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4045585</wp:posOffset>
            </wp:positionH>
            <wp:positionV relativeFrom="margin">
              <wp:posOffset>-328295</wp:posOffset>
            </wp:positionV>
            <wp:extent cx="2279650" cy="2279650"/>
            <wp:effectExtent l="0" t="0" r="6350" b="635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B035E2">
        <w:rPr>
          <w:rFonts w:ascii="Arial" w:hAnsi="Arial" w:cs="Arial"/>
          <w:b/>
        </w:rPr>
        <w:t>Maxi-</w:t>
      </w:r>
      <w:proofErr w:type="spellStart"/>
      <w:r w:rsidR="00B035E2">
        <w:rPr>
          <w:rFonts w:ascii="Arial" w:hAnsi="Arial" w:cs="Arial"/>
          <w:b/>
        </w:rPr>
        <w:t>Cosi</w:t>
      </w:r>
      <w:proofErr w:type="spellEnd"/>
      <w:r w:rsidR="00B035E2">
        <w:rPr>
          <w:rFonts w:ascii="Arial" w:hAnsi="Arial" w:cs="Arial"/>
          <w:b/>
        </w:rPr>
        <w:t xml:space="preserve"> </w:t>
      </w:r>
      <w:r w:rsidR="004806AC">
        <w:rPr>
          <w:rFonts w:ascii="Arial" w:hAnsi="Arial" w:cs="Arial"/>
          <w:b/>
        </w:rPr>
        <w:t xml:space="preserve">Pebble </w:t>
      </w:r>
      <w:r w:rsidR="0029590D">
        <w:rPr>
          <w:rFonts w:ascii="Arial" w:hAnsi="Arial" w:cs="Arial"/>
          <w:b/>
        </w:rPr>
        <w:t>360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6985</wp:posOffset>
                </wp:positionH>
                <wp:positionV relativeFrom="paragraph">
                  <wp:posOffset>211455</wp:posOffset>
                </wp:positionV>
                <wp:extent cx="4053840" cy="1493520"/>
                <wp:effectExtent l="0" t="0" r="22860" b="1143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3840" cy="149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390A" w:rsidRPr="00A61CD8" w:rsidRDefault="0033355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Die Pebble </w:t>
                            </w:r>
                            <w:r w:rsidR="0029590D">
                              <w:rPr>
                                <w:rFonts w:ascii="Arial" w:hAnsi="Arial" w:cs="Arial"/>
                              </w:rPr>
                              <w:t>360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ist Teil eines modularen </w:t>
                            </w:r>
                            <w:r w:rsidR="0029590D">
                              <w:rPr>
                                <w:rFonts w:ascii="Arial" w:hAnsi="Arial" w:cs="Arial"/>
                              </w:rPr>
                              <w:t>Systems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. </w:t>
                            </w:r>
                            <w:bookmarkStart w:id="0" w:name="_Hlk99695052"/>
                            <w:r>
                              <w:rPr>
                                <w:rFonts w:ascii="Arial" w:hAnsi="Arial" w:cs="Arial"/>
                              </w:rPr>
                              <w:t>Auf der optionalen Basisstation</w:t>
                            </w:r>
                            <w:r w:rsidR="0029590D">
                              <w:rPr>
                                <w:rFonts w:ascii="Arial" w:hAnsi="Arial" w:cs="Arial"/>
                              </w:rPr>
                              <w:t>, die auch ein zum Einsteigen zur Seite drehen der Babyschale ermöglicht,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kann im Anschluss auch ein Reboarder bis 105 cm genutzt werden</w:t>
                            </w:r>
                            <w:r w:rsidR="0029590D">
                              <w:rPr>
                                <w:rFonts w:ascii="Arial" w:hAnsi="Arial" w:cs="Arial"/>
                              </w:rPr>
                              <w:t xml:space="preserve">. </w:t>
                            </w:r>
                            <w:bookmarkEnd w:id="0"/>
                            <w:r w:rsidR="0029590D">
                              <w:rPr>
                                <w:rFonts w:ascii="Arial" w:hAnsi="Arial" w:cs="Arial"/>
                              </w:rPr>
                              <w:t xml:space="preserve">Dank herausnehmbarem </w:t>
                            </w:r>
                            <w:proofErr w:type="spellStart"/>
                            <w:r w:rsidR="0029590D">
                              <w:rPr>
                                <w:rFonts w:ascii="Arial" w:hAnsi="Arial" w:cs="Arial"/>
                              </w:rPr>
                              <w:t>Sitzverkleinerer</w:t>
                            </w:r>
                            <w:proofErr w:type="spellEnd"/>
                            <w:r w:rsidR="0029590D">
                              <w:rPr>
                                <w:rFonts w:ascii="Arial" w:hAnsi="Arial" w:cs="Arial"/>
                              </w:rPr>
                              <w:t xml:space="preserve"> und der 6-fach verstellbaren Kopfstütze wächst die Babyschale optimal mit Ihrem Kind mit.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Das Easy-Out Gurtsystem erleichtert das</w:t>
                            </w:r>
                            <w:r w:rsidR="0029590D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aus dem Sitz herausnehmen und hereinsetzen Ihres Kindes.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55pt;margin-top:16.65pt;width:319.2pt;height:117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XRGLAIAAEYEAAAOAAAAZHJzL2Uyb0RvYy54bWysU9uO2yAQfa/Uf0C8N75s0k2sOKtttqkq&#10;bS/Sbj8AY2yjAuMCiZ1+fQecTdP0raofEHiGw5lzZtZ3o1bkIKyTYEqazVJKhOFQS9OW9Nvz7s2S&#10;EueZqZkCI0p6FI7ebV6/Wg99IXLoQNXCEgQxrhj6knbe90WSON4JzdwMemEw2IDVzOPRtklt2YDo&#10;WiV5mr5NBrB1b4EL5/DvwxSkm4jfNIL7L03jhCeqpMjNx9XGtQprslmzorWs7yQ/0WD/wEIzafDR&#10;M9QD84zsrfwLSktuwUHjZxx0Ak0juYg1YDVZelXNU8d6EWtBcVx/lsn9P1j++fDVElmXNM9uKTFM&#10;o0nPYvSNUDXJgz5D7wpMe+ox0Y/vYESfY62ufwT+3RED246ZVtxbC0MnWI38snAzubg64bgAUg2f&#10;oMZn2N5DBBobq4N4KAdBdPTpePYGqRCOP+fp4mY5xxDHWDZf3Szy6F7CipfrvXX+gwBNwqakFs2P&#10;8Ozw6Hygw4qXlPCaAyXrnVQqHmxbbZUlB4aNsotfrOAqTRkylHS1yBeTAn9AhJ4VZ5CqnTS4QtDS&#10;Y8MrqUu6TMM3tWCQ7b2pYzt6JtW0R8bKnHQM0k0i+rEaT75UUB9RUQtTY+Mg4qYD+5OSAZu6pO7H&#10;nllBifpo0JVVNg8S+niYL25RQmIvI9VlhBmOUCX1lEzbrY+TE/QycI/uNTLqGmyemJy4YrNGuU+D&#10;Fabh8hyzfo//5hcAAAD//wMAUEsDBBQABgAIAAAAIQBvGRAB3gAAAAgBAAAPAAAAZHJzL2Rvd25y&#10;ZXYueG1sTI9BT8JAFITvJvyHzTPxJluoNFC7JUYjN2MsBj1uu8+2ofu26S5Q+fU+TnKczGTmm2w9&#10;2k4ccfCtIwWzaQQCqXKmpVrB5/b1fgnCB01Gd45QwS96WOeTm0ynxp3oA49FqAWXkE+1giaEPpXS&#10;Vw1a7aeuR2Lvxw1WB5ZDLc2gT1xuOzmPokRa3RIvNLrH5warfXGwCnwVJbv3h2L3VcoNnlfGvHxv&#10;3pS6ux2fHkEEHMN/GC74jA45M5XuQMaLjvWMgwriOAbBdhKvFiBKBfNkuQCZZ/L6QP4HAAD//wMA&#10;UEsBAi0AFAAGAAgAAAAhALaDOJL+AAAA4QEAABMAAAAAAAAAAAAAAAAAAAAAAFtDb250ZW50X1R5&#10;cGVzXS54bWxQSwECLQAUAAYACAAAACEAOP0h/9YAAACUAQAACwAAAAAAAAAAAAAAAAAvAQAAX3Jl&#10;bHMvLnJlbHNQSwECLQAUAAYACAAAACEAvoV0RiwCAABGBAAADgAAAAAAAAAAAAAAAAAuAgAAZHJz&#10;L2Uyb0RvYy54bWxQSwECLQAUAAYACAAAACEAbxkQAd4AAAAIAQAADwAAAAAAAAAAAAAAAACGBAAA&#10;ZHJzL2Rvd25yZXYueG1sUEsFBgAAAAAEAAQA8wAAAJEFAAAAAA==&#10;" strokecolor="white [3212]">
                <v:textbox>
                  <w:txbxContent>
                    <w:p w:rsidR="005B390A" w:rsidRPr="00A61CD8" w:rsidRDefault="0033355D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Die Pebble </w:t>
                      </w:r>
                      <w:r w:rsidR="0029590D">
                        <w:rPr>
                          <w:rFonts w:ascii="Arial" w:hAnsi="Arial" w:cs="Arial"/>
                        </w:rPr>
                        <w:t>360</w:t>
                      </w:r>
                      <w:r>
                        <w:rPr>
                          <w:rFonts w:ascii="Arial" w:hAnsi="Arial" w:cs="Arial"/>
                        </w:rPr>
                        <w:t xml:space="preserve"> ist Teil eines modularen </w:t>
                      </w:r>
                      <w:r w:rsidR="0029590D">
                        <w:rPr>
                          <w:rFonts w:ascii="Arial" w:hAnsi="Arial" w:cs="Arial"/>
                        </w:rPr>
                        <w:t>Systems</w:t>
                      </w:r>
                      <w:r>
                        <w:rPr>
                          <w:rFonts w:ascii="Arial" w:hAnsi="Arial" w:cs="Arial"/>
                        </w:rPr>
                        <w:t xml:space="preserve">. </w:t>
                      </w:r>
                      <w:bookmarkStart w:id="1" w:name="_Hlk99695052"/>
                      <w:r>
                        <w:rPr>
                          <w:rFonts w:ascii="Arial" w:hAnsi="Arial" w:cs="Arial"/>
                        </w:rPr>
                        <w:t>Auf der optionalen Basisstation</w:t>
                      </w:r>
                      <w:r w:rsidR="0029590D">
                        <w:rPr>
                          <w:rFonts w:ascii="Arial" w:hAnsi="Arial" w:cs="Arial"/>
                        </w:rPr>
                        <w:t>, die auch ein zum Einsteigen zur Seite drehen der Babyschale ermöglicht,</w:t>
                      </w:r>
                      <w:r>
                        <w:rPr>
                          <w:rFonts w:ascii="Arial" w:hAnsi="Arial" w:cs="Arial"/>
                        </w:rPr>
                        <w:t xml:space="preserve"> kann im Anschluss auch ein Reboarder bis 105 cm genutzt werden</w:t>
                      </w:r>
                      <w:r w:rsidR="0029590D">
                        <w:rPr>
                          <w:rFonts w:ascii="Arial" w:hAnsi="Arial" w:cs="Arial"/>
                        </w:rPr>
                        <w:t xml:space="preserve">. </w:t>
                      </w:r>
                      <w:bookmarkEnd w:id="1"/>
                      <w:r w:rsidR="0029590D">
                        <w:rPr>
                          <w:rFonts w:ascii="Arial" w:hAnsi="Arial" w:cs="Arial"/>
                        </w:rPr>
                        <w:t xml:space="preserve">Dank herausnehmbarem </w:t>
                      </w:r>
                      <w:proofErr w:type="spellStart"/>
                      <w:r w:rsidR="0029590D">
                        <w:rPr>
                          <w:rFonts w:ascii="Arial" w:hAnsi="Arial" w:cs="Arial"/>
                        </w:rPr>
                        <w:t>Sitzverkleinerer</w:t>
                      </w:r>
                      <w:proofErr w:type="spellEnd"/>
                      <w:r w:rsidR="0029590D">
                        <w:rPr>
                          <w:rFonts w:ascii="Arial" w:hAnsi="Arial" w:cs="Arial"/>
                        </w:rPr>
                        <w:t xml:space="preserve"> und der 6-fach verstellbaren Kopfstütze wächst die Babyschale optimal mit Ihrem Kind mit.</w:t>
                      </w:r>
                      <w:r>
                        <w:rPr>
                          <w:rFonts w:ascii="Arial" w:hAnsi="Arial" w:cs="Arial"/>
                        </w:rPr>
                        <w:t xml:space="preserve"> Das Easy-Out Gurtsystem erleichtert das</w:t>
                      </w:r>
                      <w:r w:rsidR="0029590D"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</w:rPr>
                        <w:t xml:space="preserve">aus dem Sitz herausnehmen und hereinsetzen Ihres Kindes.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690EEA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</w:t>
            </w:r>
            <w:r w:rsidR="002461D9">
              <w:rPr>
                <w:rFonts w:ascii="Arial" w:hAnsi="Arial" w:cs="Arial"/>
                <w:b w:val="0"/>
                <w:shd w:val="clear" w:color="auto" w:fill="FFFFFF"/>
              </w:rPr>
              <w:t xml:space="preserve">R </w:t>
            </w:r>
            <w:r w:rsidR="00690EEA">
              <w:rPr>
                <w:rFonts w:ascii="Arial" w:hAnsi="Arial" w:cs="Arial"/>
                <w:b w:val="0"/>
                <w:shd w:val="clear" w:color="auto" w:fill="FFFFFF"/>
              </w:rPr>
              <w:t>129 (i-Size)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690EEA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5B390A" w:rsidP="004806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bis</w:t>
            </w:r>
            <w:r w:rsidR="0065721E">
              <w:rPr>
                <w:rFonts w:ascii="Arial" w:hAnsi="Arial" w:cs="Arial"/>
                <w:color w:val="424242"/>
                <w:shd w:val="clear" w:color="auto" w:fill="F5F5F5"/>
              </w:rPr>
              <w:t xml:space="preserve"> </w:t>
            </w:r>
            <w:r w:rsidR="004806AC">
              <w:rPr>
                <w:rFonts w:ascii="Arial" w:hAnsi="Arial" w:cs="Arial"/>
                <w:color w:val="424242"/>
                <w:shd w:val="clear" w:color="auto" w:fill="F5F5F5"/>
              </w:rPr>
              <w:t>1</w:t>
            </w:r>
            <w:r w:rsidR="0029590D">
              <w:rPr>
                <w:rFonts w:ascii="Arial" w:hAnsi="Arial" w:cs="Arial"/>
                <w:color w:val="424242"/>
                <w:shd w:val="clear" w:color="auto" w:fill="F5F5F5"/>
              </w:rPr>
              <w:t>3</w:t>
            </w:r>
            <w:r w:rsidR="0065721E">
              <w:rPr>
                <w:rFonts w:ascii="Arial" w:hAnsi="Arial" w:cs="Arial"/>
                <w:color w:val="424242"/>
                <w:shd w:val="clear" w:color="auto" w:fill="F5F5F5"/>
              </w:rPr>
              <w:t xml:space="preserve">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29590D" w:rsidP="004806AC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40 bis 83 cm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6E3177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Internes Gurtsystem</w:t>
            </w:r>
          </w:p>
        </w:tc>
        <w:tc>
          <w:tcPr>
            <w:tcW w:w="5900" w:type="dxa"/>
            <w:vAlign w:val="center"/>
          </w:tcPr>
          <w:p w:rsidR="002F465B" w:rsidRPr="00A61CD8" w:rsidRDefault="00FF43E8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3</w:t>
            </w:r>
            <w:r w:rsidR="006E3177">
              <w:rPr>
                <w:rFonts w:ascii="Arial" w:hAnsi="Arial" w:cs="Arial"/>
                <w:color w:val="424242"/>
                <w:shd w:val="clear" w:color="auto" w:fill="F5F5F5"/>
              </w:rPr>
              <w:t>-Punkt-Gurt</w:t>
            </w:r>
          </w:p>
        </w:tc>
      </w:tr>
      <w:tr w:rsidR="002F465B" w:rsidRPr="00A61CD8" w:rsidTr="00E968E6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6E3177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Einbau </w:t>
            </w:r>
            <w:r w:rsidR="006E3177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der Babyschale</w:t>
            </w:r>
          </w:p>
        </w:tc>
        <w:tc>
          <w:tcPr>
            <w:tcW w:w="5900" w:type="dxa"/>
            <w:vAlign w:val="center"/>
          </w:tcPr>
          <w:p w:rsidR="002F465B" w:rsidRDefault="006E3177" w:rsidP="006E3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br/>
            </w:r>
            <w:r w:rsidR="004806AC">
              <w:rPr>
                <w:rFonts w:ascii="Arial" w:hAnsi="Arial" w:cs="Arial"/>
                <w:color w:val="424242"/>
                <w:shd w:val="clear" w:color="auto" w:fill="F5F5F5"/>
              </w:rPr>
              <w:t>Mit dem 3-Punkt-Gurt des Fahrzeugs oder mit de</w:t>
            </w:r>
            <w:r w:rsidR="0029590D">
              <w:rPr>
                <w:rFonts w:ascii="Arial" w:hAnsi="Arial" w:cs="Arial"/>
                <w:color w:val="424242"/>
                <w:shd w:val="clear" w:color="auto" w:fill="F5F5F5"/>
              </w:rPr>
              <w:t>r</w:t>
            </w:r>
            <w:r w:rsidR="004806AC">
              <w:rPr>
                <w:rFonts w:ascii="Arial" w:hAnsi="Arial" w:cs="Arial"/>
                <w:color w:val="424242"/>
                <w:shd w:val="clear" w:color="auto" w:fill="F5F5F5"/>
              </w:rPr>
              <w:t xml:space="preserve"> Isofix-Basisstatio</w:t>
            </w:r>
            <w:r w:rsidR="0029590D">
              <w:rPr>
                <w:rFonts w:ascii="Arial" w:hAnsi="Arial" w:cs="Arial"/>
                <w:color w:val="424242"/>
                <w:shd w:val="clear" w:color="auto" w:fill="F5F5F5"/>
              </w:rPr>
              <w:t>n (optional erhältlich)</w:t>
            </w:r>
          </w:p>
          <w:p w:rsidR="006E3177" w:rsidRPr="00A61CD8" w:rsidRDefault="006E3177" w:rsidP="006E3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</w:p>
        </w:tc>
      </w:tr>
      <w:tr w:rsidR="002F465B" w:rsidRPr="0029590D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FF43E8" w:rsidRPr="0029590D" w:rsidRDefault="00FF43E8" w:rsidP="0029590D">
            <w:pPr>
              <w:pStyle w:val="Listenabsatz"/>
              <w:numPr>
                <w:ilvl w:val="0"/>
                <w:numId w:val="10"/>
              </w:num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  <w:lang w:val="en-US"/>
              </w:rPr>
            </w:pPr>
            <w:r w:rsidRPr="0029590D">
              <w:rPr>
                <w:rFonts w:ascii="Arial" w:hAnsi="Arial" w:cs="Arial"/>
                <w:color w:val="424242"/>
                <w:shd w:val="clear" w:color="auto" w:fill="FFFFFF"/>
                <w:lang w:val="en-US"/>
              </w:rPr>
              <w:t xml:space="preserve">Maxi-Cosi </w:t>
            </w:r>
            <w:r w:rsidR="0029590D" w:rsidRPr="0029590D">
              <w:rPr>
                <w:rFonts w:ascii="Arial" w:hAnsi="Arial" w:cs="Arial"/>
                <w:color w:val="424242"/>
                <w:shd w:val="clear" w:color="auto" w:fill="FFFFFF"/>
                <w:lang w:val="en-US"/>
              </w:rPr>
              <w:t>Family Fix 360 (o</w:t>
            </w:r>
            <w:r w:rsidR="0029590D">
              <w:rPr>
                <w:rFonts w:ascii="Arial" w:hAnsi="Arial" w:cs="Arial"/>
                <w:color w:val="424242"/>
                <w:shd w:val="clear" w:color="auto" w:fill="FFFFFF"/>
                <w:lang w:val="en-US"/>
              </w:rPr>
              <w:t xml:space="preserve">ptional </w:t>
            </w:r>
            <w:proofErr w:type="spellStart"/>
            <w:r w:rsidR="0029590D">
              <w:rPr>
                <w:rFonts w:ascii="Arial" w:hAnsi="Arial" w:cs="Arial"/>
                <w:color w:val="424242"/>
                <w:shd w:val="clear" w:color="auto" w:fill="FFFFFF"/>
                <w:lang w:val="en-US"/>
              </w:rPr>
              <w:t>erhältlich</w:t>
            </w:r>
            <w:proofErr w:type="spellEnd"/>
            <w:r w:rsidR="0029590D">
              <w:rPr>
                <w:rFonts w:ascii="Arial" w:hAnsi="Arial" w:cs="Arial"/>
                <w:color w:val="424242"/>
                <w:shd w:val="clear" w:color="auto" w:fill="FFFFFF"/>
                <w:lang w:val="en-US"/>
              </w:rPr>
              <w:t>)</w:t>
            </w:r>
          </w:p>
        </w:tc>
      </w:tr>
      <w:tr w:rsidR="00776EBB" w:rsidRPr="00A61CD8" w:rsidTr="006808B0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776EBB" w:rsidRPr="00776EBB" w:rsidRDefault="00776EBB" w:rsidP="00A61CD8">
            <w:pPr>
              <w:spacing w:before="120" w:after="120" w:line="360" w:lineRule="auto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776EBB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Modulares System</w:t>
            </w:r>
          </w:p>
        </w:tc>
        <w:tc>
          <w:tcPr>
            <w:tcW w:w="5900" w:type="dxa"/>
            <w:vAlign w:val="center"/>
          </w:tcPr>
          <w:p w:rsidR="00776EBB" w:rsidRDefault="007464E9" w:rsidP="00E60D81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Ja</w:t>
            </w:r>
          </w:p>
        </w:tc>
      </w:tr>
      <w:tr w:rsidR="006E3177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6E3177" w:rsidRPr="00A61CD8" w:rsidRDefault="006E3177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Style w:val="Fett"/>
                <w:rFonts w:ascii="Arial" w:hAnsi="Arial" w:cs="Arial"/>
                <w:color w:val="424242"/>
              </w:rPr>
              <w:t>Kompatibel mit folgendem Kinderwagen-Adapter</w:t>
            </w:r>
          </w:p>
        </w:tc>
        <w:tc>
          <w:tcPr>
            <w:tcW w:w="5900" w:type="dxa"/>
            <w:vAlign w:val="center"/>
          </w:tcPr>
          <w:p w:rsidR="006E3177" w:rsidRDefault="00FF43E8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Maxi-Cosi Adapter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6E3177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Gewicht </w:t>
            </w:r>
            <w:r w:rsidR="006E3177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der Babyschale</w:t>
            </w:r>
          </w:p>
        </w:tc>
        <w:tc>
          <w:tcPr>
            <w:tcW w:w="5900" w:type="dxa"/>
            <w:vAlign w:val="center"/>
          </w:tcPr>
          <w:p w:rsidR="002F465B" w:rsidRPr="00A61CD8" w:rsidRDefault="00955427" w:rsidP="00662A45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4,1</w:t>
            </w:r>
            <w:r w:rsidR="006E3177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  <w:r w:rsidR="00FF43E8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</w:t>
            </w:r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D71D09" w:rsidRDefault="0029590D" w:rsidP="00D71D09">
            <w:pPr>
              <w:pStyle w:val="Listenabsatz"/>
              <w:numPr>
                <w:ilvl w:val="0"/>
                <w:numId w:val="9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Note „Gut“ beim ADAC Kindersitztest im Herbst 2021</w:t>
            </w:r>
            <w:bookmarkStart w:id="2" w:name="_GoBack"/>
            <w:bookmarkEnd w:id="2"/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955427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382EBB"/>
    <w:multiLevelType w:val="hybridMultilevel"/>
    <w:tmpl w:val="EA1836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89486D"/>
    <w:multiLevelType w:val="hybridMultilevel"/>
    <w:tmpl w:val="7FE261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4A6A4E"/>
    <w:multiLevelType w:val="hybridMultilevel"/>
    <w:tmpl w:val="EBAA97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992DB3"/>
    <w:multiLevelType w:val="hybridMultilevel"/>
    <w:tmpl w:val="F2B239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261014"/>
    <w:multiLevelType w:val="hybridMultilevel"/>
    <w:tmpl w:val="1AE89B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5632E1"/>
    <w:multiLevelType w:val="hybridMultilevel"/>
    <w:tmpl w:val="3F8C3A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3"/>
  </w:num>
  <w:num w:numId="4">
    <w:abstractNumId w:val="8"/>
  </w:num>
  <w:num w:numId="5">
    <w:abstractNumId w:val="0"/>
  </w:num>
  <w:num w:numId="6">
    <w:abstractNumId w:val="5"/>
  </w:num>
  <w:num w:numId="7">
    <w:abstractNumId w:val="2"/>
  </w:num>
  <w:num w:numId="8">
    <w:abstractNumId w:val="7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67B"/>
    <w:rsid w:val="00146D56"/>
    <w:rsid w:val="00165EFD"/>
    <w:rsid w:val="00171191"/>
    <w:rsid w:val="001C0DE4"/>
    <w:rsid w:val="001F4313"/>
    <w:rsid w:val="0021395B"/>
    <w:rsid w:val="00237A78"/>
    <w:rsid w:val="002461D9"/>
    <w:rsid w:val="00285DB6"/>
    <w:rsid w:val="0029590D"/>
    <w:rsid w:val="002A226C"/>
    <w:rsid w:val="002F465B"/>
    <w:rsid w:val="0033355D"/>
    <w:rsid w:val="0036719B"/>
    <w:rsid w:val="003876FB"/>
    <w:rsid w:val="00415CA2"/>
    <w:rsid w:val="00460FFF"/>
    <w:rsid w:val="004806AC"/>
    <w:rsid w:val="004E767B"/>
    <w:rsid w:val="00516F92"/>
    <w:rsid w:val="00577585"/>
    <w:rsid w:val="005A32F6"/>
    <w:rsid w:val="005B390A"/>
    <w:rsid w:val="005D7EFD"/>
    <w:rsid w:val="00626862"/>
    <w:rsid w:val="0065721E"/>
    <w:rsid w:val="00662A45"/>
    <w:rsid w:val="006808B0"/>
    <w:rsid w:val="0068391B"/>
    <w:rsid w:val="00690EEA"/>
    <w:rsid w:val="006C5F81"/>
    <w:rsid w:val="006E3177"/>
    <w:rsid w:val="006F7BEE"/>
    <w:rsid w:val="007464E9"/>
    <w:rsid w:val="007562AE"/>
    <w:rsid w:val="00776EBB"/>
    <w:rsid w:val="008A1146"/>
    <w:rsid w:val="00955427"/>
    <w:rsid w:val="00960032"/>
    <w:rsid w:val="00975046"/>
    <w:rsid w:val="009A1B06"/>
    <w:rsid w:val="009B55AD"/>
    <w:rsid w:val="009C4E83"/>
    <w:rsid w:val="00A06A2C"/>
    <w:rsid w:val="00A61CD8"/>
    <w:rsid w:val="00AA0D7C"/>
    <w:rsid w:val="00B035E2"/>
    <w:rsid w:val="00B346A7"/>
    <w:rsid w:val="00BD7776"/>
    <w:rsid w:val="00C24CD7"/>
    <w:rsid w:val="00C27A6F"/>
    <w:rsid w:val="00C42696"/>
    <w:rsid w:val="00C44A8C"/>
    <w:rsid w:val="00CB790A"/>
    <w:rsid w:val="00CC2775"/>
    <w:rsid w:val="00D34461"/>
    <w:rsid w:val="00D71D09"/>
    <w:rsid w:val="00D96991"/>
    <w:rsid w:val="00DF6718"/>
    <w:rsid w:val="00E60D81"/>
    <w:rsid w:val="00E90954"/>
    <w:rsid w:val="00E968E6"/>
    <w:rsid w:val="00F07D97"/>
    <w:rsid w:val="00FA1B59"/>
    <w:rsid w:val="00FA6ECA"/>
    <w:rsid w:val="00FF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3B2ED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52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C0B42C-A5A9-4CC2-8956-33B69CA64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2022-04-01T06:45:00Z</dcterms:created>
  <dcterms:modified xsi:type="dcterms:W3CDTF">2022-04-01T06:45:00Z</dcterms:modified>
</cp:coreProperties>
</file>