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E968E6" w:rsidRDefault="00163F62" w14:paraId="13BE0CA6" wp14:textId="7777777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223083F" wp14:editId="350025FD">
            <wp:simplePos x="0" y="0"/>
            <wp:positionH relativeFrom="margin">
              <wp:posOffset>4152265</wp:posOffset>
            </wp:positionH>
            <wp:positionV relativeFrom="margin">
              <wp:posOffset>-274955</wp:posOffset>
            </wp:positionV>
            <wp:extent cx="2103755" cy="210375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xmlns:wp14="http://schemas.microsoft.com/office/word/2010/wordprocessingDrawing" distT="0" distB="0" distL="114300" distR="114300" simplePos="0" relativeHeight="251661312" behindDoc="0" locked="0" layoutInCell="1" allowOverlap="1" wp14:anchorId="344F151B" wp14:editId="58E98227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Pr="00A61CD8" w:rsidR="005D7EFD" w:rsidRDefault="004E767B" w14:paraId="7A2CF479" wp14:textId="7777777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E90954">
        <w:rPr>
          <w:rFonts w:ascii="Arial" w:hAnsi="Arial" w:cs="Arial"/>
          <w:b/>
        </w:rPr>
        <w:t xml:space="preserve">Axkid </w:t>
      </w:r>
      <w:proofErr w:type="spellStart"/>
      <w:r w:rsidR="00E90954">
        <w:rPr>
          <w:rFonts w:ascii="Arial" w:hAnsi="Arial" w:cs="Arial"/>
          <w:b/>
        </w:rPr>
        <w:t>Minikid</w:t>
      </w:r>
      <w:proofErr w:type="spellEnd"/>
      <w:r w:rsidR="00E90954">
        <w:rPr>
          <w:rFonts w:ascii="Arial" w:hAnsi="Arial" w:cs="Arial"/>
          <w:b/>
        </w:rPr>
        <w:t xml:space="preserve"> </w:t>
      </w:r>
      <w:r w:rsidR="00163F62">
        <w:rPr>
          <w:rFonts w:ascii="Arial" w:hAnsi="Arial" w:cs="Arial"/>
          <w:b/>
        </w:rPr>
        <w:t>2.2 (2022/2023)</w:t>
      </w:r>
    </w:p>
    <w:p xmlns:wp14="http://schemas.microsoft.com/office/word/2010/wordml" w:rsidRPr="006808B0" w:rsidR="002F465B" w:rsidP="002F465B" w:rsidRDefault="00A61CD8" w14:paraId="07E6F6A8" wp14:textId="77777777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xmlns:wp14="http://schemas.microsoft.com/office/word/2010/wordprocessingDrawing"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381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935554" w:rsidP="00935554" w:rsidRDefault="00E968E6" w14:paraId="3E8DCB4E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Axkid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Minikid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2.</w:t>
                            </w:r>
                            <w:r w:rsidR="00163F62"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ist ein </w:t>
                            </w:r>
                            <w:proofErr w:type="spellStart"/>
                            <w:r w:rsidR="00E90954">
                              <w:rPr>
                                <w:rFonts w:ascii="Arial" w:hAnsi="Arial" w:cs="Arial"/>
                              </w:rPr>
                              <w:t>Reboarder</w:t>
                            </w:r>
                            <w:proofErr w:type="spellEnd"/>
                            <w:r w:rsidR="00E90954">
                              <w:rPr>
                                <w:rFonts w:ascii="Arial" w:hAnsi="Arial" w:cs="Arial"/>
                              </w:rPr>
                              <w:t xml:space="preserve"> mit </w:t>
                            </w:r>
                            <w:proofErr w:type="spellStart"/>
                            <w:r w:rsidR="00163F62">
                              <w:rPr>
                                <w:rFonts w:ascii="Arial" w:hAnsi="Arial" w:cs="Arial"/>
                              </w:rPr>
                              <w:t>besonder</w:t>
                            </w:r>
                            <w:proofErr w:type="spellEnd"/>
                            <w:r w:rsidR="00163F6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E90954">
                              <w:rPr>
                                <w:rFonts w:ascii="Arial" w:hAnsi="Arial" w:cs="Arial"/>
                              </w:rPr>
                              <w:t xml:space="preserve">langer Nutzungsdauer. </w:t>
                            </w:r>
                            <w:r>
                              <w:rPr>
                                <w:rFonts w:ascii="Arial" w:hAnsi="Arial" w:cs="Arial"/>
                              </w:rPr>
                              <w:t>Der Einbau erfolgt mit dem 3-Punkt Gurt des Fahrzeuges</w:t>
                            </w:r>
                            <w:r w:rsidR="00960032">
                              <w:rPr>
                                <w:rFonts w:ascii="Arial" w:hAnsi="Arial" w:cs="Arial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was ihn sehr flexibel macht. Spanngurte und ein Stützfuß sorgen für das Maximum an Sicherheit.</w:t>
                            </w:r>
                            <w:r w:rsidR="00DF6718">
                              <w:rPr>
                                <w:rFonts w:ascii="Arial" w:hAnsi="Arial" w:cs="Arial"/>
                              </w:rPr>
                              <w:t xml:space="preserve"> Der mitgelieferte Sitzverkleinerer garantiert den korrekten Gurtverlauf und die optimale Position des Gurtschlosses</w:t>
                            </w:r>
                            <w:r w:rsidR="00935554">
                              <w:rPr>
                                <w:rFonts w:ascii="Arial" w:hAnsi="Arial" w:cs="Arial"/>
                              </w:rPr>
                              <w:t xml:space="preserve">. Das ASIP sorgt für einen sehr guten Seitenaufprallschutz. </w:t>
                            </w:r>
                          </w:p>
                          <w:p xmlns:wp14="http://schemas.microsoft.com/office/word/2010/wordml" w:rsidR="00A61CD8" w:rsidRDefault="00A61CD8" w14:paraId="672A6659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xmlns:wp14="http://schemas.microsoft.com/office/word/2010/wordml" w:rsidR="00E90954" w:rsidRDefault="00E90954" w14:paraId="0A37501D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xmlns:wp14="http://schemas.microsoft.com/office/word/2010/wordml" w:rsidR="00E90954" w:rsidRDefault="00E90954" w14:paraId="5DAB6C7B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xmlns:wp14="http://schemas.microsoft.com/office/word/2010/wordml" w:rsidR="00E90954" w:rsidRDefault="00E90954" w14:paraId="02EB378F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xmlns:wp14="http://schemas.microsoft.com/office/word/2010/wordml" w:rsidRPr="00A61CD8" w:rsidR="00E90954" w:rsidRDefault="00E90954" w14:paraId="6A05A809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xmlns:wp14="http://schemas.microsoft.com/office/word/2010/wordml" w:rsidRPr="00A61CD8" w:rsidR="00A61CD8" w:rsidRDefault="00A61CD8" w14:paraId="5A39BBE3" wp14:textId="7777777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845332C">
              <v:shapetype id="_x0000_t202" coordsize="21600,21600" o:spt="202" path="m,l,21600r21600,l21600,xe" w14:anchorId="20A7E9AC">
                <v:stroke joinstyle="miter"/>
                <v:path gradientshapeok="t" o:connecttype="rect"/>
              </v:shapetype>
              <v:shape id="Textfeld 2" style="position:absolute;margin-left:.4pt;margin-top:20.1pt;width:310.4pt;height:10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color="white [321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">
                <v:textbox>
                  <w:txbxContent>
                    <w:p w:rsidR="00935554" w:rsidP="00935554" w:rsidRDefault="00E968E6" w14:paraId="6B109896" wp14:textId="7777777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Axkid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Minikid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2.</w:t>
                      </w:r>
                      <w:r w:rsidR="00163F62"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 xml:space="preserve"> ist ein </w:t>
                      </w:r>
                      <w:proofErr w:type="spellStart"/>
                      <w:r w:rsidR="00E90954">
                        <w:rPr>
                          <w:rFonts w:ascii="Arial" w:hAnsi="Arial" w:cs="Arial"/>
                        </w:rPr>
                        <w:t>Reboarder</w:t>
                      </w:r>
                      <w:proofErr w:type="spellEnd"/>
                      <w:r w:rsidR="00E90954">
                        <w:rPr>
                          <w:rFonts w:ascii="Arial" w:hAnsi="Arial" w:cs="Arial"/>
                        </w:rPr>
                        <w:t xml:space="preserve"> mit </w:t>
                      </w:r>
                      <w:proofErr w:type="spellStart"/>
                      <w:r w:rsidR="00163F62">
                        <w:rPr>
                          <w:rFonts w:ascii="Arial" w:hAnsi="Arial" w:cs="Arial"/>
                        </w:rPr>
                        <w:t>besonder</w:t>
                      </w:r>
                      <w:proofErr w:type="spellEnd"/>
                      <w:r w:rsidR="00163F62">
                        <w:rPr>
                          <w:rFonts w:ascii="Arial" w:hAnsi="Arial" w:cs="Arial"/>
                        </w:rPr>
                        <w:t xml:space="preserve"> </w:t>
                      </w:r>
                      <w:r w:rsidR="00E90954">
                        <w:rPr>
                          <w:rFonts w:ascii="Arial" w:hAnsi="Arial" w:cs="Arial"/>
                        </w:rPr>
                        <w:t xml:space="preserve">langer Nutzungsdauer. </w:t>
                      </w:r>
                      <w:r>
                        <w:rPr>
                          <w:rFonts w:ascii="Arial" w:hAnsi="Arial" w:cs="Arial"/>
                        </w:rPr>
                        <w:t>Der Einbau erfolgt mit dem 3-Punkt Gurt des Fahrzeuges</w:t>
                      </w:r>
                      <w:r w:rsidR="00960032">
                        <w:rPr>
                          <w:rFonts w:ascii="Arial" w:hAnsi="Arial" w:cs="Arial"/>
                        </w:rPr>
                        <w:t>,</w:t>
                      </w:r>
                      <w:r>
                        <w:rPr>
                          <w:rFonts w:ascii="Arial" w:hAnsi="Arial" w:cs="Arial"/>
                        </w:rPr>
                        <w:t xml:space="preserve"> was ihn sehr flexibel macht. Spanngurte und ein Stützfuß sorgen für das Maximum an Sicherheit.</w:t>
                      </w:r>
                      <w:r w:rsidR="00DF6718">
                        <w:rPr>
                          <w:rFonts w:ascii="Arial" w:hAnsi="Arial" w:cs="Arial"/>
                        </w:rPr>
                        <w:t xml:space="preserve"> Der mitgelieferte Sitzverkleinerer garantiert den korrekten Gurtverlauf und die optimale Position des Gurtschlosses</w:t>
                      </w:r>
                      <w:r w:rsidR="00935554">
                        <w:rPr>
                          <w:rFonts w:ascii="Arial" w:hAnsi="Arial" w:cs="Arial"/>
                        </w:rPr>
                        <w:t xml:space="preserve">. Das ASIP sorgt für einen sehr guten Seitenaufprallschutz. </w:t>
                      </w:r>
                    </w:p>
                    <w:p w:rsidR="00A61CD8" w:rsidRDefault="00A61CD8" w14:paraId="41C8F396" wp14:textId="77777777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 w14:paraId="72A3D3EC" wp14:textId="77777777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 w14:paraId="0D0B940D" wp14:textId="77777777">
                      <w:pPr>
                        <w:rPr>
                          <w:rFonts w:ascii="Arial" w:hAnsi="Arial" w:cs="Arial"/>
                        </w:rPr>
                      </w:pPr>
                    </w:p>
                    <w:p w:rsidR="00E90954" w:rsidRDefault="00E90954" w14:paraId="0E27B00A" wp14:textId="77777777">
                      <w:pPr>
                        <w:rPr>
                          <w:rFonts w:ascii="Arial" w:hAnsi="Arial" w:cs="Arial"/>
                        </w:rPr>
                      </w:pPr>
                    </w:p>
                    <w:p w:rsidRPr="00A61CD8" w:rsidR="00E90954" w:rsidRDefault="00E90954" w14:paraId="60061E4C" wp14:textId="77777777">
                      <w:pPr>
                        <w:rPr>
                          <w:rFonts w:ascii="Arial" w:hAnsi="Arial" w:cs="Arial"/>
                        </w:rPr>
                      </w:pPr>
                    </w:p>
                    <w:p w:rsidRPr="00A61CD8" w:rsidR="00A61CD8" w:rsidRDefault="00A61CD8" w14:paraId="44EAFD9C" wp14:textId="77777777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808B0" w:rsidR="002F465B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Pr="006808B0" w:rsidR="008A1146">
        <w:rPr>
          <w:rFonts w:ascii="Arial" w:hAnsi="Arial" w:cs="Arial"/>
          <w:color w:val="1D1C1D"/>
          <w:shd w:val="clear" w:color="auto" w:fill="FFFFFF"/>
        </w:rPr>
        <w:t>:</w:t>
      </w:r>
    </w:p>
    <w:p xmlns:wp14="http://schemas.microsoft.com/office/word/2010/wordml" w:rsidRPr="00A61CD8" w:rsidR="008A1146" w:rsidP="002F465B" w:rsidRDefault="008A1146" w14:paraId="4B94D5A5" wp14:textId="77777777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xmlns:wp14="http://schemas.microsoft.com/office/word/2010/wordml" w:rsidRPr="00A61CD8" w:rsidR="008A1146" w:rsidP="002F465B" w:rsidRDefault="008A1146" w14:paraId="3DEEC669" wp14:textId="77777777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xmlns:wp14="http://schemas.microsoft.com/office/word/2010/wordml" w:rsidRPr="00A61CD8" w:rsidR="002F465B" w:rsidTr="40D21A49" w14:paraId="24CD8658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3B42E9B2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0954" w14:paraId="618EE8BD" wp14:textId="77777777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  <w:t>ECE R 44/04</w:t>
            </w:r>
          </w:p>
        </w:tc>
      </w:tr>
      <w:tr xmlns:wp14="http://schemas.microsoft.com/office/word/2010/wordml" w:rsidRPr="00A61CD8" w:rsidR="002F465B" w:rsidTr="40D21A49" w14:paraId="3307579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68E55FC0" wp14:textId="77777777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0954" w14:paraId="55578EEC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0+/1/2</w:t>
            </w:r>
          </w:p>
        </w:tc>
      </w:tr>
      <w:tr xmlns:wp14="http://schemas.microsoft.com/office/word/2010/wordml" w:rsidRPr="00A61CD8" w:rsidR="002F465B" w:rsidTr="40D21A49" w14:paraId="1B71D738" wp14:textId="77777777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529513C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14784E04" w:rsidRDefault="00E968E6" w14:paraId="104609D2" wp14:textId="55958A80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40D21A49" w:rsidR="40D21A49">
              <w:rPr>
                <w:rFonts w:ascii="Arial" w:hAnsi="Arial" w:cs="Arial"/>
                <w:color w:val="1D1C1D"/>
              </w:rPr>
              <w:t>0 bis 25 kg</w:t>
            </w:r>
          </w:p>
        </w:tc>
      </w:tr>
      <w:tr xmlns:wp14="http://schemas.microsoft.com/office/word/2010/wordml" w:rsidRPr="00A61CD8" w:rsidR="002F465B" w:rsidTr="40D21A49" w14:paraId="747BD8C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84D2D25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6A09E912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xmlns:wp14="http://schemas.microsoft.com/office/word/2010/wordml" w:rsidRPr="00A61CD8" w:rsidR="002F465B" w:rsidTr="40D21A49" w14:paraId="4F1F95DE" wp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7DA10A84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E968E6" w:rsidRDefault="00E968E6" w14:paraId="5DF87DF8" wp14:textId="777777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etwa ab Oberteilgröße 80 bis ca. 12</w:t>
            </w:r>
            <w:r w:rsidR="00163F62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bookmarkStart w:name="_GoBack" w:id="0"/>
            <w:bookmarkEnd w:id="0"/>
          </w:p>
        </w:tc>
      </w:tr>
      <w:tr xmlns:wp14="http://schemas.microsoft.com/office/word/2010/wordml" w:rsidRPr="00A61CD8" w:rsidR="002F465B" w:rsidTr="40D21A49" w14:paraId="4BB6D29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1F9B380C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577069B7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xmlns:wp14="http://schemas.microsoft.com/office/word/2010/wordml" w:rsidRPr="00A61CD8" w:rsidR="002F465B" w:rsidTr="40D21A49" w14:paraId="29B89C66" wp14:textId="77777777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744B19D5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2F465B" w14:paraId="3656B9AB" wp14:textId="7777777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xmlns:wp14="http://schemas.microsoft.com/office/word/2010/wordml" w:rsidRPr="00A61CD8" w:rsidR="002F465B" w:rsidTr="40D21A49" w14:paraId="4717ABA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7DD761E4" wp14:textId="77777777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1B4FC342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xmlns:wp14="http://schemas.microsoft.com/office/word/2010/wordml" w:rsidRPr="00A61CD8" w:rsidR="002F465B" w:rsidTr="40D21A49" w14:paraId="2BD70763" wp14:textId="77777777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72900662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38F6E21B" wp14:textId="777777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xmlns:wp14="http://schemas.microsoft.com/office/word/2010/wordml" w:rsidRPr="00A61CD8" w:rsidR="002F465B" w:rsidTr="40D21A49" w14:paraId="3471E18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0B4F2E04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75E478D1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xmlns:wp14="http://schemas.microsoft.com/office/word/2010/wordml" w:rsidRPr="00A61CD8" w:rsidR="002F465B" w:rsidTr="40D21A49" w14:paraId="2273BFC2" wp14:textId="77777777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4128BA5B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5977BB03" wp14:textId="777777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xmlns:wp14="http://schemas.microsoft.com/office/word/2010/wordml" w:rsidRPr="00A61CD8" w:rsidR="002F465B" w:rsidTr="40D21A49" w14:paraId="464DF1C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01F0CFE3" wp14:textId="777777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0CE9F83D" wp14:textId="777777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xmlns:wp14="http://schemas.microsoft.com/office/word/2010/wordml" w:rsidRPr="00A61CD8" w:rsidR="002F465B" w:rsidTr="40D21A49" w14:paraId="3EC75197" wp14:textId="77777777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3188B88D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2F465B" w:rsidP="00A61CD8" w:rsidRDefault="00E968E6" w14:paraId="455A987A" wp14:textId="7777777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11,1 kg</w:t>
            </w:r>
          </w:p>
        </w:tc>
      </w:tr>
      <w:tr xmlns:wp14="http://schemas.microsoft.com/office/word/2010/wordml" w:rsidRPr="00A61CD8" w:rsidR="002F465B" w:rsidTr="40D21A49" w14:paraId="65723FE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A61CD8" w:rsidR="002F465B" w:rsidP="00A61CD8" w:rsidRDefault="002F465B" w14:paraId="38DD5A4B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E968E6" w:rsidR="00E968E6" w:rsidP="00E968E6" w:rsidRDefault="00E968E6" w14:paraId="59D66820" wp14:textId="77777777">
            <w:pPr>
              <w:pStyle w:val="Listenabsatz"/>
              <w:numPr>
                <w:ilvl w:val="0"/>
                <w:numId w:val="2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hd w:val="clear" w:color="auto" w:fill="FFFFFF"/>
              </w:rPr>
            </w:pPr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BÄSTA PRISVÄRDE - Testsieger in der Kategorie Preis-Leistung (</w:t>
            </w: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Bäst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i </w:t>
            </w: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test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2019)</w:t>
            </w:r>
          </w:p>
          <w:p w:rsidRPr="00E968E6" w:rsidR="00E968E6" w:rsidP="004B3AA2" w:rsidRDefault="00E968E6" w14:paraId="1B24E3EB" wp14:textId="77777777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z w:val="20"/>
                <w:shd w:val="clear" w:color="auto" w:fill="FFFFFF"/>
              </w:rPr>
            </w:pPr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BRA VAL - Auszeichnung "Gute Wahl" für die Version 2018 bzw. 2.0 (</w:t>
            </w: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Folksam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2019)</w:t>
            </w:r>
          </w:p>
          <w:p w:rsidRPr="00E968E6" w:rsidR="00E968E6" w:rsidP="004B3AA2" w:rsidRDefault="00E968E6" w14:paraId="552BCC66" wp14:textId="77777777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z w:val="20"/>
                <w:shd w:val="clear" w:color="auto" w:fill="FFFFFF"/>
              </w:rPr>
            </w:pPr>
            <w:proofErr w:type="spellStart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Rollover</w:t>
            </w:r>
            <w:proofErr w:type="spellEnd"/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 xml:space="preserve"> (Überschlag) getestet beim VCA</w:t>
            </w:r>
          </w:p>
          <w:p w:rsidRPr="00E968E6" w:rsidR="002F465B" w:rsidP="00E968E6" w:rsidRDefault="00E968E6" w14:paraId="4341282F" wp14:textId="77777777">
            <w:pPr>
              <w:pStyle w:val="Listenabsatz"/>
              <w:numPr>
                <w:ilvl w:val="0"/>
                <w:numId w:val="1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E968E6">
              <w:rPr>
                <w:rFonts w:ascii="Arial" w:hAnsi="Arial" w:cs="Arial"/>
                <w:sz w:val="20"/>
                <w:shd w:val="clear" w:color="auto" w:fill="FFFFFF"/>
              </w:rPr>
              <w:t>Dieser Reboarder hat den schwedischen Plus-Test bestanden (VTI Schweden).</w:t>
            </w:r>
          </w:p>
        </w:tc>
      </w:tr>
      <w:tr xmlns:wp14="http://schemas.microsoft.com/office/word/2010/wordml" w:rsidRPr="00A61CD8" w:rsidR="00E968E6" w:rsidTr="40D21A49" w14:paraId="042DBC61" wp14:textId="77777777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Mar/>
            <w:vAlign w:val="center"/>
          </w:tcPr>
          <w:p w:rsidRPr="00E968E6" w:rsidR="00E968E6" w:rsidP="00A61CD8" w:rsidRDefault="00E968E6" w14:paraId="20231612" wp14:textId="77777777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00" w:type="dxa"/>
            <w:tcMar/>
            <w:vAlign w:val="center"/>
          </w:tcPr>
          <w:p w:rsidRPr="00A61CD8" w:rsidR="00E968E6" w:rsidP="00A61CD8" w:rsidRDefault="00E968E6" w14:paraId="337A52F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xmlns:wp14="http://schemas.microsoft.com/office/word/2010/wordml" w:rsidRPr="00A61CD8" w:rsidR="004E767B" w:rsidP="00E968E6" w:rsidRDefault="004E767B" w14:paraId="45FB0818" wp14:textId="77777777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Pr="00A61CD8" w:rsidR="004E767B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163F62"/>
    <w:rsid w:val="00285DB6"/>
    <w:rsid w:val="002A226C"/>
    <w:rsid w:val="002F465B"/>
    <w:rsid w:val="00460FFF"/>
    <w:rsid w:val="004E767B"/>
    <w:rsid w:val="00516F92"/>
    <w:rsid w:val="005D7EFD"/>
    <w:rsid w:val="006808B0"/>
    <w:rsid w:val="008A1146"/>
    <w:rsid w:val="00935554"/>
    <w:rsid w:val="00960032"/>
    <w:rsid w:val="00A06A2C"/>
    <w:rsid w:val="00A61CD8"/>
    <w:rsid w:val="00AA0D7C"/>
    <w:rsid w:val="00DF6718"/>
    <w:rsid w:val="00E90954"/>
    <w:rsid w:val="00E968E6"/>
    <w:rsid w:val="00F07D97"/>
    <w:rsid w:val="00FA6ECA"/>
    <w:rsid w:val="14784E04"/>
    <w:rsid w:val="40D2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C3DAC"/>
  <w15:chartTrackingRefBased/>
  <w15:docId w15:val="{9D91341E-5A54-4A4E-89CE-9C3877E841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E476D-9541-4E64-BA08-395E77A552E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Schiller</dc:creator>
  <keywords/>
  <dc:description/>
  <lastModifiedBy>Sarah Behrendt</lastModifiedBy>
  <revision>4</revision>
  <dcterms:created xsi:type="dcterms:W3CDTF">2022-03-29T12:08:00.0000000Z</dcterms:created>
  <dcterms:modified xsi:type="dcterms:W3CDTF">2023-03-24T17:09:26.7738682Z</dcterms:modified>
</coreProperties>
</file>