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4037965</wp:posOffset>
            </wp:positionH>
            <wp:positionV relativeFrom="margin">
              <wp:posOffset>-480695</wp:posOffset>
            </wp:positionV>
            <wp:extent cx="2279650" cy="2279650"/>
            <wp:effectExtent l="0" t="0" r="635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A717F7">
        <w:rPr>
          <w:rFonts w:ascii="Arial" w:hAnsi="Arial" w:cs="Arial"/>
          <w:b/>
        </w:rPr>
        <w:t xml:space="preserve">Kiddy </w:t>
      </w:r>
      <w:proofErr w:type="spellStart"/>
      <w:r w:rsidR="00A717F7">
        <w:rPr>
          <w:rFonts w:ascii="Arial" w:hAnsi="Arial" w:cs="Arial"/>
          <w:b/>
        </w:rPr>
        <w:t>Cruiserfix</w:t>
      </w:r>
      <w:proofErr w:type="spellEnd"/>
      <w:r w:rsidR="00A717F7">
        <w:rPr>
          <w:rFonts w:ascii="Arial" w:hAnsi="Arial" w:cs="Arial"/>
          <w:b/>
        </w:rPr>
        <w:t xml:space="preserve"> 3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1906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190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4177" w:rsidRPr="00A717F7" w:rsidRDefault="00A717F7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A717F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Kiddy </w:t>
                            </w:r>
                            <w:proofErr w:type="spellStart"/>
                            <w:r w:rsidRPr="00A717F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Cruiserfix</w:t>
                            </w:r>
                            <w:proofErr w:type="spellEnd"/>
                            <w:r w:rsidRPr="00A717F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3 wächst </w:t>
                            </w:r>
                            <w:r w:rsidRPr="00A717F7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in drei Bereichen</w:t>
                            </w:r>
                            <w:r w:rsidRPr="00A717F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 mit Ihrem Kind mit: in der </w:t>
                            </w:r>
                            <w:r w:rsidRPr="00A717F7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Höhe</w:t>
                            </w:r>
                            <w:r w:rsidRPr="00A717F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, in der </w:t>
                            </w:r>
                            <w:r w:rsidRPr="00A717F7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Breite</w:t>
                            </w:r>
                            <w:r w:rsidRPr="00A717F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 und in der </w:t>
                            </w:r>
                            <w:r w:rsidRPr="00A717F7">
                              <w:rPr>
                                <w:rStyle w:val="Fett"/>
                                <w:rFonts w:ascii="Arial" w:hAnsi="Arial" w:cs="Arial"/>
                                <w:b w:val="0"/>
                                <w:color w:val="424242"/>
                                <w:shd w:val="clear" w:color="auto" w:fill="FFFFFF"/>
                              </w:rPr>
                              <w:t>Tiefe</w:t>
                            </w:r>
                            <w:r w:rsidRPr="00A717F7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 der Sitzfläche.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So passt er sich dem wachsenden Kind immer bestmöglich an und bietet mit der Zeit mehr Platz. Eine Markierung an der Kopfstütze hilft Ihnen die passende Einstellung zu finden.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3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" strokecolor="white [3212]">
                <v:textbox>
                  <w:txbxContent>
                    <w:p w:rsidR="00EE4177" w:rsidRPr="00A717F7" w:rsidRDefault="00A717F7">
                      <w:pPr>
                        <w:rPr>
                          <w:rFonts w:ascii="Arial" w:hAnsi="Arial" w:cs="Arial"/>
                        </w:rPr>
                      </w:pPr>
                      <w:r w:rsidRPr="00A717F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Kiddy </w:t>
                      </w:r>
                      <w:proofErr w:type="spellStart"/>
                      <w:r w:rsidRPr="00A717F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Cruiserfix</w:t>
                      </w:r>
                      <w:proofErr w:type="spellEnd"/>
                      <w:r w:rsidRPr="00A717F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3 wächst </w:t>
                      </w:r>
                      <w:r w:rsidRPr="00A717F7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in drei Bereichen</w:t>
                      </w:r>
                      <w:r w:rsidRPr="00A717F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 mit Ihrem Kind mit: in der </w:t>
                      </w:r>
                      <w:r w:rsidRPr="00A717F7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Höhe</w:t>
                      </w:r>
                      <w:r w:rsidRPr="00A717F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, in der </w:t>
                      </w:r>
                      <w:r w:rsidRPr="00A717F7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Breite</w:t>
                      </w:r>
                      <w:r w:rsidRPr="00A717F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 und in der </w:t>
                      </w:r>
                      <w:r w:rsidRPr="00A717F7">
                        <w:rPr>
                          <w:rStyle w:val="Fett"/>
                          <w:rFonts w:ascii="Arial" w:hAnsi="Arial" w:cs="Arial"/>
                          <w:b w:val="0"/>
                          <w:color w:val="424242"/>
                          <w:shd w:val="clear" w:color="auto" w:fill="FFFFFF"/>
                        </w:rPr>
                        <w:t>Tiefe</w:t>
                      </w:r>
                      <w:r w:rsidRPr="00A717F7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 der Sitzfläche.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So passt er sich dem wachsenden Kind immer bestmöglich an und bietet mit der Zeit mehr Platz. Eine Markierung an der Kopfstütze hilft Ihnen die passende Einstellung zu finden.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DD67CB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DD67CB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2/3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15 bis 36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DD67CB" w:rsidP="00D42D1B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2B66EB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2B66E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F00908">
              <w:rPr>
                <w:rFonts w:ascii="Arial" w:hAnsi="Arial" w:cs="Arial"/>
                <w:color w:val="424242"/>
                <w:shd w:val="clear" w:color="auto" w:fill="F5F5F5"/>
              </w:rPr>
              <w:t>Optional mit Isofix</w:t>
            </w:r>
          </w:p>
          <w:p w:rsidR="006E3177" w:rsidRPr="00A61CD8" w:rsidRDefault="006E3177" w:rsidP="006E31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A717F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auf gedrehtem Sitzplatz möglich</w:t>
            </w:r>
          </w:p>
        </w:tc>
        <w:tc>
          <w:tcPr>
            <w:tcW w:w="5900" w:type="dxa"/>
            <w:vAlign w:val="center"/>
          </w:tcPr>
          <w:p w:rsidR="00F00908" w:rsidRPr="00D42D1B" w:rsidRDefault="00A717F7" w:rsidP="00D42D1B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90254E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90254E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des Folgesitzes</w:t>
            </w:r>
          </w:p>
        </w:tc>
        <w:tc>
          <w:tcPr>
            <w:tcW w:w="5900" w:type="dxa"/>
            <w:vAlign w:val="center"/>
          </w:tcPr>
          <w:p w:rsidR="002F465B" w:rsidRPr="00A61CD8" w:rsidRDefault="00955442" w:rsidP="000B4A8C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7</w:t>
            </w:r>
            <w:r w:rsidR="00A717F7">
              <w:rPr>
                <w:rFonts w:ascii="Arial" w:hAnsi="Arial" w:cs="Arial"/>
                <w:bCs/>
                <w:color w:val="1D1C1D"/>
                <w:shd w:val="clear" w:color="auto" w:fill="FFFFFF"/>
              </w:rPr>
              <w:t>,6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D67CB" w:rsidRDefault="00832DC2" w:rsidP="00DD67CB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Dieser Kindersitz wurde im </w:t>
            </w:r>
            <w:r w:rsidR="00A717F7">
              <w:rPr>
                <w:rFonts w:ascii="Arial" w:hAnsi="Arial" w:cs="Arial"/>
                <w:color w:val="424242"/>
                <w:shd w:val="clear" w:color="auto" w:fill="FFFFFF"/>
              </w:rPr>
              <w:t>Frühjahr 2017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</w:t>
            </w:r>
            <w:r w:rsidR="00A717F7">
              <w:rPr>
                <w:rFonts w:ascii="Arial" w:hAnsi="Arial" w:cs="Arial"/>
                <w:color w:val="424242"/>
                <w:shd w:val="clear" w:color="auto" w:fill="FFFFFF"/>
              </w:rPr>
              <w:t xml:space="preserve">mit der Note GUT </w:t>
            </w:r>
            <w:bookmarkStart w:id="0" w:name="_GoBack"/>
            <w:bookmarkEnd w:id="0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vom ADAC geprüft. </w:t>
            </w:r>
          </w:p>
        </w:tc>
      </w:tr>
      <w:tr w:rsidR="00E968E6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B4A8C" w:rsidP="00A61C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B66EB" w:rsidRPr="00A61CD8" w:rsidTr="002B66EB">
        <w:trPr>
          <w:trHeight w:val="1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B66EB" w:rsidRPr="002B66EB" w:rsidRDefault="002B66E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2B66EB">
              <w:rPr>
                <w:rFonts w:ascii="Arial" w:hAnsi="Arial" w:cs="Arial"/>
                <w:b w:val="0"/>
                <w:color w:val="1D1C1D"/>
              </w:rPr>
              <w:t>Ladungssicherung</w:t>
            </w:r>
          </w:p>
        </w:tc>
        <w:tc>
          <w:tcPr>
            <w:tcW w:w="5900" w:type="dxa"/>
            <w:vAlign w:val="center"/>
          </w:tcPr>
          <w:p w:rsidR="002B66EB" w:rsidRDefault="00DD67CB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Dieser Folgesitz muss bei Fahrten ohne Kind mit dem Gurt gesichert werden, wenn er nicht mit Isofix befestigt ist.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074325"/>
    <w:rsid w:val="000B4A8C"/>
    <w:rsid w:val="00146D56"/>
    <w:rsid w:val="00165EFD"/>
    <w:rsid w:val="00171191"/>
    <w:rsid w:val="00173489"/>
    <w:rsid w:val="001C0DE4"/>
    <w:rsid w:val="001F4313"/>
    <w:rsid w:val="0021395B"/>
    <w:rsid w:val="00237A78"/>
    <w:rsid w:val="002461D9"/>
    <w:rsid w:val="00285DB6"/>
    <w:rsid w:val="002A226C"/>
    <w:rsid w:val="002B66EB"/>
    <w:rsid w:val="002F465B"/>
    <w:rsid w:val="0033355D"/>
    <w:rsid w:val="0036719B"/>
    <w:rsid w:val="003876FB"/>
    <w:rsid w:val="00415CA2"/>
    <w:rsid w:val="00460FFF"/>
    <w:rsid w:val="004806AC"/>
    <w:rsid w:val="004E767B"/>
    <w:rsid w:val="00513052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32DC2"/>
    <w:rsid w:val="008A1146"/>
    <w:rsid w:val="008E2BCB"/>
    <w:rsid w:val="0090254E"/>
    <w:rsid w:val="00955427"/>
    <w:rsid w:val="00955442"/>
    <w:rsid w:val="00960032"/>
    <w:rsid w:val="00975046"/>
    <w:rsid w:val="009A1B06"/>
    <w:rsid w:val="009B55AD"/>
    <w:rsid w:val="009C4E83"/>
    <w:rsid w:val="00A06A2C"/>
    <w:rsid w:val="00A20B71"/>
    <w:rsid w:val="00A61CD8"/>
    <w:rsid w:val="00A717F7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0668"/>
    <w:rsid w:val="00D34461"/>
    <w:rsid w:val="00D42D1B"/>
    <w:rsid w:val="00D71D09"/>
    <w:rsid w:val="00D96991"/>
    <w:rsid w:val="00DD67CB"/>
    <w:rsid w:val="00DF6718"/>
    <w:rsid w:val="00E60D81"/>
    <w:rsid w:val="00E90954"/>
    <w:rsid w:val="00E968E6"/>
    <w:rsid w:val="00EB16E7"/>
    <w:rsid w:val="00EE4177"/>
    <w:rsid w:val="00F00908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8F42D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D3CC2-2E78-4321-98CF-55225B189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2022-03-29T10:30:00Z</dcterms:created>
  <dcterms:modified xsi:type="dcterms:W3CDTF">2022-03-29T10:30:00Z</dcterms:modified>
</cp:coreProperties>
</file>