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3945890</wp:posOffset>
            </wp:positionH>
            <wp:positionV relativeFrom="margin">
              <wp:posOffset>-518795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9B0A8F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6C5F81">
        <w:rPr>
          <w:rFonts w:ascii="Arial" w:hAnsi="Arial" w:cs="Arial"/>
          <w:b/>
        </w:rPr>
        <w:t>Kid x3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1049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Default="00146D56">
                            <w:pPr>
                              <w:rPr>
                                <w:rFonts w:ascii="Arial" w:hAnsi="Arial" w:cs="Arial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</w:rPr>
                              <w:t>Die</w:t>
                            </w:r>
                            <w:r w:rsidR="00E036F5">
                              <w:rPr>
                                <w:rFonts w:ascii="Arial" w:hAnsi="Arial" w:cs="Arial"/>
                              </w:rPr>
                              <w:t>se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r Sitz ist ein komfortabler und sehr sicherer Reboarder. Durch den mitgelieferten Sitzverkleinerer wird der Gurtverlauf optimiert und so die korrekte Passform auch für junge Kinder garantiert. Eine 3 fache Neigungsverstellung und variable Isofix Konnektoren garantieren in </w:t>
                            </w:r>
                            <w:r w:rsidRPr="00146D56">
                              <w:rPr>
                                <w:rFonts w:ascii="Arial" w:hAnsi="Arial" w:cs="Arial"/>
                              </w:rPr>
                              <w:t xml:space="preserve">jeder Wachstumsphase maximalen Komfort. 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bookmarkEnd w:id="0"/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20.1pt;width:310.4pt;height:8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" strokecolor="white [3212]">
                <v:textbox>
                  <w:txbxContent>
                    <w:p w:rsidR="00E90954" w:rsidRDefault="00146D56">
                      <w:pPr>
                        <w:rPr>
                          <w:rFonts w:ascii="Arial" w:hAnsi="Arial" w:cs="Arial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</w:rPr>
                        <w:t>Die</w:t>
                      </w:r>
                      <w:r w:rsidR="00E036F5">
                        <w:rPr>
                          <w:rFonts w:ascii="Arial" w:hAnsi="Arial" w:cs="Arial"/>
                        </w:rPr>
                        <w:t>se</w:t>
                      </w:r>
                      <w:r>
                        <w:rPr>
                          <w:rFonts w:ascii="Arial" w:hAnsi="Arial" w:cs="Arial"/>
                        </w:rPr>
                        <w:t xml:space="preserve">r Sitz ist ein komfortabler und sehr sicherer Reboarder. Durch den mitgelieferten Sitzverkleinerer wird der Gurtverlauf optimiert und so die korrekte Passform auch für junge Kinder garantiert. Eine 3 fache Neigungsverstellung und variable Isofix Konnektoren garantieren in </w:t>
                      </w:r>
                      <w:r w:rsidRPr="00146D56">
                        <w:rPr>
                          <w:rFonts w:ascii="Arial" w:hAnsi="Arial" w:cs="Arial"/>
                        </w:rPr>
                        <w:t xml:space="preserve">jeder Wachstumsphase maximalen Komfort. 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bookmarkEnd w:id="1"/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CB79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61 </w:t>
            </w:r>
            <w:r w:rsidR="00CB790A">
              <w:rPr>
                <w:rFonts w:ascii="Arial" w:hAnsi="Arial" w:cs="Arial"/>
                <w:bCs/>
                <w:color w:val="1D1C1D"/>
                <w:shd w:val="clear" w:color="auto" w:fill="FFFFFF"/>
              </w:rPr>
              <w:t>bis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105 cm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0169E5" w:rsidP="00E968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62/68 bis ca. Oberteilgröße 104/110. </w:t>
            </w:r>
            <w:r w:rsidRPr="000169E5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, dass der Sitz nur </w:t>
            </w:r>
            <w:r w:rsidRPr="000169E5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>
              <w:rPr>
                <w:rStyle w:val="Fett"/>
                <w:rFonts w:ascii="Arial" w:hAnsi="Arial" w:cs="Arial"/>
                <w:b w:val="0"/>
                <w:color w:val="424242"/>
              </w:rPr>
              <w:t>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146D56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>4,5</w:t>
            </w:r>
            <w:r w:rsidR="00C27A6F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6C5F81" w:rsidRPr="006C5F81" w:rsidRDefault="006C5F81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 Dieser Reboarder hat den schwedischen Plus-Test bestanden (VTI Schweden)</w:t>
            </w:r>
          </w:p>
          <w:p w:rsidR="006C5F81" w:rsidRPr="006C5F81" w:rsidRDefault="006C5F81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E93997"/>
                <w:shd w:val="clear" w:color="auto" w:fill="FFFFFF"/>
              </w:rPr>
              <w:t>✔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 BRA VAL - Auszeichnung „gute Wahl“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Folksam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6C5F81" w:rsidRPr="006C5F81" w:rsidRDefault="006C5F81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E93997"/>
                <w:shd w:val="clear" w:color="auto" w:fill="FFFFFF"/>
              </w:rPr>
              <w:t>✔</w:t>
            </w:r>
            <w:r>
              <w:rPr>
                <w:rFonts w:ascii="Arial" w:hAnsi="Arial" w:cs="Arial"/>
                <w:color w:val="E93997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4 von 5 Punkten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Bäst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i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test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2F465B" w:rsidRPr="00165EFD" w:rsidRDefault="006C5F81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E93997"/>
                <w:shd w:val="clear" w:color="auto" w:fill="FFFFFF"/>
              </w:rPr>
              <w:t>✔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 "Gut" beim ADAC Kindersitztest im Herbst 2019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169E5"/>
    <w:rsid w:val="00146D56"/>
    <w:rsid w:val="00165EFD"/>
    <w:rsid w:val="00285DB6"/>
    <w:rsid w:val="002A226C"/>
    <w:rsid w:val="002F465B"/>
    <w:rsid w:val="003876FB"/>
    <w:rsid w:val="00460FFF"/>
    <w:rsid w:val="004E767B"/>
    <w:rsid w:val="00516F92"/>
    <w:rsid w:val="005D7EFD"/>
    <w:rsid w:val="006808B0"/>
    <w:rsid w:val="006C5F81"/>
    <w:rsid w:val="006F7BEE"/>
    <w:rsid w:val="008A1146"/>
    <w:rsid w:val="00960032"/>
    <w:rsid w:val="009B0A8F"/>
    <w:rsid w:val="00A06A2C"/>
    <w:rsid w:val="00A61CD8"/>
    <w:rsid w:val="00AA0D7C"/>
    <w:rsid w:val="00BD7776"/>
    <w:rsid w:val="00C24CD7"/>
    <w:rsid w:val="00C27A6F"/>
    <w:rsid w:val="00CB790A"/>
    <w:rsid w:val="00DF6718"/>
    <w:rsid w:val="00E036F5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A9A4B-3028-486A-8100-272D75DF3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7</cp:revision>
  <dcterms:created xsi:type="dcterms:W3CDTF">2020-01-13T13:52:00Z</dcterms:created>
  <dcterms:modified xsi:type="dcterms:W3CDTF">2020-01-23T09:35:00Z</dcterms:modified>
</cp:coreProperties>
</file>