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5A5" w:rsidRDefault="00CF4350" w:rsidP="001400A6">
      <w:pPr>
        <w:pStyle w:val="Title"/>
      </w:pPr>
      <w:r>
        <w:t>RPG System</w:t>
      </w:r>
      <w:r w:rsidR="004F55A5">
        <w:t>– Design Document</w:t>
      </w:r>
    </w:p>
    <w:p w:rsidR="003769E3" w:rsidRDefault="004F55A5" w:rsidP="004F55A5">
      <w:pPr>
        <w:pStyle w:val="Subtitle"/>
      </w:pPr>
      <w:r>
        <w:t xml:space="preserve">By: </w:t>
      </w:r>
      <w:proofErr w:type="spellStart"/>
      <w:r>
        <w:t>Sarthak</w:t>
      </w:r>
      <w:proofErr w:type="spellEnd"/>
      <w:r>
        <w:t xml:space="preserve"> </w:t>
      </w:r>
      <w:proofErr w:type="spellStart"/>
      <w:r>
        <w:t>Saxena</w:t>
      </w:r>
      <w:proofErr w:type="spellEnd"/>
      <w:r>
        <w:br/>
      </w:r>
    </w:p>
    <w:p w:rsidR="00E337F2" w:rsidRDefault="00E337F2" w:rsidP="00E337F2">
      <w:pPr>
        <w:pStyle w:val="Heading1"/>
      </w:pPr>
      <w:r>
        <w:t>Brief Introduction</w:t>
      </w:r>
    </w:p>
    <w:p w:rsidR="006337E9" w:rsidRDefault="006337E9" w:rsidP="006337E9">
      <w:r>
        <w:t xml:space="preserve">The RPG </w:t>
      </w:r>
      <w:r w:rsidR="00CF4350">
        <w:t>System</w:t>
      </w:r>
      <w:r>
        <w:t xml:space="preserve"> will be designed to help developers create their Role-Playing Game with more flexibility. The </w:t>
      </w:r>
      <w:r w:rsidR="00CF4350">
        <w:t>system</w:t>
      </w:r>
      <w:r>
        <w:t xml:space="preserve"> consists of a complex system that helps a developer with character creation, weapons creation, enemy creations, attack phase, skills creations and items.</w:t>
      </w:r>
    </w:p>
    <w:p w:rsidR="009A3CD6" w:rsidRDefault="00D34108" w:rsidP="00E337F2">
      <w:r>
        <w:t>There are a few prese</w:t>
      </w:r>
      <w:r w:rsidR="00A433D9">
        <w:t xml:space="preserve">t scripts to be attached to the relevant </w:t>
      </w:r>
      <w:r w:rsidR="00E57C07">
        <w:t>game object</w:t>
      </w:r>
      <w:r w:rsidR="00A433D9">
        <w:t>s</w:t>
      </w:r>
      <w:r w:rsidR="00E57C07">
        <w:t xml:space="preserve">, such as the items, </w:t>
      </w:r>
      <w:r w:rsidR="00470551">
        <w:t>actions, and character script. The developer can access the main scriptable object, which allows the developer to interact with a custom inspector. The custom inspector will be controlled through an advanced algorithm, detailed further below.</w:t>
      </w:r>
    </w:p>
    <w:p w:rsidR="009D13E1" w:rsidRDefault="00A433D9" w:rsidP="00E337F2">
      <w:r>
        <w:t xml:space="preserve">The </w:t>
      </w:r>
      <w:r w:rsidR="00CF4350">
        <w:t>RPG System Controller</w:t>
      </w:r>
      <w:r>
        <w:t xml:space="preserve"> allows the developer to create a character, weapons, items and actions based on their selected options. The</w:t>
      </w:r>
      <w:r w:rsidR="009A3CD6">
        <w:t xml:space="preserve"> developer may choose to make a RPG style character which holds basic primary stats. As well as directly attach actions, weapons/items which target allies, targets, or self (“player”). The </w:t>
      </w:r>
      <w:r w:rsidR="00CF4350">
        <w:t>system</w:t>
      </w:r>
      <w:r w:rsidR="009A3CD6">
        <w:t xml:space="preserve"> allows the developer to create items/weapons to effect the stats of the enemies or “player”. Furthermore, the developer may attach actions to the “player/enemy” array and identify what type of effect it will have on the opposing or self-stats strai</w:t>
      </w:r>
      <w:r w:rsidR="00A42FF4">
        <w:t>ght from the custom inspector.</w:t>
      </w:r>
    </w:p>
    <w:p w:rsidR="00FE4A16" w:rsidRDefault="009A3CD6" w:rsidP="00E337F2">
      <w:r>
        <w:t xml:space="preserve">The </w:t>
      </w:r>
      <w:r w:rsidR="00CF4350">
        <w:t>system</w:t>
      </w:r>
      <w:r>
        <w:t xml:space="preserve"> has its</w:t>
      </w:r>
      <w:r w:rsidR="009D13E1">
        <w:t xml:space="preserve"> own event handlers such as the action/fight phase in which the calculation of the damage, defense and health stat will be prioritized. There will be an effect phase in which all de-buffs/buffs will output the result, and will decrement from their total life time. The </w:t>
      </w:r>
      <w:r w:rsidR="00CF4350">
        <w:t>system</w:t>
      </w:r>
      <w:r w:rsidR="009D13E1">
        <w:t xml:space="preserve"> makes it easier for developers to add in similar/same stats on weapons, items, buffs, de-buffs by only including the given stats on the “player” or “enemy” target to be modified or added. </w:t>
      </w:r>
      <w:r w:rsidR="00470551">
        <w:br/>
      </w:r>
      <w:r w:rsidR="00470551">
        <w:br/>
        <w:t xml:space="preserve">The developer can create </w:t>
      </w:r>
      <w:r w:rsidR="0097545A">
        <w:t xml:space="preserve">any RPG game using the </w:t>
      </w:r>
      <w:r w:rsidR="00CF4350">
        <w:t>system</w:t>
      </w:r>
      <w:r w:rsidR="0097545A">
        <w:t xml:space="preserve">, as the </w:t>
      </w:r>
      <w:r w:rsidR="00CF4350">
        <w:t>system</w:t>
      </w:r>
      <w:r w:rsidR="0097545A">
        <w:t xml:space="preserve"> is designed to be modular. The </w:t>
      </w:r>
      <w:r w:rsidR="00CF4350">
        <w:t>system</w:t>
      </w:r>
      <w:r w:rsidR="0097545A">
        <w:t xml:space="preserve"> if used correctly can be used to implement any game mechanic as long as the developer chooses to.</w:t>
      </w:r>
    </w:p>
    <w:p w:rsidR="00051BEE" w:rsidRDefault="00E55445" w:rsidP="00E337F2">
      <w:r>
        <w:t xml:space="preserve">The </w:t>
      </w:r>
      <w:r w:rsidR="00CF4350">
        <w:t>system</w:t>
      </w:r>
      <w:r>
        <w:t xml:space="preserve"> will be a Unity package which will have all the items required for the </w:t>
      </w:r>
      <w:r w:rsidR="00CF4350">
        <w:t>system</w:t>
      </w:r>
      <w:r>
        <w:t xml:space="preserve"> to work. Unity package will include a few scripts for the main </w:t>
      </w:r>
      <w:r w:rsidR="00CF4350">
        <w:t>system</w:t>
      </w:r>
      <w:r>
        <w:t xml:space="preserve"> script to access.</w:t>
      </w:r>
      <w:r w:rsidR="00FE35D9">
        <w:t xml:space="preserve"> </w:t>
      </w:r>
      <w:r w:rsidR="00DE3ED6">
        <w:t xml:space="preserve">It will include scripts </w:t>
      </w:r>
      <w:r w:rsidR="00CF4350">
        <w:t>such as a preset items script, entity</w:t>
      </w:r>
      <w:r w:rsidR="00DE3ED6">
        <w:t xml:space="preserve"> script and the main RPG script. </w:t>
      </w:r>
    </w:p>
    <w:p w:rsidR="00051BEE" w:rsidRDefault="00051BEE" w:rsidP="00E337F2"/>
    <w:p w:rsidR="00CF4350" w:rsidRDefault="00CF4350" w:rsidP="00E337F2">
      <w:r>
        <w:rPr>
          <w:b/>
          <w:u w:val="single"/>
        </w:rPr>
        <w:t>Entity</w:t>
      </w:r>
      <w:r w:rsidR="00051BEE" w:rsidRPr="00051BEE">
        <w:rPr>
          <w:b/>
          <w:u w:val="single"/>
        </w:rPr>
        <w:t xml:space="preserve"> Preset Script</w:t>
      </w:r>
      <w:r w:rsidR="00051BEE">
        <w:br/>
      </w:r>
      <w:r w:rsidR="00182050">
        <w:t xml:space="preserve">The </w:t>
      </w:r>
      <w:r>
        <w:t>entity</w:t>
      </w:r>
      <w:r w:rsidR="00182050">
        <w:t xml:space="preserve"> script will include an </w:t>
      </w:r>
      <w:proofErr w:type="spellStart"/>
      <w:r w:rsidR="00182050">
        <w:t>enum</w:t>
      </w:r>
      <w:proofErr w:type="spellEnd"/>
      <w:r w:rsidR="00182050">
        <w:t xml:space="preserve"> of character types such as “enemy”, “player” and “ally”. It will include </w:t>
      </w:r>
      <w:r w:rsidR="004A468A">
        <w:t>class member var</w:t>
      </w:r>
      <w:r w:rsidR="00051BEE">
        <w:t xml:space="preserve">iables such as </w:t>
      </w:r>
      <w:r w:rsidR="004A468A">
        <w:t>array</w:t>
      </w:r>
      <w:r w:rsidR="00051BEE">
        <w:t>s</w:t>
      </w:r>
      <w:r w:rsidR="004A468A">
        <w:t xml:space="preserve"> of Class Stat, Class Item, and Class Action. </w:t>
      </w:r>
      <w:r w:rsidR="004A468A">
        <w:br/>
      </w:r>
      <w:r w:rsidR="004A468A">
        <w:br/>
        <w:t xml:space="preserve">The </w:t>
      </w:r>
      <w:proofErr w:type="spellStart"/>
      <w:r w:rsidR="004A468A">
        <w:t>enums</w:t>
      </w:r>
      <w:proofErr w:type="spellEnd"/>
      <w:r w:rsidR="004A468A">
        <w:t xml:space="preserve"> used are composed of the following:</w:t>
      </w:r>
    </w:p>
    <w:p w:rsidR="004A468A" w:rsidRDefault="004A468A" w:rsidP="00E337F2">
      <w:r>
        <w:br/>
      </w:r>
    </w:p>
    <w:tbl>
      <w:tblPr>
        <w:tblStyle w:val="TableGrid"/>
        <w:tblW w:w="0" w:type="auto"/>
        <w:tblLook w:val="04A0" w:firstRow="1" w:lastRow="0" w:firstColumn="1" w:lastColumn="0" w:noHBand="0" w:noVBand="1"/>
      </w:tblPr>
      <w:tblGrid>
        <w:gridCol w:w="4675"/>
        <w:gridCol w:w="4675"/>
      </w:tblGrid>
      <w:tr w:rsidR="004A468A" w:rsidTr="00051BEE">
        <w:tc>
          <w:tcPr>
            <w:tcW w:w="4675" w:type="dxa"/>
            <w:shd w:val="clear" w:color="auto" w:fill="BFBFBF" w:themeFill="background1" w:themeFillShade="BF"/>
          </w:tcPr>
          <w:p w:rsidR="004A468A" w:rsidRDefault="004A468A" w:rsidP="00E337F2">
            <w:r>
              <w:lastRenderedPageBreak/>
              <w:t>ENUM</w:t>
            </w:r>
          </w:p>
        </w:tc>
        <w:tc>
          <w:tcPr>
            <w:tcW w:w="4675" w:type="dxa"/>
            <w:shd w:val="clear" w:color="auto" w:fill="BFBFBF" w:themeFill="background1" w:themeFillShade="BF"/>
          </w:tcPr>
          <w:p w:rsidR="004A468A" w:rsidRDefault="004A468A" w:rsidP="00E337F2">
            <w:r>
              <w:t>Variables</w:t>
            </w:r>
          </w:p>
        </w:tc>
      </w:tr>
      <w:tr w:rsidR="004A468A" w:rsidTr="00051BEE">
        <w:trPr>
          <w:trHeight w:val="377"/>
        </w:trPr>
        <w:tc>
          <w:tcPr>
            <w:tcW w:w="4675" w:type="dxa"/>
            <w:shd w:val="clear" w:color="auto" w:fill="F2F2F2" w:themeFill="background1" w:themeFillShade="F2"/>
          </w:tcPr>
          <w:p w:rsidR="004A468A" w:rsidRDefault="004A468A" w:rsidP="00E337F2">
            <w:proofErr w:type="spellStart"/>
            <w:r>
              <w:t>CharacterType</w:t>
            </w:r>
            <w:proofErr w:type="spellEnd"/>
          </w:p>
        </w:tc>
        <w:tc>
          <w:tcPr>
            <w:tcW w:w="4675" w:type="dxa"/>
            <w:shd w:val="clear" w:color="auto" w:fill="F2F2F2" w:themeFill="background1" w:themeFillShade="F2"/>
          </w:tcPr>
          <w:p w:rsidR="004A468A" w:rsidRDefault="004A468A" w:rsidP="004A468A">
            <w:pPr>
              <w:pStyle w:val="ListParagraph"/>
              <w:numPr>
                <w:ilvl w:val="0"/>
                <w:numId w:val="5"/>
              </w:numPr>
            </w:pPr>
            <w:r>
              <w:t>Enemy</w:t>
            </w:r>
          </w:p>
          <w:p w:rsidR="004A468A" w:rsidRDefault="004A468A" w:rsidP="004A468A">
            <w:pPr>
              <w:pStyle w:val="ListParagraph"/>
              <w:numPr>
                <w:ilvl w:val="0"/>
                <w:numId w:val="5"/>
              </w:numPr>
            </w:pPr>
            <w:r>
              <w:t>Player</w:t>
            </w:r>
          </w:p>
          <w:p w:rsidR="004A468A" w:rsidRDefault="004A468A" w:rsidP="004A468A">
            <w:pPr>
              <w:pStyle w:val="ListParagraph"/>
              <w:numPr>
                <w:ilvl w:val="0"/>
                <w:numId w:val="5"/>
              </w:numPr>
            </w:pPr>
            <w:r>
              <w:t>Ally</w:t>
            </w:r>
          </w:p>
        </w:tc>
      </w:tr>
      <w:tr w:rsidR="004A468A" w:rsidTr="00051BEE">
        <w:trPr>
          <w:trHeight w:val="800"/>
        </w:trPr>
        <w:tc>
          <w:tcPr>
            <w:tcW w:w="4675" w:type="dxa"/>
            <w:shd w:val="clear" w:color="auto" w:fill="F2F2F2" w:themeFill="background1" w:themeFillShade="F2"/>
          </w:tcPr>
          <w:p w:rsidR="004A468A" w:rsidRDefault="004A468A" w:rsidP="00E337F2">
            <w:proofErr w:type="spellStart"/>
            <w:r>
              <w:t>StatType</w:t>
            </w:r>
            <w:proofErr w:type="spellEnd"/>
          </w:p>
        </w:tc>
        <w:tc>
          <w:tcPr>
            <w:tcW w:w="4675" w:type="dxa"/>
            <w:shd w:val="clear" w:color="auto" w:fill="F2F2F2" w:themeFill="background1" w:themeFillShade="F2"/>
          </w:tcPr>
          <w:p w:rsidR="004A468A" w:rsidRDefault="004A468A" w:rsidP="004A468A">
            <w:pPr>
              <w:pStyle w:val="ListParagraph"/>
              <w:numPr>
                <w:ilvl w:val="0"/>
                <w:numId w:val="6"/>
              </w:numPr>
            </w:pPr>
            <w:proofErr w:type="spellStart"/>
            <w:r>
              <w:t>characterHitPoints</w:t>
            </w:r>
            <w:proofErr w:type="spellEnd"/>
          </w:p>
          <w:p w:rsidR="004A468A" w:rsidRDefault="004A468A" w:rsidP="004A468A">
            <w:pPr>
              <w:pStyle w:val="ListParagraph"/>
              <w:numPr>
                <w:ilvl w:val="0"/>
                <w:numId w:val="6"/>
              </w:numPr>
            </w:pPr>
            <w:proofErr w:type="spellStart"/>
            <w:r>
              <w:t>chracterEnergy</w:t>
            </w:r>
            <w:proofErr w:type="spellEnd"/>
          </w:p>
          <w:p w:rsidR="004A468A" w:rsidRDefault="004A468A" w:rsidP="004A468A">
            <w:pPr>
              <w:pStyle w:val="ListParagraph"/>
              <w:numPr>
                <w:ilvl w:val="0"/>
                <w:numId w:val="6"/>
              </w:numPr>
            </w:pPr>
            <w:proofErr w:type="spellStart"/>
            <w:r>
              <w:t>characterDamage</w:t>
            </w:r>
            <w:proofErr w:type="spellEnd"/>
          </w:p>
          <w:p w:rsidR="004A468A" w:rsidRDefault="004A468A" w:rsidP="004A468A">
            <w:pPr>
              <w:pStyle w:val="ListParagraph"/>
              <w:numPr>
                <w:ilvl w:val="0"/>
                <w:numId w:val="6"/>
              </w:numPr>
            </w:pPr>
            <w:proofErr w:type="spellStart"/>
            <w:r>
              <w:t>characterDefense</w:t>
            </w:r>
            <w:proofErr w:type="spellEnd"/>
          </w:p>
          <w:p w:rsidR="004A468A" w:rsidRDefault="004A468A" w:rsidP="004A468A">
            <w:pPr>
              <w:pStyle w:val="ListParagraph"/>
              <w:numPr>
                <w:ilvl w:val="0"/>
                <w:numId w:val="6"/>
              </w:numPr>
            </w:pPr>
            <w:proofErr w:type="spellStart"/>
            <w:r>
              <w:t>characterAccuracy</w:t>
            </w:r>
            <w:proofErr w:type="spellEnd"/>
          </w:p>
          <w:p w:rsidR="004A468A" w:rsidRDefault="004A468A" w:rsidP="004A468A">
            <w:pPr>
              <w:pStyle w:val="ListParagraph"/>
              <w:numPr>
                <w:ilvl w:val="0"/>
                <w:numId w:val="6"/>
              </w:numPr>
            </w:pPr>
            <w:proofErr w:type="spellStart"/>
            <w:r>
              <w:t>characterDodge</w:t>
            </w:r>
            <w:proofErr w:type="spellEnd"/>
          </w:p>
        </w:tc>
      </w:tr>
    </w:tbl>
    <w:p w:rsidR="004A468A" w:rsidRDefault="004A468A" w:rsidP="00E337F2"/>
    <w:p w:rsidR="004A468A" w:rsidRPr="004A468A" w:rsidRDefault="004A468A" w:rsidP="00E337F2">
      <w:r>
        <w:t>Th</w:t>
      </w:r>
      <w:r w:rsidR="001722A5">
        <w:t>e class of stat is</w:t>
      </w:r>
      <w:r>
        <w:t xml:space="preserve"> composed of the following:</w:t>
      </w:r>
    </w:p>
    <w:tbl>
      <w:tblPr>
        <w:tblStyle w:val="TableGrid"/>
        <w:tblW w:w="0" w:type="auto"/>
        <w:tblLook w:val="04A0" w:firstRow="1" w:lastRow="0" w:firstColumn="1" w:lastColumn="0" w:noHBand="0" w:noVBand="1"/>
      </w:tblPr>
      <w:tblGrid>
        <w:gridCol w:w="4675"/>
        <w:gridCol w:w="4675"/>
      </w:tblGrid>
      <w:tr w:rsidR="004A468A" w:rsidTr="00051BEE">
        <w:tc>
          <w:tcPr>
            <w:tcW w:w="4675" w:type="dxa"/>
            <w:shd w:val="clear" w:color="auto" w:fill="BFBFBF" w:themeFill="background1" w:themeFillShade="BF"/>
          </w:tcPr>
          <w:p w:rsidR="004A468A" w:rsidRDefault="004A468A" w:rsidP="00E337F2">
            <w:r>
              <w:t>Class</w:t>
            </w:r>
          </w:p>
        </w:tc>
        <w:tc>
          <w:tcPr>
            <w:tcW w:w="4675" w:type="dxa"/>
            <w:shd w:val="clear" w:color="auto" w:fill="BFBFBF" w:themeFill="background1" w:themeFillShade="BF"/>
          </w:tcPr>
          <w:p w:rsidR="004A468A" w:rsidRDefault="004A468A" w:rsidP="00E337F2">
            <w:r>
              <w:t>Member Variables</w:t>
            </w:r>
          </w:p>
        </w:tc>
      </w:tr>
      <w:tr w:rsidR="004A468A" w:rsidTr="00051BEE">
        <w:tc>
          <w:tcPr>
            <w:tcW w:w="4675" w:type="dxa"/>
            <w:shd w:val="clear" w:color="auto" w:fill="F2F2F2" w:themeFill="background1" w:themeFillShade="F2"/>
          </w:tcPr>
          <w:p w:rsidR="004A468A" w:rsidRDefault="004A468A" w:rsidP="00E337F2">
            <w:r>
              <w:t>Stat</w:t>
            </w:r>
          </w:p>
        </w:tc>
        <w:tc>
          <w:tcPr>
            <w:tcW w:w="4675" w:type="dxa"/>
            <w:shd w:val="clear" w:color="auto" w:fill="F2F2F2" w:themeFill="background1" w:themeFillShade="F2"/>
          </w:tcPr>
          <w:p w:rsidR="004A468A" w:rsidRDefault="004A468A" w:rsidP="004A468A">
            <w:pPr>
              <w:pStyle w:val="ListParagraph"/>
              <w:numPr>
                <w:ilvl w:val="0"/>
                <w:numId w:val="2"/>
              </w:numPr>
            </w:pPr>
            <w:proofErr w:type="spellStart"/>
            <w:r>
              <w:t>StatType</w:t>
            </w:r>
            <w:proofErr w:type="spellEnd"/>
            <w:r>
              <w:t xml:space="preserve"> </w:t>
            </w:r>
            <w:proofErr w:type="spellStart"/>
            <w:r>
              <w:t>typeOfStat</w:t>
            </w:r>
            <w:proofErr w:type="spellEnd"/>
          </w:p>
          <w:p w:rsidR="006D18C4" w:rsidRDefault="004A468A" w:rsidP="00BC2D6A">
            <w:pPr>
              <w:pStyle w:val="ListParagraph"/>
              <w:numPr>
                <w:ilvl w:val="0"/>
                <w:numId w:val="2"/>
              </w:numPr>
            </w:pPr>
            <w:r>
              <w:t xml:space="preserve">float </w:t>
            </w:r>
            <w:proofErr w:type="spellStart"/>
            <w:r>
              <w:t>statValue</w:t>
            </w:r>
            <w:proofErr w:type="spellEnd"/>
          </w:p>
          <w:p w:rsidR="00A87314" w:rsidRDefault="00A87314" w:rsidP="00BC2D6A">
            <w:pPr>
              <w:pStyle w:val="ListParagraph"/>
              <w:numPr>
                <w:ilvl w:val="0"/>
                <w:numId w:val="2"/>
              </w:numPr>
            </w:pPr>
            <w:r>
              <w:t xml:space="preserve">bool </w:t>
            </w:r>
            <w:proofErr w:type="spellStart"/>
            <w:r>
              <w:t>statusEffect</w:t>
            </w:r>
            <w:proofErr w:type="spellEnd"/>
          </w:p>
        </w:tc>
      </w:tr>
    </w:tbl>
    <w:p w:rsidR="00CF4350" w:rsidRDefault="00CF4350" w:rsidP="00E337F2">
      <w:r>
        <w:t xml:space="preserve">These stats are composed of </w:t>
      </w:r>
      <w:proofErr w:type="spellStart"/>
      <w:r>
        <w:t>StatType</w:t>
      </w:r>
      <w:proofErr w:type="spellEnd"/>
      <w:r>
        <w:t xml:space="preserve"> which is an </w:t>
      </w:r>
      <w:proofErr w:type="spellStart"/>
      <w:r>
        <w:t>enum</w:t>
      </w:r>
      <w:proofErr w:type="spellEnd"/>
      <w:r>
        <w:t xml:space="preserve"> that refers to the type of stat it is. The developer may create a health core stat, by selecting the type </w:t>
      </w:r>
      <w:proofErr w:type="spellStart"/>
      <w:r>
        <w:t>characterHitPoints</w:t>
      </w:r>
      <w:proofErr w:type="spellEnd"/>
      <w:r>
        <w:t xml:space="preserve">. This will get saved into the </w:t>
      </w:r>
      <w:r w:rsidR="008250B0">
        <w:t>S</w:t>
      </w:r>
      <w:r>
        <w:t>tat object, so when the RPG System Controller references any method which refers to an entity’s health</w:t>
      </w:r>
      <w:r w:rsidR="008250B0">
        <w:t>,</w:t>
      </w:r>
      <w:r>
        <w:t xml:space="preserve"> it can find it.</w:t>
      </w:r>
      <w:r w:rsidR="008250B0">
        <w:t xml:space="preserve"> The </w:t>
      </w:r>
      <w:proofErr w:type="spellStart"/>
      <w:r w:rsidR="008250B0">
        <w:t>statusEffect</w:t>
      </w:r>
      <w:proofErr w:type="spellEnd"/>
      <w:r w:rsidR="008250B0">
        <w:t xml:space="preserve"> Boolean can be ticked by the developer so the stat will act as a status effect rather than a permanent value. </w:t>
      </w:r>
      <w:r>
        <w:t xml:space="preserve"> </w:t>
      </w:r>
    </w:p>
    <w:p w:rsidR="00CF4350" w:rsidRDefault="00CF4350" w:rsidP="00E337F2"/>
    <w:p w:rsidR="001722A5" w:rsidRDefault="001722A5" w:rsidP="00E337F2">
      <w:r>
        <w:t>The character class preset script will contain the following:</w:t>
      </w:r>
    </w:p>
    <w:tbl>
      <w:tblPr>
        <w:tblStyle w:val="TableGrid"/>
        <w:tblW w:w="0" w:type="auto"/>
        <w:tblLook w:val="04A0" w:firstRow="1" w:lastRow="0" w:firstColumn="1" w:lastColumn="0" w:noHBand="0" w:noVBand="1"/>
      </w:tblPr>
      <w:tblGrid>
        <w:gridCol w:w="4675"/>
        <w:gridCol w:w="4675"/>
      </w:tblGrid>
      <w:tr w:rsidR="001722A5" w:rsidTr="00E25B22">
        <w:tc>
          <w:tcPr>
            <w:tcW w:w="4675" w:type="dxa"/>
            <w:shd w:val="clear" w:color="auto" w:fill="BFBFBF" w:themeFill="background1" w:themeFillShade="BF"/>
          </w:tcPr>
          <w:p w:rsidR="001722A5" w:rsidRDefault="001722A5" w:rsidP="00E25B22">
            <w:r>
              <w:t>Class</w:t>
            </w:r>
          </w:p>
        </w:tc>
        <w:tc>
          <w:tcPr>
            <w:tcW w:w="4675" w:type="dxa"/>
            <w:shd w:val="clear" w:color="auto" w:fill="BFBFBF" w:themeFill="background1" w:themeFillShade="BF"/>
          </w:tcPr>
          <w:p w:rsidR="001722A5" w:rsidRDefault="001722A5" w:rsidP="00E25B22">
            <w:r>
              <w:t>Member Variables</w:t>
            </w:r>
          </w:p>
        </w:tc>
      </w:tr>
      <w:tr w:rsidR="001722A5" w:rsidTr="00E25B22">
        <w:tc>
          <w:tcPr>
            <w:tcW w:w="4675" w:type="dxa"/>
            <w:shd w:val="clear" w:color="auto" w:fill="F2F2F2" w:themeFill="background1" w:themeFillShade="F2"/>
          </w:tcPr>
          <w:p w:rsidR="001722A5" w:rsidRDefault="001722A5" w:rsidP="00E25B22">
            <w:r>
              <w:t>Character</w:t>
            </w:r>
          </w:p>
        </w:tc>
        <w:tc>
          <w:tcPr>
            <w:tcW w:w="4675" w:type="dxa"/>
            <w:shd w:val="clear" w:color="auto" w:fill="F2F2F2" w:themeFill="background1" w:themeFillShade="F2"/>
          </w:tcPr>
          <w:p w:rsidR="001722A5" w:rsidRDefault="001722A5" w:rsidP="00E25B22">
            <w:pPr>
              <w:pStyle w:val="ListParagraph"/>
              <w:numPr>
                <w:ilvl w:val="0"/>
                <w:numId w:val="2"/>
              </w:numPr>
            </w:pPr>
            <w:proofErr w:type="spellStart"/>
            <w:r>
              <w:t>CharacterType</w:t>
            </w:r>
            <w:proofErr w:type="spellEnd"/>
            <w:r>
              <w:t xml:space="preserve"> type</w:t>
            </w:r>
          </w:p>
          <w:p w:rsidR="001722A5" w:rsidRDefault="001722A5" w:rsidP="00E25B22">
            <w:pPr>
              <w:pStyle w:val="ListParagraph"/>
              <w:numPr>
                <w:ilvl w:val="0"/>
                <w:numId w:val="2"/>
              </w:numPr>
            </w:pPr>
            <w:r>
              <w:t xml:space="preserve">Stat [] </w:t>
            </w:r>
            <w:proofErr w:type="spellStart"/>
            <w:r>
              <w:t>characterStats</w:t>
            </w:r>
            <w:proofErr w:type="spellEnd"/>
          </w:p>
          <w:p w:rsidR="001722A5" w:rsidRDefault="001722A5" w:rsidP="00E25B22">
            <w:pPr>
              <w:pStyle w:val="ListParagraph"/>
              <w:numPr>
                <w:ilvl w:val="0"/>
                <w:numId w:val="2"/>
              </w:numPr>
            </w:pPr>
            <w:r>
              <w:t xml:space="preserve">Item [] </w:t>
            </w:r>
            <w:proofErr w:type="spellStart"/>
            <w:r>
              <w:t>characterItems</w:t>
            </w:r>
            <w:proofErr w:type="spellEnd"/>
          </w:p>
          <w:p w:rsidR="003B54F4" w:rsidRDefault="001722A5" w:rsidP="006D18C4">
            <w:pPr>
              <w:pStyle w:val="ListParagraph"/>
              <w:numPr>
                <w:ilvl w:val="0"/>
                <w:numId w:val="2"/>
              </w:numPr>
            </w:pPr>
            <w:r>
              <w:t xml:space="preserve">Action [] </w:t>
            </w:r>
            <w:proofErr w:type="spellStart"/>
            <w:r>
              <w:t>characterActions</w:t>
            </w:r>
            <w:proofErr w:type="spellEnd"/>
          </w:p>
          <w:p w:rsidR="0032745C" w:rsidRDefault="00A87314" w:rsidP="006D18C4">
            <w:pPr>
              <w:pStyle w:val="ListParagraph"/>
              <w:numPr>
                <w:ilvl w:val="0"/>
                <w:numId w:val="2"/>
              </w:numPr>
            </w:pPr>
            <w:r>
              <w:t>Stats</w:t>
            </w:r>
            <w:r w:rsidR="0032745C">
              <w:t xml:space="preserve">[] </w:t>
            </w:r>
            <w:proofErr w:type="spellStart"/>
            <w:r w:rsidR="0032745C">
              <w:t>characterStatusEffects</w:t>
            </w:r>
            <w:proofErr w:type="spellEnd"/>
          </w:p>
        </w:tc>
      </w:tr>
    </w:tbl>
    <w:p w:rsidR="001722A5" w:rsidRDefault="00362281" w:rsidP="00E337F2">
      <w:r>
        <w:t xml:space="preserve">The developer can attach this script onto their “character” </w:t>
      </w:r>
      <w:proofErr w:type="spellStart"/>
      <w:r>
        <w:t>GameObject</w:t>
      </w:r>
      <w:proofErr w:type="spellEnd"/>
      <w:r>
        <w:t xml:space="preserve"> and then attach the “character” to the main RPG </w:t>
      </w:r>
      <w:r w:rsidR="00CF4350">
        <w:t>system</w:t>
      </w:r>
      <w:r>
        <w:t xml:space="preserve"> inspector. The inspector will then call the main</w:t>
      </w:r>
      <w:r w:rsidR="00194954">
        <w:t xml:space="preserve"> RPG </w:t>
      </w:r>
      <w:r w:rsidR="00CF4350">
        <w:t>system</w:t>
      </w:r>
      <w:r w:rsidR="00194954">
        <w:t xml:space="preserve"> script which will</w:t>
      </w:r>
      <w:r>
        <w:t xml:space="preserve"> allow the devel</w:t>
      </w:r>
      <w:r w:rsidR="0032745C">
        <w:t xml:space="preserve">oper to add any “stats”, “items”, </w:t>
      </w:r>
      <w:r>
        <w:t>“actions”</w:t>
      </w:r>
      <w:r w:rsidR="0032745C">
        <w:t xml:space="preserve"> and “status effects”</w:t>
      </w:r>
      <w:r w:rsidR="006D18C4">
        <w:t>.</w:t>
      </w:r>
    </w:p>
    <w:p w:rsidR="00051BEE" w:rsidRPr="00051BEE" w:rsidRDefault="004A468A" w:rsidP="00E337F2">
      <w:r>
        <w:br/>
      </w:r>
      <w:r w:rsidR="00051BEE">
        <w:rPr>
          <w:b/>
          <w:u w:val="single"/>
        </w:rPr>
        <w:t>Item Preset Script</w:t>
      </w:r>
      <w:r w:rsidR="00051BEE">
        <w:rPr>
          <w:b/>
          <w:u w:val="single"/>
        </w:rPr>
        <w:br/>
      </w:r>
      <w:r w:rsidR="00051BEE">
        <w:t xml:space="preserve">The preset script will have the item class </w:t>
      </w:r>
      <w:r w:rsidR="001722A5">
        <w:t>as outlined:</w:t>
      </w:r>
    </w:p>
    <w:tbl>
      <w:tblPr>
        <w:tblStyle w:val="TableGrid"/>
        <w:tblW w:w="0" w:type="auto"/>
        <w:tblLook w:val="04A0" w:firstRow="1" w:lastRow="0" w:firstColumn="1" w:lastColumn="0" w:noHBand="0" w:noVBand="1"/>
      </w:tblPr>
      <w:tblGrid>
        <w:gridCol w:w="4675"/>
        <w:gridCol w:w="4675"/>
      </w:tblGrid>
      <w:tr w:rsidR="001722A5" w:rsidTr="001722A5">
        <w:tc>
          <w:tcPr>
            <w:tcW w:w="4675" w:type="dxa"/>
            <w:shd w:val="clear" w:color="auto" w:fill="BFBFBF" w:themeFill="background1" w:themeFillShade="BF"/>
          </w:tcPr>
          <w:p w:rsidR="001722A5" w:rsidRDefault="001722A5" w:rsidP="001722A5">
            <w:r>
              <w:t>Class</w:t>
            </w:r>
          </w:p>
        </w:tc>
        <w:tc>
          <w:tcPr>
            <w:tcW w:w="4675" w:type="dxa"/>
            <w:shd w:val="clear" w:color="auto" w:fill="BFBFBF" w:themeFill="background1" w:themeFillShade="BF"/>
          </w:tcPr>
          <w:p w:rsidR="001722A5" w:rsidRDefault="001722A5" w:rsidP="001722A5">
            <w:r>
              <w:t>Member Variables</w:t>
            </w:r>
          </w:p>
        </w:tc>
      </w:tr>
      <w:tr w:rsidR="001722A5" w:rsidTr="00051BEE">
        <w:tc>
          <w:tcPr>
            <w:tcW w:w="4675" w:type="dxa"/>
          </w:tcPr>
          <w:p w:rsidR="001722A5" w:rsidRDefault="001722A5" w:rsidP="001722A5">
            <w:r>
              <w:t>Item</w:t>
            </w:r>
          </w:p>
        </w:tc>
        <w:tc>
          <w:tcPr>
            <w:tcW w:w="4675" w:type="dxa"/>
          </w:tcPr>
          <w:p w:rsidR="001722A5" w:rsidRDefault="001722A5" w:rsidP="001722A5">
            <w:r>
              <w:t xml:space="preserve">Stat[] </w:t>
            </w:r>
            <w:proofErr w:type="spellStart"/>
            <w:r>
              <w:t>affectedStats</w:t>
            </w:r>
            <w:proofErr w:type="spellEnd"/>
          </w:p>
        </w:tc>
      </w:tr>
    </w:tbl>
    <w:p w:rsidR="001722A5" w:rsidRPr="001722A5" w:rsidRDefault="001722A5" w:rsidP="00E337F2">
      <w:r>
        <w:br/>
        <w:t>Once the developer attaches the script onto a “item” game object in their Unity inspector, the item will be ready for modification. The developer can attach this “item” to the main script in the custom inspector from which the stat buffs/de-buffs can be added, of the given character types.</w:t>
      </w:r>
      <w:r>
        <w:br/>
      </w:r>
      <w:r>
        <w:lastRenderedPageBreak/>
        <w:br/>
      </w:r>
      <w:r>
        <w:rPr>
          <w:b/>
          <w:u w:val="single"/>
        </w:rPr>
        <w:t>Action Preset Script</w:t>
      </w:r>
      <w:r>
        <w:rPr>
          <w:b/>
          <w:u w:val="single"/>
        </w:rPr>
        <w:br/>
      </w:r>
      <w:r>
        <w:t>The Action preset script will contain the following class and variables:</w:t>
      </w:r>
    </w:p>
    <w:tbl>
      <w:tblPr>
        <w:tblStyle w:val="TableGrid"/>
        <w:tblW w:w="0" w:type="auto"/>
        <w:tblLook w:val="04A0" w:firstRow="1" w:lastRow="0" w:firstColumn="1" w:lastColumn="0" w:noHBand="0" w:noVBand="1"/>
      </w:tblPr>
      <w:tblGrid>
        <w:gridCol w:w="4675"/>
        <w:gridCol w:w="4675"/>
      </w:tblGrid>
      <w:tr w:rsidR="001722A5" w:rsidTr="001722A5">
        <w:tc>
          <w:tcPr>
            <w:tcW w:w="4675" w:type="dxa"/>
            <w:shd w:val="clear" w:color="auto" w:fill="BFBFBF" w:themeFill="background1" w:themeFillShade="BF"/>
          </w:tcPr>
          <w:p w:rsidR="001722A5" w:rsidRDefault="001722A5" w:rsidP="00E25B22">
            <w:r>
              <w:t>Class</w:t>
            </w:r>
          </w:p>
        </w:tc>
        <w:tc>
          <w:tcPr>
            <w:tcW w:w="4675" w:type="dxa"/>
            <w:shd w:val="clear" w:color="auto" w:fill="BFBFBF" w:themeFill="background1" w:themeFillShade="BF"/>
          </w:tcPr>
          <w:p w:rsidR="001722A5" w:rsidRDefault="001722A5" w:rsidP="001722A5">
            <w:r>
              <w:t>Member Variables</w:t>
            </w:r>
          </w:p>
        </w:tc>
      </w:tr>
      <w:tr w:rsidR="001722A5" w:rsidTr="00E25B22">
        <w:tc>
          <w:tcPr>
            <w:tcW w:w="4675" w:type="dxa"/>
            <w:shd w:val="clear" w:color="auto" w:fill="F2F2F2" w:themeFill="background1" w:themeFillShade="F2"/>
          </w:tcPr>
          <w:p w:rsidR="001722A5" w:rsidRDefault="001722A5" w:rsidP="00E25B22">
            <w:r>
              <w:t>Action</w:t>
            </w:r>
          </w:p>
        </w:tc>
        <w:tc>
          <w:tcPr>
            <w:tcW w:w="4675" w:type="dxa"/>
            <w:shd w:val="clear" w:color="auto" w:fill="F2F2F2" w:themeFill="background1" w:themeFillShade="F2"/>
          </w:tcPr>
          <w:p w:rsidR="001722A5" w:rsidRDefault="001722A5" w:rsidP="00E25B22">
            <w:pPr>
              <w:pStyle w:val="ListParagraph"/>
              <w:numPr>
                <w:ilvl w:val="0"/>
                <w:numId w:val="3"/>
              </w:numPr>
            </w:pPr>
            <w:r>
              <w:t>float cost</w:t>
            </w:r>
          </w:p>
          <w:p w:rsidR="001722A5" w:rsidRDefault="001722A5" w:rsidP="00E25B22">
            <w:pPr>
              <w:pStyle w:val="ListParagraph"/>
              <w:numPr>
                <w:ilvl w:val="0"/>
                <w:numId w:val="3"/>
              </w:numPr>
            </w:pPr>
            <w:proofErr w:type="spellStart"/>
            <w:r>
              <w:t>GameObject</w:t>
            </w:r>
            <w:proofErr w:type="spellEnd"/>
            <w:r>
              <w:t xml:space="preserve"> Target</w:t>
            </w:r>
          </w:p>
          <w:p w:rsidR="001722A5" w:rsidRDefault="001722A5" w:rsidP="00E25B22">
            <w:pPr>
              <w:pStyle w:val="ListParagraph"/>
              <w:numPr>
                <w:ilvl w:val="0"/>
                <w:numId w:val="3"/>
              </w:numPr>
            </w:pPr>
            <w:r>
              <w:t xml:space="preserve">Stat[] </w:t>
            </w:r>
            <w:proofErr w:type="spellStart"/>
            <w:r>
              <w:t>affectedStats</w:t>
            </w:r>
            <w:proofErr w:type="spellEnd"/>
          </w:p>
        </w:tc>
      </w:tr>
    </w:tbl>
    <w:p w:rsidR="00051BEE" w:rsidRPr="001722A5" w:rsidRDefault="00051BEE" w:rsidP="00E337F2"/>
    <w:p w:rsidR="001722A5" w:rsidRPr="00051BEE" w:rsidRDefault="001722A5" w:rsidP="00E337F2"/>
    <w:p w:rsidR="0070547C" w:rsidRDefault="0070547C" w:rsidP="0070547C">
      <w:pPr>
        <w:pStyle w:val="Heading1"/>
      </w:pPr>
      <w:r>
        <w:t>3</w:t>
      </w:r>
      <w:r w:rsidRPr="0070547C">
        <w:rPr>
          <w:vertAlign w:val="superscript"/>
        </w:rPr>
        <w:t>rd</w:t>
      </w:r>
      <w:r>
        <w:t xml:space="preserve"> Party Libraries</w:t>
      </w:r>
    </w:p>
    <w:p w:rsidR="0070547C" w:rsidRPr="0070547C" w:rsidRDefault="0070547C" w:rsidP="0070547C">
      <w:r>
        <w:t>Since the engine of choice is Unity and the package requires Unity, the 3</w:t>
      </w:r>
      <w:r w:rsidRPr="0070547C">
        <w:rPr>
          <w:vertAlign w:val="superscript"/>
        </w:rPr>
        <w:t>rd</w:t>
      </w:r>
      <w:r w:rsidR="00945D44">
        <w:t xml:space="preserve"> party library in use is Unity.</w:t>
      </w:r>
    </w:p>
    <w:p w:rsidR="00FB6017" w:rsidRDefault="00FB6017" w:rsidP="00FB6017">
      <w:pPr>
        <w:pStyle w:val="Heading1"/>
      </w:pPr>
      <w:r>
        <w:t>Advanced Algorithms</w:t>
      </w:r>
    </w:p>
    <w:p w:rsidR="00692882" w:rsidRDefault="00692882" w:rsidP="00692882">
      <w:pPr>
        <w:pStyle w:val="Heading2"/>
      </w:pPr>
      <w:r>
        <w:t>RPG Script</w:t>
      </w:r>
    </w:p>
    <w:p w:rsidR="00692882" w:rsidRDefault="00692882" w:rsidP="00692882">
      <w:r>
        <w:t xml:space="preserve">The single script holds different sections for each RPG mechanism. </w:t>
      </w:r>
      <w:r>
        <w:br/>
        <w:t>These sections include:</w:t>
      </w:r>
    </w:p>
    <w:p w:rsidR="00692882" w:rsidRDefault="00692882" w:rsidP="00692882">
      <w:pPr>
        <w:pStyle w:val="Heading3"/>
      </w:pPr>
      <w:r>
        <w:t>Character Creator</w:t>
      </w:r>
    </w:p>
    <w:p w:rsidR="004324DB" w:rsidRDefault="004324DB" w:rsidP="00E64936">
      <w:r>
        <w:t xml:space="preserve">The developer will </w:t>
      </w:r>
      <w:r w:rsidR="00362281">
        <w:t xml:space="preserve">first </w:t>
      </w:r>
      <w:r>
        <w:t>attach the preset character script</w:t>
      </w:r>
      <w:r w:rsidR="00362281">
        <w:t xml:space="preserve"> onto their “character”, and then attach the “character” onto the main RPG script custom inspector. </w:t>
      </w:r>
      <w:r w:rsidR="00362281">
        <w:br/>
        <w:t>Now the following algorithm takes place:</w:t>
      </w:r>
      <w:r>
        <w:t xml:space="preserve"> </w:t>
      </w:r>
    </w:p>
    <w:p w:rsidR="00A42FF4" w:rsidRDefault="00927861" w:rsidP="004D308A">
      <w:r>
        <w:rPr>
          <w:noProof/>
        </w:rPr>
        <w:drawing>
          <wp:anchor distT="0" distB="0" distL="114300" distR="114300" simplePos="0" relativeHeight="251660288" behindDoc="0" locked="0" layoutInCell="1" allowOverlap="1" wp14:anchorId="722F89D7" wp14:editId="24C7F668">
            <wp:simplePos x="0" y="0"/>
            <wp:positionH relativeFrom="margin">
              <wp:posOffset>-883920</wp:posOffset>
            </wp:positionH>
            <wp:positionV relativeFrom="paragraph">
              <wp:posOffset>1774190</wp:posOffset>
            </wp:positionV>
            <wp:extent cx="7726680" cy="183642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726680" cy="1836420"/>
                    </a:xfrm>
                    <a:prstGeom prst="rect">
                      <a:avLst/>
                    </a:prstGeom>
                  </pic:spPr>
                </pic:pic>
              </a:graphicData>
            </a:graphic>
            <wp14:sizeRelH relativeFrom="page">
              <wp14:pctWidth>0</wp14:pctWidth>
            </wp14:sizeRelH>
            <wp14:sizeRelV relativeFrom="page">
              <wp14:pctHeight>0</wp14:pctHeight>
            </wp14:sizeRelV>
          </wp:anchor>
        </w:drawing>
      </w:r>
      <w:r w:rsidR="00362281">
        <w:t>This algorithm checks if the “character” holds a character script so that the main RPG script may access its member variables.</w:t>
      </w:r>
      <w:r w:rsidR="000C0E70">
        <w:t xml:space="preserve"> </w:t>
      </w:r>
      <w:r w:rsidR="004D308A">
        <w:t xml:space="preserve">First the editor will prompt the developer to define the character’s type, which could be ‘player’, ‘enemy’ or ‘ally’. </w:t>
      </w:r>
      <w:r w:rsidR="000C0E70">
        <w:t>The editor will then display an option to cr</w:t>
      </w:r>
      <w:r w:rsidR="003843CF">
        <w:t xml:space="preserve">eate core stats for the character, which will be used in all equations of the game. The developer will be shown multiple options of types such as character health, damage, defense, energy, etc. from these the developer can choose the stat type. Once the stat type has been chosen the value can be set as a default starting point from the inspector. After the developer has finished making the stat they may press ‘save’ which reverts the inspector to the beginning. Additionally, the ‘save’ will store the character stats in the character preset script attached to the character. </w:t>
      </w:r>
    </w:p>
    <w:p w:rsidR="0003763B" w:rsidRDefault="0003763B" w:rsidP="0003763B">
      <w:pPr>
        <w:pStyle w:val="Heading3"/>
      </w:pPr>
      <w:r>
        <w:lastRenderedPageBreak/>
        <w:t>Item/Weapon Creation</w:t>
      </w:r>
    </w:p>
    <w:p w:rsidR="0003763B" w:rsidRPr="0003763B" w:rsidRDefault="005A424E" w:rsidP="0003763B">
      <w:r>
        <w:rPr>
          <w:noProof/>
        </w:rPr>
        <w:drawing>
          <wp:anchor distT="0" distB="0" distL="114300" distR="114300" simplePos="0" relativeHeight="251659264" behindDoc="0" locked="0" layoutInCell="1" allowOverlap="1" wp14:anchorId="43176104" wp14:editId="72F1ABA5">
            <wp:simplePos x="0" y="0"/>
            <wp:positionH relativeFrom="margin">
              <wp:posOffset>2153214</wp:posOffset>
            </wp:positionH>
            <wp:positionV relativeFrom="paragraph">
              <wp:posOffset>728980</wp:posOffset>
            </wp:positionV>
            <wp:extent cx="1458080" cy="4160714"/>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58080" cy="4160714"/>
                    </a:xfrm>
                    <a:prstGeom prst="rect">
                      <a:avLst/>
                    </a:prstGeom>
                  </pic:spPr>
                </pic:pic>
              </a:graphicData>
            </a:graphic>
            <wp14:sizeRelH relativeFrom="margin">
              <wp14:pctWidth>0</wp14:pctWidth>
            </wp14:sizeRelH>
            <wp14:sizeRelV relativeFrom="margin">
              <wp14:pctHeight>0</wp14:pctHeight>
            </wp14:sizeRelV>
          </wp:anchor>
        </w:drawing>
      </w:r>
      <w:r w:rsidR="0003763B">
        <w:t>The following section will allow the developer</w:t>
      </w:r>
      <w:r w:rsidR="00DD4040">
        <w:t xml:space="preserve"> to create an item that may act as a weapon or an accessory. The developer needs to first attach the item preset script onto the “item” game object in Unity. After the “item” holds the item preset script it is ready to be assigned to the inspector. The following algorithm</w:t>
      </w:r>
      <w:r>
        <w:t xml:space="preserve"> allows develop</w:t>
      </w:r>
      <w:r w:rsidR="00DD4040">
        <w:t xml:space="preserve">ers to create an item with </w:t>
      </w:r>
      <w:proofErr w:type="spellStart"/>
      <w:r w:rsidR="00DD4040">
        <w:t>StatTypes</w:t>
      </w:r>
      <w:proofErr w:type="spellEnd"/>
      <w:r w:rsidR="00DD4040">
        <w:t xml:space="preserve"> (“</w:t>
      </w:r>
      <w:proofErr w:type="spellStart"/>
      <w:r w:rsidR="00DD4040">
        <w:t>characterDamage</w:t>
      </w:r>
      <w:proofErr w:type="spellEnd"/>
      <w:r w:rsidR="00DD4040">
        <w:t>”)</w:t>
      </w:r>
      <w:r>
        <w:t xml:space="preserve"> that are already in the game </w:t>
      </w:r>
      <w:r w:rsidR="00DD4040">
        <w:t xml:space="preserve">rather than double checking the correct </w:t>
      </w:r>
      <w:proofErr w:type="spellStart"/>
      <w:r w:rsidR="00DD4040">
        <w:t>StatTypes</w:t>
      </w:r>
      <w:proofErr w:type="spellEnd"/>
      <w:r w:rsidR="00DD4040">
        <w:t xml:space="preserve"> to use. This is done by searching for a “character” that holds the character script with initialized values. Once this search returns an initialized character, it will loop through the stats owned by the character and display the </w:t>
      </w:r>
      <w:proofErr w:type="spellStart"/>
      <w:r w:rsidR="00DD4040">
        <w:t>statTypes</w:t>
      </w:r>
      <w:proofErr w:type="spellEnd"/>
      <w:r w:rsidR="00DD4040">
        <w:t xml:space="preserve"> of those stats. These will be displayed through the Unity inspector, from which </w:t>
      </w:r>
      <w:r w:rsidR="00D75F50">
        <w:t xml:space="preserve">the developer will be given options of </w:t>
      </w:r>
      <w:proofErr w:type="spellStart"/>
      <w:r w:rsidR="00D75F50">
        <w:t>statTypes</w:t>
      </w:r>
      <w:proofErr w:type="spellEnd"/>
      <w:r w:rsidR="00D75F50">
        <w:t xml:space="preserve"> consisting of the ones returned from the search done previously. After, the developer has added in a </w:t>
      </w:r>
      <w:proofErr w:type="spellStart"/>
      <w:r w:rsidR="00D75F50">
        <w:t>statType</w:t>
      </w:r>
      <w:proofErr w:type="spellEnd"/>
      <w:r w:rsidR="00D75F50">
        <w:t xml:space="preserve"> and value, they may click ‘save’ which will store that information onto the item preset script attached to the item. Additionally, this will reset the item section of the inspector so that the developer may attach another “item”.</w:t>
      </w:r>
      <w:r w:rsidR="00DE2804">
        <w:br/>
      </w:r>
    </w:p>
    <w:p w:rsidR="00E82900" w:rsidRDefault="00D75F50" w:rsidP="005A424E">
      <w:pPr>
        <w:pStyle w:val="Heading3"/>
      </w:pPr>
      <w:r>
        <w:t>Actions</w:t>
      </w:r>
    </w:p>
    <w:p w:rsidR="003A4155" w:rsidRDefault="005A424E" w:rsidP="00DF1CCE">
      <w:r>
        <w:t xml:space="preserve">This section contains any actions that the developer wants to add to the character. </w:t>
      </w:r>
      <w:r w:rsidR="00D75F50">
        <w:t>The “characters” hold an array of “actions” that can be created, or attached directly to the “character”</w:t>
      </w:r>
      <w:r w:rsidR="003A4155">
        <w:t xml:space="preserve">. The developer can attach the preset action script to the “action” game object that they wish to attach to the “character”. Once the developer has attached this they may attach it to the main RPG script to create an action. The following algorithm, will read the values of the object attached to check for the preset “action” script. </w:t>
      </w:r>
      <w:r w:rsidR="003A4155">
        <w:lastRenderedPageBreak/>
        <w:t xml:space="preserve">Afterwards, the script will read previously made “characters” and fill all options of </w:t>
      </w:r>
      <w:proofErr w:type="spellStart"/>
      <w:r w:rsidR="003A4155">
        <w:t>statTypes</w:t>
      </w:r>
      <w:proofErr w:type="spellEnd"/>
      <w:r w:rsidR="003A4155">
        <w:t xml:space="preserve"> according to the initialized </w:t>
      </w:r>
      <w:proofErr w:type="spellStart"/>
      <w:r w:rsidR="003A4155">
        <w:t>statTypes</w:t>
      </w:r>
      <w:proofErr w:type="spellEnd"/>
      <w:r w:rsidR="003A4155">
        <w:t xml:space="preserve">. </w:t>
      </w:r>
    </w:p>
    <w:p w:rsidR="003A4155" w:rsidRDefault="003A4155" w:rsidP="00DF1CCE">
      <w:r>
        <w:t xml:space="preserve">Furthermore, once the stat is created with the </w:t>
      </w:r>
      <w:proofErr w:type="spellStart"/>
      <w:r>
        <w:t>statType</w:t>
      </w:r>
      <w:proofErr w:type="spellEnd"/>
      <w:r>
        <w:t xml:space="preserve">, they will be prompted to enter a value for it to act as a positive effect or negative effect. Additionally, the developer may then </w:t>
      </w:r>
      <w:r w:rsidR="00A87314">
        <w:t xml:space="preserve">add in a target for the action. This may be done by the developer during run-time or through editor by other means. </w:t>
      </w:r>
    </w:p>
    <w:p w:rsidR="00A156DC" w:rsidRDefault="003A4155" w:rsidP="00DF1CCE">
      <w:r>
        <w:t xml:space="preserve">The developer can then add whether if it will be an effect over time or just an ‘upon used’ effect. </w:t>
      </w:r>
      <w:r w:rsidR="00A87314">
        <w:t xml:space="preserve">If the effect option is chosen, the stat will act as a status effect that will be stored into the target’s </w:t>
      </w:r>
      <w:proofErr w:type="spellStart"/>
      <w:r w:rsidR="00A87314">
        <w:t>characterStatusEffects</w:t>
      </w:r>
      <w:proofErr w:type="spellEnd"/>
      <w:r w:rsidR="00A87314">
        <w:t xml:space="preserve"> array. </w:t>
      </w:r>
      <w:r>
        <w:t xml:space="preserve">At the end, they will be prompted of the cost of the action to be used. </w:t>
      </w:r>
      <w:proofErr w:type="spellStart"/>
      <w:r>
        <w:t>Eg</w:t>
      </w:r>
      <w:proofErr w:type="spellEnd"/>
      <w:r>
        <w:t>. 10</w:t>
      </w:r>
      <w:r w:rsidR="008B7C41">
        <w:t xml:space="preserve"> mana required for a fireball. They will finish then by clicking ‘save’ which will save the settings to the action preset script</w:t>
      </w:r>
      <w:r w:rsidR="00A3459A">
        <w:t>.</w:t>
      </w:r>
      <w:r w:rsidR="005A424E">
        <w:rPr>
          <w:noProof/>
        </w:rPr>
        <w:drawing>
          <wp:inline distT="0" distB="0" distL="0" distR="0" wp14:anchorId="022C3B7A" wp14:editId="4B31E48E">
            <wp:extent cx="5943600" cy="10578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057889"/>
                    </a:xfrm>
                    <a:prstGeom prst="rect">
                      <a:avLst/>
                    </a:prstGeom>
                  </pic:spPr>
                </pic:pic>
              </a:graphicData>
            </a:graphic>
          </wp:inline>
        </w:drawing>
      </w:r>
    </w:p>
    <w:p w:rsidR="00A156DC" w:rsidRDefault="00A156DC" w:rsidP="00A924AB">
      <w:pPr>
        <w:pStyle w:val="Heading3"/>
      </w:pPr>
      <w:r>
        <w:t>Attacking</w:t>
      </w:r>
    </w:p>
    <w:p w:rsidR="009E7DEB" w:rsidRDefault="00AC32AE" w:rsidP="003E764D">
      <w:r>
        <w:t>I</w:t>
      </w:r>
      <w:r w:rsidR="00A3459A">
        <w:t>n this section the following algorithm will run a simulated attack phase which can be called by the developer that outputs the character stats afterwards. Once called, the algorithm will read the two entities referenced for the attack by the developer. It will check for the action cost, to see if an action can be played by running the following equation:</w:t>
      </w:r>
      <w:r w:rsidR="00A3459A">
        <w:br/>
      </w:r>
      <w:r w:rsidR="00206214" w:rsidRPr="00206214">
        <w:rPr>
          <w:b/>
        </w:rPr>
        <w:t>character energy = character energy – action cost.</w:t>
      </w:r>
      <w:r w:rsidR="00206214">
        <w:br/>
      </w:r>
      <w:r w:rsidR="003B54F4">
        <w:t>If the character’s energy is above zero then the action is valid and can be performed, so the function continues. Once the action is valid, loop through each entities’</w:t>
      </w:r>
      <w:r w:rsidR="003C4E3D">
        <w:t xml:space="preserve"> items and </w:t>
      </w:r>
      <w:r w:rsidR="003B54F4">
        <w:t xml:space="preserve">add to the correct </w:t>
      </w:r>
      <w:proofErr w:type="spellStart"/>
      <w:r w:rsidR="003B54F4">
        <w:t>statType</w:t>
      </w:r>
      <w:proofErr w:type="spellEnd"/>
      <w:r w:rsidR="003B54F4">
        <w:t xml:space="preserve">. </w:t>
      </w:r>
      <w:r w:rsidR="003B54F4">
        <w:br/>
      </w:r>
    </w:p>
    <w:p w:rsidR="009E7DEB" w:rsidRDefault="009E7DEB" w:rsidP="003E764D">
      <w:r>
        <w:rPr>
          <w:noProof/>
        </w:rPr>
        <w:drawing>
          <wp:inline distT="0" distB="0" distL="0" distR="0" wp14:anchorId="69ACFFBF" wp14:editId="15DA1039">
            <wp:extent cx="5859780" cy="1516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60959" cy="1516685"/>
                    </a:xfrm>
                    <a:prstGeom prst="rect">
                      <a:avLst/>
                    </a:prstGeom>
                  </pic:spPr>
                </pic:pic>
              </a:graphicData>
            </a:graphic>
          </wp:inline>
        </w:drawing>
      </w:r>
    </w:p>
    <w:p w:rsidR="00A87314" w:rsidRDefault="003B54F4" w:rsidP="003E764D">
      <w:r>
        <w:br/>
        <w:t xml:space="preserve">First looping though each stat on the items, if the item has </w:t>
      </w:r>
      <w:proofErr w:type="spellStart"/>
      <w:r>
        <w:t>statType</w:t>
      </w:r>
      <w:proofErr w:type="spellEnd"/>
      <w:r>
        <w:t xml:space="preserve"> </w:t>
      </w:r>
      <w:proofErr w:type="spellStart"/>
      <w:r>
        <w:t>characterDamage</w:t>
      </w:r>
      <w:proofErr w:type="spellEnd"/>
      <w:r>
        <w:t xml:space="preserve"> with the value of 4, the value will be added to the Entity’s </w:t>
      </w:r>
      <w:proofErr w:type="spellStart"/>
      <w:r>
        <w:t>characterDamage</w:t>
      </w:r>
      <w:proofErr w:type="spellEnd"/>
      <w:r w:rsidR="0055399C">
        <w:t xml:space="preserve"> stat</w:t>
      </w:r>
      <w:r>
        <w:t xml:space="preserve">. This will continue for each stat until the end of the items list. </w:t>
      </w:r>
      <w:r w:rsidR="00A45570">
        <w:t xml:space="preserve">After the strength and defense values have been accumulated from looping through the entity’s item </w:t>
      </w:r>
      <w:r w:rsidR="00A87314">
        <w:t>it will check if the entity holds an accuracy or dodge stat. If this returns true, the following equation will be used:</w:t>
      </w:r>
    </w:p>
    <w:p w:rsidR="00C044CA" w:rsidRDefault="00C044CA" w:rsidP="003E764D">
      <w:r>
        <w:t xml:space="preserve">To scale the damage to work in accordance to the max health an entity can have, it has been placed at a ‘sweet spot’ of 10. This allows the damage to stay low, so the value doesn’t reach double digits too </w:t>
      </w:r>
      <w:r>
        <w:lastRenderedPageBreak/>
        <w:t xml:space="preserve">quick, but if the developer wishes to add more damage it still raises consistently. The developer may change this value if they have higher stat values for </w:t>
      </w:r>
      <w:proofErr w:type="spellStart"/>
      <w:r>
        <w:t>characterDamage</w:t>
      </w:r>
      <w:proofErr w:type="spellEnd"/>
      <w:r>
        <w:t>, such as in the triple digits or more if they wish to.</w:t>
      </w:r>
    </w:p>
    <w:p w:rsidR="00516782" w:rsidRDefault="00516782" w:rsidP="003E764D">
      <w:r>
        <w:t xml:space="preserve">The buffs and </w:t>
      </w:r>
      <w:proofErr w:type="spellStart"/>
      <w:r>
        <w:t>debuffs</w:t>
      </w:r>
      <w:proofErr w:type="spellEnd"/>
      <w:r>
        <w:t xml:space="preserve"> calculated will be done through a small equation in the beginning:</w:t>
      </w:r>
      <w:r>
        <w:br/>
        <w:t>Effect is the buff or de-buff found as a float value, which will be added to a total number.</w:t>
      </w:r>
      <w:r>
        <w:rPr>
          <w:b/>
        </w:rPr>
        <w:br/>
      </w:r>
      <w:r w:rsidRPr="00516782">
        <w:rPr>
          <w:b/>
        </w:rPr>
        <w:t xml:space="preserve">buffs/de-buffs calculated = buffs/de-buffs calculated </w:t>
      </w:r>
      <w:r>
        <w:rPr>
          <w:b/>
        </w:rPr>
        <w:t xml:space="preserve">+ </w:t>
      </w:r>
      <w:r>
        <w:rPr>
          <w:b/>
        </w:rPr>
        <w:t>Effect</w:t>
      </w:r>
      <w:r>
        <w:br/>
        <w:t>The equation will be performed once a buff or de-buf</w:t>
      </w:r>
      <w:bookmarkStart w:id="0" w:name="_GoBack"/>
      <w:bookmarkEnd w:id="0"/>
      <w:r>
        <w:t>f is found.</w:t>
      </w:r>
    </w:p>
    <w:p w:rsidR="00A3459A" w:rsidRPr="00B019E9" w:rsidRDefault="00A45570" w:rsidP="003E764D">
      <w:pPr>
        <w:rPr>
          <w:b/>
        </w:rPr>
      </w:pPr>
      <w:r>
        <w:rPr>
          <w:b/>
        </w:rPr>
        <w:t xml:space="preserve">Total damage done = </w:t>
      </w:r>
      <w:proofErr w:type="spellStart"/>
      <w:r w:rsidR="00C044CA">
        <w:rPr>
          <w:b/>
        </w:rPr>
        <w:t>characterD</w:t>
      </w:r>
      <w:r>
        <w:rPr>
          <w:b/>
        </w:rPr>
        <w:t>amage</w:t>
      </w:r>
      <w:proofErr w:type="spellEnd"/>
      <w:r w:rsidR="00A87314" w:rsidRPr="00B019E9">
        <w:rPr>
          <w:b/>
        </w:rPr>
        <w:t xml:space="preserve"> (10/ (10 + </w:t>
      </w:r>
      <w:proofErr w:type="spellStart"/>
      <w:r w:rsidR="00C044CA">
        <w:rPr>
          <w:b/>
        </w:rPr>
        <w:t>character</w:t>
      </w:r>
      <w:r w:rsidR="00A87314" w:rsidRPr="00B019E9">
        <w:rPr>
          <w:b/>
        </w:rPr>
        <w:t>Defense</w:t>
      </w:r>
      <w:proofErr w:type="spellEnd"/>
      <w:r w:rsidR="00C044CA">
        <w:rPr>
          <w:b/>
        </w:rPr>
        <w:t>)) + buffs/de-buffs calculated%</w:t>
      </w:r>
      <w:r w:rsidR="00A87314" w:rsidRPr="00B019E9">
        <w:rPr>
          <w:b/>
        </w:rPr>
        <w:br/>
        <w:t xml:space="preserve">Total damage done = Total damage done * </w:t>
      </w:r>
      <w:proofErr w:type="spellStart"/>
      <w:r w:rsidR="00C044CA">
        <w:rPr>
          <w:b/>
        </w:rPr>
        <w:t>characterD</w:t>
      </w:r>
      <w:r w:rsidR="00A87314" w:rsidRPr="00B019E9">
        <w:rPr>
          <w:b/>
        </w:rPr>
        <w:t>odge</w:t>
      </w:r>
      <w:proofErr w:type="spellEnd"/>
      <w:r w:rsidR="00A87314" w:rsidRPr="00B019E9">
        <w:rPr>
          <w:b/>
        </w:rPr>
        <w:t xml:space="preserve"> multiplier%</w:t>
      </w:r>
    </w:p>
    <w:p w:rsidR="00206214" w:rsidRDefault="00A45570" w:rsidP="003E764D">
      <w:pPr>
        <w:rPr>
          <w:b/>
        </w:rPr>
      </w:pPr>
      <w:r>
        <w:t xml:space="preserve">Otherwise this will be used if the defense and damage </w:t>
      </w:r>
      <w:proofErr w:type="spellStart"/>
      <w:r>
        <w:t>statTypes</w:t>
      </w:r>
      <w:proofErr w:type="spellEnd"/>
      <w:r>
        <w:t xml:space="preserve"> are assigned:</w:t>
      </w:r>
      <w:r>
        <w:br/>
      </w:r>
      <w:r>
        <w:rPr>
          <w:b/>
        </w:rPr>
        <w:t xml:space="preserve">Total damage done = </w:t>
      </w:r>
      <w:proofErr w:type="spellStart"/>
      <w:r w:rsidR="00C044CA">
        <w:rPr>
          <w:b/>
        </w:rPr>
        <w:t>character</w:t>
      </w:r>
      <w:r>
        <w:rPr>
          <w:b/>
        </w:rPr>
        <w:t>Damage</w:t>
      </w:r>
      <w:proofErr w:type="spellEnd"/>
      <w:r w:rsidRPr="00B019E9">
        <w:rPr>
          <w:b/>
        </w:rPr>
        <w:t xml:space="preserve"> (10/ (10 + </w:t>
      </w:r>
      <w:proofErr w:type="spellStart"/>
      <w:r w:rsidR="00C044CA">
        <w:rPr>
          <w:b/>
        </w:rPr>
        <w:t>character</w:t>
      </w:r>
      <w:r w:rsidRPr="00B019E9">
        <w:rPr>
          <w:b/>
        </w:rPr>
        <w:t>Defense</w:t>
      </w:r>
      <w:proofErr w:type="spellEnd"/>
      <w:r w:rsidR="00C044CA">
        <w:rPr>
          <w:b/>
        </w:rPr>
        <w:t>)) + buffs/de-buffs calculated%</w:t>
      </w:r>
    </w:p>
    <w:p w:rsidR="00A45570" w:rsidRDefault="00A45570" w:rsidP="003E764D">
      <w:r>
        <w:t xml:space="preserve">Or this will be used if the defense variable is not assigned but the damage </w:t>
      </w:r>
      <w:proofErr w:type="spellStart"/>
      <w:r>
        <w:t>statType</w:t>
      </w:r>
      <w:proofErr w:type="spellEnd"/>
      <w:r>
        <w:t xml:space="preserve"> is assigned:</w:t>
      </w:r>
    </w:p>
    <w:p w:rsidR="00A45570" w:rsidRDefault="00A45570" w:rsidP="003E764D">
      <w:pPr>
        <w:rPr>
          <w:b/>
        </w:rPr>
      </w:pPr>
      <w:r>
        <w:rPr>
          <w:b/>
        </w:rPr>
        <w:t xml:space="preserve">Total damage done = </w:t>
      </w:r>
      <w:proofErr w:type="spellStart"/>
      <w:r w:rsidR="00C044CA">
        <w:rPr>
          <w:b/>
        </w:rPr>
        <w:t>character</w:t>
      </w:r>
      <w:r>
        <w:rPr>
          <w:b/>
        </w:rPr>
        <w:t>Damage</w:t>
      </w:r>
      <w:proofErr w:type="spellEnd"/>
      <w:r w:rsidRPr="00A45570">
        <w:rPr>
          <w:b/>
        </w:rPr>
        <w:t xml:space="preserve"> + buffs/de-buffs calculated</w:t>
      </w:r>
      <w:r w:rsidR="00C044CA">
        <w:rPr>
          <w:b/>
        </w:rPr>
        <w:t>%</w:t>
      </w:r>
    </w:p>
    <w:p w:rsidR="001C0DD7" w:rsidRDefault="001C0DD7" w:rsidP="003E764D">
      <w:r>
        <w:t xml:space="preserve">Additionally, the developer may use the outputted values to remove from the health </w:t>
      </w:r>
      <w:proofErr w:type="spellStart"/>
      <w:r>
        <w:t>statTypes</w:t>
      </w:r>
      <w:proofErr w:type="spellEnd"/>
      <w:r>
        <w:t xml:space="preserve"> from the assigned entities.</w:t>
      </w:r>
    </w:p>
    <w:p w:rsidR="00AC32AE" w:rsidRPr="001C0DD7" w:rsidRDefault="00AC32AE" w:rsidP="003E764D">
      <w:r>
        <w:rPr>
          <w:noProof/>
        </w:rPr>
        <w:drawing>
          <wp:inline distT="0" distB="0" distL="0" distR="0" wp14:anchorId="0E2D8DC3" wp14:editId="7902126B">
            <wp:extent cx="5943600" cy="2011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11680"/>
                    </a:xfrm>
                    <a:prstGeom prst="rect">
                      <a:avLst/>
                    </a:prstGeom>
                  </pic:spPr>
                </pic:pic>
              </a:graphicData>
            </a:graphic>
          </wp:inline>
        </w:drawing>
      </w:r>
    </w:p>
    <w:p w:rsidR="00A42FF4" w:rsidRDefault="00A42FF4" w:rsidP="00A42FF4">
      <w:pPr>
        <w:pStyle w:val="Heading3"/>
      </w:pPr>
      <w:r>
        <w:t>Buffs/De-buffs</w:t>
      </w:r>
    </w:p>
    <w:p w:rsidR="004D308A" w:rsidRDefault="00A42FF4" w:rsidP="00A42FF4">
      <w:r>
        <w:t>The script wil</w:t>
      </w:r>
      <w:r w:rsidR="00BC2D6A">
        <w:t>l run this algorithm once an ‘item’ has a buff or de-buff, as well as if an ‘action’ was called</w:t>
      </w:r>
      <w:r>
        <w:t>. The algorithm goes through all entities which contain a buff or de-buff. From there, it will run its equation to calculate if the output of the buffs/de-buffs</w:t>
      </w:r>
      <w:r w:rsidR="0070547C">
        <w:t xml:space="preserve"> calculated is negative or positive. If the number returned is positive then the positive number will be added to the stat each frame, or vice versa.</w:t>
      </w:r>
    </w:p>
    <w:p w:rsidR="00FC5ECA" w:rsidRPr="00FC5ECA" w:rsidRDefault="00C044CA" w:rsidP="00FC5ECA">
      <w:pPr>
        <w:rPr>
          <w:b/>
        </w:rPr>
      </w:pPr>
      <w:r w:rsidRPr="00FC5ECA">
        <w:rPr>
          <w:b/>
        </w:rPr>
        <w:t>Current Related Stat Value</w:t>
      </w:r>
      <w:r w:rsidRPr="00FC5ECA">
        <w:rPr>
          <w:b/>
        </w:rPr>
        <w:t xml:space="preserve"> </w:t>
      </w:r>
      <w:r>
        <w:rPr>
          <w:b/>
        </w:rPr>
        <w:t xml:space="preserve">= </w:t>
      </w:r>
      <w:r w:rsidR="00FC5ECA" w:rsidRPr="00FC5ECA">
        <w:rPr>
          <w:b/>
        </w:rPr>
        <w:t xml:space="preserve">Total Stat Buff + Related Character Stat </w:t>
      </w:r>
    </w:p>
    <w:p w:rsidR="00FC5ECA" w:rsidRDefault="00FC5ECA" w:rsidP="00FC5ECA">
      <w:r>
        <w:t>As an example, a potion gives the character a 10% percent boost to all stats. On the other hand, the player has a de-buff of ‘bleed’ reducing all stats by 5%. Therefore, the potion will only boost up to 5%.</w:t>
      </w:r>
      <w:r>
        <w:br/>
      </w:r>
      <w:proofErr w:type="spellStart"/>
      <w:r>
        <w:t>Eg</w:t>
      </w:r>
      <w:proofErr w:type="spellEnd"/>
      <w:r>
        <w:t xml:space="preserve">. Total stat value = stat + stat, therefore </w:t>
      </w:r>
    </w:p>
    <w:p w:rsidR="004D308A" w:rsidRDefault="00FC5ECA" w:rsidP="00FC5ECA">
      <w:r>
        <w:t>Total stat value = 10 + (-5) = 5</w:t>
      </w:r>
    </w:p>
    <w:p w:rsidR="00A42FF4" w:rsidRPr="00A42FF4" w:rsidRDefault="0070547C" w:rsidP="00A42FF4">
      <w:r>
        <w:lastRenderedPageBreak/>
        <w:br/>
      </w:r>
      <w:r>
        <w:rPr>
          <w:noProof/>
        </w:rPr>
        <w:drawing>
          <wp:inline distT="0" distB="0" distL="0" distR="0" wp14:anchorId="0B078CB4" wp14:editId="20D8B51E">
            <wp:extent cx="2804160" cy="121963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160" cy="1219630"/>
                    </a:xfrm>
                    <a:prstGeom prst="rect">
                      <a:avLst/>
                    </a:prstGeom>
                  </pic:spPr>
                </pic:pic>
              </a:graphicData>
            </a:graphic>
          </wp:inline>
        </w:drawing>
      </w:r>
    </w:p>
    <w:p w:rsidR="00A42FF4" w:rsidRDefault="00A42FF4" w:rsidP="003E764D"/>
    <w:p w:rsidR="003E764D" w:rsidRDefault="003E764D" w:rsidP="003E764D">
      <w:pPr>
        <w:pStyle w:val="Heading1"/>
      </w:pPr>
      <w:r>
        <w:t>Modular</w:t>
      </w:r>
    </w:p>
    <w:p w:rsidR="001C0DD7" w:rsidRDefault="001C0DD7" w:rsidP="003E764D">
      <w:r>
        <w:t xml:space="preserve">The </w:t>
      </w:r>
      <w:r w:rsidR="00CF4350">
        <w:t>system</w:t>
      </w:r>
      <w:r>
        <w:t xml:space="preserve"> is modular as it allows the developers to create characters, items, buffs to be placed in their own RPG style game. The </w:t>
      </w:r>
      <w:r w:rsidR="00CF4350">
        <w:t>system</w:t>
      </w:r>
      <w:r>
        <w:t xml:space="preserve"> is packaged with preset item scripts, character scripts and actions scripts which allows any object created by the developer to be turned into an ‘item’, ‘character’ or ‘action’. </w:t>
      </w:r>
      <w:r w:rsidR="002C7C7A">
        <w:br/>
      </w:r>
      <w:r w:rsidR="002C7C7A">
        <w:br/>
      </w:r>
      <w:r w:rsidR="00CF4350">
        <w:t>System</w:t>
      </w:r>
      <w:r w:rsidR="002C7C7A">
        <w:t xml:space="preserve"> will allow the developer to add in multiple skills, and change values of skills and stats flexibly through the unity editor. This allows the </w:t>
      </w:r>
      <w:r w:rsidR="00CF4350">
        <w:t>system</w:t>
      </w:r>
      <w:r w:rsidR="002C7C7A">
        <w:t xml:space="preserve"> to be used for each developer for each game as it allows the values to change per game. Values such as accuracy, evasiveness that effect the calculation of damage are added for developers who wish to add in such mechanics to their game, but are not mandatory.</w:t>
      </w:r>
    </w:p>
    <w:p w:rsidR="002C7C7A" w:rsidRDefault="00A36CF0" w:rsidP="003E764D">
      <w:r>
        <w:t xml:space="preserve">The </w:t>
      </w:r>
      <w:r w:rsidR="00CF4350">
        <w:t>system</w:t>
      </w:r>
      <w:r>
        <w:t xml:space="preserve"> allows each developer to build their own type of items which may consist of different </w:t>
      </w:r>
      <w:proofErr w:type="spellStart"/>
      <w:r>
        <w:t>statTypes</w:t>
      </w:r>
      <w:proofErr w:type="spellEnd"/>
      <w:r>
        <w:t xml:space="preserve"> and values. Since this </w:t>
      </w:r>
      <w:r w:rsidR="00CF4350">
        <w:t>system</w:t>
      </w:r>
      <w:r>
        <w:t xml:space="preserve"> uses preset scripts to store data, this can be used in any Unity project as long as the main script is added to the scene. The script will refer to the preset scripts when using its calculation allowing any object created by the script to be moved to any project.</w:t>
      </w:r>
      <w:r w:rsidR="002C7C7A">
        <w:t xml:space="preserve"> </w:t>
      </w:r>
    </w:p>
    <w:p w:rsidR="002C7C7A" w:rsidRDefault="002C7C7A" w:rsidP="002C7C7A">
      <w:pPr>
        <w:pStyle w:val="Heading1"/>
      </w:pPr>
      <w:r>
        <w:t>How to Integrate into Project</w:t>
      </w:r>
    </w:p>
    <w:p w:rsidR="003E764D" w:rsidRDefault="002C7C7A" w:rsidP="002C7C7A">
      <w:r>
        <w:t xml:space="preserve">To use the following package simply un-package the </w:t>
      </w:r>
      <w:r w:rsidR="00CF4350">
        <w:t>system</w:t>
      </w:r>
      <w:r>
        <w:t xml:space="preserve"> folder. </w:t>
      </w:r>
      <w:r w:rsidR="00A36CF0">
        <w:t xml:space="preserve">There will be a read-me file that outlines how to set each preset script onto the objects in Unity to be used for the RPG </w:t>
      </w:r>
      <w:r w:rsidR="00CF4350">
        <w:t>system</w:t>
      </w:r>
      <w:r w:rsidR="00A36CF0">
        <w:t xml:space="preserve">. </w:t>
      </w:r>
      <w:r w:rsidR="004D308A">
        <w:t xml:space="preserve">The main script needs to be placed onto any game object in Unity, so that the custom inspector that handles everything can be initialized. </w:t>
      </w:r>
      <w:r w:rsidR="00A36CF0">
        <w:t>The preset scripts will be clearly outlined in their folders, with an appropriate name depicting what they are. The developer may then either drag and drop the preset scripts onto any object, and then drag that</w:t>
      </w:r>
      <w:r w:rsidR="004D308A">
        <w:t xml:space="preserve"> object onto the main script editor.</w:t>
      </w:r>
      <w:r w:rsidR="00A36CF0">
        <w:t xml:space="preserve"> </w:t>
      </w:r>
      <w:r>
        <w:br/>
      </w:r>
      <w:r w:rsidR="003E764D" w:rsidRPr="00A36CF0">
        <w:rPr>
          <w:sz w:val="24"/>
        </w:rPr>
        <w:br/>
      </w:r>
    </w:p>
    <w:p w:rsidR="003E764D" w:rsidRPr="00DF1CCE" w:rsidRDefault="003E764D" w:rsidP="003E764D"/>
    <w:sectPr w:rsidR="003E764D" w:rsidRPr="00DF1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42A4"/>
    <w:multiLevelType w:val="hybridMultilevel"/>
    <w:tmpl w:val="C5E2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0D44"/>
    <w:multiLevelType w:val="hybridMultilevel"/>
    <w:tmpl w:val="4126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54148"/>
    <w:multiLevelType w:val="hybridMultilevel"/>
    <w:tmpl w:val="6074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C44B6"/>
    <w:multiLevelType w:val="hybridMultilevel"/>
    <w:tmpl w:val="7500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87DC0"/>
    <w:multiLevelType w:val="hybridMultilevel"/>
    <w:tmpl w:val="ED0E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F6372"/>
    <w:multiLevelType w:val="hybridMultilevel"/>
    <w:tmpl w:val="8038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A6"/>
    <w:rsid w:val="00001685"/>
    <w:rsid w:val="00001BFC"/>
    <w:rsid w:val="0003763B"/>
    <w:rsid w:val="00051BEE"/>
    <w:rsid w:val="000C0E70"/>
    <w:rsid w:val="000E454A"/>
    <w:rsid w:val="001325C3"/>
    <w:rsid w:val="001400A6"/>
    <w:rsid w:val="00144759"/>
    <w:rsid w:val="001722A5"/>
    <w:rsid w:val="00176E15"/>
    <w:rsid w:val="00182050"/>
    <w:rsid w:val="00194954"/>
    <w:rsid w:val="001A2D71"/>
    <w:rsid w:val="001A42F0"/>
    <w:rsid w:val="001C0DD7"/>
    <w:rsid w:val="001C205B"/>
    <w:rsid w:val="001D6128"/>
    <w:rsid w:val="00206214"/>
    <w:rsid w:val="002C7C7A"/>
    <w:rsid w:val="00305DB5"/>
    <w:rsid w:val="0032745C"/>
    <w:rsid w:val="00330A93"/>
    <w:rsid w:val="003520FB"/>
    <w:rsid w:val="00362281"/>
    <w:rsid w:val="003843CF"/>
    <w:rsid w:val="003A4155"/>
    <w:rsid w:val="003B44AE"/>
    <w:rsid w:val="003B54F4"/>
    <w:rsid w:val="003C4E3D"/>
    <w:rsid w:val="003D2B46"/>
    <w:rsid w:val="003E764D"/>
    <w:rsid w:val="003F736C"/>
    <w:rsid w:val="00404466"/>
    <w:rsid w:val="004324DB"/>
    <w:rsid w:val="00455428"/>
    <w:rsid w:val="00470551"/>
    <w:rsid w:val="004A468A"/>
    <w:rsid w:val="004D308A"/>
    <w:rsid w:val="004F55A5"/>
    <w:rsid w:val="00516782"/>
    <w:rsid w:val="00523990"/>
    <w:rsid w:val="0055399C"/>
    <w:rsid w:val="00576280"/>
    <w:rsid w:val="005A424E"/>
    <w:rsid w:val="005B4E9A"/>
    <w:rsid w:val="006337E9"/>
    <w:rsid w:val="00642791"/>
    <w:rsid w:val="006657EA"/>
    <w:rsid w:val="00692882"/>
    <w:rsid w:val="006B0DA7"/>
    <w:rsid w:val="006B5FBB"/>
    <w:rsid w:val="006B6FEC"/>
    <w:rsid w:val="006C7246"/>
    <w:rsid w:val="006D18C4"/>
    <w:rsid w:val="006D6BF6"/>
    <w:rsid w:val="0070547C"/>
    <w:rsid w:val="0071316E"/>
    <w:rsid w:val="007770CD"/>
    <w:rsid w:val="007A7A85"/>
    <w:rsid w:val="007B4171"/>
    <w:rsid w:val="007C35B6"/>
    <w:rsid w:val="00802617"/>
    <w:rsid w:val="008250B0"/>
    <w:rsid w:val="008527C1"/>
    <w:rsid w:val="008649C3"/>
    <w:rsid w:val="008B2E6E"/>
    <w:rsid w:val="008B7C41"/>
    <w:rsid w:val="008C70C2"/>
    <w:rsid w:val="008E7E01"/>
    <w:rsid w:val="008F7B2D"/>
    <w:rsid w:val="00915630"/>
    <w:rsid w:val="009166EC"/>
    <w:rsid w:val="00927861"/>
    <w:rsid w:val="00935AC7"/>
    <w:rsid w:val="00942B63"/>
    <w:rsid w:val="00945D44"/>
    <w:rsid w:val="00946858"/>
    <w:rsid w:val="0097545A"/>
    <w:rsid w:val="00984CD3"/>
    <w:rsid w:val="009A3CD6"/>
    <w:rsid w:val="009D13E1"/>
    <w:rsid w:val="009E7DEB"/>
    <w:rsid w:val="009F09E0"/>
    <w:rsid w:val="00A156DC"/>
    <w:rsid w:val="00A3459A"/>
    <w:rsid w:val="00A36CF0"/>
    <w:rsid w:val="00A42FF4"/>
    <w:rsid w:val="00A433D9"/>
    <w:rsid w:val="00A45570"/>
    <w:rsid w:val="00A53C6A"/>
    <w:rsid w:val="00A546A3"/>
    <w:rsid w:val="00A87314"/>
    <w:rsid w:val="00A924AB"/>
    <w:rsid w:val="00AB58BA"/>
    <w:rsid w:val="00AC32AE"/>
    <w:rsid w:val="00B019E9"/>
    <w:rsid w:val="00B30D16"/>
    <w:rsid w:val="00BC2D6A"/>
    <w:rsid w:val="00BE2113"/>
    <w:rsid w:val="00BE5FD1"/>
    <w:rsid w:val="00C021CA"/>
    <w:rsid w:val="00C044CA"/>
    <w:rsid w:val="00C56F7D"/>
    <w:rsid w:val="00C67318"/>
    <w:rsid w:val="00C70C3A"/>
    <w:rsid w:val="00C775F1"/>
    <w:rsid w:val="00C83294"/>
    <w:rsid w:val="00C9009D"/>
    <w:rsid w:val="00CD42C1"/>
    <w:rsid w:val="00CF088A"/>
    <w:rsid w:val="00CF4350"/>
    <w:rsid w:val="00CF5263"/>
    <w:rsid w:val="00D1352D"/>
    <w:rsid w:val="00D34108"/>
    <w:rsid w:val="00D65FD8"/>
    <w:rsid w:val="00D75F50"/>
    <w:rsid w:val="00DD4040"/>
    <w:rsid w:val="00DE2804"/>
    <w:rsid w:val="00DE3ED6"/>
    <w:rsid w:val="00DF1CCE"/>
    <w:rsid w:val="00E337F2"/>
    <w:rsid w:val="00E33A27"/>
    <w:rsid w:val="00E55445"/>
    <w:rsid w:val="00E57C07"/>
    <w:rsid w:val="00E64936"/>
    <w:rsid w:val="00E82900"/>
    <w:rsid w:val="00E908D1"/>
    <w:rsid w:val="00ED5025"/>
    <w:rsid w:val="00ED6263"/>
    <w:rsid w:val="00F06B72"/>
    <w:rsid w:val="00F11300"/>
    <w:rsid w:val="00F16E2B"/>
    <w:rsid w:val="00FB6017"/>
    <w:rsid w:val="00FC4091"/>
    <w:rsid w:val="00FC5ECA"/>
    <w:rsid w:val="00FE35D9"/>
    <w:rsid w:val="00FE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73F4"/>
  <w15:chartTrackingRefBased/>
  <w15:docId w15:val="{CA3B3FE5-CCC7-428F-9859-E25D66CF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7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4A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40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0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0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37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4A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4A16"/>
    <w:pPr>
      <w:ind w:left="720"/>
      <w:contextualSpacing/>
    </w:pPr>
  </w:style>
  <w:style w:type="paragraph" w:styleId="Caption">
    <w:name w:val="caption"/>
    <w:basedOn w:val="Normal"/>
    <w:next w:val="Normal"/>
    <w:uiPriority w:val="35"/>
    <w:unhideWhenUsed/>
    <w:qFormat/>
    <w:rsid w:val="00001BF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C4091"/>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4F55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55A5"/>
    <w:rPr>
      <w:rFonts w:eastAsiaTheme="minorEastAsia"/>
      <w:color w:val="5A5A5A" w:themeColor="text1" w:themeTint="A5"/>
      <w:spacing w:val="15"/>
    </w:rPr>
  </w:style>
  <w:style w:type="table" w:styleId="TableGrid">
    <w:name w:val="Table Grid"/>
    <w:basedOn w:val="TableNormal"/>
    <w:uiPriority w:val="39"/>
    <w:rsid w:val="004A4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3882</TotalTime>
  <Pages>7</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2020-05-05T04:40:00Z</dcterms:created>
  <dcterms:modified xsi:type="dcterms:W3CDTF">2020-05-20T07:36:00Z</dcterms:modified>
</cp:coreProperties>
</file>