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197E" w14:textId="77777777" w:rsidR="00400BAA" w:rsidRDefault="00400BAA" w:rsidP="00400BAA">
      <w:pPr>
        <w:pStyle w:val="a6"/>
        <w:spacing w:line="240" w:lineRule="exact"/>
        <w:ind w:left="0"/>
        <w:jc w:val="center"/>
        <w:rPr>
          <w:rFonts w:ascii="Times New Roman" w:hAnsi="Times New Roman"/>
          <w:sz w:val="24"/>
        </w:rPr>
      </w:pPr>
      <w:r>
        <w:rPr>
          <w:sz w:val="24"/>
        </w:rPr>
        <w:t>МИНИСТЕРСТВО ОБРАЗОВАНИЯ И НАУКИ РОССИЙСКОЙ ФЕДЕРАЦИИ</w:t>
      </w:r>
    </w:p>
    <w:p w14:paraId="185AC7D9" w14:textId="77777777" w:rsidR="00400BAA" w:rsidRDefault="00400BAA" w:rsidP="00400BAA">
      <w:pPr>
        <w:pStyle w:val="a8"/>
        <w:spacing w:after="0"/>
        <w:jc w:val="center"/>
        <w:rPr>
          <w:rFonts w:ascii="Times New Roman" w:hAnsi="Times New Roman"/>
          <w:b/>
          <w:i w:val="0"/>
          <w:iCs w:val="0"/>
          <w:color w:val="auto"/>
          <w:spacing w:val="20"/>
          <w:sz w:val="28"/>
          <w:szCs w:val="28"/>
        </w:rPr>
      </w:pP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«Сибирский государственный </w:t>
      </w:r>
      <w:r>
        <w:rPr>
          <w:rFonts w:ascii="Times New Roman" w:hAnsi="Times New Roman"/>
          <w:i w:val="0"/>
          <w:iCs w:val="0"/>
          <w:color w:val="auto"/>
          <w:spacing w:val="12"/>
          <w:sz w:val="28"/>
          <w:szCs w:val="28"/>
        </w:rPr>
        <w:t>университет науки и технологий</w:t>
      </w:r>
    </w:p>
    <w:p w14:paraId="6DB197D6" w14:textId="77777777" w:rsidR="00400BAA" w:rsidRDefault="00400BAA" w:rsidP="00400BAA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академика М.Ф. Решетнева»</w:t>
      </w:r>
    </w:p>
    <w:p w14:paraId="511ADBEF" w14:textId="77777777" w:rsidR="00400BAA" w:rsidRDefault="00400BAA" w:rsidP="00400BAA">
      <w:pPr>
        <w:pStyle w:val="a6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0E744EF2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1F055BB4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2B9BCE4D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13462582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0519B549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464C68D1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7C5DF5B6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3BA83483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3EF366EC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1AC043B4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5CF20D4E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4CF55D06" w14:textId="77777777" w:rsidR="00400BAA" w:rsidRDefault="00400BAA" w:rsidP="00400BAA">
      <w:pPr>
        <w:pStyle w:val="a6"/>
        <w:spacing w:line="240" w:lineRule="exact"/>
        <w:jc w:val="center"/>
        <w:rPr>
          <w:sz w:val="44"/>
          <w:szCs w:val="44"/>
        </w:rPr>
      </w:pPr>
    </w:p>
    <w:p w14:paraId="7BFE9A66" w14:textId="77777777" w:rsidR="00400BAA" w:rsidRPr="00873A1F" w:rsidRDefault="00400BAA" w:rsidP="00400BAA">
      <w:pPr>
        <w:spacing w:after="0"/>
        <w:ind w:right="142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Отчет по лабораторной работе №4</w:t>
      </w:r>
    </w:p>
    <w:p w14:paraId="7176387B" w14:textId="77777777" w:rsidR="00400BAA" w:rsidRPr="0040079C" w:rsidRDefault="00400BAA" w:rsidP="00400BAA">
      <w:pPr>
        <w:spacing w:after="0"/>
        <w:rPr>
          <w:rFonts w:ascii="Times New Roman" w:eastAsia="Calibri" w:hAnsi="Times New Roman"/>
          <w:sz w:val="32"/>
          <w:szCs w:val="32"/>
        </w:rPr>
      </w:pPr>
    </w:p>
    <w:p w14:paraId="5F61C995" w14:textId="77777777" w:rsidR="00400BAA" w:rsidRDefault="00400BAA" w:rsidP="00400BAA">
      <w:pPr>
        <w:pStyle w:val="a6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457F3F8E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3DB6100A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0C92273A" w14:textId="77777777" w:rsidR="00400BAA" w:rsidRDefault="00400BAA" w:rsidP="00400BAA">
      <w:pPr>
        <w:pStyle w:val="a6"/>
        <w:spacing w:line="240" w:lineRule="exact"/>
        <w:ind w:left="0"/>
        <w:rPr>
          <w:sz w:val="26"/>
          <w:szCs w:val="26"/>
        </w:rPr>
      </w:pPr>
    </w:p>
    <w:p w14:paraId="5DF79C82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7F3C0928" w14:textId="77777777" w:rsidR="00400BAA" w:rsidRPr="0040079C" w:rsidRDefault="00400BAA" w:rsidP="00400BAA">
      <w:pPr>
        <w:pStyle w:val="a9"/>
        <w:spacing w:line="240" w:lineRule="atLeast"/>
        <w:ind w:left="4678" w:right="0"/>
      </w:pPr>
      <w:r>
        <w:t>Руководитель:</w:t>
      </w:r>
      <w:r w:rsidRPr="00810E23">
        <w:t xml:space="preserve"> </w:t>
      </w:r>
      <w:r w:rsidRPr="00810E23">
        <w:tab/>
      </w:r>
      <w:r w:rsidRPr="00810E23">
        <w:tab/>
      </w:r>
      <w:proofErr w:type="spellStart"/>
      <w:r>
        <w:t>И.В.Василенко</w:t>
      </w:r>
      <w:proofErr w:type="spellEnd"/>
    </w:p>
    <w:p w14:paraId="3D382CE2" w14:textId="77777777" w:rsidR="00400BAA" w:rsidRDefault="00400BAA" w:rsidP="00400BAA">
      <w:pPr>
        <w:pStyle w:val="a9"/>
        <w:spacing w:line="240" w:lineRule="atLeast"/>
        <w:ind w:left="4678" w:right="0"/>
      </w:pPr>
    </w:p>
    <w:p w14:paraId="2F1E9C90" w14:textId="77777777" w:rsidR="00400BAA" w:rsidRDefault="00400BAA" w:rsidP="00400BAA">
      <w:pPr>
        <w:pStyle w:val="a9"/>
        <w:spacing w:line="240" w:lineRule="atLeast"/>
        <w:ind w:left="4678" w:right="0"/>
      </w:pPr>
      <w:r>
        <w:t>Выполнил:</w:t>
      </w:r>
    </w:p>
    <w:p w14:paraId="44691E93" w14:textId="77777777" w:rsidR="00400BAA" w:rsidRDefault="00400BAA" w:rsidP="00400BAA">
      <w:pPr>
        <w:pStyle w:val="a9"/>
        <w:spacing w:line="240" w:lineRule="atLeast"/>
        <w:ind w:left="4678" w:right="0"/>
      </w:pPr>
    </w:p>
    <w:p w14:paraId="0FC6B436" w14:textId="64DC0B2E" w:rsidR="00400BAA" w:rsidRDefault="00400BAA" w:rsidP="00400BAA">
      <w:pPr>
        <w:pStyle w:val="a9"/>
        <w:spacing w:line="240" w:lineRule="atLeast"/>
        <w:ind w:left="4678" w:right="0"/>
        <w:rPr>
          <w:u w:val="single"/>
        </w:rPr>
      </w:pPr>
      <w:r>
        <w:rPr>
          <w:u w:val="single"/>
        </w:rPr>
        <w:t>студент группы БПЭ 21-0</w:t>
      </w:r>
      <w:r w:rsidR="00C6448A">
        <w:rPr>
          <w:u w:val="single"/>
        </w:rPr>
        <w:t>1</w:t>
      </w:r>
    </w:p>
    <w:p w14:paraId="54FC480B" w14:textId="3DB6BC02" w:rsidR="00400BAA" w:rsidRDefault="00C6448A" w:rsidP="00400BAA">
      <w:pPr>
        <w:pStyle w:val="a9"/>
        <w:spacing w:line="240" w:lineRule="atLeast"/>
        <w:ind w:left="7510" w:right="0"/>
      </w:pPr>
      <w:r>
        <w:t xml:space="preserve">    И.С. Савченко</w:t>
      </w:r>
    </w:p>
    <w:p w14:paraId="6D64B253" w14:textId="77777777" w:rsidR="00400BAA" w:rsidRDefault="00400BAA" w:rsidP="00400BA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4B19FC4F" w14:textId="77777777" w:rsidR="00400BAA" w:rsidRDefault="00400BAA" w:rsidP="00400BAA">
      <w:pPr>
        <w:pStyle w:val="a6"/>
        <w:spacing w:line="240" w:lineRule="exact"/>
        <w:ind w:left="0"/>
      </w:pPr>
      <w:r>
        <w:rPr>
          <w:rFonts w:ascii="Times New Roman" w:hAnsi="Times New Roman"/>
          <w:b/>
          <w:bCs/>
          <w:kern w:val="36"/>
          <w:sz w:val="24"/>
        </w:rPr>
        <w:br w:type="page"/>
      </w:r>
    </w:p>
    <w:p w14:paraId="3EF13ABE" w14:textId="77777777" w:rsidR="00400BAA" w:rsidRDefault="00400BAA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47674EE9" w14:textId="77777777" w:rsidR="009872DF" w:rsidRPr="00B51D4E" w:rsidRDefault="009872DF" w:rsidP="009872DF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614B09D9" w14:textId="77777777" w:rsidR="009872DF" w:rsidRPr="00B51D4E" w:rsidRDefault="009872DF" w:rsidP="009872D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C5B56F" w14:textId="77777777" w:rsidR="009872DF" w:rsidRPr="00B51D4E" w:rsidRDefault="009872DF" w:rsidP="009872D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39CE1082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315C1302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34520E04" w14:textId="77777777" w:rsidR="009872DF" w:rsidRPr="00B51D4E" w:rsidRDefault="009872DF" w:rsidP="009872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4AF08492" w14:textId="77777777" w:rsidR="009872DF" w:rsidRPr="00B51D4E" w:rsidRDefault="009872DF" w:rsidP="009872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081ABC12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04ADA8A7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152BC54B" w14:textId="77777777" w:rsidR="009872DF" w:rsidRPr="00B51D4E" w:rsidRDefault="009872DF" w:rsidP="009872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4B3C91AE" w14:textId="77777777" w:rsidR="009872DF" w:rsidRPr="00B51D4E" w:rsidRDefault="009872DF" w:rsidP="009872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6DADAC54" w14:textId="77777777" w:rsidR="009872DF" w:rsidRPr="00B51D4E" w:rsidRDefault="009872DF" w:rsidP="009872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3AB916D7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69AE078D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54649712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32046821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6E1B849D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30BB77F1" w14:textId="77777777" w:rsidR="009872DF" w:rsidRPr="00B51D4E" w:rsidRDefault="0065528D" w:rsidP="009872DF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7B35D9">
          <v:rect id="_x0000_i1025" style="width:.05pt;height:.75pt" o:hralign="center" o:hrstd="t" o:hr="t" fillcolor="#a0a0a0" stroked="f"/>
        </w:pict>
      </w:r>
    </w:p>
    <w:p w14:paraId="22F52A99" w14:textId="4B3CA584" w:rsidR="009872DF" w:rsidRPr="00B51D4E" w:rsidRDefault="009872DF" w:rsidP="009872D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Техническое задание на создание автоматизированной системы «Автоматическая система </w:t>
      </w:r>
      <w:r w:rsidR="00C6448A" w:rsidRPr="00C6448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</w:t>
      </w:r>
      <w:r w:rsidR="00C6448A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C6448A" w:rsidRPr="00C64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 предприятия от недобросовестных поставщиков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2700573" w14:textId="77777777" w:rsidR="009872DF" w:rsidRPr="00B51D4E" w:rsidRDefault="009872DF" w:rsidP="009872D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0E8DECC4" w14:textId="77777777"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75C0C276" w14:textId="77777777" w:rsidR="009872DF" w:rsidRPr="00B51D4E" w:rsidRDefault="009872DF" w:rsidP="009872D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7EF12FF6" w14:textId="035ECF3F" w:rsidR="009872DF" w:rsidRPr="00B51D4E" w:rsidRDefault="009872DF" w:rsidP="009872D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</w:t>
      </w:r>
      <w:r w:rsidR="00C6448A" w:rsidRPr="00C6448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</w:t>
      </w:r>
      <w:r w:rsidR="00C6448A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C6448A" w:rsidRPr="00C64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 предприятия от недобросовестных поставщиков</w:t>
      </w:r>
    </w:p>
    <w:p w14:paraId="05C9DD64" w14:textId="77777777" w:rsidR="009872DF" w:rsidRPr="00B51D4E" w:rsidRDefault="009872DF" w:rsidP="009872D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2C3F03E5" w14:textId="7495DF08" w:rsidR="009872DF" w:rsidRPr="00B51D4E" w:rsidRDefault="009872DF" w:rsidP="009872D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АСУП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="00C6448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Protection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0885355F" w14:textId="77777777"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795D346E" w14:textId="3757FDEB" w:rsidR="009872DF" w:rsidRPr="00B51D4E" w:rsidRDefault="009872DF" w:rsidP="009872D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«</w:t>
      </w:r>
      <w:r w:rsidR="00FF5FA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Техномаш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B165A3" w14:textId="77777777" w:rsidR="009872DF" w:rsidRPr="00B51D4E" w:rsidRDefault="009872DF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3B94D37D" w14:textId="77777777" w:rsidR="009872DF" w:rsidRPr="00B51D4E" w:rsidRDefault="009872DF" w:rsidP="009872DF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78241DE" w14:textId="171D08BC" w:rsidR="009872DF" w:rsidRPr="00B51D4E" w:rsidRDefault="009872DF" w:rsidP="009872DF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B26813" w:rsidRP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F5FA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Техномаш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Красноярский край, город Красноярск, </w:t>
      </w:r>
      <w:r w:rsidR="00FF5FAC">
        <w:rPr>
          <w:rFonts w:ascii="Times New Roman" w:eastAsia="Times New Roman" w:hAnsi="Times New Roman" w:cs="Times New Roman"/>
          <w:sz w:val="24"/>
          <w:szCs w:val="24"/>
          <w:lang w:eastAsia="ru-RU"/>
        </w:rPr>
        <w:t>Северное шоссе 16а</w:t>
      </w:r>
    </w:p>
    <w:p w14:paraId="3B25CB39" w14:textId="77777777" w:rsidR="009872DF" w:rsidRPr="00B51D4E" w:rsidRDefault="009872DF" w:rsidP="009872DF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3F220ED" w14:textId="77777777" w:rsidR="009872DF" w:rsidRPr="00B51D4E" w:rsidRDefault="009872DF" w:rsidP="009872DF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6AE5E80E" w14:textId="6388E924" w:rsidR="009872DF" w:rsidRPr="00B51D4E" w:rsidRDefault="009872DF" w:rsidP="009872DF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</w:t>
      </w:r>
      <w:r w:rsidR="00FF5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Савченко И. С.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FF5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Тихоненко Д. В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>: 8-9</w:t>
      </w:r>
      <w:r w:rsidR="00FF5FAC">
        <w:rPr>
          <w:rFonts w:ascii="Times New Roman" w:eastAsia="Times New Roman" w:hAnsi="Times New Roman" w:cs="Times New Roman"/>
          <w:sz w:val="24"/>
          <w:szCs w:val="24"/>
          <w:lang w:eastAsia="ru-RU"/>
        </w:rPr>
        <w:t>23-326-49-28</w:t>
      </w:r>
    </w:p>
    <w:p w14:paraId="110457A0" w14:textId="77777777"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6EA25663" w14:textId="77777777" w:rsidR="009872DF" w:rsidRPr="00B51D4E" w:rsidRDefault="00B26813" w:rsidP="00B268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15.09.23-31.12.23</w:t>
      </w:r>
    </w:p>
    <w:p w14:paraId="64D8F5D2" w14:textId="77777777"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725B5BD1" w14:textId="2360F321"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FF5FA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Техномаш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5DE5BA9" w14:textId="77777777"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2E6F2A41" w14:textId="77777777" w:rsidR="009872DF" w:rsidRPr="00B51D4E" w:rsidRDefault="009872DF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АСУП сдаются Разработчиками поэтапно в соответствии с календарным планом Проекта. </w:t>
      </w:r>
    </w:p>
    <w:p w14:paraId="381DD0CC" w14:textId="77777777" w:rsidR="00FF5FAC" w:rsidRDefault="00FF5FAC" w:rsidP="00B2681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9B4BA81" w14:textId="595BF6F4" w:rsidR="00B26813" w:rsidRDefault="00B26813" w:rsidP="00B2681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2563DE3A" w14:textId="77777777" w:rsidR="00B26813" w:rsidRDefault="00B26813" w:rsidP="00B2681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03511830" w14:textId="2EFA6C87"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 предназначена для повышения эффективности управления производственными процессами предприятия Заказчика.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АСУП является </w:t>
      </w:r>
      <w:r w:rsidR="00D920E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своевременная и полная защита прав предприятия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Анализ технологической и производственной деятельности;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r w:rsidR="00D920E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проблемного отдела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91996FE" w14:textId="77777777"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14:paraId="45C278E6" w14:textId="07D0A95C" w:rsidR="00B26813" w:rsidRDefault="0034190F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="00D92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Фиксация итогов возмещения; </w:t>
      </w:r>
    </w:p>
    <w:p w14:paraId="50A4EC3E" w14:textId="69D08752"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Анализ </w:t>
      </w:r>
      <w:r w:rsidR="00D920E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ситуации с неконди</w:t>
      </w:r>
      <w:r w:rsidR="00F862C7">
        <w:rPr>
          <w:rFonts w:ascii="Times New Roman" w:eastAsia="Times New Roman" w:hAnsi="Times New Roman" w:cs="Times New Roman"/>
          <w:sz w:val="24"/>
          <w:szCs w:val="24"/>
          <w:lang w:eastAsia="ru-RU"/>
        </w:rPr>
        <w:t>ци</w:t>
      </w:r>
      <w:r w:rsidR="00D920EB">
        <w:rPr>
          <w:rFonts w:ascii="Times New Roman" w:eastAsia="Times New Roman" w:hAnsi="Times New Roman" w:cs="Times New Roman"/>
          <w:sz w:val="24"/>
          <w:szCs w:val="24"/>
          <w:lang w:eastAsia="ru-RU"/>
        </w:rPr>
        <w:t>онным материалом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E44840" w14:textId="2C299455" w:rsidR="002D18F6" w:rsidRDefault="002D18F6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Pr="002D18F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системы защиты информации от несанкционированного доступа.</w:t>
      </w:r>
    </w:p>
    <w:p w14:paraId="6207D472" w14:textId="77777777" w:rsidR="00B26813" w:rsidRDefault="00B26813" w:rsidP="00B2681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16E1605" w14:textId="77777777" w:rsidR="00B26813" w:rsidRDefault="00B26813" w:rsidP="00B2681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 создается с целью:</w:t>
      </w:r>
    </w:p>
    <w:p w14:paraId="574F9A47" w14:textId="77777777"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сбора и первичной обработки исходной информации, нео</w:t>
      </w:r>
      <w:r w:rsidR="0034190F">
        <w:rPr>
          <w:rFonts w:ascii="Times New Roman" w:eastAsia="Times New Roman" w:hAnsi="Times New Roman" w:cs="Times New Roman"/>
          <w:sz w:val="24"/>
          <w:szCs w:val="24"/>
          <w:lang w:eastAsia="ru-RU"/>
        </w:rPr>
        <w:t>бходимой для подготовки отчетности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3DE752E" w14:textId="7F70BBB2" w:rsidR="0034190F" w:rsidRDefault="0034190F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обеспечение внесени</w:t>
      </w:r>
      <w:r w:rsidR="00F862C7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всей информации, которая появляется в ходе работы;</w:t>
      </w:r>
    </w:p>
    <w:p w14:paraId="0C1D68FB" w14:textId="71A01650"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14:paraId="5BEF9D0E" w14:textId="5D2DA7D9" w:rsidR="0034190F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</w:t>
      </w:r>
      <w:r w:rsidR="0080182C">
        <w:rPr>
          <w:rFonts w:ascii="Times New Roman" w:eastAsia="Times New Roman" w:hAnsi="Times New Roman" w:cs="Times New Roman"/>
          <w:sz w:val="24"/>
          <w:szCs w:val="24"/>
          <w:lang w:eastAsia="ru-RU"/>
        </w:rPr>
        <w:t>ей ответчика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B236F36" w14:textId="7892573D" w:rsidR="00F862C7" w:rsidRDefault="00F862C7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018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возврата денежных средств;</w:t>
      </w:r>
    </w:p>
    <w:p w14:paraId="12691A80" w14:textId="7AEDC73F"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-повышения эффективности </w:t>
      </w:r>
      <w:r w:rsidR="00F862C7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защите имущественных прав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34C1659" w14:textId="52770AA4"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-оптимизации </w:t>
      </w:r>
      <w:r w:rsidR="00801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поставщиков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80182C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уменьшения брака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90221F5" w14:textId="059C4755" w:rsidR="00C032E4" w:rsidRDefault="00C032E4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-разработка постоянного доступа к актуальной информации.</w:t>
      </w:r>
    </w:p>
    <w:p w14:paraId="57693283" w14:textId="63B68739" w:rsidR="003A02DB" w:rsidRDefault="003A02DB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 системы аутентификации от несанкционированного доступа;</w:t>
      </w:r>
    </w:p>
    <w:p w14:paraId="21DD94BD" w14:textId="77777777" w:rsidR="0034190F" w:rsidRPr="0034190F" w:rsidRDefault="0034190F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9FDD3E" w14:textId="77777777"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14:paraId="2BF77169" w14:textId="77777777"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 обработки исходной информации;</w:t>
      </w:r>
    </w:p>
    <w:p w14:paraId="4EC69379" w14:textId="77777777"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14:paraId="331469FE" w14:textId="1839DB88"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-затраты, в процессе </w:t>
      </w:r>
      <w:r w:rsidR="0080182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формировании претензии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A62708E" w14:textId="170C2980" w:rsidR="00C032E4" w:rsidRDefault="00C032E4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-время, затраченное на передачу </w:t>
      </w:r>
      <w:r w:rsidR="008018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претензии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D849D0C" w14:textId="77219D95" w:rsidR="00C032E4" w:rsidRDefault="00C032E4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</w:t>
      </w:r>
      <w:r w:rsidR="008018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возврата ущерба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89CEAB" w14:textId="77777777" w:rsidR="00C032E4" w:rsidRDefault="00C032E4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CA52F5" w14:textId="77777777" w:rsidR="00C032E4" w:rsidRDefault="00C032E4" w:rsidP="00C032E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44DD5CDE" w14:textId="77777777" w:rsidR="00C032E4" w:rsidRDefault="00C032E4" w:rsidP="00C032E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B407EA5" w14:textId="77777777" w:rsidR="00C032E4" w:rsidRDefault="00C032E4" w:rsidP="00C032E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бизнес процессами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предприятии. БП удобно продемонстрировать в графическом изображении, с использованием ПО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71E985CF" w14:textId="77777777" w:rsidR="00161AF8" w:rsidRDefault="00161AF8" w:rsidP="00C032E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4478383" w14:textId="305BA7A2" w:rsidR="00C032E4" w:rsidRDefault="00C032E4" w:rsidP="00C032E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FA6F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программы защиты имущественных прав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компании «</w:t>
      </w:r>
      <w:r w:rsidR="00161A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Техномаш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="00FA6F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в случае обнаружения некондиционного материала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</w:t>
      </w:r>
      <w:r w:rsidR="00FA6F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поставщиком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рабочими, которые необходимы в результате деятельности </w:t>
      </w:r>
      <w:r w:rsidR="00FA6F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Так же изображены выходные данные, которыми являются: </w:t>
      </w:r>
      <w:r w:rsidR="00FA6F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исковое заявление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="00FA6F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заявления на возмещение убытков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4A92A984" w14:textId="77777777" w:rsidR="00FA6F56" w:rsidRDefault="00FA6F56" w:rsidP="00FA6F56">
      <w:pPr>
        <w:ind w:firstLine="426"/>
      </w:pPr>
    </w:p>
    <w:p w14:paraId="768D374A" w14:textId="571DEA11" w:rsidR="00C032E4" w:rsidRDefault="00FA6F56" w:rsidP="00FA6F56">
      <w:pPr>
        <w:ind w:firstLine="426"/>
      </w:pPr>
      <w:r w:rsidRPr="003F60F7">
        <w:rPr>
          <w:noProof/>
        </w:rPr>
        <w:lastRenderedPageBreak/>
        <w:drawing>
          <wp:inline distT="0" distB="0" distL="0" distR="0" wp14:anchorId="6407ADD8" wp14:editId="15A5173B">
            <wp:extent cx="5940425" cy="40239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1815" w14:textId="1567FF60" w:rsidR="00C032E4" w:rsidRDefault="00C0689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Деятельность </w:t>
      </w:r>
      <w:proofErr w:type="gramStart"/>
      <w:r w:rsidR="00FA6F56">
        <w:rPr>
          <w:rFonts w:ascii="Times New Roman" w:hAnsi="Times New Roman" w:cs="Times New Roman"/>
          <w:sz w:val="24"/>
          <w:szCs w:val="24"/>
        </w:rPr>
        <w:t>бизнес единицы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можно разделить на </w:t>
      </w:r>
      <w:r w:rsidR="00FA6F5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основных процесс</w:t>
      </w:r>
      <w:r w:rsidR="00FA6F5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9B9D64" w14:textId="5552D819" w:rsidR="00C0689A" w:rsidRPr="00C0689A" w:rsidRDefault="00FA6F5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F60F7">
        <w:rPr>
          <w:noProof/>
        </w:rPr>
        <w:drawing>
          <wp:inline distT="0" distB="0" distL="0" distR="0" wp14:anchorId="49A89692" wp14:editId="63A53E45">
            <wp:extent cx="5940425" cy="40811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F545" w14:textId="5EE6857E" w:rsidR="00C032E4" w:rsidRDefault="00C31D38" w:rsidP="00C068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Имеется 4</w:t>
      </w:r>
      <w:r w:rsidR="00C0689A" w:rsidRPr="00C0689A">
        <w:rPr>
          <w:rFonts w:ascii="Times New Roman" w:hAnsi="Times New Roman" w:cs="Times New Roman"/>
          <w:sz w:val="24"/>
          <w:szCs w:val="24"/>
        </w:rPr>
        <w:t xml:space="preserve"> основных процесса:</w:t>
      </w:r>
    </w:p>
    <w:p w14:paraId="2F5B4025" w14:textId="49F050C8" w:rsidR="00C0689A" w:rsidRDefault="00C31D38" w:rsidP="00C068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претензии к поставщику</w:t>
      </w:r>
      <w:r w:rsidR="00C0689A">
        <w:rPr>
          <w:rFonts w:ascii="Times New Roman" w:hAnsi="Times New Roman" w:cs="Times New Roman"/>
          <w:sz w:val="24"/>
          <w:szCs w:val="24"/>
        </w:rPr>
        <w:t>;</w:t>
      </w:r>
    </w:p>
    <w:p w14:paraId="5AB88A74" w14:textId="2FE62F24" w:rsidR="00C0689A" w:rsidRDefault="00C31D38" w:rsidP="00C068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Переговоры о возмещении ущерба</w:t>
      </w:r>
      <w:r w:rsidR="00C0689A">
        <w:rPr>
          <w:rFonts w:ascii="Times New Roman" w:hAnsi="Times New Roman" w:cs="Times New Roman"/>
          <w:sz w:val="24"/>
          <w:szCs w:val="24"/>
        </w:rPr>
        <w:t>;</w:t>
      </w:r>
    </w:p>
    <w:p w14:paraId="74A47B20" w14:textId="1EB7834F" w:rsidR="00C0689A" w:rsidRDefault="00C31D38" w:rsidP="00C068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Одобрение на возмещение ущерба;</w:t>
      </w:r>
    </w:p>
    <w:p w14:paraId="1777B17E" w14:textId="01353EDA" w:rsidR="00C31D38" w:rsidRPr="00C31D38" w:rsidRDefault="00C31D38" w:rsidP="00C31D3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Отказ на возмещение ущерба.</w:t>
      </w:r>
    </w:p>
    <w:p w14:paraId="761723C9" w14:textId="77777777" w:rsidR="00C31D38" w:rsidRDefault="00C31D38">
      <w:pPr>
        <w:rPr>
          <w:rFonts w:ascii="Times New Roman" w:hAnsi="Times New Roman" w:cs="Times New Roman"/>
          <w:sz w:val="24"/>
          <w:szCs w:val="24"/>
        </w:rPr>
      </w:pPr>
    </w:p>
    <w:p w14:paraId="6514658C" w14:textId="5120E5A7" w:rsidR="00C0689A" w:rsidRDefault="00C31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Формирование претензии к поставщику</w:t>
      </w:r>
      <w:r w:rsidR="00C0689A">
        <w:rPr>
          <w:rFonts w:ascii="Times New Roman" w:hAnsi="Times New Roman" w:cs="Times New Roman"/>
          <w:sz w:val="24"/>
          <w:szCs w:val="24"/>
        </w:rPr>
        <w:t>:</w:t>
      </w:r>
    </w:p>
    <w:p w14:paraId="5A888D7D" w14:textId="562E6724" w:rsidR="00C0689A" w:rsidRDefault="00C31D38">
      <w:r w:rsidRPr="00A74B68">
        <w:rPr>
          <w:noProof/>
        </w:rPr>
        <w:drawing>
          <wp:inline distT="0" distB="0" distL="0" distR="0" wp14:anchorId="4D37AC50" wp14:editId="6BDA69E7">
            <wp:extent cx="5940425" cy="2311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E840" w14:textId="2051E185" w:rsidR="00C0689A" w:rsidRDefault="00C31D38">
      <w:pPr>
        <w:spacing w:after="160" w:line="259" w:lineRule="auto"/>
      </w:pPr>
      <w:r>
        <w:rPr>
          <w:rFonts w:ascii="Times New Roman" w:hAnsi="Times New Roman" w:cs="Times New Roman"/>
          <w:sz w:val="24"/>
          <w:szCs w:val="24"/>
        </w:rPr>
        <w:t>Переговоры о возмещении ущерба</w:t>
      </w:r>
      <w:r w:rsidR="00C0689A">
        <w:t>:</w:t>
      </w:r>
    </w:p>
    <w:p w14:paraId="41E2B20C" w14:textId="3DBBF557" w:rsidR="00C0689A" w:rsidRDefault="00C31D38">
      <w:pPr>
        <w:spacing w:after="160" w:line="259" w:lineRule="auto"/>
      </w:pPr>
      <w:r w:rsidRPr="00A74B68">
        <w:rPr>
          <w:noProof/>
        </w:rPr>
        <w:drawing>
          <wp:inline distT="0" distB="0" distL="0" distR="0" wp14:anchorId="6EBFD0A9" wp14:editId="4FB4DD3A">
            <wp:extent cx="5940425" cy="39008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3591" w14:textId="77777777" w:rsidR="00C31D38" w:rsidRDefault="00C31D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281F582" w14:textId="77777777" w:rsidR="00C31D38" w:rsidRDefault="00C31D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83F715F" w14:textId="77777777" w:rsidR="00C31D38" w:rsidRDefault="00C31D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A18925B" w14:textId="77777777" w:rsidR="00C31D38" w:rsidRDefault="00C31D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26D4A2A" w14:textId="77777777" w:rsidR="00C31D38" w:rsidRDefault="00C31D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6C31271" w14:textId="77777777" w:rsidR="00C31D38" w:rsidRDefault="00C31D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39975B0" w14:textId="77777777" w:rsidR="00C31D38" w:rsidRDefault="00C31D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4E0B46A" w14:textId="77777777" w:rsidR="00C31D38" w:rsidRDefault="00C31D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C091BEB" w14:textId="77777777" w:rsidR="00C31D38" w:rsidRDefault="00C31D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234261D" w14:textId="77777777" w:rsidR="00C31D38" w:rsidRDefault="00C31D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0D5452F" w14:textId="1480F498" w:rsidR="00C0689A" w:rsidRDefault="00C31D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Отказ на возмещение ущерба:</w:t>
      </w:r>
    </w:p>
    <w:p w14:paraId="2B47E2AB" w14:textId="0D427D58" w:rsidR="00C31D38" w:rsidRDefault="00C31D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74B68">
        <w:rPr>
          <w:noProof/>
        </w:rPr>
        <w:drawing>
          <wp:inline distT="0" distB="0" distL="0" distR="0" wp14:anchorId="4ACF4ADF" wp14:editId="0D7825CE">
            <wp:extent cx="5940425" cy="26765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EFD0" w14:textId="3936DD4E" w:rsidR="00C31D38" w:rsidRDefault="00C31D38">
      <w:pPr>
        <w:spacing w:after="160" w:line="259" w:lineRule="auto"/>
      </w:pPr>
      <w:r>
        <w:rPr>
          <w:rFonts w:ascii="Times New Roman" w:hAnsi="Times New Roman" w:cs="Times New Roman"/>
          <w:sz w:val="24"/>
          <w:szCs w:val="24"/>
        </w:rPr>
        <w:t>Одобрение на возмещение ущерба:</w:t>
      </w:r>
    </w:p>
    <w:p w14:paraId="00CBF937" w14:textId="01B98496" w:rsidR="00C0689A" w:rsidRDefault="00321E7E">
      <w:pPr>
        <w:spacing w:after="160" w:line="259" w:lineRule="auto"/>
      </w:pPr>
      <w:r w:rsidRPr="00A74B68">
        <w:rPr>
          <w:noProof/>
        </w:rPr>
        <w:drawing>
          <wp:inline distT="0" distB="0" distL="0" distR="0" wp14:anchorId="45202DE2" wp14:editId="7E8D0434">
            <wp:extent cx="5940425" cy="24358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5DFE" w14:textId="77777777" w:rsidR="00C0689A" w:rsidRDefault="00C0689A" w:rsidP="00C0689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0A3696CB" w14:textId="77777777" w:rsidR="00C0689A" w:rsidRDefault="00C0689A" w:rsidP="00C0689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6B43AD97" w14:textId="77777777" w:rsidR="00C0689A" w:rsidRDefault="00C0689A" w:rsidP="00C0689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Основной режим, в котором подсистемы АСУП выполняют все свои основные функции.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Профилактический режим, в котором одна или все подсистемы АСУП не выполняют своих функций.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АСУП должна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АСУП должна обеспечивать возможность проведения следующих работ: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14:paraId="1E677920" w14:textId="77777777" w:rsidR="00373FE8" w:rsidRDefault="00373FE8" w:rsidP="00373FE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029E74DB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13F599D4" w14:textId="4566EC93" w:rsidR="00B125D9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АСУП в рамках соответствующих подразделений Заказчика, необходимо выделение следующих ответственных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лиц: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Руководитель эксплуатирующего подразделения - 1 человек.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321E7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подсистемы сбора, обработки, загрузки, хранения данных - 2 человека.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321E7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подсистемы формирования </w:t>
      </w:r>
      <w:r w:rsidR="00321E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претензии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 человек.</w:t>
      </w:r>
    </w:p>
    <w:p w14:paraId="501B0A32" w14:textId="5DEB9F57" w:rsidR="00B125D9" w:rsidRDefault="00B125D9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04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Менеджер подсистемы урегулирования претензии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404B1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человека.</w:t>
      </w:r>
    </w:p>
    <w:p w14:paraId="38630924" w14:textId="77777777" w:rsidR="00B125D9" w:rsidRDefault="00B125D9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Аналитики - 2 человека.</w:t>
      </w:r>
    </w:p>
    <w:p w14:paraId="4A626FE9" w14:textId="59772C4E" w:rsidR="00373FE8" w:rsidRDefault="00B125D9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Бухгалтер</w:t>
      </w:r>
      <w:r w:rsidR="00404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404B1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человек. </w:t>
      </w:r>
      <w:r w:rsidR="00373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73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 w:rsidR="00373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Руководитель эксплуатирующего подразделения - на всем протяжении функционирования АСУП обеспечивает общее руководство производственными процессами;</w:t>
      </w:r>
    </w:p>
    <w:p w14:paraId="3D6C2293" w14:textId="4DA20FE9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04B1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подсистемы сбора, обработки, загрузки, хранения - на всем протяжении функционирования АСУП обеспечивает подготовку и загрузку данных </w:t>
      </w:r>
      <w:r w:rsidR="00404B1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доступности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8772E93" w14:textId="38F18202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04B1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подсистемы формирования и визуализации отчетности - на всем протяжении функционирования АСУП обеспечивает </w:t>
      </w:r>
      <w:r w:rsidR="00404B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поддержку актуальности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формирование отчетности.</w:t>
      </w:r>
    </w:p>
    <w:p w14:paraId="0F42C10E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F4EF1C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6585C16A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9DAD8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 квалификации персонала, эксплуатирующего Систему АСУП, предъявляются следующие требования.</w:t>
      </w:r>
    </w:p>
    <w:p w14:paraId="2D2D7A6B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знание соответствующей предметной области; знания и навыки работы с приложением;</w:t>
      </w:r>
    </w:p>
    <w:p w14:paraId="44BE2E91" w14:textId="4F6BE7E4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04B1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подсистемы сбора, обработки, загрузки и хранения данных - знание и навыки операций архивирования и восстановления данных;</w:t>
      </w:r>
    </w:p>
    <w:p w14:paraId="4F0D4665" w14:textId="19D9BED1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04B1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подсистемы формирования и визуализации отчетности - понимание принципов многомерного анализа; знание и навыки администрирования приложения</w:t>
      </w:r>
      <w:r w:rsidR="003F0E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3A624E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9FCC3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1BC2A80C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B59AB8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Персонал, работающий с Системой АСУП и выполняющий функции её сопровождения и обслуживания, должен работать в следующих режимах:</w:t>
      </w:r>
    </w:p>
    <w:p w14:paraId="72FD4DD2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графиком подразделений Заказчика.</w:t>
      </w:r>
    </w:p>
    <w:p w14:paraId="7A9F6E57" w14:textId="25B514D1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3F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Менеджер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подсистемы сбора, обработки, загрузки и хранения данных – двухсменный график, поочередно.</w:t>
      </w:r>
    </w:p>
    <w:p w14:paraId="515905F3" w14:textId="3B9C4FDC" w:rsidR="00373FE8" w:rsidRDefault="00373FE8" w:rsidP="00373FE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3F0EB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подсистемы формирования и визуализации отчетности – в соответствии с основным рабочим графиком подразделений Заказчика.</w:t>
      </w:r>
    </w:p>
    <w:p w14:paraId="69C01998" w14:textId="77777777" w:rsidR="003F0EBB" w:rsidRDefault="003F0EBB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65C7F03" w14:textId="77777777" w:rsidR="003F0EBB" w:rsidRDefault="003F0EBB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D80D53" w14:textId="77777777" w:rsidR="003F0EBB" w:rsidRDefault="003F0EBB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87CBE17" w14:textId="77777777" w:rsidR="003F0EBB" w:rsidRDefault="003F0EBB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BBF0508" w14:textId="77777777" w:rsidR="003F0EBB" w:rsidRDefault="003F0EBB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EF442DA" w14:textId="77777777" w:rsidR="003F0EBB" w:rsidRDefault="003F0EBB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E867A8B" w14:textId="77777777" w:rsidR="003F0EBB" w:rsidRDefault="003F0EBB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B19BD30" w14:textId="77777777" w:rsidR="003F0EBB" w:rsidRDefault="003F0EBB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AB66062" w14:textId="77777777" w:rsidR="003F0EBB" w:rsidRDefault="003F0EBB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0FD1C80" w14:textId="77777777" w:rsidR="003F0EBB" w:rsidRDefault="003F0EBB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FB85AC0" w14:textId="77777777" w:rsidR="003F0EBB" w:rsidRDefault="003F0EBB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0601058" w14:textId="77777777" w:rsidR="003F0EBB" w:rsidRDefault="003F0EBB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F462F57" w14:textId="0E7E5A6F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4.1.3. Показатели назначения</w:t>
      </w:r>
    </w:p>
    <w:p w14:paraId="2293044F" w14:textId="77777777" w:rsidR="00373FE8" w:rsidRDefault="00373FE8" w:rsidP="00373FE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7D190D28" w14:textId="77777777" w:rsidR="00373FE8" w:rsidRDefault="00373FE8" w:rsidP="00373FE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pPr w:leftFromText="180" w:rightFromText="180" w:vertAnchor="text" w:tblpX="-219" w:tblpY="1"/>
        <w:tblOverlap w:val="never"/>
        <w:tblW w:w="102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373FE8" w14:paraId="6E550204" w14:textId="77777777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1ABC28" w14:textId="77777777" w:rsidR="00373FE8" w:rsidRDefault="00373FE8" w:rsidP="00B125D9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1117D" w14:textId="77777777" w:rsidR="00373FE8" w:rsidRDefault="00373FE8" w:rsidP="00B125D9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Итоговые результаты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F8C2C5" w14:textId="77777777" w:rsidR="00373FE8" w:rsidRDefault="00373FE8" w:rsidP="00B125D9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Показатели(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мес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</w:tr>
      <w:tr w:rsidR="00183D9D" w14:paraId="722D58B1" w14:textId="77777777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B366F" w14:textId="6A1A8577" w:rsidR="00183D9D" w:rsidRDefault="00183D9D" w:rsidP="00B125D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41837" w14:textId="23C7A678" w:rsidR="00183D9D" w:rsidRDefault="00183D9D" w:rsidP="00B125D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5D645" w14:textId="77777777" w:rsidR="00183D9D" w:rsidRDefault="00183D9D" w:rsidP="00B125D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Экономия </w:t>
            </w:r>
          </w:p>
          <w:p w14:paraId="4241D24B" w14:textId="5C53D2DD" w:rsidR="00183D9D" w:rsidRDefault="00183D9D" w:rsidP="00B125D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10 ч  </w:t>
            </w:r>
          </w:p>
        </w:tc>
      </w:tr>
      <w:tr w:rsidR="00183D9D" w14:paraId="4D5F061D" w14:textId="77777777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B06926" w14:textId="661127B9" w:rsidR="00183D9D" w:rsidRDefault="00183D9D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Оптимизировать закупки материала, для увеличения продуктивности и уменьшения брака.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BEB18C" w14:textId="14DD09AE" w:rsidR="00183D9D" w:rsidRDefault="00183D9D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 на закупку -20%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DFA10" w14:textId="59EBC2CF" w:rsidR="00183D9D" w:rsidRDefault="00183D9D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20%</w:t>
            </w:r>
          </w:p>
        </w:tc>
      </w:tr>
      <w:tr w:rsidR="00183D9D" w14:paraId="3EAA5A36" w14:textId="77777777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A5941" w14:textId="646A9AEC" w:rsidR="00183D9D" w:rsidRDefault="00183D9D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BF00D5" w14:textId="18495AA4" w:rsidR="00183D9D" w:rsidRDefault="00183D9D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 на ресурсы- 10%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8FCCA4" w14:textId="54AA5A49" w:rsidR="00183D9D" w:rsidRDefault="00183D9D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10%</w:t>
            </w:r>
          </w:p>
        </w:tc>
      </w:tr>
      <w:tr w:rsidR="00183D9D" w14:paraId="01E68997" w14:textId="77777777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3B105" w14:textId="573D9EE8" w:rsidR="00183D9D" w:rsidRDefault="00183D9D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Повысить эффективность контроля расходования финансовых средств 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AD9C5" w14:textId="601CA63F" w:rsidR="00183D9D" w:rsidRDefault="00183D9D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Сокращение затрат, в процессе </w:t>
            </w:r>
            <w:r w:rsidR="002D18F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возврата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- 1</w:t>
            </w:r>
            <w:r w:rsidR="002D18F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122F2" w14:textId="3C0CDDEB" w:rsidR="00183D9D" w:rsidRDefault="00183D9D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2D18F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</w:tr>
      <w:tr w:rsidR="00183D9D" w14:paraId="11F55C83" w14:textId="77777777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3424F7" w14:textId="1291C4AB" w:rsidR="00183D9D" w:rsidRDefault="00183D9D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7AE339" w14:textId="16F60558" w:rsidR="00183D9D" w:rsidRDefault="00183D9D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6BC871" w14:textId="2E88514C" w:rsidR="00183D9D" w:rsidRDefault="00183D9D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100% </w:t>
            </w:r>
          </w:p>
        </w:tc>
      </w:tr>
      <w:tr w:rsidR="00183D9D" w14:paraId="6DBC6078" w14:textId="77777777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EACFAE" w14:textId="725BD25E" w:rsidR="00183D9D" w:rsidRDefault="00183D9D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качество анализа рынка для создания «</w:t>
            </w:r>
            <w:r w:rsidR="002D18F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ЧС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2D18F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поставщиков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2E01A2" w14:textId="511A0AFB" w:rsidR="00183D9D" w:rsidRDefault="002D18F6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Сокращения затрат на ненадежных поставщиков – 20%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0158E7" w14:textId="1A5CC258" w:rsidR="00183D9D" w:rsidRDefault="002D18F6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183D9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</w:tr>
    </w:tbl>
    <w:p w14:paraId="745F3F6B" w14:textId="77777777" w:rsidR="00C032E4" w:rsidRDefault="00C032E4" w:rsidP="00373FE8">
      <w:pPr>
        <w:spacing w:after="160" w:line="259" w:lineRule="auto"/>
        <w:ind w:hanging="567"/>
      </w:pPr>
    </w:p>
    <w:p w14:paraId="0510D2AD" w14:textId="77777777" w:rsidR="00373FE8" w:rsidRDefault="00373FE8" w:rsidP="00373FE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716EF26A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4856B5DB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418B7B62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14:paraId="1F093CDD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-своевременного выполнения процессов администрирования Системы АСУП;</w:t>
      </w:r>
    </w:p>
    <w:p w14:paraId="4070B118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-соблюдения правил эксплуатации и технического обслуживания программно-аппаратных средств;</w:t>
      </w:r>
    </w:p>
    <w:p w14:paraId="3E46B225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392D19C5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12427CBA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14:paraId="1BB79D1A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выходе из строя АСУП - не более 12 часов.</w:t>
      </w:r>
    </w:p>
    <w:p w14:paraId="6E12A464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398823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262891A4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7D67FBC5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932A171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46681CAE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14:paraId="232114A2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.1.4.2. Перечень аварийных ситуаций, по которым регламентируются требования к надежности</w:t>
      </w:r>
    </w:p>
    <w:p w14:paraId="47214106" w14:textId="77777777"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аварийной ситуацией понимается аварийное завершение процесса, выполняемого той или иной подсистемой АСУП, а также «зависание» этого процесса.</w:t>
      </w:r>
    </w:p>
    <w:p w14:paraId="61C86988" w14:textId="77777777"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564E4" w14:textId="77777777"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787C5A8A" w14:textId="77777777"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14:paraId="55AA468F" w14:textId="77777777"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14:paraId="0061C17B" w14:textId="77777777"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14:paraId="414843E1" w14:textId="77777777"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-ошибки Системы АСУП, не выявленные при отладке и испытании системы;</w:t>
      </w:r>
    </w:p>
    <w:p w14:paraId="0C60F16C" w14:textId="77777777"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14:paraId="7E1A868F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A92358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25BDC980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7CE807DE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6C82BDB7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14:paraId="6EB50F3D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33167772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F1139F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5E8AB857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0ACECBEF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3A7239A3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4B19E354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14:paraId="3B32E170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FF49F3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1C4B4F6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14:paraId="325F185C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53656D8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10AE52A5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14:paraId="0AA543EF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2BDFF3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</w:p>
    <w:p w14:paraId="0B3B22A1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надежности общесистемного ПО и ПО, разрабатываемого Разработчиком;</w:t>
      </w:r>
    </w:p>
    <w:p w14:paraId="76AC3A8D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14:paraId="484F242D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1F2BB8A1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6A9A4" w14:textId="77777777" w:rsidR="00373FE8" w:rsidRDefault="00373FE8" w:rsidP="00373FE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76B6D869" w14:textId="77777777" w:rsidR="00373FE8" w:rsidRDefault="00373FE8" w:rsidP="00373FE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5F991A45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0F91B916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части внешнего оформления: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</w:t>
      </w:r>
      <w:r w:rsidR="003434D7">
        <w:rPr>
          <w:rFonts w:ascii="Times New Roman" w:eastAsia="Times New Roman" w:hAnsi="Times New Roman" w:cs="Times New Roman"/>
          <w:sz w:val="24"/>
          <w:szCs w:val="24"/>
          <w:lang w:eastAsia="ru-RU"/>
        </w:rPr>
        <w:t>ателя;</w:t>
      </w:r>
      <w:r w:rsidR="003434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используется шрифт: </w:t>
      </w:r>
      <w:r w:rsidR="003434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="003434D7" w:rsidRPr="00810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34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="003434D7" w:rsidRPr="00810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34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="003434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12</w:t>
      </w:r>
      <w:r w:rsidR="003434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цветовая палитра: </w:t>
      </w:r>
      <w:r w:rsidR="003434D7" w:rsidRPr="00810E23">
        <w:rPr>
          <w:rFonts w:ascii="Times New Roman" w:eastAsia="Times New Roman" w:hAnsi="Times New Roman" w:cs="Times New Roman"/>
          <w:sz w:val="24"/>
          <w:szCs w:val="24"/>
          <w:lang w:eastAsia="ru-RU"/>
        </w:rPr>
        <w:t>#00</w:t>
      </w:r>
      <w:r w:rsidR="003434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FFFF</w:t>
      </w:r>
      <w:r w:rsidR="003434D7" w:rsidRPr="00810E23">
        <w:rPr>
          <w:rFonts w:ascii="Times New Roman" w:eastAsia="Times New Roman" w:hAnsi="Times New Roman" w:cs="Times New Roman"/>
          <w:sz w:val="24"/>
          <w:szCs w:val="24"/>
          <w:lang w:eastAsia="ru-RU"/>
        </w:rPr>
        <w:t>, #0000</w:t>
      </w:r>
      <w:r w:rsidR="003434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</w:t>
      </w:r>
      <w:r w:rsidR="003434D7" w:rsidRPr="00810E23">
        <w:rPr>
          <w:rFonts w:ascii="Times New Roman" w:eastAsia="Times New Roman" w:hAnsi="Times New Roman" w:cs="Times New Roman"/>
          <w:sz w:val="24"/>
          <w:szCs w:val="24"/>
          <w:lang w:eastAsia="ru-RU"/>
        </w:rPr>
        <w:t>, #000080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7649AC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28F52CAB" w14:textId="77777777" w:rsidR="00373FE8" w:rsidRDefault="00373FE8" w:rsidP="00373FE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60BF6626" w14:textId="77777777" w:rsidR="00373FE8" w:rsidRDefault="00373FE8" w:rsidP="00373FE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15)%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контактом.Для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выполнения требований по надежности должен быть создан комплект запасных изделий и приборов (ЗИП).Состав, место и условия хранения ЗИП определяются на этапе технического проектирования.</w:t>
      </w:r>
    </w:p>
    <w:p w14:paraId="29BEAB54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12BF8218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14:paraId="57EE9E9F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АСУПосновано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784813AC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0027AC7E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0D110CC2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62231DAE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7836950F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0150D7" w14:textId="77777777" w:rsidR="00373FE8" w:rsidRDefault="00373FE8" w:rsidP="00373FE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Средства антивирусной защиты должны быть установлены на всех рабочих местах пользователей и администраторов Системы АСУП. Средства антивирусной защиты рабочих местах пользователей и администраторов должны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0A8733A2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7FD47410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14757C15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7A25E540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1AD8CE39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14:paraId="0A6C31DC" w14:textId="270944DA" w:rsidR="00373FE8" w:rsidRDefault="00373FE8" w:rsidP="00373FE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="00810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73C16D88" w14:textId="77777777" w:rsidR="00373FE8" w:rsidRDefault="00373FE8" w:rsidP="00373FE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5E93E57A" w14:textId="77777777" w:rsidR="00373FE8" w:rsidRDefault="00373FE8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6AD768E3" w14:textId="77777777" w:rsidR="00373FE8" w:rsidRDefault="00373FE8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-50 дБ - при работе технологического оборудования и средств вычислительной техники без печатающего устройства;</w:t>
      </w:r>
    </w:p>
    <w:p w14:paraId="64DFB80F" w14:textId="77777777" w:rsidR="00373FE8" w:rsidRDefault="00373FE8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14:paraId="75A5115B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7BE34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68AB54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819892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C6F7D3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E2AE0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5FA951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EF6F60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0A5BF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334B34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D8FA49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0687AE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8FEAC9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2F1348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03B182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BDA7E8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F6DD6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57CA3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B6783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8ECE74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930504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34523A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436ADC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677A6C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06EC7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6B790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2CDF0A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75404C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309041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1AF623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618578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49FDAC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58859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9CA882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94576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EAAF96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5EE0BC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E084EF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58893C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95966B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B8559F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B98AEE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13A1F4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38F126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87FAAC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A87758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F74329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D84DB7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2A4CCE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D16741" w14:textId="77777777"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32272" w14:textId="77777777" w:rsidR="00B125D9" w:rsidRDefault="00B125D9" w:rsidP="00B125D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B125D9" w:rsidSect="00B125D9">
          <w:pgSz w:w="11906" w:h="16838"/>
          <w:pgMar w:top="567" w:right="851" w:bottom="567" w:left="1134" w:header="709" w:footer="709" w:gutter="0"/>
          <w:cols w:space="720"/>
        </w:sectPr>
      </w:pPr>
    </w:p>
    <w:p w14:paraId="0FFD5698" w14:textId="77777777" w:rsidR="00B125D9" w:rsidRDefault="00B125D9" w:rsidP="00B125D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14:paraId="04EFBD45" w14:textId="77777777" w:rsidR="00B125D9" w:rsidRDefault="00B125D9" w:rsidP="00B125D9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p w14:paraId="7C3CAE72" w14:textId="77777777" w:rsidR="00B125D9" w:rsidRDefault="00B125D9" w:rsidP="00B125D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2093"/>
        <w:gridCol w:w="4428"/>
        <w:gridCol w:w="4713"/>
        <w:gridCol w:w="2197"/>
        <w:gridCol w:w="2013"/>
      </w:tblGrid>
      <w:tr w:rsidR="00B125D9" w14:paraId="0697250F" w14:textId="77777777" w:rsidTr="00B546C8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FD35F6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30C0399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4EF2C745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52D36EDE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14511B75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B125D9" w14:paraId="05846CE7" w14:textId="77777777" w:rsidTr="00B125D9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F7563D9" w14:textId="4CA63576" w:rsidR="00B125D9" w:rsidRDefault="00B4548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 w:rsidR="00FC64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определения существующей проблемы, ее анализа и формирования.</w:t>
            </w:r>
          </w:p>
        </w:tc>
      </w:tr>
      <w:tr w:rsidR="00B125D9" w14:paraId="2143D893" w14:textId="77777777" w:rsidTr="00B546C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29124" w14:textId="58B5D627" w:rsidR="00B125D9" w:rsidRDefault="00301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сущности некондиционного материала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96E6E6" w14:textId="28EA1B0A" w:rsidR="00B125D9" w:rsidRDefault="00301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Определение, является ли материал некондиционным</w:t>
            </w:r>
          </w:p>
        </w:tc>
        <w:tc>
          <w:tcPr>
            <w:tcW w:w="4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E24D0B5" w14:textId="77E2DC62" w:rsidR="00B125D9" w:rsidRDefault="00B125D9" w:rsidP="00301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56790B7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12771C1" w14:textId="77777777" w:rsidR="00B125D9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125D9" w14:paraId="205C7A16" w14:textId="77777777" w:rsidTr="00B546C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2D8429D" w14:textId="1180DA9E" w:rsidR="00B125D9" w:rsidRDefault="00301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некондиционного материала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805840" w14:textId="659FD794" w:rsidR="00B125D9" w:rsidRDefault="003017A8" w:rsidP="00E75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анализа</w:t>
            </w:r>
          </w:p>
        </w:tc>
        <w:tc>
          <w:tcPr>
            <w:tcW w:w="4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C67993" w14:textId="77777777" w:rsidR="00E75079" w:rsidRDefault="00E75079" w:rsidP="00301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C32CCA7" w14:textId="77777777" w:rsidR="00E75079" w:rsidRDefault="00E75079" w:rsidP="00301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3E1EAC1" w14:textId="77777777" w:rsidR="00B125D9" w:rsidRDefault="00FA2093" w:rsidP="00E75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CF7978D" w14:textId="77777777" w:rsidR="00B125D9" w:rsidRDefault="00FA2093" w:rsidP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17DC0DC" w14:textId="77777777" w:rsidR="00B125D9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</w:tr>
      <w:tr w:rsidR="00B125D9" w14:paraId="3C00636D" w14:textId="77777777" w:rsidTr="00B546C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C46062" w14:textId="47EA66F5" w:rsidR="00B125D9" w:rsidRDefault="00301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претензии к поставщику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B24089" w14:textId="2196B8C7" w:rsidR="00B125D9" w:rsidRDefault="00E75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 данных </w:t>
            </w:r>
            <w:r w:rsidR="00301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материалах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301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проблеме и требований </w:t>
            </w:r>
          </w:p>
        </w:tc>
        <w:tc>
          <w:tcPr>
            <w:tcW w:w="4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F626C55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DE2EB4A" w14:textId="77777777" w:rsidR="00B125D9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569842D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125D9" w14:paraId="0BF10A0B" w14:textId="77777777" w:rsidTr="00B125D9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32576" w14:textId="74A8383A" w:rsidR="00B125D9" w:rsidRPr="00E75079" w:rsidRDefault="00FC64E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возмещения убытков за некондиционный материал</w:t>
            </w:r>
          </w:p>
        </w:tc>
      </w:tr>
      <w:tr w:rsidR="00B125D9" w14:paraId="30595F80" w14:textId="77777777" w:rsidTr="00B546C8">
        <w:tc>
          <w:tcPr>
            <w:tcW w:w="20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91B0A4F" w14:textId="5C47ED8B" w:rsidR="00B125D9" w:rsidRDefault="00E66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Возмещение убытков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674905" w14:textId="14681FC0" w:rsidR="00B125D9" w:rsidRDefault="00B5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Извещение поставщиков отправленной формой</w:t>
            </w:r>
          </w:p>
        </w:tc>
        <w:tc>
          <w:tcPr>
            <w:tcW w:w="4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E693A3A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5EBB51D" w14:textId="77777777" w:rsidR="00B125D9" w:rsidRDefault="00FA2093" w:rsidP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E8FDE8B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125D9" w14:paraId="7B6C9C0F" w14:textId="77777777" w:rsidTr="00B546C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185A4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60E41C" w14:textId="6C303497" w:rsidR="00B125D9" w:rsidRDefault="00B5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ответа поставщика</w:t>
            </w:r>
            <w:r w:rsidR="00B125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81BBFA5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B93DCA2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283F576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125D9" w14:paraId="01D54823" w14:textId="77777777" w:rsidTr="00B546C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BF6BE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25A447" w14:textId="6C21227B" w:rsidR="00B125D9" w:rsidRDefault="00B5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редактирование, удаление формы об успешных или провальных переговорах</w:t>
            </w:r>
          </w:p>
        </w:tc>
        <w:tc>
          <w:tcPr>
            <w:tcW w:w="4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1BF5AF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EAD15C3" w14:textId="58201D02" w:rsidR="00B125D9" w:rsidRDefault="00B5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4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128B5DA" w14:textId="77777777" w:rsidR="00B125D9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125D9" w14:paraId="49D87FD3" w14:textId="77777777" w:rsidTr="00B125D9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EFC0E" w14:textId="77731A6F" w:rsidR="00B125D9" w:rsidRDefault="00820DD5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 xml:space="preserve">Подсистема </w:t>
            </w:r>
            <w:r w:rsidR="00FC64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фиксации итогов возмещения</w:t>
            </w:r>
          </w:p>
        </w:tc>
      </w:tr>
      <w:tr w:rsidR="00B125D9" w14:paraId="5B31FF3E" w14:textId="77777777" w:rsidTr="00B546C8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AC9A39" w14:textId="59D89D07" w:rsidR="00B125D9" w:rsidRDefault="00820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</w:t>
            </w:r>
            <w:r w:rsidR="00B54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итогов возмещения</w:t>
            </w:r>
          </w:p>
        </w:tc>
        <w:tc>
          <w:tcPr>
            <w:tcW w:w="4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A524A5" w14:textId="621FFC32" w:rsidR="00B125D9" w:rsidRDefault="00820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 информации о</w:t>
            </w:r>
            <w:r w:rsidR="00B54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54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итогах</w:t>
            </w:r>
            <w:r w:rsidR="00FA20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был ли </w:t>
            </w:r>
            <w:r w:rsidR="00B546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возмещены средства</w:t>
            </w:r>
          </w:p>
        </w:tc>
        <w:tc>
          <w:tcPr>
            <w:tcW w:w="4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B7BA0A9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0CF619D" w14:textId="77777777"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E0A54C" w14:textId="77777777" w:rsidR="00B125D9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</w:tbl>
    <w:p w14:paraId="666A8C43" w14:textId="77777777" w:rsidR="00B125D9" w:rsidRPr="00B125D9" w:rsidRDefault="00B125D9" w:rsidP="00B125D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B125D9" w:rsidRPr="00B125D9" w:rsidSect="00B125D9">
          <w:pgSz w:w="16838" w:h="11906" w:orient="landscape"/>
          <w:pgMar w:top="1134" w:right="567" w:bottom="851" w:left="567" w:header="709" w:footer="709" w:gutter="0"/>
          <w:cols w:space="720"/>
        </w:sectPr>
      </w:pPr>
    </w:p>
    <w:p w14:paraId="2093E63F" w14:textId="77777777" w:rsidR="00FA2093" w:rsidRDefault="00FA2093" w:rsidP="00FA209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64F4B4AF" w14:textId="77777777" w:rsidR="00FA2093" w:rsidRDefault="00FA2093" w:rsidP="00FA20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1AC48773" w14:textId="77777777" w:rsidR="00FA2093" w:rsidRDefault="00FA2093" w:rsidP="00FA20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008D1382" w14:textId="77777777" w:rsidR="00FA2093" w:rsidRDefault="00FA2093" w:rsidP="00FA20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3F3215B4" w14:textId="77777777" w:rsidR="00FA2093" w:rsidRDefault="00FA2093" w:rsidP="00FA209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14:paraId="7F776C0F" w14:textId="77777777" w:rsidR="00373FE8" w:rsidRDefault="00FA2093" w:rsidP="00FA20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237986AB" w14:textId="17DDD046" w:rsidR="00FA2093" w:rsidRDefault="00283ECC" w:rsidP="00FA2093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6F17DD5F" wp14:editId="564299BB">
            <wp:extent cx="5724525" cy="1638300"/>
            <wp:effectExtent l="0" t="0" r="9525" b="0"/>
            <wp:docPr id="1778190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147C" w14:textId="77777777" w:rsidR="00FA2093" w:rsidRPr="00B51D4E" w:rsidRDefault="00FA2093" w:rsidP="00FA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378E7BAA" w14:textId="74F3A8DF" w:rsidR="00FA2093" w:rsidRDefault="00FA2093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4E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о </w:t>
      </w:r>
      <w:r w:rsidR="00283E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поставщиках</w:t>
      </w:r>
    </w:p>
    <w:p w14:paraId="702AFF72" w14:textId="266DF150" w:rsidR="00FA2093" w:rsidRDefault="00FA2093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Данные </w:t>
      </w:r>
      <w:r w:rsidR="00283ECC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претензии</w:t>
      </w:r>
    </w:p>
    <w:p w14:paraId="66A1A812" w14:textId="3800C3B4" w:rsidR="005E4D64" w:rsidRDefault="00FA2093" w:rsidP="00283E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Данные о </w:t>
      </w:r>
      <w:r w:rsidR="00283EC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материалах</w:t>
      </w:r>
    </w:p>
    <w:p w14:paraId="07527E53" w14:textId="0AEAA383" w:rsidR="00FA2093" w:rsidRDefault="00FA2093" w:rsidP="00283E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</w:t>
      </w:r>
      <w:r w:rsidR="005E4D64">
        <w:rPr>
          <w:rFonts w:ascii="Times New Roman" w:eastAsia="Times New Roman" w:hAnsi="Times New Roman" w:cs="Times New Roman"/>
          <w:sz w:val="24"/>
          <w:szCs w:val="24"/>
          <w:lang w:eastAsia="ru-RU"/>
        </w:rPr>
        <w:t>ыми данными являются:</w:t>
      </w:r>
    </w:p>
    <w:p w14:paraId="02C4E67C" w14:textId="3A877F6F" w:rsidR="005E4D64" w:rsidRDefault="005E4D64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Отчет о </w:t>
      </w:r>
      <w:r w:rsidR="00283EC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возврате ущерба</w:t>
      </w:r>
    </w:p>
    <w:p w14:paraId="56CADC97" w14:textId="4E278A22" w:rsidR="005E4D64" w:rsidRDefault="005E4D64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Отчет о </w:t>
      </w:r>
      <w:r w:rsidR="00283EC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переговорах</w:t>
      </w:r>
    </w:p>
    <w:p w14:paraId="3F7D79E1" w14:textId="77777777" w:rsidR="005E4D64" w:rsidRDefault="005E4D64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BB9823B" w14:textId="1B93C255" w:rsidR="005E4D64" w:rsidRDefault="005E4D64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</w:p>
    <w:p w14:paraId="23B16C74" w14:textId="77777777" w:rsidR="0070224A" w:rsidRDefault="0070224A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5F4F1" w14:textId="50A9F88F" w:rsidR="005E4D64" w:rsidRDefault="005E4D64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между компонентами системы АСУП реализован следующим образом:</w:t>
      </w:r>
    </w:p>
    <w:p w14:paraId="30399B7A" w14:textId="77777777" w:rsidR="0070224A" w:rsidRDefault="0070224A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7D7898" w14:textId="77777777" w:rsidR="0070224A" w:rsidRDefault="0070224A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700644" w14:textId="77777777" w:rsidR="0070224A" w:rsidRDefault="0070224A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F16C11" w14:textId="77777777" w:rsidR="0070224A" w:rsidRDefault="0070224A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08CAB3" w14:textId="77777777" w:rsidR="0070224A" w:rsidRDefault="0070224A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60F98" w14:textId="77777777" w:rsidR="0070224A" w:rsidRDefault="0070224A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1C437A" w14:textId="77777777" w:rsidR="0070224A" w:rsidRDefault="0070224A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49163" w14:textId="77777777" w:rsidR="0070224A" w:rsidRDefault="0070224A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E46826" w14:textId="77777777" w:rsidR="0070224A" w:rsidRDefault="0070224A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A7C95F" w14:textId="77777777" w:rsidR="0070224A" w:rsidRDefault="0070224A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BB923" w14:textId="77777777" w:rsidR="0070224A" w:rsidRDefault="0070224A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2B8DCF" w14:textId="77777777" w:rsidR="0070224A" w:rsidRDefault="0070224A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1B2C89" w14:textId="77777777" w:rsidR="0070224A" w:rsidRDefault="0070224A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342" w:type="dxa"/>
        <w:tblLook w:val="04A0" w:firstRow="1" w:lastRow="0" w:firstColumn="1" w:lastColumn="0" w:noHBand="0" w:noVBand="1"/>
      </w:tblPr>
      <w:tblGrid>
        <w:gridCol w:w="2170"/>
        <w:gridCol w:w="2930"/>
        <w:gridCol w:w="2170"/>
        <w:gridCol w:w="3072"/>
      </w:tblGrid>
      <w:tr w:rsidR="003434D7" w14:paraId="4679E3BD" w14:textId="77777777" w:rsidTr="005E4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F603" w14:textId="77777777" w:rsidR="003434D7" w:rsidRDefault="003434D7" w:rsidP="0034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3527D6C" w14:textId="37CA98FC" w:rsidR="0070224A" w:rsidRDefault="0070224A" w:rsidP="0034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A250BB" w14:textId="6028F411" w:rsidR="003434D7" w:rsidRDefault="00264A07" w:rsidP="0034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определения существующей проблемы, ее анализа и формирования.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3FFEE21" w14:textId="3662C046" w:rsidR="003434D7" w:rsidRPr="003434D7" w:rsidRDefault="00264A07" w:rsidP="0034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возмещения убытков за некондиционный материал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5F1372" w14:textId="1EFF5272" w:rsidR="003434D7" w:rsidRPr="003434D7" w:rsidRDefault="00264A07" w:rsidP="0034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фиксации итогов возмещения</w:t>
            </w:r>
          </w:p>
        </w:tc>
      </w:tr>
      <w:tr w:rsidR="005E4D64" w14:paraId="1E941658" w14:textId="77777777" w:rsidTr="005E4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22B602" w14:textId="66672741" w:rsidR="005E4D64" w:rsidRPr="003434D7" w:rsidRDefault="00264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определения существующей проблемы, ее анализа и формирования.</w:t>
            </w:r>
            <w:r w:rsidRPr="0034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AD373A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2C975E" w14:textId="77777777" w:rsidR="005E4D64" w:rsidRDefault="005E4D64" w:rsidP="00702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7CF2F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E4D64" w14:paraId="28AE739B" w14:textId="77777777" w:rsidTr="005E4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29E066" w14:textId="7A1A4D89" w:rsidR="005E4D64" w:rsidRPr="00264A07" w:rsidRDefault="00264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возмещения убытков за некондиционный материал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9265E6" w14:textId="77777777" w:rsidR="005E4D64" w:rsidRDefault="005E4D64" w:rsidP="00702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5BEEEA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94FFE" w14:textId="6B2A0722" w:rsidR="005E4D64" w:rsidRPr="0070224A" w:rsidRDefault="0070224A" w:rsidP="00702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</w:tr>
      <w:tr w:rsidR="005E4D64" w14:paraId="3BCDEAAF" w14:textId="77777777" w:rsidTr="005E4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95BADA" w14:textId="6B2EE2AD" w:rsidR="005E4D64" w:rsidRPr="003434D7" w:rsidRDefault="00264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фиксации итогов возмещения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2E2A37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64D6" w14:textId="77777777" w:rsidR="005E4D64" w:rsidRDefault="005E4D64" w:rsidP="00702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272BF4" w14:textId="77777777" w:rsidR="005E4D64" w:rsidRPr="003434D7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65B11A82" w14:textId="77777777"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4.3.2.3. Требования по использованию классификаторов, унифицированных документов и классификаторов.</w:t>
      </w:r>
    </w:p>
    <w:p w14:paraId="5652CC62" w14:textId="2B1D44DF"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использует справочники, которые ведутся в системах-источниках данных.</w:t>
      </w:r>
      <w:r w:rsidR="0065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справочники в системе (клиенты, проекты, бухгалтерские статьи и т.д.) едины.</w:t>
      </w:r>
    </w:p>
    <w:p w14:paraId="4177BFAA" w14:textId="77777777"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4.3.2.4. Требования по применению систем управления базами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4.3.2.5. Требования к защите данных от разрушений при авариях и сбоях в электропитании системы</w:t>
      </w:r>
    </w:p>
    <w:p w14:paraId="2A00C476" w14:textId="77777777"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7A7DA553" w14:textId="77777777"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14:paraId="413C65C7" w14:textId="77777777"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194A40" w14:textId="77777777"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7642539C" w14:textId="77777777" w:rsidR="005E4D64" w:rsidRDefault="005E4D64" w:rsidP="005E4D6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698E8A1F" w14:textId="0F00C1F3" w:rsidR="005E4D64" w:rsidRDefault="005E4D64" w:rsidP="005E4D6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="0065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Office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1C55AA3F" w14:textId="77777777" w:rsidR="005E4D64" w:rsidRDefault="005E4D64" w:rsidP="005E4D6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14:paraId="1D70E458" w14:textId="77777777" w:rsidR="005E4D64" w:rsidRDefault="005E4D64" w:rsidP="005E4D6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</w:p>
    <w:p w14:paraId="0EF4B2F4" w14:textId="455AEE9F" w:rsidR="005E4D64" w:rsidRDefault="005E4D64" w:rsidP="005E4D6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Основными пользователями системы АСУП являются сотрудники  компании «</w:t>
      </w:r>
      <w:r w:rsidR="0065528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Техномаш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К организации функционирования Системы АСУП и порядку взаимодействия персонала, обеспечивающего эксплуатацию, и пользователей предъявляются следующие требования: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 случае возникновения со стороны подразделения необходимости изменения функциональности системы АСУП, пользователи должны действовать следующим образом : описать, Разработчикам  в случае необходимости доработки системы;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C81E9D8" w14:textId="77777777" w:rsidR="005E4D64" w:rsidRDefault="005E4D64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F4EDF0" w14:textId="77777777" w:rsidR="00C032E4" w:rsidRDefault="005E4D6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61"/>
        <w:gridCol w:w="5329"/>
        <w:gridCol w:w="1436"/>
        <w:gridCol w:w="1485"/>
      </w:tblGrid>
      <w:tr w:rsidR="005E4D64" w14:paraId="7BF2E05E" w14:textId="77777777" w:rsidTr="0049520B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5914AA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Стадии 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A76A2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Этапы 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5D329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Сроки 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2891C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Реализация </w:t>
            </w:r>
          </w:p>
        </w:tc>
      </w:tr>
      <w:tr w:rsidR="005E4D64" w14:paraId="3EDF8CCF" w14:textId="77777777" w:rsidTr="0049520B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67740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и обоснование создания АСУП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69AAE4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и анализ данных автоматизированного объекта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CDC21A" w14:textId="77777777" w:rsidR="005E4D64" w:rsidRDefault="005E4D64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15.09.23</w:t>
            </w:r>
            <w:r w:rsidR="003434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-17.09.23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9C07AF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14:paraId="1C077894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29AF94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17417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сведений об аналогичных АСУП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0F8075" w14:textId="77777777" w:rsidR="005E4D64" w:rsidRDefault="003434D7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-18.09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FC3C6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  <w:p w14:paraId="5DC65067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D64" w14:paraId="598B4DFF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A99497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B641FE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Сравнительная характеристика АСУП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E7EA6" w14:textId="77777777" w:rsidR="005E4D64" w:rsidRDefault="003434D7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-18.09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1D63D2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14:paraId="0467E17A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3C2041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AE37AE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требований к организации проекта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9ACE6E" w14:textId="77777777" w:rsidR="005E4D64" w:rsidRDefault="003434D7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-22.09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DF8A0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49520B" w14:paraId="43D035C5" w14:textId="77777777" w:rsidTr="0049520B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1C683" w14:textId="77777777" w:rsidR="0049520B" w:rsidRDefault="0049520B" w:rsidP="0049520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Техническое задание 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69441E" w14:textId="77777777" w:rsidR="0049520B" w:rsidRDefault="0049520B" w:rsidP="0049520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ТЗ на АСУП в целом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66F309" w14:textId="77777777" w:rsidR="0049520B" w:rsidRDefault="0049520B" w:rsidP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22.10.23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-20.12.23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68CB2" w14:textId="77777777" w:rsidR="0049520B" w:rsidRDefault="0049520B" w:rsidP="0049520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14:paraId="0BD1DB4A" w14:textId="77777777" w:rsidTr="0049520B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ABADBF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35306F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предварительных решений по выбранному варианту АСУП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8FE712" w14:textId="77777777"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-26.09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A061BA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14:paraId="3CE6B739" w14:textId="77777777" w:rsidTr="0049520B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66623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Технический проект 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90A0C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A32878" w14:textId="77777777"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-15.10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5444F7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14:paraId="118B8546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0FCEC2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7BEC80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2CC66F" w14:textId="77777777"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-15.10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58BA9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14:paraId="6B369133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848EB8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63FCD6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алгоритма внедрения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E78F55" w14:textId="77777777"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27.09.23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-15.10.23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7297CD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14:paraId="3B4B1732" w14:textId="77777777" w:rsidTr="0049520B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6D49F0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BA5222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технической документации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DA2F0" w14:textId="77777777" w:rsidR="005E4D64" w:rsidRPr="0049520B" w:rsidRDefault="0049520B">
            <w:pPr>
              <w:rPr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21.12.23-22.12.23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90C10E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49520B" w14:paraId="50611957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C59C39" w14:textId="77777777" w:rsidR="0049520B" w:rsidRDefault="0049520B" w:rsidP="0049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07265A" w14:textId="77777777" w:rsidR="0049520B" w:rsidRDefault="0049520B" w:rsidP="0049520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документации по организационному обеспечению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5716E6" w14:textId="77777777" w:rsidR="0049520B" w:rsidRPr="0049520B" w:rsidRDefault="0049520B" w:rsidP="0049520B">
            <w:pPr>
              <w:rPr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21.12.23-22.12.23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1644FA" w14:textId="77777777" w:rsidR="0049520B" w:rsidRDefault="0049520B" w:rsidP="0049520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14:paraId="2F585B02" w14:textId="77777777" w:rsidTr="0049520B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5F573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АСУП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60442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Поэтапная разработка АСУП, с учетом требований и целей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8E3CC1" w14:textId="77777777"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.12.23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D9DB8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D64" w14:paraId="54B0CB37" w14:textId="77777777" w:rsidTr="0049520B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83A49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Ввод в действие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D0E534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персонала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F5B7E8" w14:textId="77777777"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-22.10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9D2C14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D64" w14:paraId="0030935B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70CF8E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73482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Пуско-наладочные работы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06225C" w14:textId="77777777"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-22.10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11A09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D64" w14:paraId="46D0DA1B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91B37E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FD3C7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8C237B" w14:textId="77777777"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23.12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-28.12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9E347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D64" w14:paraId="2B28E21A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4C2A4E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FFCCC6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Приемка АСУП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5FAAFD" w14:textId="77777777"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31.12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-31.12.23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F6454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76D563" w14:textId="77777777" w:rsidR="005E4D64" w:rsidRDefault="005E4D64"/>
    <w:p w14:paraId="1BE51DEB" w14:textId="77777777" w:rsidR="00C032E4" w:rsidRDefault="00C032E4">
      <w:pPr>
        <w:spacing w:after="160" w:line="259" w:lineRule="auto"/>
      </w:pPr>
      <w:r>
        <w:br w:type="page"/>
      </w:r>
    </w:p>
    <w:p w14:paraId="3FB989E0" w14:textId="77777777" w:rsidR="006239FE" w:rsidRDefault="006239FE" w:rsidP="006239F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6. Порядок контроля и приёмки системы</w:t>
      </w:r>
    </w:p>
    <w:p w14:paraId="4BEB377B" w14:textId="77777777" w:rsidR="006239FE" w:rsidRDefault="006239FE" w:rsidP="006239F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19BC531C" w14:textId="77777777" w:rsidR="006239FE" w:rsidRDefault="006239FE" w:rsidP="006239FE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6.1. Требования к приемке работ по стадиям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6239FE" w14:paraId="038CA076" w14:textId="77777777" w:rsidTr="006239FE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8CD2273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AF8858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90E6765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A155DA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0673C9A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6239FE" w14:paraId="68189C72" w14:textId="77777777" w:rsidTr="006239FE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F49167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7B01A5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FAFFFF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15.01.2024-15.03.2024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3B8039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B2F974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6239FE" w14:paraId="20399670" w14:textId="77777777" w:rsidTr="006239FE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336C24B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C87AE8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FF0F2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15.03.2024-15.04.2024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6B4584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568502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6239FE" w14:paraId="424FC50B" w14:textId="77777777" w:rsidTr="006239FE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4D1210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3BAE5AD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09ECFA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15.04.2024-25.04.2024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D4DF1B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7FCFB3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094707A0" w14:textId="77777777" w:rsidR="006239FE" w:rsidRDefault="006239FE" w:rsidP="006239F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4FC2ECA" w14:textId="77777777" w:rsidR="006239FE" w:rsidRDefault="006239FE" w:rsidP="006239FE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условий функционирования АСУП,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599BAE8F" w14:textId="77777777" w:rsidR="006239FE" w:rsidRDefault="006239FE" w:rsidP="006239FE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4484801C" w14:textId="77777777" w:rsidR="006239FE" w:rsidRDefault="006239FE" w:rsidP="006239F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2A339C0C" w14:textId="77777777" w:rsidR="006239FE" w:rsidRDefault="006239FE" w:rsidP="006239F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18F64517" w14:textId="77777777" w:rsidR="006239FE" w:rsidRDefault="006239FE" w:rsidP="006239F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14:paraId="3AC536D5" w14:textId="4C81149E" w:rsidR="006239FE" w:rsidRDefault="006239FE" w:rsidP="006239F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информационного обеспечения системы утверждены сроки подготовки и публикации данных из</w:t>
      </w:r>
      <w:r w:rsidR="0065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3AD55B0D" w14:textId="77777777" w:rsidR="006239FE" w:rsidRDefault="006239FE" w:rsidP="006239F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2612DB1D" w14:textId="77777777" w:rsidR="006239FE" w:rsidRDefault="006239FE" w:rsidP="006239F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3C6CB5C3" w14:textId="77777777" w:rsidR="006239FE" w:rsidRDefault="006239FE" w:rsidP="006239F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Настоящее Техническое Задание разработано на основе следующих документов и информационных материалов:</w:t>
      </w:r>
    </w:p>
    <w:p w14:paraId="3185C598" w14:textId="77777777" w:rsidR="006239FE" w:rsidRDefault="006239FE" w:rsidP="006239F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14:paraId="73FA2431" w14:textId="77777777" w:rsidR="006239FE" w:rsidRDefault="006239FE" w:rsidP="006239F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5E4B730B" w14:textId="77777777" w:rsidR="006239FE" w:rsidRDefault="006239FE" w:rsidP="006239F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0F8967F5" w14:textId="77777777" w:rsidR="006239FE" w:rsidRDefault="006239FE" w:rsidP="006239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6239FE">
        <w:rPr>
          <w:rFonts w:ascii="Times New Roman" w:hAnsi="Times New Roman" w:cs="Times New Roman"/>
          <w:sz w:val="24"/>
          <w:szCs w:val="24"/>
        </w:rPr>
        <w:t>ГОСТ 19.105-78 Единая система программной документации (ЕСПД).</w:t>
      </w:r>
    </w:p>
    <w:p w14:paraId="2565D841" w14:textId="77777777" w:rsidR="006239FE" w:rsidRPr="00810E23" w:rsidRDefault="006239FE" w:rsidP="006239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E23">
        <w:rPr>
          <w:rFonts w:ascii="Times New Roman" w:hAnsi="Times New Roman" w:cs="Times New Roman"/>
          <w:sz w:val="24"/>
          <w:szCs w:val="24"/>
          <w:lang w:val="en-US"/>
        </w:rPr>
        <w:t>- IEEE Std 1016-1998 «IEEE Recommended Practice for Software Design Descriptions»</w:t>
      </w:r>
    </w:p>
    <w:p w14:paraId="4F25FC92" w14:textId="77777777" w:rsidR="006239FE" w:rsidRDefault="006239FE" w:rsidP="006239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ГОСТ 34. ИТ</w:t>
      </w:r>
    </w:p>
    <w:p w14:paraId="7F574766" w14:textId="77777777" w:rsidR="006239FE" w:rsidRPr="006239FE" w:rsidRDefault="006239FE" w:rsidP="006239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9FE">
        <w:rPr>
          <w:rFonts w:ascii="Times New Roman" w:hAnsi="Times New Roman" w:cs="Times New Roman"/>
          <w:sz w:val="28"/>
          <w:szCs w:val="28"/>
        </w:rPr>
        <w:t xml:space="preserve">- </w:t>
      </w:r>
      <w:r w:rsidRPr="006239FE">
        <w:rPr>
          <w:rFonts w:ascii="Times New Roman" w:hAnsi="Times New Roman" w:cs="Times New Roman"/>
          <w:sz w:val="24"/>
          <w:szCs w:val="24"/>
        </w:rPr>
        <w:t>ГОСТ Р ИСО/МЭК 15910-2002</w:t>
      </w:r>
    </w:p>
    <w:p w14:paraId="525B1681" w14:textId="77777777" w:rsidR="00D50897" w:rsidRDefault="00D50897" w:rsidP="006239FE">
      <w:pPr>
        <w:spacing w:after="160" w:line="259" w:lineRule="auto"/>
      </w:pPr>
    </w:p>
    <w:sectPr w:rsidR="00D50897" w:rsidSect="00FA2093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B0ADB"/>
    <w:multiLevelType w:val="hybridMultilevel"/>
    <w:tmpl w:val="27264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3456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506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DF"/>
    <w:rsid w:val="00161AF8"/>
    <w:rsid w:val="00183D9D"/>
    <w:rsid w:val="00264A07"/>
    <w:rsid w:val="00283ECC"/>
    <w:rsid w:val="002D18F6"/>
    <w:rsid w:val="003017A8"/>
    <w:rsid w:val="00321E7E"/>
    <w:rsid w:val="0034190F"/>
    <w:rsid w:val="003434D7"/>
    <w:rsid w:val="00373FE8"/>
    <w:rsid w:val="003A02DB"/>
    <w:rsid w:val="003F0EBB"/>
    <w:rsid w:val="00400BAA"/>
    <w:rsid w:val="00404B19"/>
    <w:rsid w:val="0049520B"/>
    <w:rsid w:val="004B0314"/>
    <w:rsid w:val="005C575B"/>
    <w:rsid w:val="005D7A23"/>
    <w:rsid w:val="005E4D64"/>
    <w:rsid w:val="006239FE"/>
    <w:rsid w:val="0065528D"/>
    <w:rsid w:val="0070224A"/>
    <w:rsid w:val="0080182C"/>
    <w:rsid w:val="00810E23"/>
    <w:rsid w:val="00820DD5"/>
    <w:rsid w:val="009872DF"/>
    <w:rsid w:val="00AF25B3"/>
    <w:rsid w:val="00B125D9"/>
    <w:rsid w:val="00B26813"/>
    <w:rsid w:val="00B45480"/>
    <w:rsid w:val="00B546C8"/>
    <w:rsid w:val="00C032E4"/>
    <w:rsid w:val="00C0689A"/>
    <w:rsid w:val="00C31D38"/>
    <w:rsid w:val="00C6448A"/>
    <w:rsid w:val="00D10988"/>
    <w:rsid w:val="00D14F96"/>
    <w:rsid w:val="00D50897"/>
    <w:rsid w:val="00D920EB"/>
    <w:rsid w:val="00E66D07"/>
    <w:rsid w:val="00E75079"/>
    <w:rsid w:val="00EA499A"/>
    <w:rsid w:val="00F862C7"/>
    <w:rsid w:val="00FA2093"/>
    <w:rsid w:val="00FA6F56"/>
    <w:rsid w:val="00FC64E8"/>
    <w:rsid w:val="00FF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F8B4E5"/>
  <w15:chartTrackingRefBased/>
  <w15:docId w15:val="{9889AEA4-2A91-466B-A0A3-7E4F6C6E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9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89A"/>
    <w:pPr>
      <w:ind w:left="720"/>
      <w:contextualSpacing/>
    </w:pPr>
  </w:style>
  <w:style w:type="table" w:styleId="a4">
    <w:name w:val="Table Grid"/>
    <w:basedOn w:val="a1"/>
    <w:uiPriority w:val="59"/>
    <w:rsid w:val="00373FE8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Emphasis"/>
    <w:basedOn w:val="a0"/>
    <w:uiPriority w:val="20"/>
    <w:qFormat/>
    <w:rsid w:val="006239FE"/>
    <w:rPr>
      <w:i/>
      <w:iCs/>
    </w:rPr>
  </w:style>
  <w:style w:type="paragraph" w:styleId="a6">
    <w:name w:val="Body Text"/>
    <w:basedOn w:val="a"/>
    <w:link w:val="a7"/>
    <w:rsid w:val="00400BAA"/>
    <w:pPr>
      <w:spacing w:after="120" w:line="240" w:lineRule="auto"/>
      <w:ind w:left="720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400BAA"/>
    <w:rPr>
      <w:rFonts w:ascii="Arial" w:eastAsia="Times New Roman" w:hAnsi="Arial" w:cs="Times New Roman"/>
      <w:sz w:val="20"/>
      <w:szCs w:val="24"/>
      <w:lang w:eastAsia="ru-RU"/>
    </w:rPr>
  </w:style>
  <w:style w:type="paragraph" w:styleId="a8">
    <w:name w:val="caption"/>
    <w:basedOn w:val="a"/>
    <w:next w:val="a"/>
    <w:semiHidden/>
    <w:unhideWhenUsed/>
    <w:qFormat/>
    <w:rsid w:val="00400BAA"/>
    <w:pPr>
      <w:spacing w:line="240" w:lineRule="auto"/>
    </w:pPr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a9">
    <w:name w:val="Подписи справа"/>
    <w:semiHidden/>
    <w:rsid w:val="00400BAA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20</Pages>
  <Words>4318</Words>
  <Characters>24618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Пеньковский Никита</dc:creator>
  <cp:keywords/>
  <dc:description/>
  <cp:lastModifiedBy>Савченко Иван</cp:lastModifiedBy>
  <cp:revision>9</cp:revision>
  <dcterms:created xsi:type="dcterms:W3CDTF">2023-12-04T07:01:00Z</dcterms:created>
  <dcterms:modified xsi:type="dcterms:W3CDTF">2023-12-12T12:53:00Z</dcterms:modified>
</cp:coreProperties>
</file>