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703D" w14:textId="3455E502" w:rsidR="00796C63" w:rsidRPr="00796C63" w:rsidRDefault="00796C63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   </w:t>
      </w:r>
      <w:r w:rsidRPr="00796C63">
        <w:rPr>
          <w:rFonts w:ascii="Times New Roman" w:hAnsi="Times New Roman" w:cs="Times New Roman"/>
          <w:sz w:val="52"/>
          <w:szCs w:val="52"/>
        </w:rPr>
        <w:t xml:space="preserve">Demand Forecasting for </w:t>
      </w:r>
      <w:r>
        <w:rPr>
          <w:rFonts w:ascii="Times New Roman" w:hAnsi="Times New Roman" w:cs="Times New Roman"/>
          <w:sz w:val="52"/>
          <w:szCs w:val="52"/>
        </w:rPr>
        <w:t>Supermarkets</w:t>
      </w:r>
    </w:p>
    <w:sectPr w:rsidR="00796C63" w:rsidRPr="00796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63"/>
    <w:rsid w:val="007351EA"/>
    <w:rsid w:val="0079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D1079C"/>
  <w15:chartTrackingRefBased/>
  <w15:docId w15:val="{D562CCAF-D6E9-4156-93EA-ED01FCB0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35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Sahadh fazal</dc:creator>
  <cp:keywords/>
  <dc:description/>
  <cp:lastModifiedBy>Sahadh fazal</cp:lastModifiedBy>
  <cp:revision>1</cp:revision>
  <dcterms:created xsi:type="dcterms:W3CDTF">2025-04-08T15:18:00Z</dcterms:created>
  <dcterms:modified xsi:type="dcterms:W3CDTF">2025-04-08T15:19:00Z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970a2ed8-8a3b-48a6-8cd9-681b176e9396</vt:lpwstr>
  </property>
</Properties>
</file>