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700F26" w14:textId="77777777" w:rsidR="00330418" w:rsidRPr="00330418" w:rsidRDefault="00330418" w:rsidP="00330418">
      <w:pPr>
        <w:spacing w:after="240" w:line="480" w:lineRule="auto"/>
        <w:rPr>
          <w:rFonts w:ascii="Calibri" w:eastAsia="Times New Roman" w:hAnsi="Calibri" w:cs="Calibri"/>
          <w:smallCaps/>
          <w:sz w:val="36"/>
          <w:szCs w:val="24"/>
          <w:lang w:eastAsia="en-GB"/>
        </w:rPr>
      </w:pPr>
      <w:r w:rsidRPr="00330418">
        <w:rPr>
          <w:rFonts w:ascii="Calibri" w:eastAsia="Times New Roman" w:hAnsi="Calibri" w:cs="Calibri"/>
          <w:noProof/>
          <w:sz w:val="20"/>
          <w:szCs w:val="20"/>
          <w:lang w:eastAsia="zh-CN"/>
        </w:rPr>
        <w:drawing>
          <wp:anchor distT="0" distB="0" distL="114300" distR="114300" simplePos="0" relativeHeight="251670528" behindDoc="0" locked="0" layoutInCell="1" allowOverlap="1" wp14:anchorId="29241DC7" wp14:editId="69972E76">
            <wp:simplePos x="0" y="0"/>
            <wp:positionH relativeFrom="page">
              <wp:posOffset>2552396</wp:posOffset>
            </wp:positionH>
            <wp:positionV relativeFrom="paragraph">
              <wp:posOffset>-635</wp:posOffset>
            </wp:positionV>
            <wp:extent cx="2995295" cy="693420"/>
            <wp:effectExtent l="0" t="0" r="0" b="0"/>
            <wp:wrapSquare wrapText="bothSides"/>
            <wp:docPr id="8" name="Picture 8" descr="NTU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TU logo RG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5295" cy="693420"/>
                    </a:xfrm>
                    <a:prstGeom prst="rect">
                      <a:avLst/>
                    </a:prstGeom>
                    <a:noFill/>
                  </pic:spPr>
                </pic:pic>
              </a:graphicData>
            </a:graphic>
            <wp14:sizeRelH relativeFrom="page">
              <wp14:pctWidth>0</wp14:pctWidth>
            </wp14:sizeRelH>
            <wp14:sizeRelV relativeFrom="page">
              <wp14:pctHeight>0</wp14:pctHeight>
            </wp14:sizeRelV>
          </wp:anchor>
        </w:drawing>
      </w:r>
    </w:p>
    <w:p w14:paraId="45021220" w14:textId="77777777" w:rsidR="00330418" w:rsidRPr="00330418" w:rsidRDefault="00330418" w:rsidP="00330418">
      <w:pPr>
        <w:widowControl w:val="0"/>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uppressAutoHyphens/>
        <w:overflowPunct w:val="0"/>
        <w:autoSpaceDE w:val="0"/>
        <w:autoSpaceDN w:val="0"/>
        <w:adjustRightInd w:val="0"/>
        <w:spacing w:after="0" w:line="240" w:lineRule="auto"/>
        <w:jc w:val="center"/>
        <w:rPr>
          <w:rFonts w:ascii="Calibri" w:eastAsia="Times New Roman" w:hAnsi="Calibri" w:cs="Calibri"/>
          <w:snapToGrid w:val="0"/>
          <w:color w:val="003399"/>
          <w:sz w:val="32"/>
          <w:szCs w:val="32"/>
          <w:lang w:eastAsia="en-GB"/>
        </w:rPr>
      </w:pPr>
    </w:p>
    <w:p w14:paraId="7B7E300F" w14:textId="77777777" w:rsidR="00330418" w:rsidRPr="00330418" w:rsidRDefault="00330418" w:rsidP="00330418">
      <w:pPr>
        <w:widowControl w:val="0"/>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uppressAutoHyphens/>
        <w:overflowPunct w:val="0"/>
        <w:autoSpaceDE w:val="0"/>
        <w:autoSpaceDN w:val="0"/>
        <w:adjustRightInd w:val="0"/>
        <w:spacing w:after="0" w:line="240" w:lineRule="auto"/>
        <w:jc w:val="center"/>
        <w:rPr>
          <w:rFonts w:ascii="Calibri" w:eastAsia="Times New Roman" w:hAnsi="Calibri" w:cs="Calibri"/>
          <w:bCs/>
          <w:snapToGrid w:val="0"/>
          <w:color w:val="003399"/>
          <w:sz w:val="32"/>
          <w:szCs w:val="32"/>
          <w:lang w:eastAsia="en-GB"/>
        </w:rPr>
      </w:pPr>
      <w:r w:rsidRPr="00330418">
        <w:rPr>
          <w:rFonts w:ascii="Calibri" w:eastAsia="Times New Roman" w:hAnsi="Calibri" w:cs="Calibri"/>
          <w:snapToGrid w:val="0"/>
          <w:color w:val="003399"/>
          <w:sz w:val="32"/>
          <w:szCs w:val="32"/>
          <w:lang w:eastAsia="en-GB"/>
        </w:rPr>
        <w:t>School of Science and Technology</w:t>
      </w:r>
    </w:p>
    <w:p w14:paraId="3306B8DE" w14:textId="77777777" w:rsidR="00330418" w:rsidRPr="00330418" w:rsidRDefault="00330418" w:rsidP="00330418">
      <w:pPr>
        <w:spacing w:after="240" w:line="480" w:lineRule="auto"/>
        <w:jc w:val="center"/>
        <w:rPr>
          <w:rFonts w:ascii="Calibri" w:eastAsia="Times New Roman" w:hAnsi="Calibri" w:cs="Calibri"/>
          <w:smallCaps/>
          <w:sz w:val="36"/>
          <w:szCs w:val="24"/>
          <w:lang w:eastAsia="en-GB"/>
        </w:rPr>
      </w:pPr>
    </w:p>
    <w:p w14:paraId="23EEFB96" w14:textId="77777777" w:rsidR="00330418" w:rsidRPr="00330418" w:rsidRDefault="00330418" w:rsidP="009C4162">
      <w:pPr>
        <w:spacing w:after="240" w:line="240" w:lineRule="auto"/>
        <w:ind w:left="2160" w:firstLine="720"/>
        <w:rPr>
          <w:rFonts w:ascii="Calibri" w:eastAsia="Times New Roman" w:hAnsi="Calibri" w:cs="Calibri"/>
          <w:sz w:val="20"/>
          <w:szCs w:val="24"/>
          <w:lang w:eastAsia="en-GB"/>
        </w:rPr>
      </w:pPr>
      <w:r w:rsidRPr="00330418">
        <w:rPr>
          <w:rFonts w:ascii="Calibri" w:eastAsia="Times New Roman" w:hAnsi="Calibri" w:cs="Calibri"/>
          <w:smallCaps/>
          <w:sz w:val="36"/>
          <w:szCs w:val="24"/>
          <w:lang w:eastAsia="en-GB"/>
        </w:rPr>
        <w:t>COMP20121</w:t>
      </w:r>
      <w:r w:rsidRPr="00330418">
        <w:rPr>
          <w:rFonts w:ascii="Calibri" w:eastAsia="Times New Roman" w:hAnsi="Calibri" w:cs="Calibri"/>
          <w:sz w:val="20"/>
          <w:szCs w:val="24"/>
          <w:lang w:eastAsia="en-GB"/>
        </w:rPr>
        <w:t xml:space="preserve"> </w:t>
      </w:r>
    </w:p>
    <w:p w14:paraId="2236624A" w14:textId="7E07C483" w:rsidR="00330418" w:rsidRPr="00330418" w:rsidRDefault="009C4162" w:rsidP="009C4162">
      <w:pPr>
        <w:spacing w:after="240" w:line="240" w:lineRule="auto"/>
        <w:ind w:left="720" w:firstLine="720"/>
        <w:rPr>
          <w:rFonts w:ascii="Calibri" w:eastAsia="Times New Roman" w:hAnsi="Calibri" w:cs="Calibri"/>
          <w:smallCaps/>
          <w:sz w:val="36"/>
          <w:szCs w:val="24"/>
          <w:lang w:eastAsia="en-GB"/>
        </w:rPr>
      </w:pPr>
      <w:r>
        <w:rPr>
          <w:rFonts w:ascii="Calibri" w:eastAsia="Times New Roman" w:hAnsi="Calibri" w:cs="Calibri"/>
          <w:smallCaps/>
          <w:sz w:val="36"/>
          <w:szCs w:val="24"/>
          <w:lang w:eastAsia="en-GB"/>
        </w:rPr>
        <w:t>Foundations of AI &amp; machine learning</w:t>
      </w:r>
    </w:p>
    <w:p w14:paraId="1B657E96" w14:textId="77777777" w:rsidR="00330418" w:rsidRPr="00330418" w:rsidRDefault="00330418" w:rsidP="00330418">
      <w:pPr>
        <w:spacing w:after="240" w:line="240" w:lineRule="auto"/>
        <w:jc w:val="center"/>
        <w:rPr>
          <w:rFonts w:ascii="Calibri" w:eastAsia="Times New Roman" w:hAnsi="Calibri" w:cs="Calibri"/>
          <w:smallCaps/>
          <w:sz w:val="36"/>
          <w:szCs w:val="24"/>
          <w:lang w:eastAsia="en-GB"/>
        </w:rPr>
      </w:pPr>
    </w:p>
    <w:p w14:paraId="735A02C2" w14:textId="77777777" w:rsidR="009C4162" w:rsidRDefault="009C4162" w:rsidP="009C4162">
      <w:pPr>
        <w:spacing w:after="240" w:line="480" w:lineRule="auto"/>
        <w:ind w:left="1440" w:firstLine="720"/>
        <w:rPr>
          <w:rFonts w:ascii="Calibri" w:eastAsia="Times New Roman" w:hAnsi="Calibri" w:cs="Calibri"/>
          <w:sz w:val="36"/>
          <w:szCs w:val="36"/>
          <w:lang w:eastAsia="en-GB"/>
        </w:rPr>
      </w:pPr>
    </w:p>
    <w:p w14:paraId="17918A78" w14:textId="7F2357D6" w:rsidR="009C4162" w:rsidRDefault="009C4162" w:rsidP="009C4162">
      <w:pPr>
        <w:spacing w:after="240" w:line="480" w:lineRule="auto"/>
        <w:ind w:left="1440" w:firstLine="720"/>
        <w:rPr>
          <w:rFonts w:ascii="Calibri" w:eastAsia="Times New Roman" w:hAnsi="Calibri" w:cs="Calibri"/>
          <w:sz w:val="36"/>
          <w:szCs w:val="36"/>
          <w:lang w:eastAsia="en-GB"/>
        </w:rPr>
      </w:pPr>
      <w:r w:rsidRPr="009C4162">
        <w:rPr>
          <w:rFonts w:ascii="Calibri" w:eastAsia="Times New Roman" w:hAnsi="Calibri" w:cs="Calibri"/>
          <w:sz w:val="36"/>
          <w:szCs w:val="36"/>
          <w:lang w:eastAsia="en-GB"/>
        </w:rPr>
        <w:t xml:space="preserve">From Data to Insights: </w:t>
      </w:r>
    </w:p>
    <w:p w14:paraId="2A6D1905" w14:textId="7B647070" w:rsidR="009C4162" w:rsidRPr="009C4162" w:rsidRDefault="009C4162" w:rsidP="009C4162">
      <w:pPr>
        <w:spacing w:after="240" w:line="480" w:lineRule="auto"/>
        <w:rPr>
          <w:rFonts w:ascii="Calibri" w:eastAsia="Times New Roman" w:hAnsi="Calibri" w:cs="Calibri"/>
          <w:sz w:val="36"/>
          <w:szCs w:val="36"/>
          <w:lang w:eastAsia="en-GB"/>
        </w:rPr>
      </w:pPr>
      <w:r w:rsidRPr="009C4162">
        <w:rPr>
          <w:rFonts w:ascii="Calibri" w:eastAsia="Times New Roman" w:hAnsi="Calibri" w:cs="Calibri"/>
          <w:sz w:val="36"/>
          <w:szCs w:val="36"/>
          <w:lang w:eastAsia="en-GB"/>
        </w:rPr>
        <w:t>Machine Learning and Clustering on the 2024 Stack Overflow Developer Survey</w:t>
      </w:r>
    </w:p>
    <w:p w14:paraId="77B885F5" w14:textId="77777777" w:rsidR="009C4162" w:rsidRDefault="009C4162" w:rsidP="00330418">
      <w:pPr>
        <w:spacing w:before="120" w:after="120" w:line="480" w:lineRule="auto"/>
        <w:jc w:val="center"/>
        <w:rPr>
          <w:rFonts w:ascii="Calibri" w:eastAsia="Times New Roman" w:hAnsi="Calibri" w:cs="Calibri"/>
          <w:b/>
          <w:sz w:val="20"/>
          <w:szCs w:val="24"/>
          <w:lang w:eastAsia="en-GB"/>
        </w:rPr>
      </w:pPr>
    </w:p>
    <w:p w14:paraId="32E2B4F5" w14:textId="573A6EC6" w:rsidR="00330418" w:rsidRPr="00330418" w:rsidRDefault="00330418" w:rsidP="00330418">
      <w:pPr>
        <w:spacing w:before="120" w:after="120" w:line="480" w:lineRule="auto"/>
        <w:jc w:val="center"/>
        <w:rPr>
          <w:rFonts w:ascii="Calibri" w:eastAsia="Times New Roman" w:hAnsi="Calibri" w:cs="Calibri"/>
          <w:b/>
          <w:sz w:val="20"/>
          <w:szCs w:val="24"/>
          <w:lang w:eastAsia="en-GB"/>
        </w:rPr>
      </w:pPr>
      <w:r w:rsidRPr="00330418">
        <w:rPr>
          <w:rFonts w:ascii="Calibri" w:eastAsia="Times New Roman" w:hAnsi="Calibri" w:cs="Calibri"/>
          <w:b/>
          <w:sz w:val="20"/>
          <w:szCs w:val="24"/>
          <w:lang w:eastAsia="en-GB"/>
        </w:rPr>
        <w:t>by</w:t>
      </w:r>
    </w:p>
    <w:p w14:paraId="3CAB8B46" w14:textId="5DEB525E" w:rsidR="00F25267" w:rsidRDefault="00F25267" w:rsidP="00F25267">
      <w:pPr>
        <w:spacing w:after="240" w:line="480" w:lineRule="auto"/>
        <w:jc w:val="center"/>
        <w:rPr>
          <w:rFonts w:ascii="Calibri" w:eastAsia="Times New Roman" w:hAnsi="Calibri" w:cs="Calibri"/>
          <w:b/>
          <w:sz w:val="28"/>
          <w:szCs w:val="24"/>
          <w:lang w:eastAsia="en-GB"/>
        </w:rPr>
      </w:pPr>
      <w:r>
        <w:rPr>
          <w:rFonts w:ascii="Calibri" w:eastAsia="Times New Roman" w:hAnsi="Calibri" w:cs="Calibri"/>
          <w:b/>
          <w:sz w:val="28"/>
          <w:szCs w:val="24"/>
          <w:lang w:eastAsia="en-GB"/>
        </w:rPr>
        <w:t>Sahadh Fazal Mohamed</w:t>
      </w:r>
    </w:p>
    <w:p w14:paraId="1BC884D1" w14:textId="27455DC5" w:rsidR="00F25267" w:rsidRPr="00330418" w:rsidRDefault="00F25267" w:rsidP="00F25267">
      <w:pPr>
        <w:spacing w:after="240" w:line="480" w:lineRule="auto"/>
        <w:jc w:val="center"/>
        <w:rPr>
          <w:rFonts w:ascii="Calibri" w:eastAsia="Times New Roman" w:hAnsi="Calibri" w:cs="Calibri"/>
          <w:b/>
          <w:sz w:val="28"/>
          <w:szCs w:val="24"/>
          <w:lang w:eastAsia="en-GB"/>
        </w:rPr>
      </w:pPr>
      <w:r>
        <w:rPr>
          <w:rFonts w:ascii="Calibri" w:eastAsia="Times New Roman" w:hAnsi="Calibri" w:cs="Calibri"/>
          <w:b/>
          <w:sz w:val="28"/>
          <w:szCs w:val="24"/>
          <w:lang w:eastAsia="en-GB"/>
        </w:rPr>
        <w:t>N1249874</w:t>
      </w:r>
    </w:p>
    <w:p w14:paraId="0B008942" w14:textId="6FE0A94F" w:rsidR="008A0C45" w:rsidRDefault="008A0C45" w:rsidP="00FA4F11">
      <w:pPr>
        <w:pStyle w:val="TOCHeading"/>
        <w:rPr>
          <w:rFonts w:ascii="Calibri" w:eastAsia="Times New Roman" w:hAnsi="Calibri" w:cs="Calibri"/>
          <w:sz w:val="20"/>
          <w:szCs w:val="24"/>
        </w:rPr>
      </w:pPr>
    </w:p>
    <w:p w14:paraId="057E04D6" w14:textId="77777777" w:rsidR="00FA4F11" w:rsidRDefault="00FA4F11" w:rsidP="00FA4F11">
      <w:pPr>
        <w:rPr>
          <w:lang w:eastAsia="en-GB"/>
        </w:rPr>
      </w:pPr>
    </w:p>
    <w:p w14:paraId="72B89F51" w14:textId="60011262" w:rsidR="00FA4F11" w:rsidRDefault="00FA4F11" w:rsidP="00FA4F11">
      <w:pPr>
        <w:rPr>
          <w:lang w:eastAsia="en-GB"/>
        </w:rPr>
      </w:pPr>
    </w:p>
    <w:p w14:paraId="242B1E62" w14:textId="77777777" w:rsidR="00FA4F11" w:rsidRDefault="00FA4F11">
      <w:pPr>
        <w:rPr>
          <w:lang w:eastAsia="en-GB"/>
        </w:rPr>
      </w:pPr>
      <w:r>
        <w:rPr>
          <w:lang w:eastAsia="en-GB"/>
        </w:rPr>
        <w:br w:type="page"/>
      </w:r>
    </w:p>
    <w:p w14:paraId="1C7C1A13" w14:textId="3CE95A74" w:rsidR="00FA4F11" w:rsidRDefault="00FA4F11" w:rsidP="00FA4F11">
      <w:pPr>
        <w:rPr>
          <w:lang w:eastAsia="en-GB"/>
        </w:rPr>
      </w:pPr>
    </w:p>
    <w:sdt>
      <w:sdtPr>
        <w:id w:val="17770401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8D09E81" w14:textId="7977D5A3" w:rsidR="0028020D" w:rsidRDefault="0028020D">
          <w:pPr>
            <w:pStyle w:val="TOCHeading"/>
          </w:pPr>
          <w:r>
            <w:t>Table of Contents</w:t>
          </w:r>
        </w:p>
        <w:p w14:paraId="7BAC30E7" w14:textId="77777777" w:rsidR="00CD5808" w:rsidRPr="00CD5808" w:rsidRDefault="00CD5808" w:rsidP="00CD5808">
          <w:pPr>
            <w:rPr>
              <w:lang w:eastAsia="en-GB"/>
            </w:rPr>
          </w:pPr>
        </w:p>
        <w:p w14:paraId="38A3C3B4" w14:textId="664BCA2C" w:rsidR="0028020D" w:rsidRPr="006B11A7" w:rsidRDefault="0028020D">
          <w:pPr>
            <w:pStyle w:val="TOC1"/>
            <w:tabs>
              <w:tab w:val="left" w:pos="440"/>
              <w:tab w:val="right" w:leader="dot" w:pos="9016"/>
            </w:tabs>
            <w:rPr>
              <w:rFonts w:eastAsiaTheme="minorEastAsia"/>
              <w:b/>
              <w:bCs/>
              <w:noProof/>
              <w:kern w:val="2"/>
              <w:sz w:val="24"/>
              <w:szCs w:val="24"/>
              <w:lang w:eastAsia="en-GB"/>
              <w14:ligatures w14:val="standardContextual"/>
            </w:rPr>
          </w:pPr>
          <w:r w:rsidRPr="006B11A7">
            <w:rPr>
              <w:b/>
              <w:bCs/>
              <w:sz w:val="24"/>
              <w:szCs w:val="24"/>
            </w:rPr>
            <w:fldChar w:fldCharType="begin"/>
          </w:r>
          <w:r w:rsidRPr="006B11A7">
            <w:rPr>
              <w:b/>
              <w:bCs/>
              <w:sz w:val="24"/>
              <w:szCs w:val="24"/>
            </w:rPr>
            <w:instrText xml:space="preserve"> TOC \o "1-3" \h \z \u </w:instrText>
          </w:r>
          <w:r w:rsidRPr="006B11A7">
            <w:rPr>
              <w:b/>
              <w:bCs/>
              <w:sz w:val="24"/>
              <w:szCs w:val="24"/>
            </w:rPr>
            <w:fldChar w:fldCharType="separate"/>
          </w:r>
          <w:hyperlink w:anchor="_Toc194489065" w:history="1">
            <w:r w:rsidRPr="006B11A7">
              <w:rPr>
                <w:rStyle w:val="Hyperlink"/>
                <w:rFonts w:eastAsia="Times New Roman"/>
                <w:b/>
                <w:bCs/>
                <w:noProof/>
                <w:sz w:val="24"/>
                <w:szCs w:val="24"/>
                <w:lang w:eastAsia="en-GB"/>
              </w:rPr>
              <w:t>1.</w:t>
            </w:r>
            <w:r w:rsidRPr="006B11A7">
              <w:rPr>
                <w:rFonts w:eastAsiaTheme="minorEastAsia"/>
                <w:b/>
                <w:bCs/>
                <w:noProof/>
                <w:kern w:val="2"/>
                <w:sz w:val="24"/>
                <w:szCs w:val="24"/>
                <w:lang w:eastAsia="en-GB"/>
                <w14:ligatures w14:val="standardContextual"/>
              </w:rPr>
              <w:tab/>
            </w:r>
            <w:r w:rsidRPr="006B11A7">
              <w:rPr>
                <w:rStyle w:val="Hyperlink"/>
                <w:b/>
                <w:bCs/>
                <w:noProof/>
                <w:sz w:val="24"/>
                <w:szCs w:val="24"/>
                <w:lang w:eastAsia="en-GB"/>
              </w:rPr>
              <w:t>Introduction</w:t>
            </w:r>
            <w:r w:rsidRPr="006B11A7">
              <w:rPr>
                <w:b/>
                <w:bCs/>
                <w:noProof/>
                <w:webHidden/>
                <w:sz w:val="24"/>
                <w:szCs w:val="24"/>
              </w:rPr>
              <w:tab/>
            </w:r>
            <w:r w:rsidRPr="006B11A7">
              <w:rPr>
                <w:b/>
                <w:bCs/>
                <w:noProof/>
                <w:webHidden/>
                <w:sz w:val="24"/>
                <w:szCs w:val="24"/>
              </w:rPr>
              <w:fldChar w:fldCharType="begin"/>
            </w:r>
            <w:r w:rsidRPr="006B11A7">
              <w:rPr>
                <w:b/>
                <w:bCs/>
                <w:noProof/>
                <w:webHidden/>
                <w:sz w:val="24"/>
                <w:szCs w:val="24"/>
              </w:rPr>
              <w:instrText xml:space="preserve"> PAGEREF _Toc194489065 \h </w:instrText>
            </w:r>
            <w:r w:rsidRPr="006B11A7">
              <w:rPr>
                <w:b/>
                <w:bCs/>
                <w:noProof/>
                <w:webHidden/>
                <w:sz w:val="24"/>
                <w:szCs w:val="24"/>
              </w:rPr>
            </w:r>
            <w:r w:rsidRPr="006B11A7">
              <w:rPr>
                <w:b/>
                <w:bCs/>
                <w:noProof/>
                <w:webHidden/>
                <w:sz w:val="24"/>
                <w:szCs w:val="24"/>
              </w:rPr>
              <w:fldChar w:fldCharType="separate"/>
            </w:r>
            <w:r w:rsidRPr="006B11A7">
              <w:rPr>
                <w:b/>
                <w:bCs/>
                <w:noProof/>
                <w:webHidden/>
                <w:sz w:val="24"/>
                <w:szCs w:val="24"/>
              </w:rPr>
              <w:t>3</w:t>
            </w:r>
            <w:r w:rsidRPr="006B11A7">
              <w:rPr>
                <w:b/>
                <w:bCs/>
                <w:noProof/>
                <w:webHidden/>
                <w:sz w:val="24"/>
                <w:szCs w:val="24"/>
              </w:rPr>
              <w:fldChar w:fldCharType="end"/>
            </w:r>
          </w:hyperlink>
        </w:p>
        <w:p w14:paraId="7D97B2EB" w14:textId="40D28AD7" w:rsidR="0028020D" w:rsidRPr="006B11A7" w:rsidRDefault="0028020D">
          <w:pPr>
            <w:pStyle w:val="TOC1"/>
            <w:tabs>
              <w:tab w:val="left" w:pos="440"/>
              <w:tab w:val="right" w:leader="dot" w:pos="9016"/>
            </w:tabs>
            <w:rPr>
              <w:rStyle w:val="Hyperlink"/>
              <w:b/>
              <w:bCs/>
              <w:noProof/>
              <w:sz w:val="24"/>
              <w:szCs w:val="24"/>
            </w:rPr>
          </w:pPr>
          <w:hyperlink w:anchor="_Toc194489066" w:history="1">
            <w:r w:rsidRPr="006B11A7">
              <w:rPr>
                <w:rStyle w:val="Hyperlink"/>
                <w:rFonts w:eastAsia="Times New Roman"/>
                <w:b/>
                <w:bCs/>
                <w:noProof/>
                <w:sz w:val="24"/>
                <w:szCs w:val="24"/>
                <w:lang w:eastAsia="en-GB"/>
              </w:rPr>
              <w:t>2.</w:t>
            </w:r>
            <w:r w:rsidRPr="006B11A7">
              <w:rPr>
                <w:rFonts w:eastAsiaTheme="minorEastAsia"/>
                <w:b/>
                <w:bCs/>
                <w:noProof/>
                <w:kern w:val="2"/>
                <w:sz w:val="24"/>
                <w:szCs w:val="24"/>
                <w:lang w:eastAsia="en-GB"/>
                <w14:ligatures w14:val="standardContextual"/>
              </w:rPr>
              <w:tab/>
            </w:r>
            <w:r w:rsidRPr="006B11A7">
              <w:rPr>
                <w:rStyle w:val="Hyperlink"/>
                <w:b/>
                <w:bCs/>
                <w:noProof/>
                <w:sz w:val="24"/>
                <w:szCs w:val="24"/>
                <w:lang w:eastAsia="en-GB"/>
              </w:rPr>
              <w:t>Data Understanding, Data Pre-processing, Exploratory Data Analysis</w:t>
            </w:r>
            <w:r w:rsidRPr="006B11A7">
              <w:rPr>
                <w:b/>
                <w:bCs/>
                <w:noProof/>
                <w:webHidden/>
                <w:sz w:val="24"/>
                <w:szCs w:val="24"/>
              </w:rPr>
              <w:tab/>
            </w:r>
            <w:r w:rsidRPr="006B11A7">
              <w:rPr>
                <w:b/>
                <w:bCs/>
                <w:noProof/>
                <w:webHidden/>
                <w:sz w:val="24"/>
                <w:szCs w:val="24"/>
              </w:rPr>
              <w:fldChar w:fldCharType="begin"/>
            </w:r>
            <w:r w:rsidRPr="006B11A7">
              <w:rPr>
                <w:b/>
                <w:bCs/>
                <w:noProof/>
                <w:webHidden/>
                <w:sz w:val="24"/>
                <w:szCs w:val="24"/>
              </w:rPr>
              <w:instrText xml:space="preserve"> PAGEREF _Toc194489066 \h </w:instrText>
            </w:r>
            <w:r w:rsidRPr="006B11A7">
              <w:rPr>
                <w:b/>
                <w:bCs/>
                <w:noProof/>
                <w:webHidden/>
                <w:sz w:val="24"/>
                <w:szCs w:val="24"/>
              </w:rPr>
            </w:r>
            <w:r w:rsidRPr="006B11A7">
              <w:rPr>
                <w:b/>
                <w:bCs/>
                <w:noProof/>
                <w:webHidden/>
                <w:sz w:val="24"/>
                <w:szCs w:val="24"/>
              </w:rPr>
              <w:fldChar w:fldCharType="separate"/>
            </w:r>
            <w:r w:rsidRPr="006B11A7">
              <w:rPr>
                <w:b/>
                <w:bCs/>
                <w:noProof/>
                <w:webHidden/>
                <w:sz w:val="24"/>
                <w:szCs w:val="24"/>
              </w:rPr>
              <w:t>5</w:t>
            </w:r>
            <w:r w:rsidRPr="006B11A7">
              <w:rPr>
                <w:b/>
                <w:bCs/>
                <w:noProof/>
                <w:webHidden/>
                <w:sz w:val="24"/>
                <w:szCs w:val="24"/>
              </w:rPr>
              <w:fldChar w:fldCharType="end"/>
            </w:r>
          </w:hyperlink>
        </w:p>
        <w:p w14:paraId="512EE436" w14:textId="6EFAA815" w:rsidR="005009BC" w:rsidRPr="006B11A7" w:rsidRDefault="005009BC" w:rsidP="005009BC">
          <w:pPr>
            <w:rPr>
              <w:b/>
              <w:bCs/>
              <w:sz w:val="24"/>
              <w:szCs w:val="24"/>
              <w:lang w:eastAsia="en-GB"/>
            </w:rPr>
          </w:pPr>
          <w:r w:rsidRPr="006B11A7">
            <w:rPr>
              <w:b/>
              <w:bCs/>
              <w:sz w:val="24"/>
              <w:szCs w:val="24"/>
              <w:lang w:eastAsia="en-GB"/>
            </w:rPr>
            <w:t xml:space="preserve">2.1 </w:t>
          </w:r>
          <w:r w:rsidR="006B11A7">
            <w:rPr>
              <w:b/>
              <w:bCs/>
              <w:sz w:val="24"/>
              <w:szCs w:val="24"/>
              <w:lang w:eastAsia="en-GB"/>
            </w:rPr>
            <w:t xml:space="preserve"> </w:t>
          </w:r>
          <w:r w:rsidRPr="006B11A7">
            <w:rPr>
              <w:b/>
              <w:bCs/>
              <w:sz w:val="24"/>
              <w:szCs w:val="24"/>
              <w:lang w:eastAsia="en-GB"/>
            </w:rPr>
            <w:t>Background of the dataset</w:t>
          </w:r>
          <w:r w:rsidR="006B11A7">
            <w:rPr>
              <w:b/>
              <w:bCs/>
              <w:sz w:val="24"/>
              <w:szCs w:val="24"/>
              <w:lang w:eastAsia="en-GB"/>
            </w:rPr>
            <w:t>…………………………………………………………………………………………</w:t>
          </w:r>
          <w:r w:rsidR="00271348">
            <w:rPr>
              <w:b/>
              <w:bCs/>
              <w:sz w:val="24"/>
              <w:szCs w:val="24"/>
              <w:lang w:eastAsia="en-GB"/>
            </w:rPr>
            <w:t>5</w:t>
          </w:r>
        </w:p>
        <w:p w14:paraId="576295B9" w14:textId="02DC6A88" w:rsidR="005009BC" w:rsidRPr="006B11A7" w:rsidRDefault="005009BC" w:rsidP="005009BC">
          <w:pPr>
            <w:rPr>
              <w:b/>
              <w:bCs/>
              <w:sz w:val="24"/>
              <w:szCs w:val="24"/>
              <w:lang w:eastAsia="en-GB"/>
            </w:rPr>
          </w:pPr>
          <w:r w:rsidRPr="006B11A7">
            <w:rPr>
              <w:b/>
              <w:bCs/>
              <w:sz w:val="24"/>
              <w:szCs w:val="24"/>
              <w:lang w:eastAsia="en-GB"/>
            </w:rPr>
            <w:t xml:space="preserve">2.2 </w:t>
          </w:r>
          <w:r w:rsidR="006B11A7">
            <w:rPr>
              <w:b/>
              <w:bCs/>
              <w:sz w:val="24"/>
              <w:szCs w:val="24"/>
              <w:lang w:eastAsia="en-GB"/>
            </w:rPr>
            <w:t xml:space="preserve"> </w:t>
          </w:r>
          <w:r w:rsidRPr="006B11A7">
            <w:rPr>
              <w:b/>
              <w:bCs/>
              <w:sz w:val="24"/>
              <w:szCs w:val="24"/>
              <w:lang w:eastAsia="en-GB"/>
            </w:rPr>
            <w:t>Dataset Composition and Feature Selection</w:t>
          </w:r>
          <w:r w:rsidR="006B11A7">
            <w:rPr>
              <w:b/>
              <w:bCs/>
              <w:sz w:val="24"/>
              <w:szCs w:val="24"/>
              <w:lang w:eastAsia="en-GB"/>
            </w:rPr>
            <w:t>………………………………………………………………</w:t>
          </w:r>
          <w:r w:rsidR="00262F46">
            <w:rPr>
              <w:b/>
              <w:bCs/>
              <w:sz w:val="24"/>
              <w:szCs w:val="24"/>
              <w:lang w:eastAsia="en-GB"/>
            </w:rPr>
            <w:t>.</w:t>
          </w:r>
          <w:r w:rsidR="00271348">
            <w:rPr>
              <w:b/>
              <w:bCs/>
              <w:sz w:val="24"/>
              <w:szCs w:val="24"/>
              <w:lang w:eastAsia="en-GB"/>
            </w:rPr>
            <w:t>5</w:t>
          </w:r>
        </w:p>
        <w:p w14:paraId="71D15EC4" w14:textId="241CFE30" w:rsidR="005009BC" w:rsidRPr="006B11A7" w:rsidRDefault="005009BC" w:rsidP="005009BC">
          <w:pPr>
            <w:rPr>
              <w:b/>
              <w:bCs/>
              <w:sz w:val="24"/>
              <w:szCs w:val="24"/>
              <w:lang w:eastAsia="en-GB"/>
            </w:rPr>
          </w:pPr>
          <w:r w:rsidRPr="006B11A7">
            <w:rPr>
              <w:b/>
              <w:bCs/>
              <w:sz w:val="24"/>
              <w:szCs w:val="24"/>
              <w:lang w:eastAsia="en-GB"/>
            </w:rPr>
            <w:t xml:space="preserve">2.3 </w:t>
          </w:r>
          <w:r w:rsidR="006B11A7">
            <w:rPr>
              <w:b/>
              <w:bCs/>
              <w:sz w:val="24"/>
              <w:szCs w:val="24"/>
              <w:lang w:eastAsia="en-GB"/>
            </w:rPr>
            <w:t xml:space="preserve"> </w:t>
          </w:r>
          <w:r w:rsidRPr="006B11A7">
            <w:rPr>
              <w:b/>
              <w:bCs/>
              <w:sz w:val="24"/>
              <w:szCs w:val="24"/>
              <w:lang w:eastAsia="en-GB"/>
            </w:rPr>
            <w:t>Data Characteristics</w:t>
          </w:r>
          <w:r w:rsidR="00271348">
            <w:rPr>
              <w:b/>
              <w:bCs/>
              <w:sz w:val="24"/>
              <w:szCs w:val="24"/>
              <w:lang w:eastAsia="en-GB"/>
            </w:rPr>
            <w:t>………………………………………………………………………………………………</w:t>
          </w:r>
          <w:proofErr w:type="gramStart"/>
          <w:r w:rsidR="00271348">
            <w:rPr>
              <w:b/>
              <w:bCs/>
              <w:sz w:val="24"/>
              <w:szCs w:val="24"/>
              <w:lang w:eastAsia="en-GB"/>
            </w:rPr>
            <w:t>…..</w:t>
          </w:r>
          <w:proofErr w:type="gramEnd"/>
          <w:r w:rsidR="00271348">
            <w:rPr>
              <w:b/>
              <w:bCs/>
              <w:sz w:val="24"/>
              <w:szCs w:val="24"/>
              <w:lang w:eastAsia="en-GB"/>
            </w:rPr>
            <w:t>6</w:t>
          </w:r>
        </w:p>
        <w:p w14:paraId="7F374A51" w14:textId="484E6744" w:rsidR="005009BC" w:rsidRPr="006B11A7" w:rsidRDefault="005009BC" w:rsidP="005009BC">
          <w:pPr>
            <w:rPr>
              <w:b/>
              <w:bCs/>
              <w:sz w:val="24"/>
              <w:szCs w:val="24"/>
              <w:lang w:eastAsia="en-GB"/>
            </w:rPr>
          </w:pPr>
          <w:r w:rsidRPr="006B11A7">
            <w:rPr>
              <w:b/>
              <w:bCs/>
              <w:sz w:val="24"/>
              <w:szCs w:val="24"/>
              <w:lang w:eastAsia="en-GB"/>
            </w:rPr>
            <w:t xml:space="preserve">2.4 </w:t>
          </w:r>
          <w:r w:rsidR="006B11A7">
            <w:rPr>
              <w:b/>
              <w:bCs/>
              <w:sz w:val="24"/>
              <w:szCs w:val="24"/>
              <w:lang w:eastAsia="en-GB"/>
            </w:rPr>
            <w:t xml:space="preserve"> </w:t>
          </w:r>
          <w:r w:rsidRPr="006B11A7">
            <w:rPr>
              <w:b/>
              <w:bCs/>
              <w:sz w:val="24"/>
              <w:szCs w:val="24"/>
              <w:lang w:eastAsia="en-GB"/>
            </w:rPr>
            <w:t>Data Cleaning</w:t>
          </w:r>
          <w:r w:rsidR="00271348">
            <w:rPr>
              <w:b/>
              <w:bCs/>
              <w:sz w:val="24"/>
              <w:szCs w:val="24"/>
              <w:lang w:eastAsia="en-GB"/>
            </w:rPr>
            <w:t>…………………………………………………………………………………………………</w:t>
          </w:r>
          <w:r w:rsidR="00262F46">
            <w:rPr>
              <w:b/>
              <w:bCs/>
              <w:sz w:val="24"/>
              <w:szCs w:val="24"/>
              <w:lang w:eastAsia="en-GB"/>
            </w:rPr>
            <w:t>………….</w:t>
          </w:r>
          <w:r w:rsidR="00271348">
            <w:rPr>
              <w:b/>
              <w:bCs/>
              <w:sz w:val="24"/>
              <w:szCs w:val="24"/>
              <w:lang w:eastAsia="en-GB"/>
            </w:rPr>
            <w:t>7</w:t>
          </w:r>
        </w:p>
        <w:p w14:paraId="5C36D883" w14:textId="5D91FF3B" w:rsidR="005009BC" w:rsidRPr="006B11A7" w:rsidRDefault="005009BC" w:rsidP="005009BC">
          <w:pPr>
            <w:rPr>
              <w:b/>
              <w:bCs/>
              <w:sz w:val="24"/>
              <w:szCs w:val="24"/>
              <w:lang w:eastAsia="en-GB"/>
            </w:rPr>
          </w:pPr>
          <w:r w:rsidRPr="006B11A7">
            <w:rPr>
              <w:b/>
              <w:bCs/>
              <w:sz w:val="24"/>
              <w:szCs w:val="24"/>
              <w:lang w:eastAsia="en-GB"/>
            </w:rPr>
            <w:t xml:space="preserve">2.5 </w:t>
          </w:r>
          <w:r w:rsidR="006B11A7">
            <w:rPr>
              <w:b/>
              <w:bCs/>
              <w:sz w:val="24"/>
              <w:szCs w:val="24"/>
              <w:lang w:eastAsia="en-GB"/>
            </w:rPr>
            <w:t xml:space="preserve"> </w:t>
          </w:r>
          <w:r w:rsidRPr="006B11A7">
            <w:rPr>
              <w:b/>
              <w:bCs/>
              <w:sz w:val="24"/>
              <w:szCs w:val="24"/>
              <w:lang w:eastAsia="en-GB"/>
            </w:rPr>
            <w:t>Graphical Representation (EDA)</w:t>
          </w:r>
          <w:r w:rsidR="00271348">
            <w:rPr>
              <w:b/>
              <w:bCs/>
              <w:sz w:val="24"/>
              <w:szCs w:val="24"/>
              <w:lang w:eastAsia="en-GB"/>
            </w:rPr>
            <w:t>……………………………………………………………………………</w:t>
          </w:r>
          <w:proofErr w:type="gramStart"/>
          <w:r w:rsidR="00271348">
            <w:rPr>
              <w:b/>
              <w:bCs/>
              <w:sz w:val="24"/>
              <w:szCs w:val="24"/>
              <w:lang w:eastAsia="en-GB"/>
            </w:rPr>
            <w:t>…</w:t>
          </w:r>
          <w:r w:rsidR="00262F46">
            <w:rPr>
              <w:b/>
              <w:bCs/>
              <w:sz w:val="24"/>
              <w:szCs w:val="24"/>
              <w:lang w:eastAsia="en-GB"/>
            </w:rPr>
            <w:t>..</w:t>
          </w:r>
          <w:proofErr w:type="gramEnd"/>
          <w:r w:rsidR="00271348">
            <w:rPr>
              <w:b/>
              <w:bCs/>
              <w:sz w:val="24"/>
              <w:szCs w:val="24"/>
              <w:lang w:eastAsia="en-GB"/>
            </w:rPr>
            <w:t>9</w:t>
          </w:r>
        </w:p>
        <w:p w14:paraId="3FB7DC1B" w14:textId="60DD423C" w:rsidR="0028020D" w:rsidRPr="006B11A7" w:rsidRDefault="0028020D">
          <w:pPr>
            <w:pStyle w:val="TOC1"/>
            <w:tabs>
              <w:tab w:val="left" w:pos="440"/>
              <w:tab w:val="right" w:leader="dot" w:pos="9016"/>
            </w:tabs>
            <w:rPr>
              <w:rStyle w:val="Hyperlink"/>
              <w:b/>
              <w:bCs/>
              <w:noProof/>
              <w:sz w:val="24"/>
              <w:szCs w:val="24"/>
            </w:rPr>
          </w:pPr>
          <w:hyperlink w:anchor="_Toc194489067" w:history="1">
            <w:r w:rsidRPr="006B11A7">
              <w:rPr>
                <w:rStyle w:val="Hyperlink"/>
                <w:rFonts w:eastAsia="Times New Roman"/>
                <w:b/>
                <w:bCs/>
                <w:noProof/>
                <w:sz w:val="24"/>
                <w:szCs w:val="24"/>
                <w:lang w:eastAsia="en-GB"/>
              </w:rPr>
              <w:t>3.</w:t>
            </w:r>
            <w:r w:rsidRPr="006B11A7">
              <w:rPr>
                <w:rFonts w:eastAsiaTheme="minorEastAsia"/>
                <w:b/>
                <w:bCs/>
                <w:noProof/>
                <w:kern w:val="2"/>
                <w:sz w:val="24"/>
                <w:szCs w:val="24"/>
                <w:lang w:eastAsia="en-GB"/>
                <w14:ligatures w14:val="standardContextual"/>
              </w:rPr>
              <w:tab/>
            </w:r>
            <w:r w:rsidRPr="006B11A7">
              <w:rPr>
                <w:rStyle w:val="Hyperlink"/>
                <w:b/>
                <w:bCs/>
                <w:noProof/>
                <w:sz w:val="24"/>
                <w:szCs w:val="24"/>
                <w:lang w:eastAsia="en-GB"/>
              </w:rPr>
              <w:t>Cluster Analysis</w:t>
            </w:r>
            <w:r w:rsidRPr="006B11A7">
              <w:rPr>
                <w:b/>
                <w:bCs/>
                <w:noProof/>
                <w:webHidden/>
                <w:sz w:val="24"/>
                <w:szCs w:val="24"/>
              </w:rPr>
              <w:tab/>
            </w:r>
            <w:r w:rsidRPr="006B11A7">
              <w:rPr>
                <w:b/>
                <w:bCs/>
                <w:noProof/>
                <w:webHidden/>
                <w:sz w:val="24"/>
                <w:szCs w:val="24"/>
              </w:rPr>
              <w:fldChar w:fldCharType="begin"/>
            </w:r>
            <w:r w:rsidRPr="006B11A7">
              <w:rPr>
                <w:b/>
                <w:bCs/>
                <w:noProof/>
                <w:webHidden/>
                <w:sz w:val="24"/>
                <w:szCs w:val="24"/>
              </w:rPr>
              <w:instrText xml:space="preserve"> PAGEREF _Toc194489067 \h </w:instrText>
            </w:r>
            <w:r w:rsidRPr="006B11A7">
              <w:rPr>
                <w:b/>
                <w:bCs/>
                <w:noProof/>
                <w:webHidden/>
                <w:sz w:val="24"/>
                <w:szCs w:val="24"/>
              </w:rPr>
            </w:r>
            <w:r w:rsidRPr="006B11A7">
              <w:rPr>
                <w:b/>
                <w:bCs/>
                <w:noProof/>
                <w:webHidden/>
                <w:sz w:val="24"/>
                <w:szCs w:val="24"/>
              </w:rPr>
              <w:fldChar w:fldCharType="separate"/>
            </w:r>
            <w:r w:rsidRPr="006B11A7">
              <w:rPr>
                <w:b/>
                <w:bCs/>
                <w:noProof/>
                <w:webHidden/>
                <w:sz w:val="24"/>
                <w:szCs w:val="24"/>
              </w:rPr>
              <w:t>11</w:t>
            </w:r>
            <w:r w:rsidRPr="006B11A7">
              <w:rPr>
                <w:b/>
                <w:bCs/>
                <w:noProof/>
                <w:webHidden/>
                <w:sz w:val="24"/>
                <w:szCs w:val="24"/>
              </w:rPr>
              <w:fldChar w:fldCharType="end"/>
            </w:r>
          </w:hyperlink>
        </w:p>
        <w:p w14:paraId="1105F27D" w14:textId="457B40D7" w:rsidR="005009BC" w:rsidRPr="006B11A7" w:rsidRDefault="005009BC" w:rsidP="005009BC">
          <w:pPr>
            <w:rPr>
              <w:rFonts w:cstheme="minorHAnsi"/>
              <w:b/>
              <w:bCs/>
              <w:sz w:val="24"/>
              <w:szCs w:val="24"/>
            </w:rPr>
          </w:pPr>
          <w:r w:rsidRPr="006B11A7">
            <w:rPr>
              <w:rFonts w:cstheme="minorHAnsi"/>
              <w:b/>
              <w:bCs/>
              <w:sz w:val="24"/>
              <w:szCs w:val="24"/>
            </w:rPr>
            <w:t xml:space="preserve">3.1 </w:t>
          </w:r>
          <w:r w:rsidR="006B11A7">
            <w:rPr>
              <w:rFonts w:cstheme="minorHAnsi"/>
              <w:b/>
              <w:bCs/>
              <w:sz w:val="24"/>
              <w:szCs w:val="24"/>
            </w:rPr>
            <w:t xml:space="preserve"> </w:t>
          </w:r>
          <w:r w:rsidRPr="006B11A7">
            <w:rPr>
              <w:rFonts w:cstheme="minorHAnsi"/>
              <w:b/>
              <w:bCs/>
              <w:sz w:val="24"/>
              <w:szCs w:val="24"/>
            </w:rPr>
            <w:t>What is Clustering</w:t>
          </w:r>
          <w:r w:rsidR="00271348">
            <w:rPr>
              <w:b/>
              <w:bCs/>
              <w:sz w:val="24"/>
              <w:szCs w:val="24"/>
              <w:lang w:eastAsia="en-GB"/>
            </w:rPr>
            <w:t>…………………………………………………………………………………………………</w:t>
          </w:r>
          <w:r w:rsidR="00262F46">
            <w:rPr>
              <w:b/>
              <w:bCs/>
              <w:sz w:val="24"/>
              <w:szCs w:val="24"/>
              <w:lang w:eastAsia="en-GB"/>
            </w:rPr>
            <w:t>….</w:t>
          </w:r>
          <w:r w:rsidR="00271348">
            <w:rPr>
              <w:b/>
              <w:bCs/>
              <w:sz w:val="24"/>
              <w:szCs w:val="24"/>
              <w:lang w:eastAsia="en-GB"/>
            </w:rPr>
            <w:t>11</w:t>
          </w:r>
        </w:p>
        <w:p w14:paraId="23232204" w14:textId="757D9535" w:rsidR="00265A9E" w:rsidRPr="006B11A7" w:rsidRDefault="00265A9E" w:rsidP="005009BC">
          <w:pPr>
            <w:rPr>
              <w:b/>
              <w:bCs/>
              <w:sz w:val="24"/>
              <w:szCs w:val="24"/>
            </w:rPr>
          </w:pPr>
          <w:r w:rsidRPr="006B11A7">
            <w:rPr>
              <w:b/>
              <w:bCs/>
              <w:sz w:val="24"/>
              <w:szCs w:val="24"/>
            </w:rPr>
            <w:t>3.2</w:t>
          </w:r>
          <w:r w:rsidR="006B11A7">
            <w:rPr>
              <w:b/>
              <w:bCs/>
              <w:sz w:val="24"/>
              <w:szCs w:val="24"/>
            </w:rPr>
            <w:t xml:space="preserve">  </w:t>
          </w:r>
          <w:r w:rsidRPr="006B11A7">
            <w:rPr>
              <w:b/>
              <w:bCs/>
              <w:sz w:val="24"/>
              <w:szCs w:val="24"/>
            </w:rPr>
            <w:t>Data Preparation for Clustering</w:t>
          </w:r>
          <w:r w:rsidR="00271348">
            <w:rPr>
              <w:b/>
              <w:bCs/>
              <w:sz w:val="24"/>
              <w:szCs w:val="24"/>
              <w:lang w:eastAsia="en-GB"/>
            </w:rPr>
            <w:t>……………………………………………………………………………</w:t>
          </w:r>
          <w:proofErr w:type="gramStart"/>
          <w:r w:rsidR="00271348">
            <w:rPr>
              <w:b/>
              <w:bCs/>
              <w:sz w:val="24"/>
              <w:szCs w:val="24"/>
              <w:lang w:eastAsia="en-GB"/>
            </w:rPr>
            <w:t>…</w:t>
          </w:r>
          <w:r w:rsidR="00262F46">
            <w:rPr>
              <w:b/>
              <w:bCs/>
              <w:sz w:val="24"/>
              <w:szCs w:val="24"/>
              <w:lang w:eastAsia="en-GB"/>
            </w:rPr>
            <w:t>..</w:t>
          </w:r>
          <w:proofErr w:type="gramEnd"/>
          <w:r w:rsidR="00271348">
            <w:rPr>
              <w:b/>
              <w:bCs/>
              <w:sz w:val="24"/>
              <w:szCs w:val="24"/>
              <w:lang w:eastAsia="en-GB"/>
            </w:rPr>
            <w:t>11</w:t>
          </w:r>
        </w:p>
        <w:p w14:paraId="305FCBC9" w14:textId="753C4E13" w:rsidR="00265A9E" w:rsidRPr="006B11A7" w:rsidRDefault="00265A9E" w:rsidP="00265A9E">
          <w:pPr>
            <w:rPr>
              <w:b/>
              <w:bCs/>
              <w:sz w:val="24"/>
              <w:szCs w:val="24"/>
            </w:rPr>
          </w:pPr>
          <w:r w:rsidRPr="006B11A7">
            <w:rPr>
              <w:b/>
              <w:bCs/>
              <w:sz w:val="24"/>
              <w:szCs w:val="24"/>
            </w:rPr>
            <w:t>3.3</w:t>
          </w:r>
          <w:r w:rsidR="006B11A7">
            <w:rPr>
              <w:b/>
              <w:bCs/>
              <w:sz w:val="24"/>
              <w:szCs w:val="24"/>
            </w:rPr>
            <w:t xml:space="preserve">  </w:t>
          </w:r>
          <w:r w:rsidRPr="006B11A7">
            <w:rPr>
              <w:b/>
              <w:bCs/>
              <w:sz w:val="24"/>
              <w:szCs w:val="24"/>
            </w:rPr>
            <w:t>Finding the Ideal Number of Clusters</w:t>
          </w:r>
          <w:r w:rsidR="00271348">
            <w:rPr>
              <w:b/>
              <w:bCs/>
              <w:sz w:val="24"/>
              <w:szCs w:val="24"/>
              <w:lang w:eastAsia="en-GB"/>
            </w:rPr>
            <w:t>………………………………………………………………………</w:t>
          </w:r>
          <w:r w:rsidR="00262F46">
            <w:rPr>
              <w:b/>
              <w:bCs/>
              <w:sz w:val="24"/>
              <w:szCs w:val="24"/>
              <w:lang w:eastAsia="en-GB"/>
            </w:rPr>
            <w:t>.</w:t>
          </w:r>
          <w:r w:rsidR="00DA4A64">
            <w:rPr>
              <w:b/>
              <w:bCs/>
              <w:sz w:val="24"/>
              <w:szCs w:val="24"/>
              <w:lang w:eastAsia="en-GB"/>
            </w:rPr>
            <w:t>11</w:t>
          </w:r>
        </w:p>
        <w:p w14:paraId="6619A832" w14:textId="258C3148" w:rsidR="00265A9E" w:rsidRPr="006B11A7" w:rsidRDefault="00265A9E" w:rsidP="00265A9E">
          <w:pPr>
            <w:rPr>
              <w:b/>
              <w:bCs/>
              <w:sz w:val="24"/>
              <w:szCs w:val="24"/>
            </w:rPr>
          </w:pPr>
          <w:r w:rsidRPr="006B11A7">
            <w:rPr>
              <w:b/>
              <w:bCs/>
              <w:sz w:val="24"/>
              <w:szCs w:val="24"/>
            </w:rPr>
            <w:t>3.4</w:t>
          </w:r>
          <w:r w:rsidR="006B11A7">
            <w:rPr>
              <w:b/>
              <w:bCs/>
              <w:sz w:val="24"/>
              <w:szCs w:val="24"/>
            </w:rPr>
            <w:t xml:space="preserve">  </w:t>
          </w:r>
          <w:r w:rsidRPr="006B11A7">
            <w:rPr>
              <w:b/>
              <w:bCs/>
              <w:sz w:val="24"/>
              <w:szCs w:val="24"/>
            </w:rPr>
            <w:t>Cluster Classifications and Visualizations</w:t>
          </w:r>
          <w:r w:rsidR="00271348">
            <w:rPr>
              <w:b/>
              <w:bCs/>
              <w:sz w:val="24"/>
              <w:szCs w:val="24"/>
              <w:lang w:eastAsia="en-GB"/>
            </w:rPr>
            <w:t>…………………………………………………………………</w:t>
          </w:r>
          <w:r w:rsidR="00262F46">
            <w:rPr>
              <w:b/>
              <w:bCs/>
              <w:sz w:val="24"/>
              <w:szCs w:val="24"/>
              <w:lang w:eastAsia="en-GB"/>
            </w:rPr>
            <w:t>.</w:t>
          </w:r>
          <w:r w:rsidR="00DA4A64">
            <w:rPr>
              <w:b/>
              <w:bCs/>
              <w:sz w:val="24"/>
              <w:szCs w:val="24"/>
              <w:lang w:eastAsia="en-GB"/>
            </w:rPr>
            <w:t>12</w:t>
          </w:r>
        </w:p>
        <w:p w14:paraId="274ED2E1" w14:textId="5478A672" w:rsidR="00265A9E" w:rsidRPr="006B11A7" w:rsidRDefault="00265A9E" w:rsidP="00265A9E">
          <w:pPr>
            <w:rPr>
              <w:b/>
              <w:bCs/>
              <w:sz w:val="24"/>
              <w:szCs w:val="24"/>
            </w:rPr>
          </w:pPr>
          <w:r w:rsidRPr="006B11A7">
            <w:rPr>
              <w:b/>
              <w:bCs/>
              <w:sz w:val="24"/>
              <w:szCs w:val="24"/>
            </w:rPr>
            <w:t>3.</w:t>
          </w:r>
          <w:r w:rsidR="006B11A7">
            <w:rPr>
              <w:b/>
              <w:bCs/>
              <w:sz w:val="24"/>
              <w:szCs w:val="24"/>
            </w:rPr>
            <w:t xml:space="preserve">5  </w:t>
          </w:r>
          <w:r w:rsidRPr="006B11A7">
            <w:rPr>
              <w:b/>
              <w:bCs/>
              <w:sz w:val="24"/>
              <w:szCs w:val="24"/>
            </w:rPr>
            <w:t>Summary</w:t>
          </w:r>
          <w:r w:rsidR="00271348">
            <w:rPr>
              <w:b/>
              <w:bCs/>
              <w:sz w:val="24"/>
              <w:szCs w:val="24"/>
              <w:lang w:eastAsia="en-GB"/>
            </w:rPr>
            <w:t>…………………………………………………………………………………………………</w:t>
          </w:r>
          <w:r w:rsidR="00262F46">
            <w:rPr>
              <w:b/>
              <w:bCs/>
              <w:sz w:val="24"/>
              <w:szCs w:val="24"/>
              <w:lang w:eastAsia="en-GB"/>
            </w:rPr>
            <w:t>……………….</w:t>
          </w:r>
          <w:r w:rsidR="00DA4A64">
            <w:rPr>
              <w:b/>
              <w:bCs/>
              <w:sz w:val="24"/>
              <w:szCs w:val="24"/>
              <w:lang w:eastAsia="en-GB"/>
            </w:rPr>
            <w:t>14</w:t>
          </w:r>
        </w:p>
        <w:p w14:paraId="0B83BFAB" w14:textId="654B3B9D" w:rsidR="0028020D" w:rsidRPr="006B11A7" w:rsidRDefault="0028020D">
          <w:pPr>
            <w:pStyle w:val="TOC1"/>
            <w:tabs>
              <w:tab w:val="left" w:pos="440"/>
              <w:tab w:val="right" w:leader="dot" w:pos="9016"/>
            </w:tabs>
            <w:rPr>
              <w:rStyle w:val="Hyperlink"/>
              <w:b/>
              <w:bCs/>
              <w:noProof/>
              <w:sz w:val="24"/>
              <w:szCs w:val="24"/>
            </w:rPr>
          </w:pPr>
          <w:hyperlink w:anchor="_Toc194489068" w:history="1">
            <w:r w:rsidRPr="006B11A7">
              <w:rPr>
                <w:rStyle w:val="Hyperlink"/>
                <w:rFonts w:eastAsia="Times New Roman"/>
                <w:b/>
                <w:bCs/>
                <w:noProof/>
                <w:sz w:val="24"/>
                <w:szCs w:val="24"/>
                <w:lang w:eastAsia="en-GB"/>
              </w:rPr>
              <w:t>4.</w:t>
            </w:r>
            <w:r w:rsidRPr="006B11A7">
              <w:rPr>
                <w:rFonts w:eastAsiaTheme="minorEastAsia"/>
                <w:b/>
                <w:bCs/>
                <w:noProof/>
                <w:kern w:val="2"/>
                <w:sz w:val="24"/>
                <w:szCs w:val="24"/>
                <w:lang w:eastAsia="en-GB"/>
                <w14:ligatures w14:val="standardContextual"/>
              </w:rPr>
              <w:tab/>
            </w:r>
            <w:r w:rsidRPr="006B11A7">
              <w:rPr>
                <w:rStyle w:val="Hyperlink"/>
                <w:b/>
                <w:bCs/>
                <w:noProof/>
                <w:sz w:val="24"/>
                <w:szCs w:val="24"/>
                <w:lang w:eastAsia="en-GB"/>
              </w:rPr>
              <w:t>Machine Learning for Classification and their Implementation</w:t>
            </w:r>
            <w:r w:rsidRPr="006B11A7">
              <w:rPr>
                <w:b/>
                <w:bCs/>
                <w:noProof/>
                <w:webHidden/>
                <w:sz w:val="24"/>
                <w:szCs w:val="24"/>
              </w:rPr>
              <w:tab/>
            </w:r>
            <w:r w:rsidRPr="006B11A7">
              <w:rPr>
                <w:b/>
                <w:bCs/>
                <w:noProof/>
                <w:webHidden/>
                <w:sz w:val="24"/>
                <w:szCs w:val="24"/>
              </w:rPr>
              <w:fldChar w:fldCharType="begin"/>
            </w:r>
            <w:r w:rsidRPr="006B11A7">
              <w:rPr>
                <w:b/>
                <w:bCs/>
                <w:noProof/>
                <w:webHidden/>
                <w:sz w:val="24"/>
                <w:szCs w:val="24"/>
              </w:rPr>
              <w:instrText xml:space="preserve"> PAGEREF _Toc194489068 \h </w:instrText>
            </w:r>
            <w:r w:rsidRPr="006B11A7">
              <w:rPr>
                <w:b/>
                <w:bCs/>
                <w:noProof/>
                <w:webHidden/>
                <w:sz w:val="24"/>
                <w:szCs w:val="24"/>
              </w:rPr>
            </w:r>
            <w:r w:rsidRPr="006B11A7">
              <w:rPr>
                <w:b/>
                <w:bCs/>
                <w:noProof/>
                <w:webHidden/>
                <w:sz w:val="24"/>
                <w:szCs w:val="24"/>
              </w:rPr>
              <w:fldChar w:fldCharType="separate"/>
            </w:r>
            <w:r w:rsidRPr="006B11A7">
              <w:rPr>
                <w:b/>
                <w:bCs/>
                <w:noProof/>
                <w:webHidden/>
                <w:sz w:val="24"/>
                <w:szCs w:val="24"/>
              </w:rPr>
              <w:t>15</w:t>
            </w:r>
            <w:r w:rsidRPr="006B11A7">
              <w:rPr>
                <w:b/>
                <w:bCs/>
                <w:noProof/>
                <w:webHidden/>
                <w:sz w:val="24"/>
                <w:szCs w:val="24"/>
              </w:rPr>
              <w:fldChar w:fldCharType="end"/>
            </w:r>
          </w:hyperlink>
        </w:p>
        <w:p w14:paraId="68F2798A" w14:textId="79183565" w:rsidR="00CD5808" w:rsidRPr="006B11A7" w:rsidRDefault="00CD5808" w:rsidP="00CD5808">
          <w:pPr>
            <w:rPr>
              <w:b/>
              <w:bCs/>
              <w:sz w:val="24"/>
              <w:szCs w:val="24"/>
            </w:rPr>
          </w:pPr>
          <w:r w:rsidRPr="006B11A7">
            <w:rPr>
              <w:b/>
              <w:bCs/>
              <w:sz w:val="24"/>
              <w:szCs w:val="24"/>
            </w:rPr>
            <w:t xml:space="preserve">4.1 </w:t>
          </w:r>
          <w:r w:rsidR="006B11A7">
            <w:rPr>
              <w:b/>
              <w:bCs/>
              <w:sz w:val="24"/>
              <w:szCs w:val="24"/>
            </w:rPr>
            <w:t xml:space="preserve"> </w:t>
          </w:r>
          <w:r w:rsidRPr="006B11A7">
            <w:rPr>
              <w:b/>
              <w:bCs/>
              <w:sz w:val="24"/>
              <w:szCs w:val="24"/>
            </w:rPr>
            <w:t>Logistic Regression</w:t>
          </w:r>
          <w:r w:rsidR="00271348">
            <w:rPr>
              <w:b/>
              <w:bCs/>
              <w:sz w:val="24"/>
              <w:szCs w:val="24"/>
              <w:lang w:eastAsia="en-GB"/>
            </w:rPr>
            <w:t>………………………………………………………………………………………………</w:t>
          </w:r>
          <w:proofErr w:type="gramStart"/>
          <w:r w:rsidR="00271348">
            <w:rPr>
              <w:b/>
              <w:bCs/>
              <w:sz w:val="24"/>
              <w:szCs w:val="24"/>
              <w:lang w:eastAsia="en-GB"/>
            </w:rPr>
            <w:t>…..</w:t>
          </w:r>
          <w:proofErr w:type="gramEnd"/>
          <w:r w:rsidR="00262F46">
            <w:rPr>
              <w:b/>
              <w:bCs/>
              <w:sz w:val="24"/>
              <w:szCs w:val="24"/>
              <w:lang w:eastAsia="en-GB"/>
            </w:rPr>
            <w:t>16</w:t>
          </w:r>
        </w:p>
        <w:p w14:paraId="392D80B8" w14:textId="63490CCE" w:rsidR="00CD5808" w:rsidRPr="006B11A7" w:rsidRDefault="00CD5808" w:rsidP="00CD5808">
          <w:pPr>
            <w:rPr>
              <w:b/>
              <w:bCs/>
              <w:sz w:val="24"/>
              <w:szCs w:val="24"/>
            </w:rPr>
          </w:pPr>
          <w:r w:rsidRPr="006B11A7">
            <w:rPr>
              <w:b/>
              <w:bCs/>
              <w:sz w:val="24"/>
              <w:szCs w:val="24"/>
            </w:rPr>
            <w:t xml:space="preserve">4.2 </w:t>
          </w:r>
          <w:r w:rsidR="006B11A7">
            <w:rPr>
              <w:b/>
              <w:bCs/>
              <w:sz w:val="24"/>
              <w:szCs w:val="24"/>
            </w:rPr>
            <w:t xml:space="preserve"> </w:t>
          </w:r>
          <w:r w:rsidRPr="006B11A7">
            <w:rPr>
              <w:b/>
              <w:bCs/>
              <w:sz w:val="24"/>
              <w:szCs w:val="24"/>
            </w:rPr>
            <w:t>Decision Tree</w:t>
          </w:r>
          <w:r w:rsidR="00271348">
            <w:rPr>
              <w:b/>
              <w:bCs/>
              <w:sz w:val="24"/>
              <w:szCs w:val="24"/>
              <w:lang w:eastAsia="en-GB"/>
            </w:rPr>
            <w:t>…………………………………………………………………………………………………</w:t>
          </w:r>
          <w:r w:rsidR="00262F46">
            <w:rPr>
              <w:b/>
              <w:bCs/>
              <w:sz w:val="24"/>
              <w:szCs w:val="24"/>
              <w:lang w:eastAsia="en-GB"/>
            </w:rPr>
            <w:t>…………17</w:t>
          </w:r>
        </w:p>
        <w:p w14:paraId="21AFE7AA" w14:textId="2A44E729" w:rsidR="00CD5808" w:rsidRPr="006B11A7" w:rsidRDefault="00CD5808" w:rsidP="00CD5808">
          <w:pPr>
            <w:rPr>
              <w:b/>
              <w:bCs/>
              <w:sz w:val="24"/>
              <w:szCs w:val="24"/>
            </w:rPr>
          </w:pPr>
          <w:r w:rsidRPr="006B11A7">
            <w:rPr>
              <w:b/>
              <w:bCs/>
              <w:sz w:val="24"/>
              <w:szCs w:val="24"/>
            </w:rPr>
            <w:t>4.3</w:t>
          </w:r>
          <w:r w:rsidR="006B11A7">
            <w:rPr>
              <w:b/>
              <w:bCs/>
              <w:sz w:val="24"/>
              <w:szCs w:val="24"/>
            </w:rPr>
            <w:t xml:space="preserve">  </w:t>
          </w:r>
          <w:r w:rsidRPr="006B11A7">
            <w:rPr>
              <w:b/>
              <w:bCs/>
              <w:sz w:val="24"/>
              <w:szCs w:val="24"/>
            </w:rPr>
            <w:t xml:space="preserve">k-Nearest </w:t>
          </w:r>
          <w:proofErr w:type="spellStart"/>
          <w:r w:rsidRPr="006B11A7">
            <w:rPr>
              <w:b/>
              <w:bCs/>
              <w:sz w:val="24"/>
              <w:szCs w:val="24"/>
            </w:rPr>
            <w:t>Neighbors</w:t>
          </w:r>
          <w:proofErr w:type="spellEnd"/>
          <w:r w:rsidRPr="006B11A7">
            <w:rPr>
              <w:b/>
              <w:bCs/>
              <w:sz w:val="24"/>
              <w:szCs w:val="24"/>
            </w:rPr>
            <w:t xml:space="preserve"> (k-NN)</w:t>
          </w:r>
          <w:r w:rsidR="00271348">
            <w:rPr>
              <w:b/>
              <w:bCs/>
              <w:sz w:val="24"/>
              <w:szCs w:val="24"/>
              <w:lang w:eastAsia="en-GB"/>
            </w:rPr>
            <w:t>…………………………………………………………………………………</w:t>
          </w:r>
          <w:proofErr w:type="gramStart"/>
          <w:r w:rsidR="00271348">
            <w:rPr>
              <w:b/>
              <w:bCs/>
              <w:sz w:val="24"/>
              <w:szCs w:val="24"/>
              <w:lang w:eastAsia="en-GB"/>
            </w:rPr>
            <w:t>…</w:t>
          </w:r>
          <w:r w:rsidR="007018DB">
            <w:rPr>
              <w:b/>
              <w:bCs/>
              <w:sz w:val="24"/>
              <w:szCs w:val="24"/>
              <w:lang w:eastAsia="en-GB"/>
            </w:rPr>
            <w:t>..</w:t>
          </w:r>
          <w:proofErr w:type="gramEnd"/>
          <w:r w:rsidR="00262F46">
            <w:rPr>
              <w:b/>
              <w:bCs/>
              <w:sz w:val="24"/>
              <w:szCs w:val="24"/>
              <w:lang w:eastAsia="en-GB"/>
            </w:rPr>
            <w:t>19</w:t>
          </w:r>
        </w:p>
        <w:p w14:paraId="5734CFCE" w14:textId="3064EADC" w:rsidR="00CD5808" w:rsidRPr="006B11A7" w:rsidRDefault="00CD5808" w:rsidP="00CD5808">
          <w:pPr>
            <w:rPr>
              <w:b/>
              <w:bCs/>
              <w:sz w:val="24"/>
              <w:szCs w:val="24"/>
            </w:rPr>
          </w:pPr>
          <w:r w:rsidRPr="006B11A7">
            <w:rPr>
              <w:b/>
              <w:bCs/>
              <w:sz w:val="24"/>
              <w:szCs w:val="24"/>
            </w:rPr>
            <w:t>4.4</w:t>
          </w:r>
          <w:r w:rsidR="006B11A7">
            <w:rPr>
              <w:b/>
              <w:bCs/>
              <w:sz w:val="24"/>
              <w:szCs w:val="24"/>
            </w:rPr>
            <w:t xml:space="preserve">  </w:t>
          </w:r>
          <w:r w:rsidRPr="006B11A7">
            <w:rPr>
              <w:b/>
              <w:bCs/>
              <w:sz w:val="24"/>
              <w:szCs w:val="24"/>
            </w:rPr>
            <w:t>Ensemble Method – Voting Classifier</w:t>
          </w:r>
          <w:r w:rsidR="00271348">
            <w:rPr>
              <w:b/>
              <w:bCs/>
              <w:sz w:val="24"/>
              <w:szCs w:val="24"/>
              <w:lang w:eastAsia="en-GB"/>
            </w:rPr>
            <w:t>………………………………………………………………………</w:t>
          </w:r>
          <w:r w:rsidR="007018DB">
            <w:rPr>
              <w:b/>
              <w:bCs/>
              <w:sz w:val="24"/>
              <w:szCs w:val="24"/>
              <w:lang w:eastAsia="en-GB"/>
            </w:rPr>
            <w:t>.</w:t>
          </w:r>
          <w:r w:rsidR="00262F46">
            <w:rPr>
              <w:b/>
              <w:bCs/>
              <w:sz w:val="24"/>
              <w:szCs w:val="24"/>
              <w:lang w:eastAsia="en-GB"/>
            </w:rPr>
            <w:t>20</w:t>
          </w:r>
        </w:p>
        <w:p w14:paraId="585CBE03" w14:textId="6D653076" w:rsidR="0028020D" w:rsidRPr="006B11A7" w:rsidRDefault="0028020D">
          <w:pPr>
            <w:pStyle w:val="TOC1"/>
            <w:tabs>
              <w:tab w:val="left" w:pos="440"/>
              <w:tab w:val="right" w:leader="dot" w:pos="9016"/>
            </w:tabs>
            <w:rPr>
              <w:rFonts w:eastAsiaTheme="minorEastAsia"/>
              <w:b/>
              <w:bCs/>
              <w:noProof/>
              <w:kern w:val="2"/>
              <w:sz w:val="24"/>
              <w:szCs w:val="24"/>
              <w:lang w:eastAsia="en-GB"/>
              <w14:ligatures w14:val="standardContextual"/>
            </w:rPr>
          </w:pPr>
          <w:hyperlink w:anchor="_Toc194489069" w:history="1">
            <w:r w:rsidRPr="006B11A7">
              <w:rPr>
                <w:rStyle w:val="Hyperlink"/>
                <w:rFonts w:eastAsia="Times New Roman"/>
                <w:b/>
                <w:bCs/>
                <w:noProof/>
                <w:sz w:val="24"/>
                <w:szCs w:val="24"/>
                <w:lang w:eastAsia="en-GB"/>
              </w:rPr>
              <w:t>5.</w:t>
            </w:r>
            <w:r w:rsidRPr="006B11A7">
              <w:rPr>
                <w:rFonts w:eastAsiaTheme="minorEastAsia"/>
                <w:b/>
                <w:bCs/>
                <w:noProof/>
                <w:kern w:val="2"/>
                <w:sz w:val="24"/>
                <w:szCs w:val="24"/>
                <w:lang w:eastAsia="en-GB"/>
                <w14:ligatures w14:val="standardContextual"/>
              </w:rPr>
              <w:tab/>
            </w:r>
            <w:r w:rsidRPr="006B11A7">
              <w:rPr>
                <w:rStyle w:val="Hyperlink"/>
                <w:b/>
                <w:bCs/>
                <w:noProof/>
                <w:sz w:val="24"/>
                <w:szCs w:val="24"/>
                <w:lang w:eastAsia="en-GB"/>
              </w:rPr>
              <w:t>Evaluation Machine Learning Models</w:t>
            </w:r>
            <w:r w:rsidRPr="006B11A7">
              <w:rPr>
                <w:b/>
                <w:bCs/>
                <w:noProof/>
                <w:webHidden/>
                <w:sz w:val="24"/>
                <w:szCs w:val="24"/>
              </w:rPr>
              <w:tab/>
            </w:r>
            <w:r w:rsidRPr="006B11A7">
              <w:rPr>
                <w:b/>
                <w:bCs/>
                <w:noProof/>
                <w:webHidden/>
                <w:sz w:val="24"/>
                <w:szCs w:val="24"/>
              </w:rPr>
              <w:fldChar w:fldCharType="begin"/>
            </w:r>
            <w:r w:rsidRPr="006B11A7">
              <w:rPr>
                <w:b/>
                <w:bCs/>
                <w:noProof/>
                <w:webHidden/>
                <w:sz w:val="24"/>
                <w:szCs w:val="24"/>
              </w:rPr>
              <w:instrText xml:space="preserve"> PAGEREF _Toc194489069 \h </w:instrText>
            </w:r>
            <w:r w:rsidRPr="006B11A7">
              <w:rPr>
                <w:b/>
                <w:bCs/>
                <w:noProof/>
                <w:webHidden/>
                <w:sz w:val="24"/>
                <w:szCs w:val="24"/>
              </w:rPr>
            </w:r>
            <w:r w:rsidRPr="006B11A7">
              <w:rPr>
                <w:b/>
                <w:bCs/>
                <w:noProof/>
                <w:webHidden/>
                <w:sz w:val="24"/>
                <w:szCs w:val="24"/>
              </w:rPr>
              <w:fldChar w:fldCharType="separate"/>
            </w:r>
            <w:r w:rsidRPr="006B11A7">
              <w:rPr>
                <w:b/>
                <w:bCs/>
                <w:noProof/>
                <w:webHidden/>
                <w:sz w:val="24"/>
                <w:szCs w:val="24"/>
              </w:rPr>
              <w:t>22</w:t>
            </w:r>
            <w:r w:rsidRPr="006B11A7">
              <w:rPr>
                <w:b/>
                <w:bCs/>
                <w:noProof/>
                <w:webHidden/>
                <w:sz w:val="24"/>
                <w:szCs w:val="24"/>
              </w:rPr>
              <w:fldChar w:fldCharType="end"/>
            </w:r>
          </w:hyperlink>
        </w:p>
        <w:p w14:paraId="78F27073" w14:textId="657DBA20" w:rsidR="0028020D" w:rsidRPr="006B11A7" w:rsidRDefault="0028020D">
          <w:pPr>
            <w:pStyle w:val="TOC1"/>
            <w:tabs>
              <w:tab w:val="left" w:pos="440"/>
              <w:tab w:val="right" w:leader="dot" w:pos="9016"/>
            </w:tabs>
            <w:rPr>
              <w:rFonts w:eastAsiaTheme="minorEastAsia"/>
              <w:b/>
              <w:bCs/>
              <w:noProof/>
              <w:kern w:val="2"/>
              <w:sz w:val="24"/>
              <w:szCs w:val="24"/>
              <w:lang w:eastAsia="en-GB"/>
              <w14:ligatures w14:val="standardContextual"/>
            </w:rPr>
          </w:pPr>
          <w:hyperlink w:anchor="_Toc194489070" w:history="1">
            <w:r w:rsidRPr="006B11A7">
              <w:rPr>
                <w:rStyle w:val="Hyperlink"/>
                <w:rFonts w:eastAsia="Times New Roman"/>
                <w:b/>
                <w:bCs/>
                <w:noProof/>
                <w:sz w:val="24"/>
                <w:szCs w:val="24"/>
                <w:lang w:eastAsia="en-GB"/>
              </w:rPr>
              <w:t>6.</w:t>
            </w:r>
            <w:r w:rsidRPr="006B11A7">
              <w:rPr>
                <w:rFonts w:eastAsiaTheme="minorEastAsia"/>
                <w:b/>
                <w:bCs/>
                <w:noProof/>
                <w:kern w:val="2"/>
                <w:sz w:val="24"/>
                <w:szCs w:val="24"/>
                <w:lang w:eastAsia="en-GB"/>
                <w14:ligatures w14:val="standardContextual"/>
              </w:rPr>
              <w:tab/>
            </w:r>
            <w:r w:rsidRPr="006B11A7">
              <w:rPr>
                <w:rStyle w:val="Hyperlink"/>
                <w:rFonts w:eastAsia="Times New Roman"/>
                <w:b/>
                <w:bCs/>
                <w:noProof/>
                <w:sz w:val="24"/>
                <w:szCs w:val="24"/>
                <w:lang w:eastAsia="en-GB"/>
              </w:rPr>
              <w:t>Discussions</w:t>
            </w:r>
            <w:r w:rsidRPr="006B11A7">
              <w:rPr>
                <w:rStyle w:val="Hyperlink"/>
                <w:b/>
                <w:bCs/>
                <w:noProof/>
                <w:sz w:val="24"/>
                <w:szCs w:val="24"/>
                <w:lang w:eastAsia="en-GB"/>
              </w:rPr>
              <w:t xml:space="preserve"> and Conclusions</w:t>
            </w:r>
            <w:r w:rsidRPr="006B11A7">
              <w:rPr>
                <w:b/>
                <w:bCs/>
                <w:noProof/>
                <w:webHidden/>
                <w:sz w:val="24"/>
                <w:szCs w:val="24"/>
              </w:rPr>
              <w:tab/>
            </w:r>
            <w:r w:rsidRPr="006B11A7">
              <w:rPr>
                <w:b/>
                <w:bCs/>
                <w:noProof/>
                <w:webHidden/>
                <w:sz w:val="24"/>
                <w:szCs w:val="24"/>
              </w:rPr>
              <w:fldChar w:fldCharType="begin"/>
            </w:r>
            <w:r w:rsidRPr="006B11A7">
              <w:rPr>
                <w:b/>
                <w:bCs/>
                <w:noProof/>
                <w:webHidden/>
                <w:sz w:val="24"/>
                <w:szCs w:val="24"/>
              </w:rPr>
              <w:instrText xml:space="preserve"> PAGEREF _Toc194489070 \h </w:instrText>
            </w:r>
            <w:r w:rsidRPr="006B11A7">
              <w:rPr>
                <w:b/>
                <w:bCs/>
                <w:noProof/>
                <w:webHidden/>
                <w:sz w:val="24"/>
                <w:szCs w:val="24"/>
              </w:rPr>
            </w:r>
            <w:r w:rsidRPr="006B11A7">
              <w:rPr>
                <w:b/>
                <w:bCs/>
                <w:noProof/>
                <w:webHidden/>
                <w:sz w:val="24"/>
                <w:szCs w:val="24"/>
              </w:rPr>
              <w:fldChar w:fldCharType="separate"/>
            </w:r>
            <w:r w:rsidRPr="006B11A7">
              <w:rPr>
                <w:b/>
                <w:bCs/>
                <w:noProof/>
                <w:webHidden/>
                <w:sz w:val="24"/>
                <w:szCs w:val="24"/>
              </w:rPr>
              <w:t>24</w:t>
            </w:r>
            <w:r w:rsidRPr="006B11A7">
              <w:rPr>
                <w:b/>
                <w:bCs/>
                <w:noProof/>
                <w:webHidden/>
                <w:sz w:val="24"/>
                <w:szCs w:val="24"/>
              </w:rPr>
              <w:fldChar w:fldCharType="end"/>
            </w:r>
          </w:hyperlink>
        </w:p>
        <w:p w14:paraId="07D0D32F" w14:textId="5104CA52" w:rsidR="0028020D" w:rsidRPr="006B11A7" w:rsidRDefault="0028020D">
          <w:pPr>
            <w:pStyle w:val="TOC1"/>
            <w:tabs>
              <w:tab w:val="right" w:leader="dot" w:pos="9016"/>
            </w:tabs>
            <w:rPr>
              <w:rFonts w:eastAsiaTheme="minorEastAsia"/>
              <w:b/>
              <w:bCs/>
              <w:noProof/>
              <w:kern w:val="2"/>
              <w:sz w:val="24"/>
              <w:szCs w:val="24"/>
              <w:lang w:eastAsia="en-GB"/>
              <w14:ligatures w14:val="standardContextual"/>
            </w:rPr>
          </w:pPr>
          <w:hyperlink w:anchor="_Toc194489071" w:history="1">
            <w:r w:rsidRPr="006B11A7">
              <w:rPr>
                <w:rStyle w:val="Hyperlink"/>
                <w:b/>
                <w:bCs/>
                <w:noProof/>
                <w:sz w:val="24"/>
                <w:szCs w:val="24"/>
                <w:lang w:eastAsia="en-GB"/>
              </w:rPr>
              <w:t>Chapter 1 References</w:t>
            </w:r>
            <w:r w:rsidRPr="006B11A7">
              <w:rPr>
                <w:b/>
                <w:bCs/>
                <w:noProof/>
                <w:webHidden/>
                <w:sz w:val="24"/>
                <w:szCs w:val="24"/>
              </w:rPr>
              <w:tab/>
            </w:r>
            <w:r w:rsidRPr="006B11A7">
              <w:rPr>
                <w:b/>
                <w:bCs/>
                <w:noProof/>
                <w:webHidden/>
                <w:sz w:val="24"/>
                <w:szCs w:val="24"/>
              </w:rPr>
              <w:fldChar w:fldCharType="begin"/>
            </w:r>
            <w:r w:rsidRPr="006B11A7">
              <w:rPr>
                <w:b/>
                <w:bCs/>
                <w:noProof/>
                <w:webHidden/>
                <w:sz w:val="24"/>
                <w:szCs w:val="24"/>
              </w:rPr>
              <w:instrText xml:space="preserve"> PAGEREF _Toc194489071 \h </w:instrText>
            </w:r>
            <w:r w:rsidRPr="006B11A7">
              <w:rPr>
                <w:b/>
                <w:bCs/>
                <w:noProof/>
                <w:webHidden/>
                <w:sz w:val="24"/>
                <w:szCs w:val="24"/>
              </w:rPr>
            </w:r>
            <w:r w:rsidRPr="006B11A7">
              <w:rPr>
                <w:b/>
                <w:bCs/>
                <w:noProof/>
                <w:webHidden/>
                <w:sz w:val="24"/>
                <w:szCs w:val="24"/>
              </w:rPr>
              <w:fldChar w:fldCharType="separate"/>
            </w:r>
            <w:r w:rsidRPr="006B11A7">
              <w:rPr>
                <w:b/>
                <w:bCs/>
                <w:noProof/>
                <w:webHidden/>
                <w:sz w:val="24"/>
                <w:szCs w:val="24"/>
              </w:rPr>
              <w:t>25</w:t>
            </w:r>
            <w:r w:rsidRPr="006B11A7">
              <w:rPr>
                <w:b/>
                <w:bCs/>
                <w:noProof/>
                <w:webHidden/>
                <w:sz w:val="24"/>
                <w:szCs w:val="24"/>
              </w:rPr>
              <w:fldChar w:fldCharType="end"/>
            </w:r>
          </w:hyperlink>
        </w:p>
        <w:p w14:paraId="714258A9" w14:textId="5BE30E3F" w:rsidR="0028020D" w:rsidRPr="006B11A7" w:rsidRDefault="0028020D">
          <w:pPr>
            <w:pStyle w:val="TOC1"/>
            <w:tabs>
              <w:tab w:val="right" w:leader="dot" w:pos="9016"/>
            </w:tabs>
            <w:rPr>
              <w:rFonts w:eastAsiaTheme="minorEastAsia"/>
              <w:b/>
              <w:bCs/>
              <w:noProof/>
              <w:kern w:val="2"/>
              <w:sz w:val="24"/>
              <w:szCs w:val="24"/>
              <w:lang w:eastAsia="en-GB"/>
              <w14:ligatures w14:val="standardContextual"/>
            </w:rPr>
          </w:pPr>
          <w:hyperlink w:anchor="_Toc194489072" w:history="1">
            <w:r w:rsidRPr="006B11A7">
              <w:rPr>
                <w:rStyle w:val="Hyperlink"/>
                <w:b/>
                <w:bCs/>
                <w:noProof/>
                <w:sz w:val="24"/>
                <w:szCs w:val="24"/>
                <w:lang w:eastAsia="en-GB"/>
              </w:rPr>
              <w:t>Chapter 2 Appendix</w:t>
            </w:r>
            <w:r w:rsidRPr="006B11A7">
              <w:rPr>
                <w:b/>
                <w:bCs/>
                <w:noProof/>
                <w:webHidden/>
                <w:sz w:val="24"/>
                <w:szCs w:val="24"/>
              </w:rPr>
              <w:tab/>
            </w:r>
            <w:r w:rsidRPr="006B11A7">
              <w:rPr>
                <w:b/>
                <w:bCs/>
                <w:noProof/>
                <w:webHidden/>
                <w:sz w:val="24"/>
                <w:szCs w:val="24"/>
              </w:rPr>
              <w:fldChar w:fldCharType="begin"/>
            </w:r>
            <w:r w:rsidRPr="006B11A7">
              <w:rPr>
                <w:b/>
                <w:bCs/>
                <w:noProof/>
                <w:webHidden/>
                <w:sz w:val="24"/>
                <w:szCs w:val="24"/>
              </w:rPr>
              <w:instrText xml:space="preserve"> PAGEREF _Toc194489072 \h </w:instrText>
            </w:r>
            <w:r w:rsidRPr="006B11A7">
              <w:rPr>
                <w:b/>
                <w:bCs/>
                <w:noProof/>
                <w:webHidden/>
                <w:sz w:val="24"/>
                <w:szCs w:val="24"/>
              </w:rPr>
            </w:r>
            <w:r w:rsidRPr="006B11A7">
              <w:rPr>
                <w:b/>
                <w:bCs/>
                <w:noProof/>
                <w:webHidden/>
                <w:sz w:val="24"/>
                <w:szCs w:val="24"/>
              </w:rPr>
              <w:fldChar w:fldCharType="separate"/>
            </w:r>
            <w:r w:rsidRPr="006B11A7">
              <w:rPr>
                <w:b/>
                <w:bCs/>
                <w:noProof/>
                <w:webHidden/>
                <w:sz w:val="24"/>
                <w:szCs w:val="24"/>
              </w:rPr>
              <w:t>26</w:t>
            </w:r>
            <w:r w:rsidRPr="006B11A7">
              <w:rPr>
                <w:b/>
                <w:bCs/>
                <w:noProof/>
                <w:webHidden/>
                <w:sz w:val="24"/>
                <w:szCs w:val="24"/>
              </w:rPr>
              <w:fldChar w:fldCharType="end"/>
            </w:r>
          </w:hyperlink>
        </w:p>
        <w:p w14:paraId="165D8100" w14:textId="30A65E2E" w:rsidR="0028020D" w:rsidRDefault="0028020D">
          <w:r w:rsidRPr="006B11A7">
            <w:rPr>
              <w:b/>
              <w:bCs/>
              <w:sz w:val="24"/>
              <w:szCs w:val="24"/>
            </w:rPr>
            <w:fldChar w:fldCharType="end"/>
          </w:r>
        </w:p>
      </w:sdtContent>
    </w:sdt>
    <w:p w14:paraId="0B5E54D6" w14:textId="7ECE3009" w:rsidR="00FA4F11" w:rsidRPr="00FA4F11" w:rsidRDefault="00FA4F11" w:rsidP="00FA4F11">
      <w:pPr>
        <w:rPr>
          <w:lang w:eastAsia="en-GB"/>
        </w:rPr>
      </w:pPr>
      <w:r>
        <w:rPr>
          <w:lang w:eastAsia="en-GB"/>
        </w:rPr>
        <w:br w:type="page"/>
      </w:r>
    </w:p>
    <w:p w14:paraId="73E5AB1C" w14:textId="3607BBDB" w:rsidR="009C4162" w:rsidRDefault="00330418" w:rsidP="001F7F73">
      <w:pPr>
        <w:pStyle w:val="Heading1"/>
        <w:numPr>
          <w:ilvl w:val="0"/>
          <w:numId w:val="2"/>
        </w:numPr>
        <w:rPr>
          <w:lang w:eastAsia="en-GB"/>
        </w:rPr>
      </w:pPr>
      <w:bookmarkStart w:id="0" w:name="_Toc194488135"/>
      <w:bookmarkStart w:id="1" w:name="_Toc194489065"/>
      <w:r w:rsidRPr="00330418">
        <w:rPr>
          <w:lang w:eastAsia="en-GB"/>
        </w:rPr>
        <w:t>Introduction</w:t>
      </w:r>
      <w:bookmarkEnd w:id="0"/>
      <w:bookmarkEnd w:id="1"/>
    </w:p>
    <w:p w14:paraId="655ECD72" w14:textId="77777777" w:rsidR="00D97611" w:rsidRDefault="00D97611" w:rsidP="00D97611">
      <w:pPr>
        <w:rPr>
          <w:lang w:eastAsia="en-GB"/>
        </w:rPr>
      </w:pPr>
    </w:p>
    <w:p w14:paraId="0072FF07" w14:textId="2118EEB3" w:rsidR="001050F2" w:rsidRDefault="00C65282" w:rsidP="00CE0E4E">
      <w:pPr>
        <w:rPr>
          <w:lang w:eastAsia="en-GB"/>
        </w:rPr>
      </w:pPr>
      <w:r>
        <w:rPr>
          <w:noProof/>
        </w:rPr>
        <w:drawing>
          <wp:anchor distT="0" distB="0" distL="114300" distR="114300" simplePos="0" relativeHeight="251672576" behindDoc="1" locked="0" layoutInCell="1" allowOverlap="1" wp14:anchorId="360B1B65" wp14:editId="41343EE2">
            <wp:simplePos x="0" y="0"/>
            <wp:positionH relativeFrom="margin">
              <wp:align>left</wp:align>
            </wp:positionH>
            <wp:positionV relativeFrom="paragraph">
              <wp:posOffset>4159193</wp:posOffset>
            </wp:positionV>
            <wp:extent cx="2907665" cy="2286635"/>
            <wp:effectExtent l="0" t="0" r="6985" b="0"/>
            <wp:wrapTight wrapText="bothSides">
              <wp:wrapPolygon edited="0">
                <wp:start x="0" y="0"/>
                <wp:lineTo x="0" y="21414"/>
                <wp:lineTo x="21510" y="21414"/>
                <wp:lineTo x="21510" y="0"/>
                <wp:lineTo x="0" y="0"/>
              </wp:wrapPolygon>
            </wp:wrapTight>
            <wp:docPr id="16650158" name="Picture 2"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3562" t="9157" r="18082" b="14030"/>
                    <a:stretch/>
                  </pic:blipFill>
                  <pic:spPr bwMode="auto">
                    <a:xfrm>
                      <a:off x="0" y="0"/>
                      <a:ext cx="2907665" cy="2286635"/>
                    </a:xfrm>
                    <a:prstGeom prst="rect">
                      <a:avLst/>
                    </a:prstGeom>
                    <a:noFill/>
                    <a:ln>
                      <a:noFill/>
                    </a:ln>
                    <a:extLst>
                      <a:ext uri="{53640926-AAD7-44D8-BBD7-CCE9431645EC}">
                        <a14:shadowObscured xmlns:a14="http://schemas.microsoft.com/office/drawing/2010/main"/>
                      </a:ext>
                    </a:extLst>
                  </pic:spPr>
                </pic:pic>
              </a:graphicData>
            </a:graphic>
          </wp:anchor>
        </w:drawing>
      </w:r>
      <w:r w:rsidR="003C1428" w:rsidRPr="003C1428">
        <w:rPr>
          <w:lang w:eastAsia="en-GB"/>
        </w:rPr>
        <w:t xml:space="preserve">Selecting a methodology before planning a project is important for guaranteeing </w:t>
      </w:r>
      <w:r>
        <w:rPr>
          <w:lang w:eastAsia="en-GB"/>
        </w:rPr>
        <w:t>its success</w:t>
      </w:r>
      <w:r w:rsidR="003C1428" w:rsidRPr="003C1428">
        <w:rPr>
          <w:lang w:eastAsia="en-GB"/>
        </w:rPr>
        <w:t xml:space="preserve">. It aids in defining objectives, setting clear goals, and outlining the work scope. </w:t>
      </w:r>
      <w:r w:rsidR="007D6D0F" w:rsidRPr="007D6D0F">
        <w:rPr>
          <w:lang w:eastAsia="en-GB"/>
        </w:rPr>
        <w:t xml:space="preserve">According to a 2020 Harvard Business Review data analytics survey of 600 senior-level executives, 55% of organizations believe data analytics is highly significant in decision-making (Lisa S. </w:t>
      </w:r>
      <w:proofErr w:type="spellStart"/>
      <w:r w:rsidR="007D6D0F" w:rsidRPr="007D6D0F">
        <w:rPr>
          <w:lang w:eastAsia="en-GB"/>
        </w:rPr>
        <w:t>Haylon</w:t>
      </w:r>
      <w:proofErr w:type="spellEnd"/>
      <w:r w:rsidR="007D6D0F" w:rsidRPr="007D6D0F">
        <w:rPr>
          <w:lang w:eastAsia="en-GB"/>
        </w:rPr>
        <w:t>, 2023). This is where CRISP-DM, or the Cross-Industry Standard Process for Data Mining, comes in as a rigid framework for planning, executing, and evaluating data mining projects. CRISP-DM is the industry standard today for small and large projects in a broad spectrum of industries due to its adaptability</w:t>
      </w:r>
      <w:r w:rsidR="003C1428" w:rsidRPr="003C1428">
        <w:rPr>
          <w:lang w:eastAsia="en-GB"/>
        </w:rPr>
        <w:t>. CRISP-DM was the most common data analytics approach for over two decades. It was constructed by a panel of seasoned data mining experts throughout the late 1990s (Richard O'Hara, 2023). Some other methodologies exist for data analysis development, including SEMMA and KDD. In KDD, a database is employed, and any preprocessing, subsampling, and database transformation are needed to induce knowledge based on measures and threshold specification (Fayyad et al., 1996). On the other hand, SEMMA, which stands for Sample, Explore, Modify, Model, and Assess, is also on the same level as compared to CRISP-DM. The methodology SEMMA was developed by the SAS Institute in 1998 for their data mining software. SEMMA is more SAS-specific and frequently used in conjunction with CRISP-DM. Although SEMMA is less well-known and less frequently used outside of the SAS, it helps develop the model within the SAS environment. While CRISP-DM is extremely comprehensive and documented, all stages are organized and structured, allowing projects to be easily understood and revised (Santos &amp; Azevedo, 2005). Because of the adaptable and thorough framework for machine learning and data mining projects, CRISP-DM will be used for this project to guarantee an organized and structured approach to the data mining process, which will ultimately produce more effective and efficient results.</w:t>
      </w:r>
      <w:r>
        <w:rPr>
          <w:lang w:eastAsia="en-GB"/>
        </w:rPr>
        <w:t xml:space="preserve">                                                                                               </w:t>
      </w:r>
      <w:r>
        <w:rPr>
          <w:noProof/>
        </w:rPr>
        <w:t xml:space="preserve">                    </w:t>
      </w:r>
      <w:r w:rsidR="003C1428">
        <w:rPr>
          <w:noProof/>
        </w:rPr>
        <w:t xml:space="preserve">                                                                          </w:t>
      </w:r>
      <w:r w:rsidR="00D746CC" w:rsidRPr="00D746CC">
        <w:rPr>
          <w:lang w:eastAsia="en-GB"/>
        </w:rPr>
        <w:t xml:space="preserve">CRISP-DM is a recursive planning, organizational, and execution model of a data mining project. The model has six major phases, as shown in Figure 1. </w:t>
      </w:r>
      <w:r w:rsidR="00F10BAD">
        <w:rPr>
          <w:lang w:eastAsia="en-GB"/>
        </w:rPr>
        <w:t xml:space="preserve"> </w:t>
      </w:r>
      <w:r w:rsidR="00D746CC" w:rsidRPr="00D746CC">
        <w:rPr>
          <w:lang w:eastAsia="en-GB"/>
        </w:rPr>
        <w:t>All six phases are crucial to the success of the data mining project and must be appropriately completed to achieve the desired output. To start with, business understanding: the key aim of this phase is to understand the business problem and project objectives. The business understanding phase is critical because it lays the groundwork for the entire project.</w:t>
      </w:r>
    </w:p>
    <w:p w14:paraId="7867A786" w14:textId="024C189F" w:rsidR="001050F2" w:rsidRDefault="00F10BAD" w:rsidP="00CE0E4E">
      <w:pPr>
        <w:rPr>
          <w:lang w:eastAsia="en-GB"/>
        </w:rPr>
      </w:pPr>
      <w:r>
        <w:rPr>
          <w:noProof/>
          <w:lang w:eastAsia="en-GB"/>
        </w:rPr>
        <mc:AlternateContent>
          <mc:Choice Requires="wps">
            <w:drawing>
              <wp:anchor distT="0" distB="0" distL="114300" distR="114300" simplePos="0" relativeHeight="251671552" behindDoc="0" locked="0" layoutInCell="1" allowOverlap="1" wp14:anchorId="71E7FD1E" wp14:editId="1FEAEF1B">
                <wp:simplePos x="0" y="0"/>
                <wp:positionH relativeFrom="margin">
                  <wp:posOffset>830580</wp:posOffset>
                </wp:positionH>
                <wp:positionV relativeFrom="paragraph">
                  <wp:posOffset>146338</wp:posOffset>
                </wp:positionV>
                <wp:extent cx="1835150" cy="235527"/>
                <wp:effectExtent l="0" t="0" r="12700" b="12700"/>
                <wp:wrapNone/>
                <wp:docPr id="677176822" name="Text Box 1"/>
                <wp:cNvGraphicFramePr/>
                <a:graphic xmlns:a="http://schemas.openxmlformats.org/drawingml/2006/main">
                  <a:graphicData uri="http://schemas.microsoft.com/office/word/2010/wordprocessingShape">
                    <wps:wsp>
                      <wps:cNvSpPr txBox="1"/>
                      <wps:spPr>
                        <a:xfrm>
                          <a:off x="0" y="0"/>
                          <a:ext cx="1835150" cy="235527"/>
                        </a:xfrm>
                        <a:prstGeom prst="rect">
                          <a:avLst/>
                        </a:prstGeom>
                        <a:noFill/>
                        <a:ln w="6350">
                          <a:solidFill>
                            <a:prstClr val="black"/>
                          </a:solidFill>
                        </a:ln>
                      </wps:spPr>
                      <wps:txbx>
                        <w:txbxContent>
                          <w:p w14:paraId="5706BD80" w14:textId="028F63A0" w:rsidR="00D97611" w:rsidRPr="00F10BAD" w:rsidRDefault="00D97611">
                            <w:pPr>
                              <w:rPr>
                                <w:b/>
                                <w:bCs/>
                                <w:i/>
                                <w:iCs/>
                                <w:color w:val="000000" w:themeColor="text1"/>
                                <w:sz w:val="24"/>
                                <w:szCs w:val="24"/>
                              </w:rPr>
                            </w:pPr>
                            <w:r w:rsidRPr="00F10BAD">
                              <w:rPr>
                                <w:b/>
                                <w:bCs/>
                                <w:i/>
                                <w:iCs/>
                                <w:color w:val="000000" w:themeColor="text1"/>
                                <w:sz w:val="16"/>
                                <w:szCs w:val="16"/>
                              </w:rPr>
                              <w:t>Figure 1:</w:t>
                            </w:r>
                            <w:r w:rsidR="005C375B">
                              <w:rPr>
                                <w:b/>
                                <w:bCs/>
                                <w:i/>
                                <w:iCs/>
                                <w:color w:val="000000" w:themeColor="text1"/>
                                <w:sz w:val="16"/>
                                <w:szCs w:val="16"/>
                              </w:rPr>
                              <w:t xml:space="preserve">  </w:t>
                            </w:r>
                            <w:r w:rsidRPr="00F10BAD">
                              <w:rPr>
                                <w:b/>
                                <w:bCs/>
                                <w:i/>
                                <w:iCs/>
                                <w:color w:val="000000" w:themeColor="text1"/>
                                <w:sz w:val="16"/>
                                <w:szCs w:val="16"/>
                              </w:rPr>
                              <w:t xml:space="preserve">CRISP-DM </w:t>
                            </w:r>
                            <w:r w:rsidR="003C1428" w:rsidRPr="00F10BAD">
                              <w:rPr>
                                <w:b/>
                                <w:bCs/>
                                <w:i/>
                                <w:iCs/>
                                <w:color w:val="000000" w:themeColor="text1"/>
                                <w:sz w:val="16"/>
                                <w:szCs w:val="16"/>
                              </w:rPr>
                              <w:t>Model</w:t>
                            </w:r>
                            <w:r w:rsidRPr="00F10BAD">
                              <w:rPr>
                                <w:b/>
                                <w:bCs/>
                                <w:i/>
                                <w:iCs/>
                                <w:color w:val="000000" w:themeColor="text1"/>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E7FD1E" id="_x0000_t202" coordsize="21600,21600" o:spt="202" path="m,l,21600r21600,l21600,xe">
                <v:stroke joinstyle="miter"/>
                <v:path gradientshapeok="t" o:connecttype="rect"/>
              </v:shapetype>
              <v:shape id="Text Box 1" o:spid="_x0000_s1026" type="#_x0000_t202" style="position:absolute;margin-left:65.4pt;margin-top:11.5pt;width:144.5pt;height:18.5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" filled="f" strokeweight=".5pt">
                <v:textbox>
                  <w:txbxContent>
                    <w:p w14:paraId="5706BD80" w14:textId="028F63A0" w:rsidR="00D97611" w:rsidRPr="00F10BAD" w:rsidRDefault="00D97611">
                      <w:pPr>
                        <w:rPr>
                          <w:b/>
                          <w:bCs/>
                          <w:i/>
                          <w:iCs/>
                          <w:color w:val="000000" w:themeColor="text1"/>
                          <w:sz w:val="24"/>
                          <w:szCs w:val="24"/>
                        </w:rPr>
                      </w:pPr>
                      <w:r w:rsidRPr="00F10BAD">
                        <w:rPr>
                          <w:b/>
                          <w:bCs/>
                          <w:i/>
                          <w:iCs/>
                          <w:color w:val="000000" w:themeColor="text1"/>
                          <w:sz w:val="16"/>
                          <w:szCs w:val="16"/>
                        </w:rPr>
                        <w:t>Figure 1:</w:t>
                      </w:r>
                      <w:r w:rsidR="005C375B">
                        <w:rPr>
                          <w:b/>
                          <w:bCs/>
                          <w:i/>
                          <w:iCs/>
                          <w:color w:val="000000" w:themeColor="text1"/>
                          <w:sz w:val="16"/>
                          <w:szCs w:val="16"/>
                        </w:rPr>
                        <w:t xml:space="preserve">  </w:t>
                      </w:r>
                      <w:r w:rsidRPr="00F10BAD">
                        <w:rPr>
                          <w:b/>
                          <w:bCs/>
                          <w:i/>
                          <w:iCs/>
                          <w:color w:val="000000" w:themeColor="text1"/>
                          <w:sz w:val="16"/>
                          <w:szCs w:val="16"/>
                        </w:rPr>
                        <w:t xml:space="preserve">CRISP-DM </w:t>
                      </w:r>
                      <w:r w:rsidR="003C1428" w:rsidRPr="00F10BAD">
                        <w:rPr>
                          <w:b/>
                          <w:bCs/>
                          <w:i/>
                          <w:iCs/>
                          <w:color w:val="000000" w:themeColor="text1"/>
                          <w:sz w:val="16"/>
                          <w:szCs w:val="16"/>
                        </w:rPr>
                        <w:t>Model</w:t>
                      </w:r>
                      <w:r w:rsidRPr="00F10BAD">
                        <w:rPr>
                          <w:b/>
                          <w:bCs/>
                          <w:i/>
                          <w:iCs/>
                          <w:color w:val="000000" w:themeColor="text1"/>
                          <w:sz w:val="16"/>
                          <w:szCs w:val="16"/>
                        </w:rPr>
                        <w:t xml:space="preserve"> </w:t>
                      </w:r>
                    </w:p>
                  </w:txbxContent>
                </v:textbox>
                <w10:wrap anchorx="margin"/>
              </v:shape>
            </w:pict>
          </mc:Fallback>
        </mc:AlternateContent>
      </w:r>
    </w:p>
    <w:p w14:paraId="3CDCA114" w14:textId="22C1DD1B" w:rsidR="001050F2" w:rsidRDefault="001050F2" w:rsidP="00CE0E4E">
      <w:pPr>
        <w:rPr>
          <w:lang w:eastAsia="en-GB"/>
        </w:rPr>
      </w:pPr>
    </w:p>
    <w:p w14:paraId="0647BBB3" w14:textId="525AE634" w:rsidR="00513E68" w:rsidRDefault="00D746CC" w:rsidP="00CE0E4E">
      <w:pPr>
        <w:rPr>
          <w:lang w:eastAsia="en-GB"/>
        </w:rPr>
      </w:pPr>
      <w:r w:rsidRPr="00D746CC">
        <w:rPr>
          <w:lang w:eastAsia="en-GB"/>
        </w:rPr>
        <w:t xml:space="preserve">It entails creating company goals, defining success factors, and devising a plan to reach the objectives via data analysis. Applying data mining methods to derive meaningful solutions and insights is impossible without in-depth knowledge of the business problem, i.e., finance. The second step is data understanding; it involves </w:t>
      </w:r>
      <w:r w:rsidR="001050F2">
        <w:rPr>
          <w:lang w:eastAsia="en-GB"/>
        </w:rPr>
        <w:t>collecting the data needed from the second step, which</w:t>
      </w:r>
      <w:r w:rsidRPr="00D746CC">
        <w:rPr>
          <w:lang w:eastAsia="en-GB"/>
        </w:rPr>
        <w:t xml:space="preserve"> will enhance the efficiency of the data science project. Data can be gathered in the first stage of exploratory data analysis (EDA), and the data is ready and available to be </w:t>
      </w:r>
      <w:r w:rsidR="00823A43" w:rsidRPr="00D746CC">
        <w:rPr>
          <w:lang w:eastAsia="en-GB"/>
        </w:rPr>
        <w:t>analysed</w:t>
      </w:r>
      <w:r w:rsidRPr="00D746CC">
        <w:rPr>
          <w:lang w:eastAsia="en-GB"/>
        </w:rPr>
        <w:t xml:space="preserve"> later; conclusions are drawn. Data plots and graphs play a vital role</w:t>
      </w:r>
      <w:r w:rsidR="001050F2">
        <w:rPr>
          <w:lang w:eastAsia="en-GB"/>
        </w:rPr>
        <w:t xml:space="preserve"> in data visualisation and </w:t>
      </w:r>
      <w:r w:rsidRPr="00D746CC">
        <w:rPr>
          <w:lang w:eastAsia="en-GB"/>
        </w:rPr>
        <w:t>conveying insights (Sameer, 2024).</w:t>
      </w:r>
      <w:r w:rsidR="00513E68">
        <w:rPr>
          <w:lang w:eastAsia="en-GB"/>
        </w:rPr>
        <w:t xml:space="preserve"> </w:t>
      </w:r>
      <w:r w:rsidR="00445679" w:rsidRPr="00445679">
        <w:rPr>
          <w:lang w:eastAsia="en-GB"/>
        </w:rPr>
        <w:t xml:space="preserve">Followed by the data preparation phase, where data preprocessing and data cleaning are done to render the data quality high and precise enough to </w:t>
      </w:r>
      <w:r w:rsidR="003C3CD5" w:rsidRPr="00445679">
        <w:rPr>
          <w:lang w:eastAsia="en-GB"/>
        </w:rPr>
        <w:t>analyse</w:t>
      </w:r>
      <w:r w:rsidR="00445679" w:rsidRPr="00445679">
        <w:rPr>
          <w:lang w:eastAsia="en-GB"/>
        </w:rPr>
        <w:t xml:space="preserve">. This is a crucial step in ensuring the data is </w:t>
      </w:r>
      <w:proofErr w:type="spellStart"/>
      <w:r w:rsidR="00445679" w:rsidRPr="00445679">
        <w:rPr>
          <w:lang w:eastAsia="en-GB"/>
        </w:rPr>
        <w:t>modeling</w:t>
      </w:r>
      <w:proofErr w:type="spellEnd"/>
      <w:r w:rsidR="00445679" w:rsidRPr="00445679">
        <w:rPr>
          <w:lang w:eastAsia="en-GB"/>
        </w:rPr>
        <w:t>-ready and can provide sound results. The process of data preparation involves all the steps to construct the final dataset from the raw data (Azevedo, Ana &amp; Santos, Manuel, 2008). In data understanding, it's always important to ask questions about the data during each of the tasks. Data preparation includes the activities for defining the data strategy; data management processes, roles, and responsibilities; data life cycle; and architecture. (Fleckenstein &amp; Fellows, 2018)</w:t>
      </w:r>
      <w:r w:rsidR="009F2CD1">
        <w:rPr>
          <w:lang w:eastAsia="en-GB"/>
        </w:rPr>
        <w:t xml:space="preserve">. </w:t>
      </w:r>
      <w:r w:rsidR="009F2CD1" w:rsidRPr="009F2CD1">
        <w:rPr>
          <w:lang w:eastAsia="en-GB"/>
        </w:rPr>
        <w:t xml:space="preserve">This is followed by the </w:t>
      </w:r>
      <w:proofErr w:type="spellStart"/>
      <w:r w:rsidR="009F2CD1" w:rsidRPr="009F2CD1">
        <w:rPr>
          <w:lang w:eastAsia="en-GB"/>
        </w:rPr>
        <w:t>modeling</w:t>
      </w:r>
      <w:proofErr w:type="spellEnd"/>
      <w:r w:rsidR="009F2CD1" w:rsidRPr="009F2CD1">
        <w:rPr>
          <w:lang w:eastAsia="en-GB"/>
        </w:rPr>
        <w:t xml:space="preserve"> stage, in which statistical and machine learning techniques are applied to processed data to establish a prediction model or infer insight. This phase is crucial to infer sensible information and data-driven decisions based on data analysis.</w:t>
      </w:r>
      <w:r w:rsidR="009F2CD1">
        <w:rPr>
          <w:lang w:eastAsia="en-GB"/>
        </w:rPr>
        <w:t xml:space="preserve"> </w:t>
      </w:r>
      <w:r w:rsidR="009F2CD1" w:rsidRPr="009F2CD1">
        <w:rPr>
          <w:lang w:eastAsia="en-GB"/>
        </w:rPr>
        <w:t xml:space="preserve">In this phase, various </w:t>
      </w:r>
      <w:proofErr w:type="spellStart"/>
      <w:r w:rsidR="009F2CD1" w:rsidRPr="009F2CD1">
        <w:rPr>
          <w:lang w:eastAsia="en-GB"/>
        </w:rPr>
        <w:t>modeling</w:t>
      </w:r>
      <w:proofErr w:type="spellEnd"/>
      <w:r w:rsidR="009F2CD1" w:rsidRPr="009F2CD1">
        <w:rPr>
          <w:lang w:eastAsia="en-GB"/>
        </w:rPr>
        <w:t xml:space="preserve"> methods are selected and applied. </w:t>
      </w:r>
      <w:r w:rsidR="001050F2">
        <w:rPr>
          <w:lang w:eastAsia="en-GB"/>
        </w:rPr>
        <w:t>And</w:t>
      </w:r>
      <w:r w:rsidR="009F2CD1" w:rsidRPr="009F2CD1">
        <w:rPr>
          <w:lang w:eastAsia="en-GB"/>
        </w:rPr>
        <w:t xml:space="preserve"> their parameters are set to optimal values. (Azevedo, Ana &amp; Santos, Manuel, 2008</w:t>
      </w:r>
      <w:r w:rsidR="001050F2" w:rsidRPr="009F2CD1">
        <w:rPr>
          <w:lang w:eastAsia="en-GB"/>
        </w:rPr>
        <w:t>). In</w:t>
      </w:r>
      <w:r w:rsidR="009F2CD1" w:rsidRPr="009F2CD1">
        <w:rPr>
          <w:lang w:eastAsia="en-GB"/>
        </w:rPr>
        <w:t xml:space="preserve"> the </w:t>
      </w:r>
      <w:proofErr w:type="spellStart"/>
      <w:r w:rsidR="009F2CD1" w:rsidRPr="009F2CD1">
        <w:rPr>
          <w:lang w:eastAsia="en-GB"/>
        </w:rPr>
        <w:t>modeling</w:t>
      </w:r>
      <w:proofErr w:type="spellEnd"/>
      <w:r w:rsidR="009F2CD1" w:rsidRPr="009F2CD1">
        <w:rPr>
          <w:lang w:eastAsia="en-GB"/>
        </w:rPr>
        <w:t xml:space="preserve"> phase, it goes back to data preparation and refining to ensure the accuracy and reliability of the prediction model.</w:t>
      </w:r>
    </w:p>
    <w:p w14:paraId="1941989C" w14:textId="2AE09F30" w:rsidR="00CE0E4E" w:rsidRDefault="00CE0E4E" w:rsidP="00CE0E4E">
      <w:pPr>
        <w:rPr>
          <w:lang w:eastAsia="en-GB"/>
        </w:rPr>
      </w:pPr>
      <w:r w:rsidRPr="00CE0E4E">
        <w:rPr>
          <w:lang w:eastAsia="en-GB"/>
        </w:rPr>
        <w:t>The next final step before the deployment is the evaluation of the model's performance using metrics such as accuracy and precision. This evaluation helps determine the effectiveness of the prediction model and its ability to generalize to new data. This step reviews the business objectives, and it goes back to business understanding to ensure that the model aligns with the goals and requirements of the organization. Finally, in the deployment phase, the project is deployed with a report to assess the success. The objective of the model is to increase the knowledge of the data; the resulting knowledge needs to be organized and presented in a way that is accessible to the customer. (Chapman et al., 2000)</w:t>
      </w:r>
    </w:p>
    <w:p w14:paraId="459116D7" w14:textId="77777777" w:rsidR="00FA53A0" w:rsidRDefault="00FA53A0" w:rsidP="00FA53A0">
      <w:pPr>
        <w:rPr>
          <w:lang w:eastAsia="en-GB"/>
        </w:rPr>
      </w:pPr>
      <w:r>
        <w:rPr>
          <w:lang w:eastAsia="en-GB"/>
        </w:rPr>
        <w:t>The CRISP-DM methodology is what will be applied in this project to ensure a structured approach to data analysis. The data for this project is the 2024 Stack Overflow Developer Survey data. The dataset contains 65,437 responses from developers across more than 185 countries.</w:t>
      </w:r>
    </w:p>
    <w:p w14:paraId="44AEB081" w14:textId="1CE6F94B" w:rsidR="006330FC" w:rsidRDefault="00FA53A0" w:rsidP="00FA53A0">
      <w:pPr>
        <w:rPr>
          <w:lang w:eastAsia="en-GB"/>
        </w:rPr>
      </w:pPr>
      <w:r w:rsidRPr="00FA53A0">
        <w:rPr>
          <w:b/>
          <w:bCs/>
          <w:lang w:eastAsia="en-GB"/>
        </w:rPr>
        <w:t>Business understanding:</w:t>
      </w:r>
      <w:r>
        <w:rPr>
          <w:lang w:eastAsia="en-GB"/>
        </w:rPr>
        <w:t xml:space="preserve"> </w:t>
      </w:r>
    </w:p>
    <w:p w14:paraId="567065E8" w14:textId="50A77E8C" w:rsidR="00FA53A0" w:rsidRDefault="00FA53A0" w:rsidP="00FA53A0">
      <w:pPr>
        <w:rPr>
          <w:lang w:eastAsia="en-GB"/>
        </w:rPr>
      </w:pPr>
      <w:r>
        <w:rPr>
          <w:lang w:eastAsia="en-GB"/>
        </w:rPr>
        <w:t xml:space="preserve">The goal of the project is to analyse the dataset to predict whether a developer is in the high-income category, which is the income &gt; median of </w:t>
      </w:r>
      <w:proofErr w:type="spellStart"/>
      <w:r>
        <w:rPr>
          <w:lang w:eastAsia="en-GB"/>
        </w:rPr>
        <w:t>ConvertedCompYearly</w:t>
      </w:r>
      <w:proofErr w:type="spellEnd"/>
      <w:r>
        <w:rPr>
          <w:lang w:eastAsia="en-GB"/>
        </w:rPr>
        <w:t>. This analysis provides insights like the factors influencing the developer, like income, which can be useful for businesses and developers.</w:t>
      </w:r>
    </w:p>
    <w:p w14:paraId="73D37049" w14:textId="7DFFA381" w:rsidR="006330FC" w:rsidRDefault="00FA53A0" w:rsidP="00FA53A0">
      <w:pPr>
        <w:rPr>
          <w:lang w:eastAsia="en-GB"/>
        </w:rPr>
      </w:pPr>
      <w:r w:rsidRPr="00FA53A0">
        <w:rPr>
          <w:b/>
          <w:bCs/>
          <w:lang w:eastAsia="en-GB"/>
        </w:rPr>
        <w:t xml:space="preserve">Data understanding: </w:t>
      </w:r>
    </w:p>
    <w:p w14:paraId="1BD7041D" w14:textId="5F7090C0" w:rsidR="00FA53A0" w:rsidRDefault="00FA53A0" w:rsidP="00FA53A0">
      <w:pPr>
        <w:rPr>
          <w:lang w:eastAsia="en-GB"/>
        </w:rPr>
      </w:pPr>
      <w:r>
        <w:rPr>
          <w:lang w:eastAsia="en-GB"/>
        </w:rPr>
        <w:t>Our goal is to explore and understand the dataset. The main features include "</w:t>
      </w:r>
      <w:proofErr w:type="spellStart"/>
      <w:r>
        <w:rPr>
          <w:lang w:eastAsia="en-GB"/>
        </w:rPr>
        <w:t>YearsCode</w:t>
      </w:r>
      <w:proofErr w:type="spellEnd"/>
      <w:r>
        <w:rPr>
          <w:lang w:eastAsia="en-GB"/>
        </w:rPr>
        <w:t>," "</w:t>
      </w:r>
      <w:proofErr w:type="spellStart"/>
      <w:r>
        <w:rPr>
          <w:lang w:eastAsia="en-GB"/>
        </w:rPr>
        <w:t>EdLevel</w:t>
      </w:r>
      <w:proofErr w:type="spellEnd"/>
      <w:r>
        <w:rPr>
          <w:lang w:eastAsia="en-GB"/>
        </w:rPr>
        <w:t>," "Country," and "</w:t>
      </w:r>
      <w:proofErr w:type="spellStart"/>
      <w:r>
        <w:rPr>
          <w:lang w:eastAsia="en-GB"/>
        </w:rPr>
        <w:t>ConvertedCompYearly</w:t>
      </w:r>
      <w:proofErr w:type="spellEnd"/>
      <w:r>
        <w:rPr>
          <w:lang w:eastAsia="en-GB"/>
        </w:rPr>
        <w:t xml:space="preserve">." To understand the different features and to detect outliers, exploratory data analysis (EDA) </w:t>
      </w:r>
      <w:r w:rsidR="0041000F">
        <w:rPr>
          <w:lang w:eastAsia="en-GB"/>
        </w:rPr>
        <w:t>must</w:t>
      </w:r>
      <w:r>
        <w:rPr>
          <w:lang w:eastAsia="en-GB"/>
        </w:rPr>
        <w:t xml:space="preserve"> be done.</w:t>
      </w:r>
    </w:p>
    <w:p w14:paraId="186D6AB7" w14:textId="0A5A4467" w:rsidR="006330FC" w:rsidRDefault="00FA53A0" w:rsidP="00FA53A0">
      <w:pPr>
        <w:rPr>
          <w:lang w:eastAsia="en-GB"/>
        </w:rPr>
      </w:pPr>
      <w:r w:rsidRPr="00FA53A0">
        <w:rPr>
          <w:b/>
          <w:bCs/>
          <w:lang w:eastAsia="en-GB"/>
        </w:rPr>
        <w:t xml:space="preserve">Data Preparation: </w:t>
      </w:r>
      <w:r>
        <w:rPr>
          <w:lang w:eastAsia="en-GB"/>
        </w:rPr>
        <w:t xml:space="preserve"> </w:t>
      </w:r>
    </w:p>
    <w:p w14:paraId="79302BF3" w14:textId="11878E5E" w:rsidR="00FA53A0" w:rsidRDefault="00FA53A0" w:rsidP="00FA53A0">
      <w:pPr>
        <w:rPr>
          <w:lang w:eastAsia="en-GB"/>
        </w:rPr>
      </w:pPr>
      <w:r>
        <w:rPr>
          <w:lang w:eastAsia="en-GB"/>
        </w:rPr>
        <w:t>Cleaning and preprocessing the data is essential before building models. Which involves handling the missing values (NaN), removing outliers, encoding the categorical variables, and normalizing or scaling numerical features.</w:t>
      </w:r>
    </w:p>
    <w:p w14:paraId="3D10C562" w14:textId="43FEE6B4" w:rsidR="009C4162" w:rsidRPr="00B8267C" w:rsidRDefault="00FA53A0" w:rsidP="009C4162">
      <w:pPr>
        <w:rPr>
          <w:b/>
          <w:bCs/>
          <w:lang w:eastAsia="en-GB"/>
        </w:rPr>
      </w:pPr>
      <w:r w:rsidRPr="00FA53A0">
        <w:rPr>
          <w:b/>
          <w:bCs/>
          <w:lang w:eastAsia="en-GB"/>
        </w:rPr>
        <w:t xml:space="preserve">Insights:  </w:t>
      </w:r>
      <w:r w:rsidR="006330FC" w:rsidRPr="006330FC">
        <w:rPr>
          <w:lang w:eastAsia="en-GB"/>
        </w:rPr>
        <w:t>From applying the CRISP-DM to the project, several key insights are derived. These include the identification of the primary drivers of the developer's income (e.g., experience, education), analysis of the salary distribution across various countries, and the comparison of the performance of the predictive models. These can help companies in being able to tailor their recruitment drives and remuneration packages, and the developers can apply these as justifications for making informed career decisions.</w:t>
      </w:r>
    </w:p>
    <w:p w14:paraId="4D99698B" w14:textId="31EC084D" w:rsidR="00330418" w:rsidRPr="002A38C3" w:rsidRDefault="00330418" w:rsidP="001F7F73">
      <w:pPr>
        <w:pStyle w:val="Heading1"/>
        <w:numPr>
          <w:ilvl w:val="0"/>
          <w:numId w:val="2"/>
        </w:numPr>
        <w:rPr>
          <w:b/>
          <w:bCs/>
          <w:lang w:eastAsia="en-GB"/>
        </w:rPr>
      </w:pPr>
      <w:bookmarkStart w:id="2" w:name="_Toc194488136"/>
      <w:bookmarkStart w:id="3" w:name="_Toc194489066"/>
      <w:r w:rsidRPr="00330418">
        <w:rPr>
          <w:lang w:eastAsia="en-GB"/>
        </w:rPr>
        <w:t xml:space="preserve">Data Understanding, Data Pre-processing, Exploratory Data </w:t>
      </w:r>
      <w:r w:rsidRPr="008354E7">
        <w:rPr>
          <w:lang w:eastAsia="en-GB"/>
        </w:rPr>
        <w:t>Analysis</w:t>
      </w:r>
      <w:bookmarkEnd w:id="2"/>
      <w:bookmarkEnd w:id="3"/>
      <w:r w:rsidRPr="008354E7">
        <w:rPr>
          <w:lang w:eastAsia="en-GB"/>
        </w:rPr>
        <w:t xml:space="preserve">  </w:t>
      </w:r>
      <w:r w:rsidRPr="002A38C3">
        <w:rPr>
          <w:b/>
          <w:bCs/>
          <w:lang w:eastAsia="en-GB"/>
        </w:rPr>
        <w:t xml:space="preserve"> </w:t>
      </w:r>
    </w:p>
    <w:p w14:paraId="48584B9B" w14:textId="77777777" w:rsidR="00B8267C" w:rsidRDefault="00B8267C" w:rsidP="00B8267C">
      <w:pPr>
        <w:rPr>
          <w:lang w:eastAsia="en-GB"/>
        </w:rPr>
      </w:pPr>
    </w:p>
    <w:p w14:paraId="4392AD95" w14:textId="47CBFCCC" w:rsidR="00B8267C" w:rsidRPr="002A38C3" w:rsidRDefault="00B8267C" w:rsidP="00B8267C">
      <w:pPr>
        <w:rPr>
          <w:b/>
          <w:bCs/>
          <w:sz w:val="28"/>
          <w:szCs w:val="28"/>
          <w:lang w:eastAsia="en-GB"/>
        </w:rPr>
      </w:pPr>
      <w:r w:rsidRPr="002A38C3">
        <w:rPr>
          <w:b/>
          <w:bCs/>
          <w:sz w:val="28"/>
          <w:szCs w:val="28"/>
          <w:lang w:eastAsia="en-GB"/>
        </w:rPr>
        <w:t xml:space="preserve">2.1 </w:t>
      </w:r>
      <w:r w:rsidR="002A38C3" w:rsidRPr="002A38C3">
        <w:rPr>
          <w:b/>
          <w:bCs/>
          <w:sz w:val="28"/>
          <w:szCs w:val="28"/>
          <w:lang w:eastAsia="en-GB"/>
        </w:rPr>
        <w:t>Background of the dataset</w:t>
      </w:r>
    </w:p>
    <w:p w14:paraId="3144B851" w14:textId="3C0562F2" w:rsidR="00F25648" w:rsidRPr="00F25648" w:rsidRDefault="00F25648" w:rsidP="00F25648">
      <w:pPr>
        <w:rPr>
          <w:lang w:eastAsia="en-GB"/>
        </w:rPr>
      </w:pPr>
      <w:r w:rsidRPr="00F25648">
        <w:rPr>
          <w:lang w:eastAsia="en-GB"/>
        </w:rPr>
        <w:t xml:space="preserve">The 2024 Stack Overflow Developer Survey, with more than 65,000 developers from 185 countries answering, was utilized as the source data for this </w:t>
      </w:r>
      <w:r w:rsidR="0041000F" w:rsidRPr="00F25648">
        <w:rPr>
          <w:lang w:eastAsia="en-GB"/>
        </w:rPr>
        <w:t>endeavour</w:t>
      </w:r>
      <w:r w:rsidRPr="00F25648">
        <w:rPr>
          <w:lang w:eastAsia="en-GB"/>
        </w:rPr>
        <w:t xml:space="preserve">. Stack Overflow conducts a yearly global survey </w:t>
      </w:r>
      <w:r w:rsidR="0041000F" w:rsidRPr="00F25648">
        <w:rPr>
          <w:lang w:eastAsia="en-GB"/>
        </w:rPr>
        <w:t>to</w:t>
      </w:r>
      <w:r w:rsidRPr="00F25648">
        <w:rPr>
          <w:lang w:eastAsia="en-GB"/>
        </w:rPr>
        <w:t xml:space="preserve"> observe professional and enthusiast developers' trends and experiences. The data collection provides rich details regarding developers' work, ability, interests, pay, and job satisfaction. An online voluntary survey on Stack Overflow is used to collect the data. As the data collection is self-reported, it may be inconsistent, but </w:t>
      </w:r>
      <w:r w:rsidR="008D5AA7" w:rsidRPr="00F25648">
        <w:rPr>
          <w:lang w:eastAsia="en-GB"/>
        </w:rPr>
        <w:t>understanding</w:t>
      </w:r>
      <w:r w:rsidRPr="00F25648">
        <w:rPr>
          <w:lang w:eastAsia="en-GB"/>
        </w:rPr>
        <w:t xml:space="preserve"> developer trends in general is useful.</w:t>
      </w:r>
    </w:p>
    <w:p w14:paraId="345FD6C4" w14:textId="6839AF22" w:rsidR="00F25648" w:rsidRDefault="00F25648" w:rsidP="00F25648">
      <w:pPr>
        <w:rPr>
          <w:lang w:eastAsia="en-GB"/>
        </w:rPr>
      </w:pPr>
      <w:r w:rsidRPr="00F25648">
        <w:rPr>
          <w:lang w:eastAsia="en-GB"/>
        </w:rPr>
        <w:t xml:space="preserve">The dataset contains statistics on a range of topics, including programming languages, tools, and technologies developers use </w:t>
      </w:r>
      <w:r w:rsidR="008D5AA7">
        <w:rPr>
          <w:lang w:eastAsia="en-GB"/>
        </w:rPr>
        <w:t>daily</w:t>
      </w:r>
      <w:r w:rsidRPr="00F25648">
        <w:rPr>
          <w:lang w:eastAsia="en-GB"/>
        </w:rPr>
        <w:t xml:space="preserve">. </w:t>
      </w:r>
      <w:r w:rsidR="008D5AA7" w:rsidRPr="00F25648">
        <w:rPr>
          <w:lang w:eastAsia="en-GB"/>
        </w:rPr>
        <w:t>Although</w:t>
      </w:r>
      <w:r w:rsidRPr="00F25648">
        <w:rPr>
          <w:lang w:eastAsia="en-GB"/>
        </w:rPr>
        <w:t xml:space="preserve"> providing useful information about the development community, the volunteer collection nature of the data could lead to it not being entirely representative of all developers worldwide. The data also contains information about the employment tasks, experience years, and educational levels of developers. Businesses can use this vast data to make educated decisions based on the trends and preferences of the developer community.</w:t>
      </w:r>
    </w:p>
    <w:p w14:paraId="24F62ED4" w14:textId="4E9D3BC4" w:rsidR="004D0797" w:rsidRDefault="004D0797" w:rsidP="00F25648">
      <w:pPr>
        <w:rPr>
          <w:lang w:eastAsia="en-GB"/>
        </w:rPr>
      </w:pPr>
      <w:r w:rsidRPr="004D0797">
        <w:rPr>
          <w:noProof/>
          <w:lang w:eastAsia="en-GB"/>
        </w:rPr>
        <w:drawing>
          <wp:inline distT="0" distB="0" distL="0" distR="0" wp14:anchorId="010AA7BF" wp14:editId="239B9F32">
            <wp:extent cx="3948545" cy="452741"/>
            <wp:effectExtent l="0" t="0" r="0" b="5080"/>
            <wp:docPr id="199670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03832" name=""/>
                    <pic:cNvPicPr/>
                  </pic:nvPicPr>
                  <pic:blipFill>
                    <a:blip r:embed="rId13"/>
                    <a:stretch>
                      <a:fillRect/>
                    </a:stretch>
                  </pic:blipFill>
                  <pic:spPr>
                    <a:xfrm>
                      <a:off x="0" y="0"/>
                      <a:ext cx="4337976" cy="497393"/>
                    </a:xfrm>
                    <a:prstGeom prst="rect">
                      <a:avLst/>
                    </a:prstGeom>
                  </pic:spPr>
                </pic:pic>
              </a:graphicData>
            </a:graphic>
          </wp:inline>
        </w:drawing>
      </w:r>
    </w:p>
    <w:p w14:paraId="393778A1" w14:textId="7B8953CE" w:rsidR="004D0797" w:rsidRDefault="006A2E72" w:rsidP="00F25648">
      <w:pPr>
        <w:rPr>
          <w:lang w:eastAsia="en-GB"/>
        </w:rPr>
      </w:pPr>
      <w:r w:rsidRPr="006A2E72">
        <w:rPr>
          <w:lang w:eastAsia="en-GB"/>
        </w:rPr>
        <w:t>The results obtained from the survey are stored in a CSV file; these results are loaded into the notebook using the .</w:t>
      </w:r>
      <w:proofErr w:type="spellStart"/>
      <w:r w:rsidRPr="006A2E72">
        <w:rPr>
          <w:lang w:eastAsia="en-GB"/>
        </w:rPr>
        <w:t>read_csv</w:t>
      </w:r>
      <w:proofErr w:type="spellEnd"/>
      <w:r w:rsidRPr="006A2E72">
        <w:rPr>
          <w:lang w:eastAsia="en-GB"/>
        </w:rPr>
        <w:t xml:space="preserve"> method to perform various operations.</w:t>
      </w:r>
    </w:p>
    <w:p w14:paraId="4AFDC1B5" w14:textId="77777777" w:rsidR="006A2E72" w:rsidRPr="00F25648" w:rsidRDefault="006A2E72" w:rsidP="00F25648">
      <w:pPr>
        <w:rPr>
          <w:lang w:eastAsia="en-GB"/>
        </w:rPr>
      </w:pPr>
    </w:p>
    <w:p w14:paraId="6545E302" w14:textId="4885BF8C" w:rsidR="00F25648" w:rsidRPr="00635F5B" w:rsidRDefault="00635F5B" w:rsidP="00B8267C">
      <w:pPr>
        <w:rPr>
          <w:b/>
          <w:bCs/>
          <w:sz w:val="28"/>
          <w:szCs w:val="28"/>
          <w:lang w:eastAsia="en-GB"/>
        </w:rPr>
      </w:pPr>
      <w:r w:rsidRPr="00635F5B">
        <w:rPr>
          <w:b/>
          <w:bCs/>
          <w:sz w:val="28"/>
          <w:szCs w:val="28"/>
          <w:lang w:eastAsia="en-GB"/>
        </w:rPr>
        <w:t>2.2 Dataset Composition and Feature Selection</w:t>
      </w:r>
    </w:p>
    <w:p w14:paraId="0940F31B" w14:textId="77777777" w:rsidR="006D7218" w:rsidRPr="006D7218" w:rsidRDefault="006D7218" w:rsidP="006D7218">
      <w:pPr>
        <w:rPr>
          <w:lang w:eastAsia="en-GB"/>
        </w:rPr>
      </w:pPr>
      <w:r w:rsidRPr="006D7218">
        <w:rPr>
          <w:lang w:eastAsia="en-GB"/>
        </w:rPr>
        <w:t>There are 83 columns (features) and 65347 rows (responses) in the raw dataset, many of which are sparse, unimportant, or challenging to measure. Seven essential features that have the most ability to affect developer income and work happiness were chosen for our research. We may do more effective data analysis and get significant insights by concentrating on these important characteristics.</w:t>
      </w:r>
    </w:p>
    <w:p w14:paraId="1BBB059D" w14:textId="77777777" w:rsidR="006D7218" w:rsidRPr="006D7218" w:rsidRDefault="006D7218" w:rsidP="006D7218">
      <w:pPr>
        <w:rPr>
          <w:lang w:eastAsia="en-GB"/>
        </w:rPr>
      </w:pPr>
      <w:r w:rsidRPr="006D7218">
        <w:rPr>
          <w:lang w:eastAsia="en-GB"/>
        </w:rPr>
        <w:t>The 7 features are as follows:</w:t>
      </w:r>
    </w:p>
    <w:p w14:paraId="5508AF60" w14:textId="47AFA0CF" w:rsidR="001F2EE1" w:rsidRDefault="00505199" w:rsidP="00B8267C">
      <w:pPr>
        <w:rPr>
          <w:lang w:eastAsia="en-GB"/>
        </w:rPr>
      </w:pPr>
      <w:r>
        <w:rPr>
          <w:noProof/>
          <w:lang w:eastAsia="en-GB"/>
        </w:rPr>
        <mc:AlternateContent>
          <mc:Choice Requires="wps">
            <w:drawing>
              <wp:anchor distT="0" distB="0" distL="114300" distR="114300" simplePos="0" relativeHeight="251673600" behindDoc="0" locked="0" layoutInCell="1" allowOverlap="1" wp14:anchorId="37B8FBE4" wp14:editId="376071EA">
                <wp:simplePos x="0" y="0"/>
                <wp:positionH relativeFrom="margin">
                  <wp:posOffset>1409700</wp:posOffset>
                </wp:positionH>
                <wp:positionV relativeFrom="paragraph">
                  <wp:posOffset>1619885</wp:posOffset>
                </wp:positionV>
                <wp:extent cx="2265218" cy="242454"/>
                <wp:effectExtent l="0" t="0" r="20955" b="24765"/>
                <wp:wrapNone/>
                <wp:docPr id="531766162" name="Text Box 3"/>
                <wp:cNvGraphicFramePr/>
                <a:graphic xmlns:a="http://schemas.openxmlformats.org/drawingml/2006/main">
                  <a:graphicData uri="http://schemas.microsoft.com/office/word/2010/wordprocessingShape">
                    <wps:wsp>
                      <wps:cNvSpPr txBox="1"/>
                      <wps:spPr>
                        <a:xfrm>
                          <a:off x="0" y="0"/>
                          <a:ext cx="2265218" cy="242454"/>
                        </a:xfrm>
                        <a:prstGeom prst="rect">
                          <a:avLst/>
                        </a:prstGeom>
                        <a:noFill/>
                        <a:ln w="6350">
                          <a:solidFill>
                            <a:prstClr val="black"/>
                          </a:solidFill>
                        </a:ln>
                      </wps:spPr>
                      <wps:txbx>
                        <w:txbxContent>
                          <w:p w14:paraId="0D47CE52" w14:textId="61A310C3" w:rsidR="00505199" w:rsidRPr="00165170" w:rsidRDefault="00505199">
                            <w:pPr>
                              <w:rPr>
                                <w:b/>
                                <w:bCs/>
                                <w:i/>
                                <w:iCs/>
                                <w:sz w:val="16"/>
                                <w:szCs w:val="16"/>
                              </w:rPr>
                            </w:pPr>
                            <w:r w:rsidRPr="00165170">
                              <w:rPr>
                                <w:b/>
                                <w:bCs/>
                                <w:i/>
                                <w:iCs/>
                                <w:sz w:val="16"/>
                                <w:szCs w:val="16"/>
                              </w:rPr>
                              <w:t xml:space="preserve">Figure </w:t>
                            </w:r>
                            <w:r w:rsidR="00F10BAD" w:rsidRPr="00165170">
                              <w:rPr>
                                <w:b/>
                                <w:bCs/>
                                <w:i/>
                                <w:iCs/>
                                <w:sz w:val="16"/>
                                <w:szCs w:val="16"/>
                              </w:rPr>
                              <w:t>2</w:t>
                            </w:r>
                            <w:r w:rsidRPr="00165170">
                              <w:rPr>
                                <w:b/>
                                <w:bCs/>
                                <w:i/>
                                <w:iCs/>
                                <w:sz w:val="16"/>
                                <w:szCs w:val="16"/>
                              </w:rPr>
                              <w:t>:</w:t>
                            </w:r>
                            <w:r w:rsidR="005C375B">
                              <w:rPr>
                                <w:b/>
                                <w:bCs/>
                                <w:i/>
                                <w:iCs/>
                                <w:sz w:val="16"/>
                                <w:szCs w:val="16"/>
                              </w:rPr>
                              <w:t xml:space="preserve"> </w:t>
                            </w:r>
                            <w:r w:rsidRPr="00165170">
                              <w:rPr>
                                <w:b/>
                                <w:bCs/>
                                <w:i/>
                                <w:iCs/>
                                <w:sz w:val="16"/>
                                <w:szCs w:val="16"/>
                              </w:rPr>
                              <w:t xml:space="preserve"> </w:t>
                            </w:r>
                            <w:r w:rsidR="002E5C41" w:rsidRPr="00165170">
                              <w:rPr>
                                <w:b/>
                                <w:bCs/>
                                <w:i/>
                                <w:iCs/>
                                <w:sz w:val="16"/>
                                <w:szCs w:val="16"/>
                              </w:rPr>
                              <w:t>Selected 7 features for the coursework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B8FBE4" id="Text Box 3" o:spid="_x0000_s1027" type="#_x0000_t202" style="position:absolute;margin-left:111pt;margin-top:127.55pt;width:178.35pt;height:19.1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" filled="f" strokeweight=".5pt">
                <v:textbox>
                  <w:txbxContent>
                    <w:p w14:paraId="0D47CE52" w14:textId="61A310C3" w:rsidR="00505199" w:rsidRPr="00165170" w:rsidRDefault="00505199">
                      <w:pPr>
                        <w:rPr>
                          <w:b/>
                          <w:bCs/>
                          <w:i/>
                          <w:iCs/>
                          <w:sz w:val="16"/>
                          <w:szCs w:val="16"/>
                        </w:rPr>
                      </w:pPr>
                      <w:r w:rsidRPr="00165170">
                        <w:rPr>
                          <w:b/>
                          <w:bCs/>
                          <w:i/>
                          <w:iCs/>
                          <w:sz w:val="16"/>
                          <w:szCs w:val="16"/>
                        </w:rPr>
                        <w:t xml:space="preserve">Figure </w:t>
                      </w:r>
                      <w:r w:rsidR="00F10BAD" w:rsidRPr="00165170">
                        <w:rPr>
                          <w:b/>
                          <w:bCs/>
                          <w:i/>
                          <w:iCs/>
                          <w:sz w:val="16"/>
                          <w:szCs w:val="16"/>
                        </w:rPr>
                        <w:t>2</w:t>
                      </w:r>
                      <w:r w:rsidRPr="00165170">
                        <w:rPr>
                          <w:b/>
                          <w:bCs/>
                          <w:i/>
                          <w:iCs/>
                          <w:sz w:val="16"/>
                          <w:szCs w:val="16"/>
                        </w:rPr>
                        <w:t>:</w:t>
                      </w:r>
                      <w:r w:rsidR="005C375B">
                        <w:rPr>
                          <w:b/>
                          <w:bCs/>
                          <w:i/>
                          <w:iCs/>
                          <w:sz w:val="16"/>
                          <w:szCs w:val="16"/>
                        </w:rPr>
                        <w:t xml:space="preserve"> </w:t>
                      </w:r>
                      <w:r w:rsidRPr="00165170">
                        <w:rPr>
                          <w:b/>
                          <w:bCs/>
                          <w:i/>
                          <w:iCs/>
                          <w:sz w:val="16"/>
                          <w:szCs w:val="16"/>
                        </w:rPr>
                        <w:t xml:space="preserve"> </w:t>
                      </w:r>
                      <w:r w:rsidR="002E5C41" w:rsidRPr="00165170">
                        <w:rPr>
                          <w:b/>
                          <w:bCs/>
                          <w:i/>
                          <w:iCs/>
                          <w:sz w:val="16"/>
                          <w:szCs w:val="16"/>
                        </w:rPr>
                        <w:t>Selected 7 features for the coursework</w:t>
                      </w:r>
                    </w:p>
                  </w:txbxContent>
                </v:textbox>
                <w10:wrap anchorx="margin"/>
              </v:shape>
            </w:pict>
          </mc:Fallback>
        </mc:AlternateContent>
      </w:r>
      <w:r w:rsidR="001F2EE1" w:rsidRPr="001F2EE1">
        <w:rPr>
          <w:noProof/>
          <w:lang w:eastAsia="en-GB"/>
        </w:rPr>
        <w:drawing>
          <wp:inline distT="0" distB="0" distL="0" distR="0" wp14:anchorId="02301886" wp14:editId="555DD109">
            <wp:extent cx="4689764" cy="1584212"/>
            <wp:effectExtent l="0" t="0" r="0" b="0"/>
            <wp:docPr id="2829332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33251" name="Picture 1" descr="A screenshot of a computer&#10;&#10;AI-generated content may be incorrect."/>
                    <pic:cNvPicPr/>
                  </pic:nvPicPr>
                  <pic:blipFill>
                    <a:blip r:embed="rId14"/>
                    <a:stretch>
                      <a:fillRect/>
                    </a:stretch>
                  </pic:blipFill>
                  <pic:spPr>
                    <a:xfrm>
                      <a:off x="0" y="0"/>
                      <a:ext cx="4708592" cy="1590572"/>
                    </a:xfrm>
                    <a:prstGeom prst="rect">
                      <a:avLst/>
                    </a:prstGeom>
                  </pic:spPr>
                </pic:pic>
              </a:graphicData>
            </a:graphic>
          </wp:inline>
        </w:drawing>
      </w:r>
    </w:p>
    <w:p w14:paraId="7AC724FD" w14:textId="77777777" w:rsidR="00505199" w:rsidRDefault="00505199" w:rsidP="00B8267C">
      <w:pPr>
        <w:rPr>
          <w:lang w:eastAsia="en-GB"/>
        </w:rPr>
      </w:pPr>
    </w:p>
    <w:p w14:paraId="5794DC6E" w14:textId="5DB62670" w:rsidR="00A46B9C" w:rsidRDefault="00A46B9C" w:rsidP="00577EDA">
      <w:pPr>
        <w:ind w:left="72"/>
        <w:rPr>
          <w:b/>
          <w:bCs/>
          <w:sz w:val="28"/>
          <w:szCs w:val="28"/>
          <w:lang w:eastAsia="en-GB"/>
        </w:rPr>
      </w:pPr>
      <w:r w:rsidRPr="002A38C3">
        <w:rPr>
          <w:b/>
          <w:bCs/>
          <w:sz w:val="28"/>
          <w:szCs w:val="28"/>
          <w:lang w:eastAsia="en-GB"/>
        </w:rPr>
        <w:t>2.</w:t>
      </w:r>
      <w:r>
        <w:rPr>
          <w:b/>
          <w:bCs/>
          <w:sz w:val="28"/>
          <w:szCs w:val="28"/>
          <w:lang w:eastAsia="en-GB"/>
        </w:rPr>
        <w:t>3</w:t>
      </w:r>
      <w:r w:rsidRPr="002A38C3">
        <w:rPr>
          <w:b/>
          <w:bCs/>
          <w:sz w:val="28"/>
          <w:szCs w:val="28"/>
          <w:lang w:eastAsia="en-GB"/>
        </w:rPr>
        <w:t xml:space="preserve"> </w:t>
      </w:r>
      <w:r>
        <w:rPr>
          <w:b/>
          <w:bCs/>
          <w:sz w:val="28"/>
          <w:szCs w:val="28"/>
          <w:lang w:eastAsia="en-GB"/>
        </w:rPr>
        <w:t>Data Characteristics</w:t>
      </w:r>
    </w:p>
    <w:p w14:paraId="034B4A71" w14:textId="6F0CC2AA" w:rsidR="00577EDA" w:rsidRPr="00577EDA" w:rsidRDefault="00577EDA" w:rsidP="00577EDA">
      <w:pPr>
        <w:ind w:left="72"/>
        <w:rPr>
          <w:lang w:eastAsia="en-GB"/>
        </w:rPr>
      </w:pPr>
      <w:r w:rsidRPr="00577EDA">
        <w:rPr>
          <w:lang w:eastAsia="en-GB"/>
        </w:rPr>
        <w:t xml:space="preserve">From Figure 2, we can see the 7 features that are selected. These features were chosen based on their potential impact on developer income. From the above figure, we can see the data types, unique values, and missing values for the features. The data type tells us what kind of data is stored in the column, which can be an object (text or mixed values) or int64 or float64 (numerical values). For example, the data type for the "Annual Salary" feature is int64, indicating that it stores numerical values representing the annual earnings of a developer in USD. This is very important to be </w:t>
      </w:r>
      <w:r w:rsidR="00823301" w:rsidRPr="00577EDA">
        <w:rPr>
          <w:lang w:eastAsia="en-GB"/>
        </w:rPr>
        <w:t>analysed</w:t>
      </w:r>
      <w:r w:rsidRPr="00577EDA">
        <w:rPr>
          <w:lang w:eastAsia="en-GB"/>
        </w:rPr>
        <w:t xml:space="preserve"> as the numerical values can be scaled while the categorical values need to be encoded to perform clustering. The unique value is the number of different entries in the column. For example, you can see that the country feature has 185 unique entries, which means that the developers from 185 different countries responded to the survey. The missing values are the number of rows with no data (i.e., NaN) for a specific column. This is necessary as it needs to be handled before analysis.</w:t>
      </w:r>
    </w:p>
    <w:p w14:paraId="7A737FF4" w14:textId="2C852DA3" w:rsidR="00577EDA" w:rsidRPr="00577EDA" w:rsidRDefault="00437280" w:rsidP="00577EDA">
      <w:pPr>
        <w:ind w:left="72"/>
        <w:rPr>
          <w:lang w:eastAsia="en-GB"/>
        </w:rPr>
      </w:pPr>
      <w:r w:rsidRPr="00020208">
        <w:rPr>
          <w:noProof/>
          <w:lang w:eastAsia="en-GB"/>
        </w:rPr>
        <w:drawing>
          <wp:anchor distT="0" distB="0" distL="114300" distR="114300" simplePos="0" relativeHeight="251679744" behindDoc="0" locked="0" layoutInCell="1" allowOverlap="1" wp14:anchorId="7CEC8FA6" wp14:editId="4F754117">
            <wp:simplePos x="0" y="0"/>
            <wp:positionH relativeFrom="margin">
              <wp:align>right</wp:align>
            </wp:positionH>
            <wp:positionV relativeFrom="page">
              <wp:posOffset>3594735</wp:posOffset>
            </wp:positionV>
            <wp:extent cx="2001520" cy="715645"/>
            <wp:effectExtent l="0" t="0" r="0" b="8255"/>
            <wp:wrapSquare wrapText="bothSides"/>
            <wp:docPr id="101446538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65382" name="Picture 1" descr="A screen 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001520" cy="715645"/>
                    </a:xfrm>
                    <a:prstGeom prst="rect">
                      <a:avLst/>
                    </a:prstGeom>
                  </pic:spPr>
                </pic:pic>
              </a:graphicData>
            </a:graphic>
            <wp14:sizeRelH relativeFrom="margin">
              <wp14:pctWidth>0</wp14:pctWidth>
            </wp14:sizeRelH>
          </wp:anchor>
        </w:drawing>
      </w:r>
      <w:r w:rsidR="00577EDA" w:rsidRPr="00577EDA">
        <w:rPr>
          <w:lang w:eastAsia="en-GB"/>
        </w:rPr>
        <w:t>What can we do?</w:t>
      </w:r>
    </w:p>
    <w:p w14:paraId="3C00A89B" w14:textId="4DEA31CC" w:rsidR="00577EDA" w:rsidRPr="00577EDA" w:rsidRDefault="00577EDA" w:rsidP="001F7F73">
      <w:pPr>
        <w:numPr>
          <w:ilvl w:val="0"/>
          <w:numId w:val="4"/>
        </w:numPr>
        <w:rPr>
          <w:lang w:eastAsia="en-GB"/>
        </w:rPr>
      </w:pPr>
      <w:r w:rsidRPr="00577EDA">
        <w:rPr>
          <w:lang w:eastAsia="en-GB"/>
        </w:rPr>
        <w:t>We can drop the specific row for that specific column.</w:t>
      </w:r>
    </w:p>
    <w:p w14:paraId="0051218C" w14:textId="6D8843C3" w:rsidR="00577EDA" w:rsidRPr="00577EDA" w:rsidRDefault="00577EDA" w:rsidP="001F7F73">
      <w:pPr>
        <w:numPr>
          <w:ilvl w:val="0"/>
          <w:numId w:val="4"/>
        </w:numPr>
        <w:rPr>
          <w:lang w:eastAsia="en-GB"/>
        </w:rPr>
      </w:pPr>
      <w:r w:rsidRPr="00577EDA">
        <w:rPr>
          <w:lang w:eastAsia="en-GB"/>
        </w:rPr>
        <w:t>We can fill them with "unknown."</w:t>
      </w:r>
    </w:p>
    <w:p w14:paraId="14FB884C" w14:textId="1F9C88A0" w:rsidR="00111724" w:rsidRDefault="00363EAB" w:rsidP="001F7F73">
      <w:pPr>
        <w:numPr>
          <w:ilvl w:val="0"/>
          <w:numId w:val="4"/>
        </w:numPr>
        <w:rPr>
          <w:lang w:eastAsia="en-GB"/>
        </w:rPr>
      </w:pPr>
      <w:r>
        <w:rPr>
          <w:noProof/>
          <w:lang w:eastAsia="en-GB"/>
        </w:rPr>
        <mc:AlternateContent>
          <mc:Choice Requires="wps">
            <w:drawing>
              <wp:anchor distT="0" distB="0" distL="114300" distR="114300" simplePos="0" relativeHeight="251678720" behindDoc="0" locked="0" layoutInCell="1" allowOverlap="1" wp14:anchorId="7D155897" wp14:editId="161FB613">
                <wp:simplePos x="0" y="0"/>
                <wp:positionH relativeFrom="margin">
                  <wp:posOffset>3733223</wp:posOffset>
                </wp:positionH>
                <wp:positionV relativeFrom="paragraph">
                  <wp:posOffset>6985</wp:posOffset>
                </wp:positionV>
                <wp:extent cx="2106295" cy="241935"/>
                <wp:effectExtent l="0" t="0" r="27305" b="24765"/>
                <wp:wrapNone/>
                <wp:docPr id="1002212096" name="Text Box 3"/>
                <wp:cNvGraphicFramePr/>
                <a:graphic xmlns:a="http://schemas.openxmlformats.org/drawingml/2006/main">
                  <a:graphicData uri="http://schemas.microsoft.com/office/word/2010/wordprocessingShape">
                    <wps:wsp>
                      <wps:cNvSpPr txBox="1"/>
                      <wps:spPr>
                        <a:xfrm>
                          <a:off x="0" y="0"/>
                          <a:ext cx="2106295" cy="241935"/>
                        </a:xfrm>
                        <a:prstGeom prst="rect">
                          <a:avLst/>
                        </a:prstGeom>
                        <a:noFill/>
                        <a:ln w="6350">
                          <a:solidFill>
                            <a:prstClr val="black"/>
                          </a:solidFill>
                        </a:ln>
                      </wps:spPr>
                      <wps:txbx>
                        <w:txbxContent>
                          <w:p w14:paraId="7643FCD6" w14:textId="4F546C9D" w:rsidR="00020208" w:rsidRPr="00165170" w:rsidRDefault="00020208" w:rsidP="00020208">
                            <w:pPr>
                              <w:rPr>
                                <w:b/>
                                <w:bCs/>
                                <w:i/>
                                <w:iCs/>
                                <w:sz w:val="16"/>
                                <w:szCs w:val="16"/>
                              </w:rPr>
                            </w:pPr>
                            <w:r w:rsidRPr="00165170">
                              <w:rPr>
                                <w:b/>
                                <w:bCs/>
                                <w:i/>
                                <w:iCs/>
                                <w:sz w:val="16"/>
                                <w:szCs w:val="16"/>
                              </w:rPr>
                              <w:t xml:space="preserve">Figure </w:t>
                            </w:r>
                            <w:r>
                              <w:rPr>
                                <w:b/>
                                <w:bCs/>
                                <w:i/>
                                <w:iCs/>
                                <w:sz w:val="16"/>
                                <w:szCs w:val="16"/>
                              </w:rPr>
                              <w:t>3</w:t>
                            </w:r>
                            <w:r w:rsidRPr="00165170">
                              <w:rPr>
                                <w:b/>
                                <w:bCs/>
                                <w:i/>
                                <w:iCs/>
                                <w:sz w:val="16"/>
                                <w:szCs w:val="16"/>
                              </w:rPr>
                              <w:t>:</w:t>
                            </w:r>
                            <w:r w:rsidR="005C375B">
                              <w:rPr>
                                <w:b/>
                                <w:bCs/>
                                <w:i/>
                                <w:iCs/>
                                <w:sz w:val="16"/>
                                <w:szCs w:val="16"/>
                              </w:rPr>
                              <w:t xml:space="preserve"> </w:t>
                            </w:r>
                            <w:r w:rsidRPr="00165170">
                              <w:rPr>
                                <w:b/>
                                <w:bCs/>
                                <w:i/>
                                <w:iCs/>
                                <w:sz w:val="16"/>
                                <w:szCs w:val="16"/>
                              </w:rPr>
                              <w:t xml:space="preserve"> </w:t>
                            </w:r>
                            <w:r w:rsidR="00291B5D">
                              <w:rPr>
                                <w:b/>
                                <w:bCs/>
                                <w:i/>
                                <w:iCs/>
                                <w:sz w:val="16"/>
                                <w:szCs w:val="16"/>
                              </w:rPr>
                              <w:t xml:space="preserve">Checking </w:t>
                            </w:r>
                            <w:r w:rsidR="000643D3">
                              <w:rPr>
                                <w:b/>
                                <w:bCs/>
                                <w:i/>
                                <w:iCs/>
                                <w:sz w:val="16"/>
                                <w:szCs w:val="16"/>
                              </w:rPr>
                              <w:t xml:space="preserve">NaN for </w:t>
                            </w:r>
                            <w:r w:rsidR="00291B5D">
                              <w:rPr>
                                <w:b/>
                                <w:bCs/>
                                <w:i/>
                                <w:iCs/>
                                <w:sz w:val="16"/>
                                <w:szCs w:val="16"/>
                              </w:rPr>
                              <w:t>“Employment”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155897" id="_x0000_s1028" type="#_x0000_t202" style="position:absolute;left:0;text-align:left;margin-left:293.95pt;margin-top:.55pt;width:165.85pt;height:19.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" filled="f" strokeweight=".5pt">
                <v:textbox>
                  <w:txbxContent>
                    <w:p w14:paraId="7643FCD6" w14:textId="4F546C9D" w:rsidR="00020208" w:rsidRPr="00165170" w:rsidRDefault="00020208" w:rsidP="00020208">
                      <w:pPr>
                        <w:rPr>
                          <w:b/>
                          <w:bCs/>
                          <w:i/>
                          <w:iCs/>
                          <w:sz w:val="16"/>
                          <w:szCs w:val="16"/>
                        </w:rPr>
                      </w:pPr>
                      <w:r w:rsidRPr="00165170">
                        <w:rPr>
                          <w:b/>
                          <w:bCs/>
                          <w:i/>
                          <w:iCs/>
                          <w:sz w:val="16"/>
                          <w:szCs w:val="16"/>
                        </w:rPr>
                        <w:t xml:space="preserve">Figure </w:t>
                      </w:r>
                      <w:r>
                        <w:rPr>
                          <w:b/>
                          <w:bCs/>
                          <w:i/>
                          <w:iCs/>
                          <w:sz w:val="16"/>
                          <w:szCs w:val="16"/>
                        </w:rPr>
                        <w:t>3</w:t>
                      </w:r>
                      <w:r w:rsidRPr="00165170">
                        <w:rPr>
                          <w:b/>
                          <w:bCs/>
                          <w:i/>
                          <w:iCs/>
                          <w:sz w:val="16"/>
                          <w:szCs w:val="16"/>
                        </w:rPr>
                        <w:t>:</w:t>
                      </w:r>
                      <w:r w:rsidR="005C375B">
                        <w:rPr>
                          <w:b/>
                          <w:bCs/>
                          <w:i/>
                          <w:iCs/>
                          <w:sz w:val="16"/>
                          <w:szCs w:val="16"/>
                        </w:rPr>
                        <w:t xml:space="preserve"> </w:t>
                      </w:r>
                      <w:r w:rsidRPr="00165170">
                        <w:rPr>
                          <w:b/>
                          <w:bCs/>
                          <w:i/>
                          <w:iCs/>
                          <w:sz w:val="16"/>
                          <w:szCs w:val="16"/>
                        </w:rPr>
                        <w:t xml:space="preserve"> </w:t>
                      </w:r>
                      <w:r w:rsidR="00291B5D">
                        <w:rPr>
                          <w:b/>
                          <w:bCs/>
                          <w:i/>
                          <w:iCs/>
                          <w:sz w:val="16"/>
                          <w:szCs w:val="16"/>
                        </w:rPr>
                        <w:t xml:space="preserve">Checking </w:t>
                      </w:r>
                      <w:r w:rsidR="000643D3">
                        <w:rPr>
                          <w:b/>
                          <w:bCs/>
                          <w:i/>
                          <w:iCs/>
                          <w:sz w:val="16"/>
                          <w:szCs w:val="16"/>
                        </w:rPr>
                        <w:t xml:space="preserve">NaN for </w:t>
                      </w:r>
                      <w:r w:rsidR="00291B5D">
                        <w:rPr>
                          <w:b/>
                          <w:bCs/>
                          <w:i/>
                          <w:iCs/>
                          <w:sz w:val="16"/>
                          <w:szCs w:val="16"/>
                        </w:rPr>
                        <w:t>“Employment”</w:t>
                      </w:r>
                    </w:p>
                  </w:txbxContent>
                </v:textbox>
                <w10:wrap anchorx="margin"/>
              </v:shape>
            </w:pict>
          </mc:Fallback>
        </mc:AlternateContent>
      </w:r>
      <w:r w:rsidR="00577EDA" w:rsidRPr="00577EDA">
        <w:rPr>
          <w:lang w:eastAsia="en-GB"/>
        </w:rPr>
        <w:t>We can impute with a statistic.</w:t>
      </w:r>
    </w:p>
    <w:p w14:paraId="274A4911" w14:textId="49D0D5D3" w:rsidR="001F2EE1" w:rsidRDefault="00577EDA" w:rsidP="00B8267C">
      <w:pPr>
        <w:rPr>
          <w:lang w:eastAsia="en-GB"/>
        </w:rPr>
      </w:pPr>
      <w:r w:rsidRPr="00577EDA">
        <w:rPr>
          <w:lang w:eastAsia="en-GB"/>
        </w:rPr>
        <w:t>That will be clearly explained in the Clustering section.</w:t>
      </w:r>
      <w:r w:rsidR="001A784E">
        <w:rPr>
          <w:lang w:eastAsia="en-GB"/>
        </w:rPr>
        <w:t xml:space="preserve">                                                                         </w:t>
      </w:r>
      <w:r w:rsidR="00020208">
        <w:rPr>
          <w:lang w:eastAsia="en-GB"/>
        </w:rPr>
        <w:t xml:space="preserve">                     </w:t>
      </w:r>
      <w:r w:rsidR="001A784E">
        <w:rPr>
          <w:lang w:eastAsia="en-GB"/>
        </w:rPr>
        <w:t xml:space="preserve">   </w:t>
      </w:r>
    </w:p>
    <w:p w14:paraId="11BCC920" w14:textId="237A1DEA" w:rsidR="008B24EF" w:rsidRDefault="008B24EF" w:rsidP="008B24EF">
      <w:pPr>
        <w:rPr>
          <w:lang w:eastAsia="en-GB"/>
        </w:rPr>
      </w:pPr>
      <w:r w:rsidRPr="008B24EF">
        <w:rPr>
          <w:lang w:eastAsia="en-GB"/>
        </w:rPr>
        <w:t>From the Figure 2 table, you can also check that the feature "</w:t>
      </w:r>
      <w:proofErr w:type="spellStart"/>
      <w:r w:rsidRPr="008B24EF">
        <w:rPr>
          <w:lang w:eastAsia="en-GB"/>
        </w:rPr>
        <w:t>YearsCode</w:t>
      </w:r>
      <w:proofErr w:type="spellEnd"/>
      <w:r w:rsidRPr="008B24EF">
        <w:rPr>
          <w:lang w:eastAsia="en-GB"/>
        </w:rPr>
        <w:t>" datatype is an object, but that creates a question here, as years of coding experience is typically a numerical value.</w:t>
      </w:r>
    </w:p>
    <w:p w14:paraId="127C9616" w14:textId="77777777" w:rsidR="008B24EF" w:rsidRPr="008B24EF" w:rsidRDefault="008B24EF" w:rsidP="008B24EF">
      <w:pPr>
        <w:rPr>
          <w:lang w:eastAsia="en-GB"/>
        </w:rPr>
      </w:pPr>
      <w:r w:rsidRPr="008B24EF">
        <w:rPr>
          <w:lang w:eastAsia="en-GB"/>
        </w:rPr>
        <w:t>As from the raw dataset survey before cleaning, "</w:t>
      </w:r>
      <w:proofErr w:type="spellStart"/>
      <w:r w:rsidRPr="008B24EF">
        <w:rPr>
          <w:lang w:eastAsia="en-GB"/>
        </w:rPr>
        <w:t>YearsCode</w:t>
      </w:r>
      <w:proofErr w:type="spellEnd"/>
      <w:r w:rsidRPr="008B24EF">
        <w:rPr>
          <w:lang w:eastAsia="en-GB"/>
        </w:rPr>
        <w:t>" includes values like "Less than 1 year" and "More than 50 years." These are strings, so the Panda Library reads the whole column as an object. After the cleaning, it becomes float64, which is a numerical column with decimal support, because the missing and non-convertible strings become NaN, and it even shows float64 when NaN is present.</w:t>
      </w:r>
    </w:p>
    <w:p w14:paraId="50968C14" w14:textId="77777777" w:rsidR="008B24EF" w:rsidRPr="008B24EF" w:rsidRDefault="008B24EF" w:rsidP="008B24EF">
      <w:pPr>
        <w:rPr>
          <w:lang w:eastAsia="en-GB"/>
        </w:rPr>
      </w:pPr>
      <w:r w:rsidRPr="008B24EF">
        <w:rPr>
          <w:lang w:eastAsia="en-GB"/>
        </w:rPr>
        <w:t>Also, if we look at the feature "Employment" in the table, it shows 0 in the missing value column, which means there are no empty (i.e., NaN) values. To ensure whether it's true, we can see that in Figure 3, the output shows 0, which made it easier for us to cluster.</w:t>
      </w:r>
    </w:p>
    <w:p w14:paraId="49504E24" w14:textId="0467D95F" w:rsidR="00BC1C87" w:rsidRPr="00BC1C87" w:rsidRDefault="00BC1C87" w:rsidP="00BC1C87">
      <w:pPr>
        <w:rPr>
          <w:lang w:eastAsia="en-GB"/>
        </w:rPr>
      </w:pPr>
      <w:r w:rsidRPr="00BC1C87">
        <w:rPr>
          <w:lang w:eastAsia="en-GB"/>
        </w:rPr>
        <w:t>Figure 4 shows a quick summary of the dataset before moving on to the cleaning process. The command used to get that information is "survey.info()". This information shows</w:t>
      </w:r>
    </w:p>
    <w:p w14:paraId="28D28855" w14:textId="4AA668DE" w:rsidR="00BC1C87" w:rsidRPr="00BC1C87" w:rsidRDefault="00BC1C87" w:rsidP="001F7F73">
      <w:pPr>
        <w:numPr>
          <w:ilvl w:val="0"/>
          <w:numId w:val="5"/>
        </w:numPr>
        <w:rPr>
          <w:lang w:eastAsia="en-GB"/>
        </w:rPr>
      </w:pPr>
      <w:r w:rsidRPr="00BC1C87">
        <w:rPr>
          <w:lang w:eastAsia="en-GB"/>
        </w:rPr>
        <w:t>Index Range—which tells how many rows are in the dataset, which is 65437 entries.</w:t>
      </w:r>
    </w:p>
    <w:p w14:paraId="2FC4E2C5" w14:textId="43DCB17D" w:rsidR="00BC1C87" w:rsidRPr="00BC1C87" w:rsidRDefault="00A46B9C" w:rsidP="001F7F73">
      <w:pPr>
        <w:numPr>
          <w:ilvl w:val="0"/>
          <w:numId w:val="5"/>
        </w:numPr>
        <w:rPr>
          <w:lang w:eastAsia="en-GB"/>
        </w:rPr>
      </w:pPr>
      <w:r w:rsidRPr="005D038D">
        <w:rPr>
          <w:noProof/>
          <w:lang w:eastAsia="en-GB"/>
        </w:rPr>
        <w:drawing>
          <wp:anchor distT="0" distB="0" distL="114300" distR="114300" simplePos="0" relativeHeight="251674624" behindDoc="0" locked="0" layoutInCell="1" allowOverlap="1" wp14:anchorId="067436DF" wp14:editId="52018FA7">
            <wp:simplePos x="0" y="0"/>
            <wp:positionH relativeFrom="margin">
              <wp:align>right</wp:align>
            </wp:positionH>
            <wp:positionV relativeFrom="page">
              <wp:posOffset>8001000</wp:posOffset>
            </wp:positionV>
            <wp:extent cx="2098675" cy="901065"/>
            <wp:effectExtent l="0" t="0" r="0" b="0"/>
            <wp:wrapSquare wrapText="bothSides"/>
            <wp:docPr id="51602468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24689" name="Picture 1" descr="A screen shot of a computer cod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098675" cy="901065"/>
                    </a:xfrm>
                    <a:prstGeom prst="rect">
                      <a:avLst/>
                    </a:prstGeom>
                  </pic:spPr>
                </pic:pic>
              </a:graphicData>
            </a:graphic>
            <wp14:sizeRelH relativeFrom="margin">
              <wp14:pctWidth>0</wp14:pctWidth>
            </wp14:sizeRelH>
          </wp:anchor>
        </w:drawing>
      </w:r>
      <w:r w:rsidR="00BC1C87" w:rsidRPr="00BC1C87">
        <w:rPr>
          <w:lang w:eastAsia="en-GB"/>
        </w:rPr>
        <w:t xml:space="preserve">Column Count &amp; Names—114 entries, starting from column </w:t>
      </w:r>
      <w:proofErr w:type="spellStart"/>
      <w:r w:rsidR="00BC1C87" w:rsidRPr="00BC1C87">
        <w:rPr>
          <w:lang w:eastAsia="en-GB"/>
        </w:rPr>
        <w:t>ResponseId</w:t>
      </w:r>
      <w:proofErr w:type="spellEnd"/>
      <w:r w:rsidR="00BC1C87" w:rsidRPr="00BC1C87">
        <w:rPr>
          <w:lang w:eastAsia="en-GB"/>
        </w:rPr>
        <w:t xml:space="preserve"> to </w:t>
      </w:r>
      <w:proofErr w:type="spellStart"/>
      <w:r w:rsidR="00BC1C87" w:rsidRPr="00BC1C87">
        <w:rPr>
          <w:lang w:eastAsia="en-GB"/>
        </w:rPr>
        <w:t>JobSat</w:t>
      </w:r>
      <w:proofErr w:type="spellEnd"/>
      <w:r w:rsidR="00BC1C87" w:rsidRPr="00BC1C87">
        <w:rPr>
          <w:lang w:eastAsia="en-GB"/>
        </w:rPr>
        <w:t>.</w:t>
      </w:r>
    </w:p>
    <w:p w14:paraId="2F3C7AC1" w14:textId="08685710" w:rsidR="00BC1C87" w:rsidRPr="00BC1C87" w:rsidRDefault="00A46B9C" w:rsidP="001F7F73">
      <w:pPr>
        <w:numPr>
          <w:ilvl w:val="0"/>
          <w:numId w:val="5"/>
        </w:numPr>
        <w:rPr>
          <w:lang w:eastAsia="en-GB"/>
        </w:rPr>
      </w:pPr>
      <w:r>
        <w:rPr>
          <w:noProof/>
          <w:lang w:eastAsia="en-GB"/>
        </w:rPr>
        <mc:AlternateContent>
          <mc:Choice Requires="wps">
            <w:drawing>
              <wp:anchor distT="0" distB="0" distL="114300" distR="114300" simplePos="0" relativeHeight="251681792" behindDoc="0" locked="0" layoutInCell="1" allowOverlap="1" wp14:anchorId="417D2CCD" wp14:editId="38A3FC96">
                <wp:simplePos x="0" y="0"/>
                <wp:positionH relativeFrom="margin">
                  <wp:posOffset>4305300</wp:posOffset>
                </wp:positionH>
                <wp:positionV relativeFrom="page">
                  <wp:posOffset>8802370</wp:posOffset>
                </wp:positionV>
                <wp:extent cx="2265045" cy="241935"/>
                <wp:effectExtent l="0" t="0" r="20955" b="24765"/>
                <wp:wrapSquare wrapText="bothSides"/>
                <wp:docPr id="1561242693" name="Text Box 3"/>
                <wp:cNvGraphicFramePr/>
                <a:graphic xmlns:a="http://schemas.openxmlformats.org/drawingml/2006/main">
                  <a:graphicData uri="http://schemas.microsoft.com/office/word/2010/wordprocessingShape">
                    <wps:wsp>
                      <wps:cNvSpPr txBox="1"/>
                      <wps:spPr>
                        <a:xfrm>
                          <a:off x="0" y="0"/>
                          <a:ext cx="2265045" cy="241935"/>
                        </a:xfrm>
                        <a:prstGeom prst="rect">
                          <a:avLst/>
                        </a:prstGeom>
                        <a:noFill/>
                        <a:ln w="6350">
                          <a:solidFill>
                            <a:prstClr val="black"/>
                          </a:solidFill>
                        </a:ln>
                      </wps:spPr>
                      <wps:txbx>
                        <w:txbxContent>
                          <w:p w14:paraId="45C144D3" w14:textId="1D8B7531" w:rsidR="00A46B9C" w:rsidRPr="00165170" w:rsidRDefault="00A46B9C" w:rsidP="00A46B9C">
                            <w:pPr>
                              <w:rPr>
                                <w:b/>
                                <w:bCs/>
                                <w:i/>
                                <w:iCs/>
                                <w:sz w:val="16"/>
                                <w:szCs w:val="16"/>
                              </w:rPr>
                            </w:pPr>
                            <w:r w:rsidRPr="00165170">
                              <w:rPr>
                                <w:b/>
                                <w:bCs/>
                                <w:i/>
                                <w:iCs/>
                                <w:sz w:val="16"/>
                                <w:szCs w:val="16"/>
                              </w:rPr>
                              <w:t xml:space="preserve">Figure </w:t>
                            </w:r>
                            <w:r>
                              <w:rPr>
                                <w:b/>
                                <w:bCs/>
                                <w:i/>
                                <w:iCs/>
                                <w:sz w:val="16"/>
                                <w:szCs w:val="16"/>
                              </w:rPr>
                              <w:t>4</w:t>
                            </w:r>
                            <w:r w:rsidRPr="00165170">
                              <w:rPr>
                                <w:b/>
                                <w:bCs/>
                                <w:i/>
                                <w:iCs/>
                                <w:sz w:val="16"/>
                                <w:szCs w:val="16"/>
                              </w:rPr>
                              <w:t>:</w:t>
                            </w:r>
                            <w:r w:rsidR="005C375B">
                              <w:rPr>
                                <w:b/>
                                <w:bCs/>
                                <w:i/>
                                <w:iCs/>
                                <w:sz w:val="16"/>
                                <w:szCs w:val="16"/>
                              </w:rPr>
                              <w:t xml:space="preserve"> </w:t>
                            </w:r>
                            <w:r w:rsidRPr="00165170">
                              <w:rPr>
                                <w:b/>
                                <w:bCs/>
                                <w:i/>
                                <w:iCs/>
                                <w:sz w:val="16"/>
                                <w:szCs w:val="16"/>
                              </w:rPr>
                              <w:t xml:space="preserve"> </w:t>
                            </w:r>
                            <w:r>
                              <w:rPr>
                                <w:b/>
                                <w:bCs/>
                                <w:i/>
                                <w:iCs/>
                                <w:sz w:val="16"/>
                                <w:szCs w:val="16"/>
                              </w:rPr>
                              <w:t>Dataset Survey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7D2CCD" id="_x0000_s1029" type="#_x0000_t202" style="position:absolute;left:0;text-align:left;margin-left:339pt;margin-top:693.1pt;width:178.35pt;height:19.05pt;z-index:251681792;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" filled="f" strokeweight=".5pt">
                <v:textbox>
                  <w:txbxContent>
                    <w:p w14:paraId="45C144D3" w14:textId="1D8B7531" w:rsidR="00A46B9C" w:rsidRPr="00165170" w:rsidRDefault="00A46B9C" w:rsidP="00A46B9C">
                      <w:pPr>
                        <w:rPr>
                          <w:b/>
                          <w:bCs/>
                          <w:i/>
                          <w:iCs/>
                          <w:sz w:val="16"/>
                          <w:szCs w:val="16"/>
                        </w:rPr>
                      </w:pPr>
                      <w:r w:rsidRPr="00165170">
                        <w:rPr>
                          <w:b/>
                          <w:bCs/>
                          <w:i/>
                          <w:iCs/>
                          <w:sz w:val="16"/>
                          <w:szCs w:val="16"/>
                        </w:rPr>
                        <w:t xml:space="preserve">Figure </w:t>
                      </w:r>
                      <w:r>
                        <w:rPr>
                          <w:b/>
                          <w:bCs/>
                          <w:i/>
                          <w:iCs/>
                          <w:sz w:val="16"/>
                          <w:szCs w:val="16"/>
                        </w:rPr>
                        <w:t>4</w:t>
                      </w:r>
                      <w:r w:rsidRPr="00165170">
                        <w:rPr>
                          <w:b/>
                          <w:bCs/>
                          <w:i/>
                          <w:iCs/>
                          <w:sz w:val="16"/>
                          <w:szCs w:val="16"/>
                        </w:rPr>
                        <w:t>:</w:t>
                      </w:r>
                      <w:r w:rsidR="005C375B">
                        <w:rPr>
                          <w:b/>
                          <w:bCs/>
                          <w:i/>
                          <w:iCs/>
                          <w:sz w:val="16"/>
                          <w:szCs w:val="16"/>
                        </w:rPr>
                        <w:t xml:space="preserve"> </w:t>
                      </w:r>
                      <w:r w:rsidRPr="00165170">
                        <w:rPr>
                          <w:b/>
                          <w:bCs/>
                          <w:i/>
                          <w:iCs/>
                          <w:sz w:val="16"/>
                          <w:szCs w:val="16"/>
                        </w:rPr>
                        <w:t xml:space="preserve"> </w:t>
                      </w:r>
                      <w:r>
                        <w:rPr>
                          <w:b/>
                          <w:bCs/>
                          <w:i/>
                          <w:iCs/>
                          <w:sz w:val="16"/>
                          <w:szCs w:val="16"/>
                        </w:rPr>
                        <w:t>Dataset Survey Info</w:t>
                      </w:r>
                    </w:p>
                  </w:txbxContent>
                </v:textbox>
                <w10:wrap type="square" anchorx="margin" anchory="page"/>
              </v:shape>
            </w:pict>
          </mc:Fallback>
        </mc:AlternateContent>
      </w:r>
      <w:r w:rsidR="00BC1C87" w:rsidRPr="00BC1C87">
        <w:rPr>
          <w:lang w:eastAsia="en-GB"/>
        </w:rPr>
        <w:t>Data Types—shows whether a column is int64, float64, or object. As shown in the figure, there are 100 object data types, 13 float64 data types, and only 1 int64 data type.</w:t>
      </w:r>
      <w:r>
        <w:rPr>
          <w:lang w:eastAsia="en-GB"/>
        </w:rPr>
        <w:t xml:space="preserve"> </w:t>
      </w:r>
    </w:p>
    <w:p w14:paraId="215A1F32" w14:textId="691C39A0" w:rsidR="00A46B9C" w:rsidRDefault="00BC1C87" w:rsidP="00B8267C">
      <w:pPr>
        <w:rPr>
          <w:lang w:eastAsia="en-GB"/>
        </w:rPr>
      </w:pPr>
      <w:r w:rsidRPr="00BC1C87">
        <w:rPr>
          <w:lang w:eastAsia="en-GB"/>
        </w:rPr>
        <w:t xml:space="preserve">From </w:t>
      </w:r>
      <w:r w:rsidR="00A46B9C" w:rsidRPr="00BC1C87">
        <w:rPr>
          <w:lang w:eastAsia="en-GB"/>
        </w:rPr>
        <w:t>these 114 features</w:t>
      </w:r>
      <w:r w:rsidRPr="00BC1C87">
        <w:rPr>
          <w:lang w:eastAsia="en-GB"/>
        </w:rPr>
        <w:t>, we are going to take our 7 features to do the necessary operations.</w:t>
      </w:r>
    </w:p>
    <w:p w14:paraId="45B825CB" w14:textId="6772DB2E" w:rsidR="00A46B9C" w:rsidRPr="009D3B4A" w:rsidRDefault="00271445" w:rsidP="00B8267C">
      <w:pPr>
        <w:rPr>
          <w:b/>
          <w:bCs/>
          <w:sz w:val="28"/>
          <w:szCs w:val="28"/>
          <w:lang w:eastAsia="en-GB"/>
        </w:rPr>
      </w:pPr>
      <w:r w:rsidRPr="0057054E">
        <w:rPr>
          <w:noProof/>
          <w:lang w:eastAsia="en-GB"/>
        </w:rPr>
        <w:drawing>
          <wp:anchor distT="0" distB="0" distL="114300" distR="114300" simplePos="0" relativeHeight="251684864" behindDoc="0" locked="0" layoutInCell="1" allowOverlap="1" wp14:anchorId="1391DFFC" wp14:editId="1B1A89A1">
            <wp:simplePos x="0" y="0"/>
            <wp:positionH relativeFrom="margin">
              <wp:align>right</wp:align>
            </wp:positionH>
            <wp:positionV relativeFrom="paragraph">
              <wp:posOffset>138430</wp:posOffset>
            </wp:positionV>
            <wp:extent cx="2389505" cy="1714500"/>
            <wp:effectExtent l="0" t="0" r="0" b="0"/>
            <wp:wrapSquare wrapText="bothSides"/>
            <wp:docPr id="173388918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89181" name="Picture 1" descr="A screen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389505" cy="1714500"/>
                    </a:xfrm>
                    <a:prstGeom prst="rect">
                      <a:avLst/>
                    </a:prstGeom>
                  </pic:spPr>
                </pic:pic>
              </a:graphicData>
            </a:graphic>
            <wp14:sizeRelH relativeFrom="margin">
              <wp14:pctWidth>0</wp14:pctWidth>
            </wp14:sizeRelH>
          </wp:anchor>
        </w:drawing>
      </w:r>
      <w:r w:rsidR="00A46B9C" w:rsidRPr="002A38C3">
        <w:rPr>
          <w:b/>
          <w:bCs/>
          <w:sz w:val="28"/>
          <w:szCs w:val="28"/>
          <w:lang w:eastAsia="en-GB"/>
        </w:rPr>
        <w:t>2.</w:t>
      </w:r>
      <w:r w:rsidR="00A46B9C">
        <w:rPr>
          <w:b/>
          <w:bCs/>
          <w:sz w:val="28"/>
          <w:szCs w:val="28"/>
          <w:lang w:eastAsia="en-GB"/>
        </w:rPr>
        <w:t>4 Data Cleaning</w:t>
      </w:r>
    </w:p>
    <w:p w14:paraId="6740BF2E" w14:textId="3C23E9EB" w:rsidR="00FD37F2" w:rsidRDefault="0026027B" w:rsidP="00FD37F2">
      <w:pPr>
        <w:rPr>
          <w:noProof/>
          <w:lang w:eastAsia="en-GB"/>
        </w:rPr>
      </w:pPr>
      <w:r>
        <w:rPr>
          <w:noProof/>
          <w:lang w:eastAsia="en-GB"/>
        </w:rPr>
        <mc:AlternateContent>
          <mc:Choice Requires="wps">
            <w:drawing>
              <wp:anchor distT="0" distB="0" distL="114300" distR="114300" simplePos="0" relativeHeight="251685888" behindDoc="0" locked="0" layoutInCell="1" allowOverlap="1" wp14:anchorId="3F2C91E0" wp14:editId="51317951">
                <wp:simplePos x="0" y="0"/>
                <wp:positionH relativeFrom="column">
                  <wp:posOffset>4009390</wp:posOffset>
                </wp:positionH>
                <wp:positionV relativeFrom="paragraph">
                  <wp:posOffset>1467485</wp:posOffset>
                </wp:positionV>
                <wp:extent cx="2424546" cy="270163"/>
                <wp:effectExtent l="0" t="0" r="13970" b="15875"/>
                <wp:wrapSquare wrapText="bothSides"/>
                <wp:docPr id="1234281230" name="Text Box 4"/>
                <wp:cNvGraphicFramePr/>
                <a:graphic xmlns:a="http://schemas.openxmlformats.org/drawingml/2006/main">
                  <a:graphicData uri="http://schemas.microsoft.com/office/word/2010/wordprocessingShape">
                    <wps:wsp>
                      <wps:cNvSpPr txBox="1"/>
                      <wps:spPr>
                        <a:xfrm>
                          <a:off x="0" y="0"/>
                          <a:ext cx="2424546" cy="270163"/>
                        </a:xfrm>
                        <a:prstGeom prst="rect">
                          <a:avLst/>
                        </a:prstGeom>
                        <a:noFill/>
                        <a:ln w="6350">
                          <a:solidFill>
                            <a:prstClr val="black"/>
                          </a:solidFill>
                        </a:ln>
                      </wps:spPr>
                      <wps:txbx>
                        <w:txbxContent>
                          <w:p w14:paraId="099F4250" w14:textId="5F8C5602" w:rsidR="00D648E0" w:rsidRPr="0026027B" w:rsidRDefault="00D648E0">
                            <w:pPr>
                              <w:rPr>
                                <w:b/>
                                <w:bCs/>
                                <w:i/>
                                <w:iCs/>
                                <w:sz w:val="16"/>
                                <w:szCs w:val="16"/>
                              </w:rPr>
                            </w:pPr>
                            <w:r w:rsidRPr="0026027B">
                              <w:rPr>
                                <w:b/>
                                <w:bCs/>
                                <w:i/>
                                <w:iCs/>
                                <w:sz w:val="16"/>
                                <w:szCs w:val="16"/>
                              </w:rPr>
                              <w:t>Figure 5:</w:t>
                            </w:r>
                            <w:r w:rsidR="005C375B">
                              <w:rPr>
                                <w:b/>
                                <w:bCs/>
                                <w:i/>
                                <w:iCs/>
                                <w:sz w:val="16"/>
                                <w:szCs w:val="16"/>
                              </w:rPr>
                              <w:t xml:space="preserve"> </w:t>
                            </w:r>
                            <w:r w:rsidRPr="0026027B">
                              <w:rPr>
                                <w:b/>
                                <w:bCs/>
                                <w:i/>
                                <w:iCs/>
                                <w:sz w:val="16"/>
                                <w:szCs w:val="16"/>
                              </w:rPr>
                              <w:t xml:space="preserve"> Null Values before cleaning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2C91E0" id="Text Box 4" o:spid="_x0000_s1030" type="#_x0000_t202" style="position:absolute;margin-left:315.7pt;margin-top:115.55pt;width:190.9pt;height:21.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" filled="f" strokeweight=".5pt">
                <v:textbox>
                  <w:txbxContent>
                    <w:p w14:paraId="099F4250" w14:textId="5F8C5602" w:rsidR="00D648E0" w:rsidRPr="0026027B" w:rsidRDefault="00D648E0">
                      <w:pPr>
                        <w:rPr>
                          <w:b/>
                          <w:bCs/>
                          <w:i/>
                          <w:iCs/>
                          <w:sz w:val="16"/>
                          <w:szCs w:val="16"/>
                        </w:rPr>
                      </w:pPr>
                      <w:r w:rsidRPr="0026027B">
                        <w:rPr>
                          <w:b/>
                          <w:bCs/>
                          <w:i/>
                          <w:iCs/>
                          <w:sz w:val="16"/>
                          <w:szCs w:val="16"/>
                        </w:rPr>
                        <w:t>Figure 5:</w:t>
                      </w:r>
                      <w:r w:rsidR="005C375B">
                        <w:rPr>
                          <w:b/>
                          <w:bCs/>
                          <w:i/>
                          <w:iCs/>
                          <w:sz w:val="16"/>
                          <w:szCs w:val="16"/>
                        </w:rPr>
                        <w:t xml:space="preserve"> </w:t>
                      </w:r>
                      <w:r w:rsidRPr="0026027B">
                        <w:rPr>
                          <w:b/>
                          <w:bCs/>
                          <w:i/>
                          <w:iCs/>
                          <w:sz w:val="16"/>
                          <w:szCs w:val="16"/>
                        </w:rPr>
                        <w:t xml:space="preserve"> Null Values before cleaning</w:t>
                      </w:r>
                    </w:p>
                  </w:txbxContent>
                </v:textbox>
                <w10:wrap type="square"/>
              </v:shape>
            </w:pict>
          </mc:Fallback>
        </mc:AlternateContent>
      </w:r>
      <w:r w:rsidR="00833BC8" w:rsidRPr="00833BC8">
        <w:rPr>
          <w:noProof/>
          <w:lang w:eastAsia="en-GB"/>
        </w:rPr>
        <w:t>Having examined the data and selected features for the coursework, the next step is to clean the data to enable analysis to be conducted. Before we can clean the data, we should identify the number of respondents, missing values, and outliers. Cleaning the data is required as it will rid us of data skew and make our analysis accurate and reliable. Also, removing outliers and missing values will make our results, in general, better. Figure 5 shows the null values for the selected 7 features in which the employment feature has 0 null values. Data is cleaned by dropping the missing value</w:t>
      </w:r>
      <w:r w:rsidR="00FD5A33">
        <w:rPr>
          <w:noProof/>
          <w:lang w:eastAsia="en-GB"/>
        </w:rPr>
        <w:t xml:space="preserve"> </w:t>
      </w:r>
      <w:r w:rsidR="00833BC8" w:rsidRPr="00833BC8">
        <w:rPr>
          <w:noProof/>
          <w:lang w:eastAsia="en-GB"/>
        </w:rPr>
        <w:t>row, handling the categorical field by filling the missing value with "Unknown," and using the</w:t>
      </w:r>
      <w:r w:rsidR="00504364">
        <w:rPr>
          <w:noProof/>
          <w:lang w:eastAsia="en-GB"/>
        </w:rPr>
        <w:t xml:space="preserve"> </w:t>
      </w:r>
      <w:r w:rsidR="00833BC8" w:rsidRPr="00833BC8">
        <w:rPr>
          <w:noProof/>
          <w:lang w:eastAsia="en-GB"/>
        </w:rPr>
        <w:t>arithmetic method like mean or median.</w:t>
      </w:r>
    </w:p>
    <w:p w14:paraId="77AA84EA" w14:textId="22AC4B57" w:rsidR="00C97242" w:rsidRPr="0063161E" w:rsidRDefault="00FD37F2" w:rsidP="001F7F73">
      <w:pPr>
        <w:pStyle w:val="ListParagraph"/>
        <w:numPr>
          <w:ilvl w:val="0"/>
          <w:numId w:val="7"/>
        </w:numPr>
        <w:spacing w:before="100" w:beforeAutospacing="1" w:after="100" w:afterAutospacing="1" w:line="240" w:lineRule="auto"/>
        <w:rPr>
          <w:rFonts w:eastAsia="Times New Roman" w:cstheme="minorHAnsi"/>
          <w:sz w:val="24"/>
          <w:szCs w:val="24"/>
          <w:lang w:eastAsia="en-GB"/>
        </w:rPr>
      </w:pPr>
      <w:r w:rsidRPr="0063161E">
        <w:rPr>
          <w:rFonts w:eastAsia="Times New Roman" w:cstheme="minorHAnsi"/>
          <w:sz w:val="24"/>
          <w:szCs w:val="24"/>
          <w:lang w:eastAsia="en-GB"/>
        </w:rPr>
        <w:t>Rows with missing target values are dropped</w:t>
      </w:r>
    </w:p>
    <w:p w14:paraId="6913165D" w14:textId="7FED36DA" w:rsidR="00463196" w:rsidRDefault="003F1987" w:rsidP="00463196">
      <w:pPr>
        <w:spacing w:before="100" w:beforeAutospacing="1" w:after="100" w:afterAutospacing="1" w:line="240" w:lineRule="auto"/>
        <w:ind w:left="360"/>
        <w:rPr>
          <w:lang w:eastAsia="en-GB"/>
        </w:rPr>
      </w:pPr>
      <w:r w:rsidRPr="003F1987">
        <w:rPr>
          <w:lang w:eastAsia="en-GB"/>
        </w:rPr>
        <w:t>The targeted feature for our project is the "</w:t>
      </w:r>
      <w:proofErr w:type="spellStart"/>
      <w:r w:rsidRPr="003F1987">
        <w:rPr>
          <w:lang w:eastAsia="en-GB"/>
        </w:rPr>
        <w:t>ConvertedCompYearly</w:t>
      </w:r>
      <w:proofErr w:type="spellEnd"/>
      <w:r w:rsidRPr="003F1987">
        <w:rPr>
          <w:lang w:eastAsia="en-GB"/>
        </w:rPr>
        <w:t>," which is the annual salary in USD. From Figure 5, we can see that the salary column has 42002 missing values. Since the missing values cannot be used for clustering, we need to clean all the rows with null entries in the column. To clear all the null entries, we can use the command ".</w:t>
      </w:r>
      <w:proofErr w:type="spellStart"/>
      <w:r w:rsidRPr="003F1987">
        <w:rPr>
          <w:lang w:eastAsia="en-GB"/>
        </w:rPr>
        <w:t>dropna</w:t>
      </w:r>
      <w:proofErr w:type="spellEnd"/>
      <w:r w:rsidRPr="003F1987">
        <w:rPr>
          <w:lang w:eastAsia="en-GB"/>
        </w:rPr>
        <w:t>()". Figure 6 shows the code snippet that was used in the project.</w:t>
      </w:r>
    </w:p>
    <w:p w14:paraId="5E143931" w14:textId="794E524B" w:rsidR="0063161E" w:rsidRDefault="0063161E" w:rsidP="001F7F73">
      <w:pPr>
        <w:pStyle w:val="ListParagraph"/>
        <w:numPr>
          <w:ilvl w:val="0"/>
          <w:numId w:val="7"/>
        </w:numPr>
        <w:spacing w:before="100" w:beforeAutospacing="1" w:after="100" w:afterAutospacing="1" w:line="240" w:lineRule="auto"/>
        <w:jc w:val="both"/>
        <w:rPr>
          <w:rFonts w:eastAsia="Times New Roman" w:cstheme="minorHAnsi"/>
          <w:sz w:val="24"/>
          <w:szCs w:val="24"/>
          <w:lang w:eastAsia="en-GB"/>
        </w:rPr>
      </w:pPr>
      <w:r w:rsidRPr="0063161E">
        <w:rPr>
          <w:rFonts w:eastAsia="Times New Roman" w:cstheme="minorHAnsi"/>
          <w:sz w:val="24"/>
          <w:szCs w:val="24"/>
          <w:lang w:eastAsia="en-GB"/>
        </w:rPr>
        <w:t>Managing Categorical Fields</w:t>
      </w:r>
    </w:p>
    <w:p w14:paraId="10E05352" w14:textId="0814B743" w:rsidR="00714469" w:rsidRDefault="00271445" w:rsidP="00714469">
      <w:pPr>
        <w:spacing w:before="100" w:beforeAutospacing="1" w:after="100" w:afterAutospacing="1" w:line="240" w:lineRule="auto"/>
        <w:ind w:left="360"/>
        <w:rPr>
          <w:noProof/>
          <w:lang w:eastAsia="en-GB"/>
        </w:rPr>
      </w:pPr>
      <w:r>
        <w:rPr>
          <w:noProof/>
          <w:lang w:eastAsia="en-GB"/>
        </w:rPr>
        <mc:AlternateContent>
          <mc:Choice Requires="wps">
            <w:drawing>
              <wp:anchor distT="0" distB="0" distL="114300" distR="114300" simplePos="0" relativeHeight="251693056" behindDoc="1" locked="0" layoutInCell="1" allowOverlap="1" wp14:anchorId="6B3F22C4" wp14:editId="7F00B93E">
                <wp:simplePos x="0" y="0"/>
                <wp:positionH relativeFrom="column">
                  <wp:posOffset>3685309</wp:posOffset>
                </wp:positionH>
                <wp:positionV relativeFrom="paragraph">
                  <wp:posOffset>684818</wp:posOffset>
                </wp:positionV>
                <wp:extent cx="2424430" cy="269875"/>
                <wp:effectExtent l="0" t="0" r="13970" b="15875"/>
                <wp:wrapSquare wrapText="bothSides"/>
                <wp:docPr id="216510487" name="Text Box 4"/>
                <wp:cNvGraphicFramePr/>
                <a:graphic xmlns:a="http://schemas.openxmlformats.org/drawingml/2006/main">
                  <a:graphicData uri="http://schemas.microsoft.com/office/word/2010/wordprocessingShape">
                    <wps:wsp>
                      <wps:cNvSpPr txBox="1"/>
                      <wps:spPr>
                        <a:xfrm>
                          <a:off x="0" y="0"/>
                          <a:ext cx="2424430" cy="269875"/>
                        </a:xfrm>
                        <a:prstGeom prst="rect">
                          <a:avLst/>
                        </a:prstGeom>
                        <a:noFill/>
                        <a:ln w="6350">
                          <a:solidFill>
                            <a:prstClr val="black"/>
                          </a:solidFill>
                        </a:ln>
                      </wps:spPr>
                      <wps:txbx>
                        <w:txbxContent>
                          <w:p w14:paraId="1BDA090A" w14:textId="50FDCDF4" w:rsidR="00B21B0F" w:rsidRPr="0026027B" w:rsidRDefault="00B21B0F" w:rsidP="00B21B0F">
                            <w:pPr>
                              <w:rPr>
                                <w:b/>
                                <w:bCs/>
                                <w:i/>
                                <w:iCs/>
                                <w:sz w:val="16"/>
                                <w:szCs w:val="16"/>
                              </w:rPr>
                            </w:pPr>
                            <w:r w:rsidRPr="0026027B">
                              <w:rPr>
                                <w:b/>
                                <w:bCs/>
                                <w:i/>
                                <w:iCs/>
                                <w:sz w:val="16"/>
                                <w:szCs w:val="16"/>
                              </w:rPr>
                              <w:t xml:space="preserve">Figure </w:t>
                            </w:r>
                            <w:r>
                              <w:rPr>
                                <w:b/>
                                <w:bCs/>
                                <w:i/>
                                <w:iCs/>
                                <w:sz w:val="16"/>
                                <w:szCs w:val="16"/>
                              </w:rPr>
                              <w:t>6</w:t>
                            </w:r>
                            <w:r w:rsidRPr="0026027B">
                              <w:rPr>
                                <w:b/>
                                <w:bCs/>
                                <w:i/>
                                <w:iCs/>
                                <w:sz w:val="16"/>
                                <w:szCs w:val="16"/>
                              </w:rPr>
                              <w:t xml:space="preserve">: </w:t>
                            </w:r>
                            <w:r w:rsidR="005C375B">
                              <w:rPr>
                                <w:b/>
                                <w:bCs/>
                                <w:i/>
                                <w:iCs/>
                                <w:sz w:val="16"/>
                                <w:szCs w:val="16"/>
                              </w:rPr>
                              <w:t xml:space="preserve"> </w:t>
                            </w:r>
                            <w:r>
                              <w:rPr>
                                <w:b/>
                                <w:bCs/>
                                <w:i/>
                                <w:iCs/>
                                <w:sz w:val="16"/>
                                <w:szCs w:val="16"/>
                              </w:rPr>
                              <w:t>Dropping Missing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F22C4" id="_x0000_s1031" type="#_x0000_t202" style="position:absolute;left:0;text-align:left;margin-left:290.2pt;margin-top:53.9pt;width:190.9pt;height:21.25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" filled="f" strokeweight=".5pt">
                <v:textbox>
                  <w:txbxContent>
                    <w:p w14:paraId="1BDA090A" w14:textId="50FDCDF4" w:rsidR="00B21B0F" w:rsidRPr="0026027B" w:rsidRDefault="00B21B0F" w:rsidP="00B21B0F">
                      <w:pPr>
                        <w:rPr>
                          <w:b/>
                          <w:bCs/>
                          <w:i/>
                          <w:iCs/>
                          <w:sz w:val="16"/>
                          <w:szCs w:val="16"/>
                        </w:rPr>
                      </w:pPr>
                      <w:r w:rsidRPr="0026027B">
                        <w:rPr>
                          <w:b/>
                          <w:bCs/>
                          <w:i/>
                          <w:iCs/>
                          <w:sz w:val="16"/>
                          <w:szCs w:val="16"/>
                        </w:rPr>
                        <w:t xml:space="preserve">Figure </w:t>
                      </w:r>
                      <w:r>
                        <w:rPr>
                          <w:b/>
                          <w:bCs/>
                          <w:i/>
                          <w:iCs/>
                          <w:sz w:val="16"/>
                          <w:szCs w:val="16"/>
                        </w:rPr>
                        <w:t>6</w:t>
                      </w:r>
                      <w:r w:rsidRPr="0026027B">
                        <w:rPr>
                          <w:b/>
                          <w:bCs/>
                          <w:i/>
                          <w:iCs/>
                          <w:sz w:val="16"/>
                          <w:szCs w:val="16"/>
                        </w:rPr>
                        <w:t xml:space="preserve">: </w:t>
                      </w:r>
                      <w:r w:rsidR="005C375B">
                        <w:rPr>
                          <w:b/>
                          <w:bCs/>
                          <w:i/>
                          <w:iCs/>
                          <w:sz w:val="16"/>
                          <w:szCs w:val="16"/>
                        </w:rPr>
                        <w:t xml:space="preserve"> </w:t>
                      </w:r>
                      <w:r>
                        <w:rPr>
                          <w:b/>
                          <w:bCs/>
                          <w:i/>
                          <w:iCs/>
                          <w:sz w:val="16"/>
                          <w:szCs w:val="16"/>
                        </w:rPr>
                        <w:t>Dropping Missing Values</w:t>
                      </w:r>
                    </w:p>
                  </w:txbxContent>
                </v:textbox>
                <w10:wrap type="square"/>
              </v:shape>
            </w:pict>
          </mc:Fallback>
        </mc:AlternateContent>
      </w:r>
      <w:r w:rsidRPr="00AE7483">
        <w:rPr>
          <w:noProof/>
          <w:lang w:eastAsia="en-GB"/>
        </w:rPr>
        <w:drawing>
          <wp:anchor distT="0" distB="0" distL="114300" distR="114300" simplePos="0" relativeHeight="251691008" behindDoc="0" locked="0" layoutInCell="1" allowOverlap="1" wp14:anchorId="2A6778F6" wp14:editId="62E5C339">
            <wp:simplePos x="0" y="0"/>
            <wp:positionH relativeFrom="margin">
              <wp:align>right</wp:align>
            </wp:positionH>
            <wp:positionV relativeFrom="paragraph">
              <wp:posOffset>8890</wp:posOffset>
            </wp:positionV>
            <wp:extent cx="2181860" cy="777240"/>
            <wp:effectExtent l="0" t="0" r="8890" b="3810"/>
            <wp:wrapSquare wrapText="bothSides"/>
            <wp:docPr id="2043402961" name="Picture 1" descr="A black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02961" name="Picture 1" descr="A black background with colorful tex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181860" cy="777240"/>
                    </a:xfrm>
                    <a:prstGeom prst="rect">
                      <a:avLst/>
                    </a:prstGeom>
                  </pic:spPr>
                </pic:pic>
              </a:graphicData>
            </a:graphic>
            <wp14:sizeRelH relativeFrom="margin">
              <wp14:pctWidth>0</wp14:pctWidth>
            </wp14:sizeRelH>
          </wp:anchor>
        </w:drawing>
      </w:r>
      <w:r w:rsidR="00E27387" w:rsidRPr="00E27387">
        <w:rPr>
          <w:noProof/>
          <w:lang w:eastAsia="en-GB"/>
        </w:rPr>
        <w:t>Several categorical columns, including Country, EdLevel, DevType, Employment, and</w:t>
      </w:r>
      <w:r w:rsidR="0097473B">
        <w:rPr>
          <w:noProof/>
          <w:lang w:eastAsia="en-GB"/>
        </w:rPr>
        <w:t xml:space="preserve"> </w:t>
      </w:r>
      <w:r w:rsidR="00E27387" w:rsidRPr="00E27387">
        <w:rPr>
          <w:noProof/>
          <w:lang w:eastAsia="en-GB"/>
        </w:rPr>
        <w:t>LanguageHaveWorkedWith, had missing values. These were filled with the placeholder "Unknown" to avoid dropping valuable rows. Also, some of these fields contained multi-label responses, like developers choosing more than one role or language. To simplify this data, we only retained the first listed value. This makes clustering and classification easy.</w:t>
      </w:r>
    </w:p>
    <w:p w14:paraId="7B80BC78" w14:textId="0ED1ECAC" w:rsidR="00801644" w:rsidRPr="00E27387" w:rsidRDefault="00E27387" w:rsidP="00801644">
      <w:pPr>
        <w:spacing w:before="100" w:beforeAutospacing="1" w:after="100" w:afterAutospacing="1" w:line="240" w:lineRule="auto"/>
        <w:ind w:left="360"/>
        <w:rPr>
          <w:noProof/>
          <w:lang w:eastAsia="en-GB"/>
        </w:rPr>
      </w:pPr>
      <w:r w:rsidRPr="00E27387">
        <w:rPr>
          <w:noProof/>
          <w:lang w:eastAsia="en-GB"/>
        </w:rPr>
        <w:t>Figure 7 shows the cleaning process for the Employment feature. As we already know that this feature does not have any null values but may contain values that make it difficult for us to cluster, we filled the uncategorized rows with "Unknown." This process goes for the features Country, EdLevel, DevType, and LanguageHaveWorkedWith as well.</w:t>
      </w:r>
    </w:p>
    <w:p w14:paraId="3E599ECF" w14:textId="26713477" w:rsidR="00522D74" w:rsidRPr="00522D74" w:rsidRDefault="00935178" w:rsidP="001F7F73">
      <w:pPr>
        <w:pStyle w:val="ListParagraph"/>
        <w:numPr>
          <w:ilvl w:val="0"/>
          <w:numId w:val="7"/>
        </w:numPr>
        <w:spacing w:before="100" w:beforeAutospacing="1" w:after="100" w:afterAutospacing="1" w:line="240" w:lineRule="auto"/>
        <w:rPr>
          <w:rFonts w:eastAsia="Times New Roman" w:cstheme="minorHAnsi"/>
          <w:lang w:eastAsia="en-GB"/>
        </w:rPr>
      </w:pPr>
      <w:r w:rsidRPr="00935178">
        <w:rPr>
          <w:noProof/>
          <w:sz w:val="24"/>
          <w:szCs w:val="24"/>
          <w:lang w:eastAsia="en-GB"/>
        </w:rPr>
        <w:drawing>
          <wp:anchor distT="0" distB="0" distL="114300" distR="114300" simplePos="0" relativeHeight="251694080" behindDoc="0" locked="0" layoutInCell="1" allowOverlap="1" wp14:anchorId="4C6EE907" wp14:editId="58596BAE">
            <wp:simplePos x="0" y="0"/>
            <wp:positionH relativeFrom="margin">
              <wp:posOffset>-13970</wp:posOffset>
            </wp:positionH>
            <wp:positionV relativeFrom="paragraph">
              <wp:posOffset>72390</wp:posOffset>
            </wp:positionV>
            <wp:extent cx="3398520" cy="1394460"/>
            <wp:effectExtent l="0" t="0" r="0" b="0"/>
            <wp:wrapSquare wrapText="bothSides"/>
            <wp:docPr id="133892439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24393" name="Picture 1" descr="A screen shot of a computer cod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398520" cy="1394460"/>
                    </a:xfrm>
                    <a:prstGeom prst="rect">
                      <a:avLst/>
                    </a:prstGeom>
                  </pic:spPr>
                </pic:pic>
              </a:graphicData>
            </a:graphic>
            <wp14:sizeRelH relativeFrom="margin">
              <wp14:pctWidth>0</wp14:pctWidth>
            </wp14:sizeRelH>
          </wp:anchor>
        </w:drawing>
      </w:r>
      <w:r w:rsidR="00522D74" w:rsidRPr="00935178">
        <w:rPr>
          <w:rFonts w:eastAsia="Times New Roman" w:cstheme="minorHAnsi"/>
          <w:sz w:val="24"/>
          <w:szCs w:val="24"/>
          <w:lang w:eastAsia="en-GB"/>
        </w:rPr>
        <w:t>Converting Experience into Numeric</w:t>
      </w:r>
    </w:p>
    <w:p w14:paraId="2C72E5DF" w14:textId="0F2E2E0A" w:rsidR="003E4C87" w:rsidRPr="000E4131" w:rsidRDefault="003E4C87" w:rsidP="00061568">
      <w:pPr>
        <w:pStyle w:val="ListParagraph"/>
        <w:spacing w:before="100" w:beforeAutospacing="1" w:after="100" w:afterAutospacing="1" w:line="240" w:lineRule="auto"/>
        <w:rPr>
          <w:rFonts w:eastAsia="Times New Roman" w:cstheme="minorHAnsi"/>
          <w:lang w:eastAsia="en-GB"/>
        </w:rPr>
      </w:pPr>
    </w:p>
    <w:p w14:paraId="1EF336AA" w14:textId="200EF35F" w:rsidR="00E40E9B" w:rsidRPr="00E40E9B" w:rsidRDefault="00E40E9B" w:rsidP="00E40E9B">
      <w:pPr>
        <w:pStyle w:val="ListParagraph"/>
        <w:rPr>
          <w:lang w:eastAsia="en-GB"/>
        </w:rPr>
      </w:pPr>
      <w:r>
        <w:rPr>
          <w:noProof/>
          <w:lang w:eastAsia="en-GB"/>
        </w:rPr>
        <mc:AlternateContent>
          <mc:Choice Requires="wps">
            <w:drawing>
              <wp:anchor distT="0" distB="0" distL="114300" distR="114300" simplePos="0" relativeHeight="251687936" behindDoc="0" locked="0" layoutInCell="1" allowOverlap="1" wp14:anchorId="33FE7940" wp14:editId="3CE0F278">
                <wp:simplePos x="0" y="0"/>
                <wp:positionH relativeFrom="margin">
                  <wp:posOffset>552450</wp:posOffset>
                </wp:positionH>
                <wp:positionV relativeFrom="paragraph">
                  <wp:posOffset>917575</wp:posOffset>
                </wp:positionV>
                <wp:extent cx="2400300" cy="269875"/>
                <wp:effectExtent l="0" t="0" r="19050" b="15875"/>
                <wp:wrapSquare wrapText="bothSides"/>
                <wp:docPr id="1276034349" name="Text Box 4"/>
                <wp:cNvGraphicFramePr/>
                <a:graphic xmlns:a="http://schemas.openxmlformats.org/drawingml/2006/main">
                  <a:graphicData uri="http://schemas.microsoft.com/office/word/2010/wordprocessingShape">
                    <wps:wsp>
                      <wps:cNvSpPr txBox="1"/>
                      <wps:spPr>
                        <a:xfrm>
                          <a:off x="0" y="0"/>
                          <a:ext cx="2400300" cy="269875"/>
                        </a:xfrm>
                        <a:prstGeom prst="rect">
                          <a:avLst/>
                        </a:prstGeom>
                        <a:noFill/>
                        <a:ln w="6350">
                          <a:solidFill>
                            <a:prstClr val="black"/>
                          </a:solidFill>
                        </a:ln>
                      </wps:spPr>
                      <wps:txbx>
                        <w:txbxContent>
                          <w:p w14:paraId="2C2B0DE6" w14:textId="73F263C9" w:rsidR="0026027B" w:rsidRPr="0026027B" w:rsidRDefault="0026027B" w:rsidP="0026027B">
                            <w:pPr>
                              <w:rPr>
                                <w:b/>
                                <w:bCs/>
                                <w:i/>
                                <w:iCs/>
                                <w:sz w:val="16"/>
                                <w:szCs w:val="16"/>
                              </w:rPr>
                            </w:pPr>
                            <w:r w:rsidRPr="0026027B">
                              <w:rPr>
                                <w:b/>
                                <w:bCs/>
                                <w:i/>
                                <w:iCs/>
                                <w:sz w:val="16"/>
                                <w:szCs w:val="16"/>
                              </w:rPr>
                              <w:t xml:space="preserve">Figure </w:t>
                            </w:r>
                            <w:r w:rsidR="00910D51">
                              <w:rPr>
                                <w:b/>
                                <w:bCs/>
                                <w:i/>
                                <w:iCs/>
                                <w:sz w:val="16"/>
                                <w:szCs w:val="16"/>
                              </w:rPr>
                              <w:t>7</w:t>
                            </w:r>
                            <w:r w:rsidRPr="0026027B">
                              <w:rPr>
                                <w:b/>
                                <w:bCs/>
                                <w:i/>
                                <w:iCs/>
                                <w:sz w:val="16"/>
                                <w:szCs w:val="16"/>
                              </w:rPr>
                              <w:t>:</w:t>
                            </w:r>
                            <w:r w:rsidR="005C375B">
                              <w:rPr>
                                <w:b/>
                                <w:bCs/>
                                <w:i/>
                                <w:iCs/>
                                <w:sz w:val="16"/>
                                <w:szCs w:val="16"/>
                              </w:rPr>
                              <w:t xml:space="preserve"> </w:t>
                            </w:r>
                            <w:r w:rsidRPr="0026027B">
                              <w:rPr>
                                <w:b/>
                                <w:bCs/>
                                <w:i/>
                                <w:iCs/>
                                <w:sz w:val="16"/>
                                <w:szCs w:val="16"/>
                              </w:rPr>
                              <w:t xml:space="preserve"> </w:t>
                            </w:r>
                            <w:r>
                              <w:rPr>
                                <w:b/>
                                <w:bCs/>
                                <w:i/>
                                <w:iCs/>
                                <w:sz w:val="16"/>
                                <w:szCs w:val="16"/>
                              </w:rPr>
                              <w:t>C</w:t>
                            </w:r>
                            <w:r w:rsidR="00910D51">
                              <w:rPr>
                                <w:b/>
                                <w:bCs/>
                                <w:i/>
                                <w:iCs/>
                                <w:sz w:val="16"/>
                                <w:szCs w:val="16"/>
                              </w:rPr>
                              <w:t xml:space="preserve">leaning </w:t>
                            </w:r>
                            <w:r w:rsidR="00590D20">
                              <w:rPr>
                                <w:b/>
                                <w:bCs/>
                                <w:i/>
                                <w:iCs/>
                                <w:sz w:val="16"/>
                                <w:szCs w:val="16"/>
                              </w:rPr>
                              <w:t>Categorical and Numerical</w:t>
                            </w:r>
                            <w:r w:rsidR="006249F0">
                              <w:rPr>
                                <w:b/>
                                <w:bCs/>
                                <w:i/>
                                <w:iCs/>
                                <w:sz w:val="16"/>
                                <w:szCs w:val="16"/>
                              </w:rPr>
                              <w:t xml:space="preserve">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E7940" id="_x0000_s1032" type="#_x0000_t202" style="position:absolute;left:0;text-align:left;margin-left:43.5pt;margin-top:72.25pt;width:189pt;height:21.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" filled="f" strokeweight=".5pt">
                <v:textbox>
                  <w:txbxContent>
                    <w:p w14:paraId="2C2B0DE6" w14:textId="73F263C9" w:rsidR="0026027B" w:rsidRPr="0026027B" w:rsidRDefault="0026027B" w:rsidP="0026027B">
                      <w:pPr>
                        <w:rPr>
                          <w:b/>
                          <w:bCs/>
                          <w:i/>
                          <w:iCs/>
                          <w:sz w:val="16"/>
                          <w:szCs w:val="16"/>
                        </w:rPr>
                      </w:pPr>
                      <w:r w:rsidRPr="0026027B">
                        <w:rPr>
                          <w:b/>
                          <w:bCs/>
                          <w:i/>
                          <w:iCs/>
                          <w:sz w:val="16"/>
                          <w:szCs w:val="16"/>
                        </w:rPr>
                        <w:t xml:space="preserve">Figure </w:t>
                      </w:r>
                      <w:r w:rsidR="00910D51">
                        <w:rPr>
                          <w:b/>
                          <w:bCs/>
                          <w:i/>
                          <w:iCs/>
                          <w:sz w:val="16"/>
                          <w:szCs w:val="16"/>
                        </w:rPr>
                        <w:t>7</w:t>
                      </w:r>
                      <w:r w:rsidRPr="0026027B">
                        <w:rPr>
                          <w:b/>
                          <w:bCs/>
                          <w:i/>
                          <w:iCs/>
                          <w:sz w:val="16"/>
                          <w:szCs w:val="16"/>
                        </w:rPr>
                        <w:t>:</w:t>
                      </w:r>
                      <w:r w:rsidR="005C375B">
                        <w:rPr>
                          <w:b/>
                          <w:bCs/>
                          <w:i/>
                          <w:iCs/>
                          <w:sz w:val="16"/>
                          <w:szCs w:val="16"/>
                        </w:rPr>
                        <w:t xml:space="preserve"> </w:t>
                      </w:r>
                      <w:r w:rsidRPr="0026027B">
                        <w:rPr>
                          <w:b/>
                          <w:bCs/>
                          <w:i/>
                          <w:iCs/>
                          <w:sz w:val="16"/>
                          <w:szCs w:val="16"/>
                        </w:rPr>
                        <w:t xml:space="preserve"> </w:t>
                      </w:r>
                      <w:r>
                        <w:rPr>
                          <w:b/>
                          <w:bCs/>
                          <w:i/>
                          <w:iCs/>
                          <w:sz w:val="16"/>
                          <w:szCs w:val="16"/>
                        </w:rPr>
                        <w:t>C</w:t>
                      </w:r>
                      <w:r w:rsidR="00910D51">
                        <w:rPr>
                          <w:b/>
                          <w:bCs/>
                          <w:i/>
                          <w:iCs/>
                          <w:sz w:val="16"/>
                          <w:szCs w:val="16"/>
                        </w:rPr>
                        <w:t xml:space="preserve">leaning </w:t>
                      </w:r>
                      <w:r w:rsidR="00590D20">
                        <w:rPr>
                          <w:b/>
                          <w:bCs/>
                          <w:i/>
                          <w:iCs/>
                          <w:sz w:val="16"/>
                          <w:szCs w:val="16"/>
                        </w:rPr>
                        <w:t>Categorical and Numerical</w:t>
                      </w:r>
                      <w:r w:rsidR="006249F0">
                        <w:rPr>
                          <w:b/>
                          <w:bCs/>
                          <w:i/>
                          <w:iCs/>
                          <w:sz w:val="16"/>
                          <w:szCs w:val="16"/>
                        </w:rPr>
                        <w:t xml:space="preserve"> Field</w:t>
                      </w:r>
                    </w:p>
                  </w:txbxContent>
                </v:textbox>
                <w10:wrap type="square" anchorx="margin"/>
              </v:shape>
            </w:pict>
          </mc:Fallback>
        </mc:AlternateContent>
      </w:r>
      <w:r w:rsidRPr="00E40E9B">
        <w:rPr>
          <w:lang w:eastAsia="en-GB"/>
        </w:rPr>
        <w:t>If we look in the "</w:t>
      </w:r>
      <w:proofErr w:type="spellStart"/>
      <w:r w:rsidRPr="00E40E9B">
        <w:rPr>
          <w:lang w:eastAsia="en-GB"/>
        </w:rPr>
        <w:t>YearCode</w:t>
      </w:r>
      <w:proofErr w:type="spellEnd"/>
      <w:r w:rsidRPr="00E40E9B">
        <w:rPr>
          <w:lang w:eastAsia="en-GB"/>
        </w:rPr>
        <w:t xml:space="preserve">" column, some rows contain values like "Less than 1 year" or "More than 50 years," making it unusable for </w:t>
      </w:r>
      <w:proofErr w:type="spellStart"/>
      <w:r w:rsidRPr="00E40E9B">
        <w:rPr>
          <w:lang w:eastAsia="en-GB"/>
        </w:rPr>
        <w:t>modeling</w:t>
      </w:r>
      <w:proofErr w:type="spellEnd"/>
      <w:r w:rsidRPr="00E40E9B">
        <w:rPr>
          <w:lang w:eastAsia="en-GB"/>
        </w:rPr>
        <w:t xml:space="preserve">. Because of this reason, it shows an object in the data type before cleaning. These were converted to numeric values using </w:t>
      </w:r>
      <w:proofErr w:type="spellStart"/>
      <w:r w:rsidRPr="00E40E9B">
        <w:rPr>
          <w:lang w:eastAsia="en-GB"/>
        </w:rPr>
        <w:t>pd.to_numeric</w:t>
      </w:r>
      <w:proofErr w:type="spellEnd"/>
      <w:r w:rsidRPr="00E40E9B">
        <w:rPr>
          <w:lang w:eastAsia="en-GB"/>
        </w:rPr>
        <w:t>() with coercion for any non-convertible strings. In Figure 7</w:t>
      </w:r>
      <w:r w:rsidR="00972025">
        <w:rPr>
          <w:lang w:eastAsia="en-GB"/>
        </w:rPr>
        <w:t>, missing</w:t>
      </w:r>
      <w:r w:rsidRPr="00E40E9B">
        <w:rPr>
          <w:lang w:eastAsia="en-GB"/>
        </w:rPr>
        <w:t xml:space="preserve"> values were filled using the median years of experience. After </w:t>
      </w:r>
      <w:r w:rsidR="00972025">
        <w:rPr>
          <w:lang w:eastAsia="en-GB"/>
        </w:rPr>
        <w:t>cleaning</w:t>
      </w:r>
      <w:r w:rsidRPr="00E40E9B">
        <w:rPr>
          <w:lang w:eastAsia="en-GB"/>
        </w:rPr>
        <w:t>, the data type will be changed to float64 for "</w:t>
      </w:r>
      <w:proofErr w:type="spellStart"/>
      <w:r w:rsidRPr="00E40E9B">
        <w:rPr>
          <w:lang w:eastAsia="en-GB"/>
        </w:rPr>
        <w:t>YearsCode</w:t>
      </w:r>
      <w:proofErr w:type="spellEnd"/>
      <w:r w:rsidRPr="00E40E9B">
        <w:rPr>
          <w:lang w:eastAsia="en-GB"/>
        </w:rPr>
        <w:t>."</w:t>
      </w:r>
    </w:p>
    <w:p w14:paraId="43BFA11A" w14:textId="44E3875E" w:rsidR="00463196" w:rsidRDefault="00463196" w:rsidP="0063161E">
      <w:pPr>
        <w:pStyle w:val="ListParagraph"/>
        <w:spacing w:before="100" w:beforeAutospacing="1" w:after="100" w:afterAutospacing="1" w:line="240" w:lineRule="auto"/>
        <w:rPr>
          <w:lang w:eastAsia="en-GB"/>
        </w:rPr>
      </w:pPr>
    </w:p>
    <w:p w14:paraId="2CAA94DD" w14:textId="4BC868A5" w:rsidR="00D83D69" w:rsidRDefault="00972025" w:rsidP="001F7F73">
      <w:pPr>
        <w:pStyle w:val="ListParagraph"/>
        <w:numPr>
          <w:ilvl w:val="0"/>
          <w:numId w:val="7"/>
        </w:numPr>
        <w:spacing w:before="100" w:beforeAutospacing="1" w:after="100" w:afterAutospacing="1" w:line="240" w:lineRule="auto"/>
        <w:rPr>
          <w:rFonts w:eastAsia="Times New Roman" w:cstheme="minorHAnsi"/>
          <w:sz w:val="24"/>
          <w:szCs w:val="24"/>
          <w:lang w:eastAsia="en-GB"/>
        </w:rPr>
      </w:pPr>
      <w:r>
        <w:rPr>
          <w:rFonts w:eastAsia="Times New Roman" w:cstheme="minorHAnsi"/>
          <w:sz w:val="24"/>
          <w:szCs w:val="24"/>
          <w:lang w:eastAsia="en-GB"/>
        </w:rPr>
        <w:t>Creating a Binary Target Variable</w:t>
      </w:r>
    </w:p>
    <w:p w14:paraId="07D89F78" w14:textId="6F2264BC" w:rsidR="001C6206" w:rsidRDefault="00526AA2" w:rsidP="001C6206">
      <w:pPr>
        <w:spacing w:before="100" w:beforeAutospacing="1" w:after="100" w:afterAutospacing="1" w:line="240" w:lineRule="auto"/>
        <w:ind w:left="360"/>
        <w:rPr>
          <w:rFonts w:eastAsia="Times New Roman" w:cstheme="minorHAnsi"/>
          <w:sz w:val="24"/>
          <w:szCs w:val="24"/>
          <w:lang w:eastAsia="en-GB"/>
        </w:rPr>
      </w:pPr>
      <w:r w:rsidRPr="00526AA2">
        <w:rPr>
          <w:rFonts w:eastAsia="Times New Roman" w:cstheme="minorHAnsi"/>
          <w:sz w:val="24"/>
          <w:szCs w:val="24"/>
          <w:lang w:eastAsia="en-GB"/>
        </w:rPr>
        <w:t>The goal of this project is to predict whether a developer is a high earner. Since income "</w:t>
      </w:r>
      <w:proofErr w:type="spellStart"/>
      <w:r w:rsidRPr="00526AA2">
        <w:rPr>
          <w:rFonts w:eastAsia="Times New Roman" w:cstheme="minorHAnsi"/>
          <w:sz w:val="24"/>
          <w:szCs w:val="24"/>
          <w:lang w:eastAsia="en-GB"/>
        </w:rPr>
        <w:t>ConvertedCompYearly</w:t>
      </w:r>
      <w:proofErr w:type="spellEnd"/>
      <w:r w:rsidRPr="00526AA2">
        <w:rPr>
          <w:rFonts w:eastAsia="Times New Roman" w:cstheme="minorHAnsi"/>
          <w:sz w:val="24"/>
          <w:szCs w:val="24"/>
          <w:lang w:eastAsia="en-GB"/>
        </w:rPr>
        <w:t xml:space="preserve">" is a continuous numeric variable, we </w:t>
      </w:r>
      <w:r w:rsidR="003F1C9F" w:rsidRPr="00526AA2">
        <w:rPr>
          <w:rFonts w:eastAsia="Times New Roman" w:cstheme="minorHAnsi"/>
          <w:sz w:val="24"/>
          <w:szCs w:val="24"/>
          <w:lang w:eastAsia="en-GB"/>
        </w:rPr>
        <w:t>cannot</w:t>
      </w:r>
      <w:r w:rsidRPr="00526AA2">
        <w:rPr>
          <w:rFonts w:eastAsia="Times New Roman" w:cstheme="minorHAnsi"/>
          <w:sz w:val="24"/>
          <w:szCs w:val="24"/>
          <w:lang w:eastAsia="en-GB"/>
        </w:rPr>
        <w:t xml:space="preserve"> directly use it for classification unless we convert it. So, we create a binary classification problem by creating a new variable called highIncome. This column assigns the value 1 to developers with earnings higher than the dataset's median annual salary and the value 0 to developers with earnings at or below the dataset's median annual salary.</w:t>
      </w:r>
    </w:p>
    <w:p w14:paraId="1CF91550" w14:textId="0698D405" w:rsidR="00F00A9B" w:rsidRDefault="00F00A9B" w:rsidP="001C6206">
      <w:pPr>
        <w:spacing w:before="100" w:beforeAutospacing="1" w:after="100" w:afterAutospacing="1" w:line="240" w:lineRule="auto"/>
        <w:ind w:left="360"/>
        <w:rPr>
          <w:rFonts w:eastAsia="Times New Roman" w:cstheme="minorHAnsi"/>
          <w:sz w:val="24"/>
          <w:szCs w:val="24"/>
          <w:lang w:eastAsia="en-GB"/>
        </w:rPr>
      </w:pPr>
      <w:r>
        <w:rPr>
          <w:rFonts w:eastAsia="Times New Roman" w:cstheme="minorHAnsi"/>
          <w:sz w:val="24"/>
          <w:szCs w:val="24"/>
          <w:lang w:eastAsia="en-GB"/>
        </w:rPr>
        <w:t>In Figure 8</w:t>
      </w:r>
      <w:r w:rsidR="00D17CEF">
        <w:rPr>
          <w:rFonts w:eastAsia="Times New Roman" w:cstheme="minorHAnsi"/>
          <w:sz w:val="24"/>
          <w:szCs w:val="24"/>
          <w:lang w:eastAsia="en-GB"/>
        </w:rPr>
        <w:t>,</w:t>
      </w:r>
      <w:r>
        <w:rPr>
          <w:rFonts w:eastAsia="Times New Roman" w:cstheme="minorHAnsi"/>
          <w:sz w:val="24"/>
          <w:szCs w:val="24"/>
          <w:lang w:eastAsia="en-GB"/>
        </w:rPr>
        <w:t xml:space="preserve"> we can see</w:t>
      </w:r>
      <w:r w:rsidR="00D17CEF">
        <w:rPr>
          <w:rFonts w:eastAsia="Times New Roman" w:cstheme="minorHAnsi"/>
          <w:sz w:val="24"/>
          <w:szCs w:val="24"/>
          <w:lang w:eastAsia="en-GB"/>
        </w:rPr>
        <w:t xml:space="preserve"> the code implementation for this step.</w:t>
      </w:r>
    </w:p>
    <w:p w14:paraId="0A29492A" w14:textId="5CB57ADA" w:rsidR="00526AA2" w:rsidRPr="001C6206" w:rsidRDefault="00545D12" w:rsidP="001C6206">
      <w:pPr>
        <w:spacing w:before="100" w:beforeAutospacing="1" w:after="100" w:afterAutospacing="1" w:line="240" w:lineRule="auto"/>
        <w:ind w:left="360"/>
        <w:rPr>
          <w:rFonts w:eastAsia="Times New Roman" w:cstheme="minorHAnsi"/>
          <w:sz w:val="24"/>
          <w:szCs w:val="24"/>
          <w:lang w:eastAsia="en-GB"/>
        </w:rPr>
      </w:pPr>
      <w:r>
        <w:rPr>
          <w:noProof/>
          <w:lang w:eastAsia="en-GB"/>
        </w:rPr>
        <mc:AlternateContent>
          <mc:Choice Requires="wps">
            <w:drawing>
              <wp:anchor distT="0" distB="0" distL="114300" distR="114300" simplePos="0" relativeHeight="251696128" behindDoc="0" locked="0" layoutInCell="1" allowOverlap="1" wp14:anchorId="1676DC8B" wp14:editId="5A7DD8C0">
                <wp:simplePos x="0" y="0"/>
                <wp:positionH relativeFrom="margin">
                  <wp:align>center</wp:align>
                </wp:positionH>
                <wp:positionV relativeFrom="paragraph">
                  <wp:posOffset>905510</wp:posOffset>
                </wp:positionV>
                <wp:extent cx="1600200" cy="269875"/>
                <wp:effectExtent l="0" t="0" r="19050" b="15875"/>
                <wp:wrapNone/>
                <wp:docPr id="264035900" name="Text Box 4"/>
                <wp:cNvGraphicFramePr/>
                <a:graphic xmlns:a="http://schemas.openxmlformats.org/drawingml/2006/main">
                  <a:graphicData uri="http://schemas.microsoft.com/office/word/2010/wordprocessingShape">
                    <wps:wsp>
                      <wps:cNvSpPr txBox="1"/>
                      <wps:spPr>
                        <a:xfrm>
                          <a:off x="0" y="0"/>
                          <a:ext cx="1600200" cy="269875"/>
                        </a:xfrm>
                        <a:prstGeom prst="rect">
                          <a:avLst/>
                        </a:prstGeom>
                        <a:noFill/>
                        <a:ln w="6350">
                          <a:solidFill>
                            <a:prstClr val="black"/>
                          </a:solidFill>
                        </a:ln>
                      </wps:spPr>
                      <wps:txbx>
                        <w:txbxContent>
                          <w:p w14:paraId="6732C859" w14:textId="5CEA3EC9" w:rsidR="00545D12" w:rsidRPr="0026027B" w:rsidRDefault="00545D12" w:rsidP="00545D12">
                            <w:pPr>
                              <w:rPr>
                                <w:b/>
                                <w:bCs/>
                                <w:i/>
                                <w:iCs/>
                                <w:sz w:val="16"/>
                                <w:szCs w:val="16"/>
                              </w:rPr>
                            </w:pPr>
                            <w:r w:rsidRPr="0026027B">
                              <w:rPr>
                                <w:b/>
                                <w:bCs/>
                                <w:i/>
                                <w:iCs/>
                                <w:sz w:val="16"/>
                                <w:szCs w:val="16"/>
                              </w:rPr>
                              <w:t xml:space="preserve">Figure </w:t>
                            </w:r>
                            <w:r>
                              <w:rPr>
                                <w:b/>
                                <w:bCs/>
                                <w:i/>
                                <w:iCs/>
                                <w:sz w:val="16"/>
                                <w:szCs w:val="16"/>
                              </w:rPr>
                              <w:t>8</w:t>
                            </w:r>
                            <w:r w:rsidRPr="0026027B">
                              <w:rPr>
                                <w:b/>
                                <w:bCs/>
                                <w:i/>
                                <w:iCs/>
                                <w:sz w:val="16"/>
                                <w:szCs w:val="16"/>
                              </w:rPr>
                              <w:t xml:space="preserve">: </w:t>
                            </w:r>
                            <w:r w:rsidR="005C375B">
                              <w:rPr>
                                <w:b/>
                                <w:bCs/>
                                <w:i/>
                                <w:iCs/>
                                <w:sz w:val="16"/>
                                <w:szCs w:val="16"/>
                              </w:rPr>
                              <w:t xml:space="preserve"> </w:t>
                            </w:r>
                            <w:r>
                              <w:rPr>
                                <w:b/>
                                <w:bCs/>
                                <w:i/>
                                <w:iCs/>
                                <w:sz w:val="16"/>
                                <w:szCs w:val="16"/>
                              </w:rPr>
                              <w:t xml:space="preserve">Code </w:t>
                            </w:r>
                            <w:r w:rsidR="005C375B">
                              <w:rPr>
                                <w:b/>
                                <w:bCs/>
                                <w:i/>
                                <w:iCs/>
                                <w:sz w:val="16"/>
                                <w:szCs w:val="16"/>
                              </w:rPr>
                              <w:t>for</w:t>
                            </w:r>
                            <w:r>
                              <w:rPr>
                                <w:b/>
                                <w:bCs/>
                                <w:i/>
                                <w:iCs/>
                                <w:sz w:val="16"/>
                                <w:szCs w:val="16"/>
                              </w:rPr>
                              <w:t xml:space="preserve"> “highIncome”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6DC8B" id="_x0000_s1033" type="#_x0000_t202" style="position:absolute;left:0;text-align:left;margin-left:0;margin-top:71.3pt;width:126pt;height:21.25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" filled="f" strokeweight=".5pt">
                <v:textbox>
                  <w:txbxContent>
                    <w:p w14:paraId="6732C859" w14:textId="5CEA3EC9" w:rsidR="00545D12" w:rsidRPr="0026027B" w:rsidRDefault="00545D12" w:rsidP="00545D12">
                      <w:pPr>
                        <w:rPr>
                          <w:b/>
                          <w:bCs/>
                          <w:i/>
                          <w:iCs/>
                          <w:sz w:val="16"/>
                          <w:szCs w:val="16"/>
                        </w:rPr>
                      </w:pPr>
                      <w:r w:rsidRPr="0026027B">
                        <w:rPr>
                          <w:b/>
                          <w:bCs/>
                          <w:i/>
                          <w:iCs/>
                          <w:sz w:val="16"/>
                          <w:szCs w:val="16"/>
                        </w:rPr>
                        <w:t xml:space="preserve">Figure </w:t>
                      </w:r>
                      <w:r>
                        <w:rPr>
                          <w:b/>
                          <w:bCs/>
                          <w:i/>
                          <w:iCs/>
                          <w:sz w:val="16"/>
                          <w:szCs w:val="16"/>
                        </w:rPr>
                        <w:t>8</w:t>
                      </w:r>
                      <w:r w:rsidRPr="0026027B">
                        <w:rPr>
                          <w:b/>
                          <w:bCs/>
                          <w:i/>
                          <w:iCs/>
                          <w:sz w:val="16"/>
                          <w:szCs w:val="16"/>
                        </w:rPr>
                        <w:t xml:space="preserve">: </w:t>
                      </w:r>
                      <w:r w:rsidR="005C375B">
                        <w:rPr>
                          <w:b/>
                          <w:bCs/>
                          <w:i/>
                          <w:iCs/>
                          <w:sz w:val="16"/>
                          <w:szCs w:val="16"/>
                        </w:rPr>
                        <w:t xml:space="preserve"> </w:t>
                      </w:r>
                      <w:r>
                        <w:rPr>
                          <w:b/>
                          <w:bCs/>
                          <w:i/>
                          <w:iCs/>
                          <w:sz w:val="16"/>
                          <w:szCs w:val="16"/>
                        </w:rPr>
                        <w:t xml:space="preserve">Code </w:t>
                      </w:r>
                      <w:r w:rsidR="005C375B">
                        <w:rPr>
                          <w:b/>
                          <w:bCs/>
                          <w:i/>
                          <w:iCs/>
                          <w:sz w:val="16"/>
                          <w:szCs w:val="16"/>
                        </w:rPr>
                        <w:t>for</w:t>
                      </w:r>
                      <w:r>
                        <w:rPr>
                          <w:b/>
                          <w:bCs/>
                          <w:i/>
                          <w:iCs/>
                          <w:sz w:val="16"/>
                          <w:szCs w:val="16"/>
                        </w:rPr>
                        <w:t xml:space="preserve"> “highIncome”</w:t>
                      </w:r>
                    </w:p>
                  </w:txbxContent>
                </v:textbox>
                <w10:wrap anchorx="margin"/>
              </v:shape>
            </w:pict>
          </mc:Fallback>
        </mc:AlternateContent>
      </w:r>
      <w:r w:rsidR="00741F1B" w:rsidRPr="00741F1B">
        <w:rPr>
          <w:noProof/>
          <w:lang w:eastAsia="en-GB"/>
        </w:rPr>
        <w:drawing>
          <wp:inline distT="0" distB="0" distL="0" distR="0" wp14:anchorId="3E9C0436" wp14:editId="4BDBDB11">
            <wp:extent cx="5288280" cy="853440"/>
            <wp:effectExtent l="0" t="0" r="7620" b="3810"/>
            <wp:docPr id="4015169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16966" name="Picture 1" descr="A screen shot of a computer program&#10;&#10;AI-generated content may be incorrect."/>
                    <pic:cNvPicPr/>
                  </pic:nvPicPr>
                  <pic:blipFill>
                    <a:blip r:embed="rId20"/>
                    <a:stretch>
                      <a:fillRect/>
                    </a:stretch>
                  </pic:blipFill>
                  <pic:spPr>
                    <a:xfrm>
                      <a:off x="0" y="0"/>
                      <a:ext cx="5288280" cy="853440"/>
                    </a:xfrm>
                    <a:prstGeom prst="rect">
                      <a:avLst/>
                    </a:prstGeom>
                  </pic:spPr>
                </pic:pic>
              </a:graphicData>
            </a:graphic>
          </wp:inline>
        </w:drawing>
      </w:r>
    </w:p>
    <w:p w14:paraId="431B86D1" w14:textId="77777777" w:rsidR="00B8267C" w:rsidRDefault="00B8267C" w:rsidP="00B8267C">
      <w:pPr>
        <w:rPr>
          <w:lang w:eastAsia="en-GB"/>
        </w:rPr>
      </w:pPr>
    </w:p>
    <w:p w14:paraId="1E0A2A1D" w14:textId="77777777" w:rsidR="009D268B" w:rsidRDefault="009D268B" w:rsidP="00B8267C">
      <w:pPr>
        <w:rPr>
          <w:lang w:eastAsia="en-GB"/>
        </w:rPr>
      </w:pPr>
    </w:p>
    <w:p w14:paraId="6606A977" w14:textId="77777777" w:rsidR="00BB2DCD" w:rsidRPr="00BB2DCD" w:rsidRDefault="00BB2DCD" w:rsidP="00BB2DCD">
      <w:pPr>
        <w:rPr>
          <w:lang w:eastAsia="en-GB"/>
        </w:rPr>
      </w:pPr>
      <w:r w:rsidRPr="00BB2DCD">
        <w:rPr>
          <w:lang w:eastAsia="en-GB"/>
        </w:rPr>
        <w:t>Figure 9 shows the comparison before and after cleaning of the 7 features. The cleaning process involved handling missing values and outliers. This resulted in a more accurate representation of the dataset for predicting high earners among developers. If we look at the table below, we can see that in the "Missing Values (before)" column, all the 6 features have missing values except one, which is the "Employment" feature. After cleaning the dataset in the "Missing Values (after)" column, all the null entries are now filled with either "Unknown" or the median value. This makes the classification process easier. Also, if you look at the datatype column, in the "</w:t>
      </w:r>
      <w:proofErr w:type="spellStart"/>
      <w:r w:rsidRPr="00BB2DCD">
        <w:rPr>
          <w:lang w:eastAsia="en-GB"/>
        </w:rPr>
        <w:t>YearsCode</w:t>
      </w:r>
      <w:proofErr w:type="spellEnd"/>
      <w:r w:rsidRPr="00BB2DCD">
        <w:rPr>
          <w:lang w:eastAsia="en-GB"/>
        </w:rPr>
        <w:t xml:space="preserve">" column it was an object data type before cleaning, and it changed into float64 after cleaning. </w:t>
      </w:r>
    </w:p>
    <w:p w14:paraId="28A031F8" w14:textId="77777777" w:rsidR="00BB2DCD" w:rsidRPr="00BB2DCD" w:rsidRDefault="00BB2DCD" w:rsidP="00BB2DCD">
      <w:pPr>
        <w:rPr>
          <w:lang w:eastAsia="en-GB"/>
        </w:rPr>
      </w:pPr>
      <w:r w:rsidRPr="00BB2DCD">
        <w:rPr>
          <w:lang w:eastAsia="en-GB"/>
        </w:rPr>
        <w:t>The outliers are detected using the Interquartile Range (IQR) method. Any values 1.5x below the 1st quartile or above the 3rd quartile are flagged. This helps us to understand which numeric columns have extreme values that could affect model training.</w:t>
      </w:r>
    </w:p>
    <w:p w14:paraId="04616E8B" w14:textId="7A5376FC" w:rsidR="00B8267C" w:rsidRDefault="00B8267C" w:rsidP="00B8267C">
      <w:pPr>
        <w:rPr>
          <w:lang w:eastAsia="en-GB"/>
        </w:rPr>
      </w:pPr>
    </w:p>
    <w:p w14:paraId="62309ED7" w14:textId="2FDC9D9F" w:rsidR="00B8267C" w:rsidRDefault="005B46FA" w:rsidP="00B8267C">
      <w:pPr>
        <w:rPr>
          <w:lang w:eastAsia="en-GB"/>
        </w:rPr>
      </w:pPr>
      <w:r>
        <w:rPr>
          <w:noProof/>
          <w:lang w:eastAsia="en-GB"/>
        </w:rPr>
        <mc:AlternateContent>
          <mc:Choice Requires="wps">
            <w:drawing>
              <wp:anchor distT="0" distB="0" distL="114300" distR="114300" simplePos="0" relativeHeight="251698176" behindDoc="0" locked="0" layoutInCell="1" allowOverlap="1" wp14:anchorId="1CA05000" wp14:editId="5CEAC9D3">
                <wp:simplePos x="0" y="0"/>
                <wp:positionH relativeFrom="margin">
                  <wp:align>center</wp:align>
                </wp:positionH>
                <wp:positionV relativeFrom="paragraph">
                  <wp:posOffset>1802765</wp:posOffset>
                </wp:positionV>
                <wp:extent cx="2849880" cy="269875"/>
                <wp:effectExtent l="0" t="0" r="26670" b="15875"/>
                <wp:wrapNone/>
                <wp:docPr id="1488571651" name="Text Box 4"/>
                <wp:cNvGraphicFramePr/>
                <a:graphic xmlns:a="http://schemas.openxmlformats.org/drawingml/2006/main">
                  <a:graphicData uri="http://schemas.microsoft.com/office/word/2010/wordprocessingShape">
                    <wps:wsp>
                      <wps:cNvSpPr txBox="1"/>
                      <wps:spPr>
                        <a:xfrm>
                          <a:off x="0" y="0"/>
                          <a:ext cx="2849880" cy="269875"/>
                        </a:xfrm>
                        <a:prstGeom prst="rect">
                          <a:avLst/>
                        </a:prstGeom>
                        <a:noFill/>
                        <a:ln w="6350">
                          <a:solidFill>
                            <a:prstClr val="black"/>
                          </a:solidFill>
                        </a:ln>
                      </wps:spPr>
                      <wps:txbx>
                        <w:txbxContent>
                          <w:p w14:paraId="79056A87" w14:textId="2B5AD185" w:rsidR="005C375B" w:rsidRPr="0026027B" w:rsidRDefault="005C375B" w:rsidP="005C375B">
                            <w:pPr>
                              <w:rPr>
                                <w:b/>
                                <w:bCs/>
                                <w:i/>
                                <w:iCs/>
                                <w:sz w:val="16"/>
                                <w:szCs w:val="16"/>
                              </w:rPr>
                            </w:pPr>
                            <w:r w:rsidRPr="0026027B">
                              <w:rPr>
                                <w:b/>
                                <w:bCs/>
                                <w:i/>
                                <w:iCs/>
                                <w:sz w:val="16"/>
                                <w:szCs w:val="16"/>
                              </w:rPr>
                              <w:t xml:space="preserve">Figure </w:t>
                            </w:r>
                            <w:r>
                              <w:rPr>
                                <w:b/>
                                <w:bCs/>
                                <w:i/>
                                <w:iCs/>
                                <w:sz w:val="16"/>
                                <w:szCs w:val="16"/>
                              </w:rPr>
                              <w:t>9</w:t>
                            </w:r>
                            <w:r w:rsidRPr="0026027B">
                              <w:rPr>
                                <w:b/>
                                <w:bCs/>
                                <w:i/>
                                <w:iCs/>
                                <w:sz w:val="16"/>
                                <w:szCs w:val="16"/>
                              </w:rPr>
                              <w:t xml:space="preserve">: </w:t>
                            </w:r>
                            <w:r>
                              <w:rPr>
                                <w:b/>
                                <w:bCs/>
                                <w:i/>
                                <w:iCs/>
                                <w:sz w:val="16"/>
                                <w:szCs w:val="16"/>
                              </w:rPr>
                              <w:t xml:space="preserve"> Table showing </w:t>
                            </w:r>
                            <w:r w:rsidR="00876E5F">
                              <w:rPr>
                                <w:b/>
                                <w:bCs/>
                                <w:i/>
                                <w:iCs/>
                                <w:sz w:val="16"/>
                                <w:szCs w:val="16"/>
                              </w:rPr>
                              <w:t>comparison before and after cleaning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5000" id="_x0000_s1034" type="#_x0000_t202" style="position:absolute;margin-left:0;margin-top:141.95pt;width:224.4pt;height:21.2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" filled="f" strokeweight=".5pt">
                <v:textbox>
                  <w:txbxContent>
                    <w:p w14:paraId="79056A87" w14:textId="2B5AD185" w:rsidR="005C375B" w:rsidRPr="0026027B" w:rsidRDefault="005C375B" w:rsidP="005C375B">
                      <w:pPr>
                        <w:rPr>
                          <w:b/>
                          <w:bCs/>
                          <w:i/>
                          <w:iCs/>
                          <w:sz w:val="16"/>
                          <w:szCs w:val="16"/>
                        </w:rPr>
                      </w:pPr>
                      <w:r w:rsidRPr="0026027B">
                        <w:rPr>
                          <w:b/>
                          <w:bCs/>
                          <w:i/>
                          <w:iCs/>
                          <w:sz w:val="16"/>
                          <w:szCs w:val="16"/>
                        </w:rPr>
                        <w:t xml:space="preserve">Figure </w:t>
                      </w:r>
                      <w:r>
                        <w:rPr>
                          <w:b/>
                          <w:bCs/>
                          <w:i/>
                          <w:iCs/>
                          <w:sz w:val="16"/>
                          <w:szCs w:val="16"/>
                        </w:rPr>
                        <w:t>9</w:t>
                      </w:r>
                      <w:r w:rsidRPr="0026027B">
                        <w:rPr>
                          <w:b/>
                          <w:bCs/>
                          <w:i/>
                          <w:iCs/>
                          <w:sz w:val="16"/>
                          <w:szCs w:val="16"/>
                        </w:rPr>
                        <w:t xml:space="preserve">: </w:t>
                      </w:r>
                      <w:r>
                        <w:rPr>
                          <w:b/>
                          <w:bCs/>
                          <w:i/>
                          <w:iCs/>
                          <w:sz w:val="16"/>
                          <w:szCs w:val="16"/>
                        </w:rPr>
                        <w:t xml:space="preserve"> Table showing </w:t>
                      </w:r>
                      <w:r w:rsidR="00876E5F">
                        <w:rPr>
                          <w:b/>
                          <w:bCs/>
                          <w:i/>
                          <w:iCs/>
                          <w:sz w:val="16"/>
                          <w:szCs w:val="16"/>
                        </w:rPr>
                        <w:t>comparison before and after cleaning</w:t>
                      </w:r>
                    </w:p>
                  </w:txbxContent>
                </v:textbox>
                <w10:wrap anchorx="margin"/>
              </v:shape>
            </w:pict>
          </mc:Fallback>
        </mc:AlternateContent>
      </w:r>
      <w:r w:rsidR="009573B5" w:rsidRPr="00BC7F85">
        <w:rPr>
          <w:noProof/>
          <w:lang w:eastAsia="en-GB"/>
        </w:rPr>
        <w:drawing>
          <wp:inline distT="0" distB="0" distL="0" distR="0" wp14:anchorId="2E76BAE4" wp14:editId="26689EDB">
            <wp:extent cx="5701145" cy="1821180"/>
            <wp:effectExtent l="0" t="0" r="0" b="7620"/>
            <wp:docPr id="16467294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29439" name="Picture 1" descr="A screenshot of a computer&#10;&#10;AI-generated content may be incorrect."/>
                    <pic:cNvPicPr/>
                  </pic:nvPicPr>
                  <pic:blipFill>
                    <a:blip r:embed="rId21"/>
                    <a:stretch>
                      <a:fillRect/>
                    </a:stretch>
                  </pic:blipFill>
                  <pic:spPr>
                    <a:xfrm>
                      <a:off x="0" y="0"/>
                      <a:ext cx="5712500" cy="1824807"/>
                    </a:xfrm>
                    <a:prstGeom prst="rect">
                      <a:avLst/>
                    </a:prstGeom>
                  </pic:spPr>
                </pic:pic>
              </a:graphicData>
            </a:graphic>
          </wp:inline>
        </w:drawing>
      </w:r>
    </w:p>
    <w:p w14:paraId="7751ACCA" w14:textId="2A07ED03" w:rsidR="005869C2" w:rsidRDefault="00BB2DCD" w:rsidP="00BB2DCD">
      <w:pPr>
        <w:rPr>
          <w:b/>
          <w:bCs/>
          <w:sz w:val="28"/>
          <w:szCs w:val="28"/>
          <w:lang w:eastAsia="en-GB"/>
        </w:rPr>
      </w:pPr>
      <w:r w:rsidRPr="002A38C3">
        <w:rPr>
          <w:b/>
          <w:bCs/>
          <w:sz w:val="28"/>
          <w:szCs w:val="28"/>
          <w:lang w:eastAsia="en-GB"/>
        </w:rPr>
        <w:t>2.</w:t>
      </w:r>
      <w:r w:rsidR="00033057">
        <w:rPr>
          <w:b/>
          <w:bCs/>
          <w:sz w:val="28"/>
          <w:szCs w:val="28"/>
          <w:lang w:eastAsia="en-GB"/>
        </w:rPr>
        <w:t xml:space="preserve">5 Graphical Representation </w:t>
      </w:r>
      <w:r w:rsidR="005869C2">
        <w:rPr>
          <w:b/>
          <w:bCs/>
          <w:sz w:val="28"/>
          <w:szCs w:val="28"/>
          <w:lang w:eastAsia="en-GB"/>
        </w:rPr>
        <w:t>(EDA)</w:t>
      </w:r>
    </w:p>
    <w:p w14:paraId="151D7D09" w14:textId="1E70588B" w:rsidR="00D17BB2" w:rsidRPr="00DF7222" w:rsidRDefault="00DF7222" w:rsidP="00BB2DCD">
      <w:pPr>
        <w:rPr>
          <w:lang w:eastAsia="en-GB"/>
        </w:rPr>
      </w:pPr>
      <w:r w:rsidRPr="00DF7222">
        <w:rPr>
          <w:lang w:eastAsia="en-GB"/>
        </w:rPr>
        <w:t>This part comprises six visualizations to explore top patterns and associations between the developer survey data. The plots depict income trends by lines of experience, employment type, programming skills, and country.</w:t>
      </w:r>
    </w:p>
    <w:p w14:paraId="467667DF" w14:textId="5384478C" w:rsidR="00297303" w:rsidRDefault="00297303" w:rsidP="00B8267C">
      <w:pPr>
        <w:rPr>
          <w:b/>
          <w:bCs/>
          <w:sz w:val="28"/>
          <w:szCs w:val="28"/>
          <w:lang w:eastAsia="en-GB"/>
        </w:rPr>
      </w:pPr>
      <w:r>
        <w:rPr>
          <w:noProof/>
          <w:lang w:eastAsia="en-GB"/>
        </w:rPr>
        <mc:AlternateContent>
          <mc:Choice Requires="wps">
            <w:drawing>
              <wp:anchor distT="0" distB="0" distL="114300" distR="114300" simplePos="0" relativeHeight="251700224" behindDoc="0" locked="0" layoutInCell="1" allowOverlap="1" wp14:anchorId="7F8459B2" wp14:editId="7FDD5193">
                <wp:simplePos x="0" y="0"/>
                <wp:positionH relativeFrom="margin">
                  <wp:posOffset>1701800</wp:posOffset>
                </wp:positionH>
                <wp:positionV relativeFrom="paragraph">
                  <wp:posOffset>2655570</wp:posOffset>
                </wp:positionV>
                <wp:extent cx="2965450" cy="269875"/>
                <wp:effectExtent l="0" t="0" r="25400" b="15875"/>
                <wp:wrapNone/>
                <wp:docPr id="645677634" name="Text Box 4"/>
                <wp:cNvGraphicFramePr/>
                <a:graphic xmlns:a="http://schemas.openxmlformats.org/drawingml/2006/main">
                  <a:graphicData uri="http://schemas.microsoft.com/office/word/2010/wordprocessingShape">
                    <wps:wsp>
                      <wps:cNvSpPr txBox="1"/>
                      <wps:spPr>
                        <a:xfrm>
                          <a:off x="0" y="0"/>
                          <a:ext cx="2965450" cy="269875"/>
                        </a:xfrm>
                        <a:prstGeom prst="rect">
                          <a:avLst/>
                        </a:prstGeom>
                        <a:noFill/>
                        <a:ln w="6350">
                          <a:solidFill>
                            <a:prstClr val="black"/>
                          </a:solidFill>
                        </a:ln>
                      </wps:spPr>
                      <wps:txbx>
                        <w:txbxContent>
                          <w:p w14:paraId="477BC129" w14:textId="0CF40693" w:rsidR="00297303" w:rsidRPr="0026027B" w:rsidRDefault="00297303" w:rsidP="00297303">
                            <w:pPr>
                              <w:rPr>
                                <w:b/>
                                <w:bCs/>
                                <w:i/>
                                <w:iCs/>
                                <w:sz w:val="16"/>
                                <w:szCs w:val="16"/>
                              </w:rPr>
                            </w:pPr>
                            <w:r w:rsidRPr="0026027B">
                              <w:rPr>
                                <w:b/>
                                <w:bCs/>
                                <w:i/>
                                <w:iCs/>
                                <w:sz w:val="16"/>
                                <w:szCs w:val="16"/>
                              </w:rPr>
                              <w:t xml:space="preserve">Figure </w:t>
                            </w:r>
                            <w:r w:rsidR="009763F8">
                              <w:rPr>
                                <w:b/>
                                <w:bCs/>
                                <w:i/>
                                <w:iCs/>
                                <w:sz w:val="16"/>
                                <w:szCs w:val="16"/>
                              </w:rPr>
                              <w:t>10</w:t>
                            </w:r>
                            <w:r w:rsidRPr="0026027B">
                              <w:rPr>
                                <w:b/>
                                <w:bCs/>
                                <w:i/>
                                <w:iCs/>
                                <w:sz w:val="16"/>
                                <w:szCs w:val="16"/>
                              </w:rPr>
                              <w:t xml:space="preserve">: </w:t>
                            </w:r>
                            <w:r>
                              <w:rPr>
                                <w:b/>
                                <w:bCs/>
                                <w:i/>
                                <w:iCs/>
                                <w:sz w:val="16"/>
                                <w:szCs w:val="16"/>
                              </w:rPr>
                              <w:t xml:space="preserve"> </w:t>
                            </w:r>
                            <w:r w:rsidR="009763F8">
                              <w:rPr>
                                <w:b/>
                                <w:bCs/>
                                <w:i/>
                                <w:iCs/>
                                <w:sz w:val="16"/>
                                <w:szCs w:val="16"/>
                              </w:rPr>
                              <w:t>Choropleth Map – Number of Respondents by Country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459B2" id="_x0000_s1035" type="#_x0000_t202" style="position:absolute;margin-left:134pt;margin-top:209.1pt;width:233.5pt;height:21.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" filled="f" strokeweight=".5pt">
                <v:textbox>
                  <w:txbxContent>
                    <w:p w14:paraId="477BC129" w14:textId="0CF40693" w:rsidR="00297303" w:rsidRPr="0026027B" w:rsidRDefault="00297303" w:rsidP="00297303">
                      <w:pPr>
                        <w:rPr>
                          <w:b/>
                          <w:bCs/>
                          <w:i/>
                          <w:iCs/>
                          <w:sz w:val="16"/>
                          <w:szCs w:val="16"/>
                        </w:rPr>
                      </w:pPr>
                      <w:r w:rsidRPr="0026027B">
                        <w:rPr>
                          <w:b/>
                          <w:bCs/>
                          <w:i/>
                          <w:iCs/>
                          <w:sz w:val="16"/>
                          <w:szCs w:val="16"/>
                        </w:rPr>
                        <w:t xml:space="preserve">Figure </w:t>
                      </w:r>
                      <w:r w:rsidR="009763F8">
                        <w:rPr>
                          <w:b/>
                          <w:bCs/>
                          <w:i/>
                          <w:iCs/>
                          <w:sz w:val="16"/>
                          <w:szCs w:val="16"/>
                        </w:rPr>
                        <w:t>10</w:t>
                      </w:r>
                      <w:r w:rsidRPr="0026027B">
                        <w:rPr>
                          <w:b/>
                          <w:bCs/>
                          <w:i/>
                          <w:iCs/>
                          <w:sz w:val="16"/>
                          <w:szCs w:val="16"/>
                        </w:rPr>
                        <w:t xml:space="preserve">: </w:t>
                      </w:r>
                      <w:r>
                        <w:rPr>
                          <w:b/>
                          <w:bCs/>
                          <w:i/>
                          <w:iCs/>
                          <w:sz w:val="16"/>
                          <w:szCs w:val="16"/>
                        </w:rPr>
                        <w:t xml:space="preserve"> </w:t>
                      </w:r>
                      <w:r w:rsidR="009763F8">
                        <w:rPr>
                          <w:b/>
                          <w:bCs/>
                          <w:i/>
                          <w:iCs/>
                          <w:sz w:val="16"/>
                          <w:szCs w:val="16"/>
                        </w:rPr>
                        <w:t>Choropleth Map – Number of Respondents by Country</w:t>
                      </w:r>
                    </w:p>
                  </w:txbxContent>
                </v:textbox>
                <w10:wrap anchorx="margin"/>
              </v:shape>
            </w:pict>
          </mc:Fallback>
        </mc:AlternateContent>
      </w:r>
      <w:r w:rsidR="000E289A" w:rsidRPr="000E289A">
        <w:rPr>
          <w:b/>
          <w:bCs/>
          <w:noProof/>
          <w:sz w:val="28"/>
          <w:szCs w:val="28"/>
          <w:lang w:eastAsia="en-GB"/>
        </w:rPr>
        <w:drawing>
          <wp:inline distT="0" distB="0" distL="0" distR="0" wp14:anchorId="3C3AED77" wp14:editId="2E6CED7A">
            <wp:extent cx="5708073" cy="2646045"/>
            <wp:effectExtent l="0" t="0" r="6985" b="1905"/>
            <wp:docPr id="320995611"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95611" name="Picture 1" descr="A map of the world&#10;&#10;AI-generated content may be incorrect."/>
                    <pic:cNvPicPr/>
                  </pic:nvPicPr>
                  <pic:blipFill>
                    <a:blip r:embed="rId22"/>
                    <a:stretch>
                      <a:fillRect/>
                    </a:stretch>
                  </pic:blipFill>
                  <pic:spPr>
                    <a:xfrm>
                      <a:off x="0" y="0"/>
                      <a:ext cx="5787443" cy="2682838"/>
                    </a:xfrm>
                    <a:prstGeom prst="rect">
                      <a:avLst/>
                    </a:prstGeom>
                  </pic:spPr>
                </pic:pic>
              </a:graphicData>
            </a:graphic>
          </wp:inline>
        </w:drawing>
      </w:r>
    </w:p>
    <w:p w14:paraId="31193D3A" w14:textId="77777777" w:rsidR="00EC499B" w:rsidRDefault="00EC499B" w:rsidP="00B8267C">
      <w:pPr>
        <w:rPr>
          <w:b/>
          <w:bCs/>
          <w:sz w:val="28"/>
          <w:szCs w:val="28"/>
          <w:lang w:eastAsia="en-GB"/>
        </w:rPr>
      </w:pPr>
    </w:p>
    <w:p w14:paraId="431CA808" w14:textId="226D6ABC" w:rsidR="00EC499B" w:rsidRPr="00EC499B" w:rsidRDefault="00271445" w:rsidP="00B8267C">
      <w:pPr>
        <w:rPr>
          <w:lang w:eastAsia="en-GB"/>
        </w:rPr>
      </w:pPr>
      <w:r w:rsidRPr="00B467FF">
        <w:rPr>
          <w:noProof/>
          <w:lang w:eastAsia="en-GB"/>
        </w:rPr>
        <w:drawing>
          <wp:anchor distT="0" distB="0" distL="114300" distR="114300" simplePos="0" relativeHeight="251703296" behindDoc="0" locked="0" layoutInCell="1" allowOverlap="1" wp14:anchorId="3E6D24C8" wp14:editId="6E1B2B10">
            <wp:simplePos x="0" y="0"/>
            <wp:positionH relativeFrom="margin">
              <wp:align>right</wp:align>
            </wp:positionH>
            <wp:positionV relativeFrom="paragraph">
              <wp:posOffset>909320</wp:posOffset>
            </wp:positionV>
            <wp:extent cx="2729230" cy="2209800"/>
            <wp:effectExtent l="0" t="0" r="0" b="0"/>
            <wp:wrapSquare wrapText="bothSides"/>
            <wp:docPr id="1827027519"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27519" name="Picture 1" descr="A graph of different colored bar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9230" cy="2209800"/>
                    </a:xfrm>
                    <a:prstGeom prst="rect">
                      <a:avLst/>
                    </a:prstGeom>
                  </pic:spPr>
                </pic:pic>
              </a:graphicData>
            </a:graphic>
            <wp14:sizeRelH relativeFrom="margin">
              <wp14:pctWidth>0</wp14:pctWidth>
            </wp14:sizeRelH>
            <wp14:sizeRelV relativeFrom="margin">
              <wp14:pctHeight>0</wp14:pctHeight>
            </wp14:sizeRelV>
          </wp:anchor>
        </w:drawing>
      </w:r>
      <w:r w:rsidRPr="00D64D18">
        <w:rPr>
          <w:noProof/>
          <w:lang w:eastAsia="en-GB"/>
        </w:rPr>
        <w:drawing>
          <wp:anchor distT="0" distB="0" distL="114300" distR="114300" simplePos="0" relativeHeight="251701248" behindDoc="0" locked="0" layoutInCell="1" allowOverlap="1" wp14:anchorId="350D56DD" wp14:editId="394F829B">
            <wp:simplePos x="0" y="0"/>
            <wp:positionH relativeFrom="margin">
              <wp:align>left</wp:align>
            </wp:positionH>
            <wp:positionV relativeFrom="paragraph">
              <wp:posOffset>909320</wp:posOffset>
            </wp:positionV>
            <wp:extent cx="2992120" cy="2209800"/>
            <wp:effectExtent l="0" t="0" r="0" b="0"/>
            <wp:wrapSquare wrapText="bothSides"/>
            <wp:docPr id="1007887349" name="Picture 1" descr="A graph of a distribution of sal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87349" name="Picture 1" descr="A graph of a distribution of salary&#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96679" cy="2212825"/>
                    </a:xfrm>
                    <a:prstGeom prst="rect">
                      <a:avLst/>
                    </a:prstGeom>
                  </pic:spPr>
                </pic:pic>
              </a:graphicData>
            </a:graphic>
            <wp14:sizeRelH relativeFrom="margin">
              <wp14:pctWidth>0</wp14:pctWidth>
            </wp14:sizeRelH>
            <wp14:sizeRelV relativeFrom="margin">
              <wp14:pctHeight>0</wp14:pctHeight>
            </wp14:sizeRelV>
          </wp:anchor>
        </w:drawing>
      </w:r>
      <w:r w:rsidR="00EC499B" w:rsidRPr="00EC499B">
        <w:rPr>
          <w:lang w:eastAsia="en-GB"/>
        </w:rPr>
        <w:t>Figure 10 is the interactive map presenting survey response distribution by country. It shows countries with the highest number of developer participants, the United States, India, and Germany leading with the largest figures. The figure supports the global diversity of the dataset and helps in follow-up country-grouped analysis.</w:t>
      </w:r>
    </w:p>
    <w:p w14:paraId="6380FF33" w14:textId="33366B84" w:rsidR="00B8267C" w:rsidRDefault="00EB658C" w:rsidP="00B8267C">
      <w:pPr>
        <w:rPr>
          <w:lang w:eastAsia="en-GB"/>
        </w:rPr>
      </w:pPr>
      <w:r>
        <w:rPr>
          <w:noProof/>
          <w:lang w:eastAsia="en-GB"/>
        </w:rPr>
        <mc:AlternateContent>
          <mc:Choice Requires="wps">
            <w:drawing>
              <wp:anchor distT="0" distB="0" distL="114300" distR="114300" simplePos="0" relativeHeight="251705344" behindDoc="0" locked="0" layoutInCell="1" allowOverlap="1" wp14:anchorId="26DA76A7" wp14:editId="7E06D0C1">
                <wp:simplePos x="0" y="0"/>
                <wp:positionH relativeFrom="margin">
                  <wp:posOffset>1187450</wp:posOffset>
                </wp:positionH>
                <wp:positionV relativeFrom="paragraph">
                  <wp:posOffset>2340610</wp:posOffset>
                </wp:positionV>
                <wp:extent cx="4387850" cy="269875"/>
                <wp:effectExtent l="0" t="0" r="12700" b="15875"/>
                <wp:wrapNone/>
                <wp:docPr id="896710964" name="Text Box 4"/>
                <wp:cNvGraphicFramePr/>
                <a:graphic xmlns:a="http://schemas.openxmlformats.org/drawingml/2006/main">
                  <a:graphicData uri="http://schemas.microsoft.com/office/word/2010/wordprocessingShape">
                    <wps:wsp>
                      <wps:cNvSpPr txBox="1"/>
                      <wps:spPr>
                        <a:xfrm>
                          <a:off x="0" y="0"/>
                          <a:ext cx="4387850" cy="269875"/>
                        </a:xfrm>
                        <a:prstGeom prst="rect">
                          <a:avLst/>
                        </a:prstGeom>
                        <a:noFill/>
                        <a:ln w="6350">
                          <a:solidFill>
                            <a:prstClr val="black"/>
                          </a:solidFill>
                        </a:ln>
                      </wps:spPr>
                      <wps:txbx>
                        <w:txbxContent>
                          <w:p w14:paraId="593DD14A" w14:textId="77777777" w:rsidR="00EB658C" w:rsidRPr="0026027B" w:rsidRDefault="00EB658C" w:rsidP="00EB658C">
                            <w:pPr>
                              <w:rPr>
                                <w:b/>
                                <w:bCs/>
                                <w:i/>
                                <w:iCs/>
                                <w:sz w:val="16"/>
                                <w:szCs w:val="16"/>
                              </w:rPr>
                            </w:pPr>
                            <w:r w:rsidRPr="0026027B">
                              <w:rPr>
                                <w:b/>
                                <w:bCs/>
                                <w:i/>
                                <w:iCs/>
                                <w:sz w:val="16"/>
                                <w:szCs w:val="16"/>
                              </w:rPr>
                              <w:t xml:space="preserve">Figure </w:t>
                            </w:r>
                            <w:r>
                              <w:rPr>
                                <w:b/>
                                <w:bCs/>
                                <w:i/>
                                <w:iCs/>
                                <w:sz w:val="16"/>
                                <w:szCs w:val="16"/>
                              </w:rPr>
                              <w:t>11</w:t>
                            </w:r>
                            <w:r w:rsidRPr="0026027B">
                              <w:rPr>
                                <w:b/>
                                <w:bCs/>
                                <w:i/>
                                <w:iCs/>
                                <w:sz w:val="16"/>
                                <w:szCs w:val="16"/>
                              </w:rPr>
                              <w:t xml:space="preserve">: </w:t>
                            </w:r>
                            <w:r>
                              <w:rPr>
                                <w:b/>
                                <w:bCs/>
                                <w:i/>
                                <w:iCs/>
                                <w:sz w:val="16"/>
                                <w:szCs w:val="16"/>
                              </w:rPr>
                              <w:t xml:space="preserve"> </w:t>
                            </w:r>
                            <w:r w:rsidRPr="005B2F06">
                              <w:rPr>
                                <w:b/>
                                <w:bCs/>
                                <w:i/>
                                <w:iCs/>
                                <w:sz w:val="16"/>
                                <w:szCs w:val="16"/>
                              </w:rPr>
                              <w:t>Boxplot – Annual Income Distribution</w:t>
                            </w:r>
                            <w:r>
                              <w:rPr>
                                <w:b/>
                                <w:bCs/>
                                <w:i/>
                                <w:iCs/>
                                <w:sz w:val="16"/>
                                <w:szCs w:val="16"/>
                              </w:rPr>
                              <w:t xml:space="preserve"> and </w:t>
                            </w:r>
                            <w:r w:rsidRPr="005B2F06">
                              <w:rPr>
                                <w:b/>
                                <w:bCs/>
                                <w:i/>
                                <w:iCs/>
                                <w:sz w:val="16"/>
                                <w:szCs w:val="16"/>
                              </w:rPr>
                              <w:t>Bar Chart – Top 10 Programming Languages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A76A7" id="_x0000_s1036" type="#_x0000_t202" style="position:absolute;margin-left:93.5pt;margin-top:184.3pt;width:345.5pt;height:21.2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" filled="f" strokeweight=".5pt">
                <v:textbox>
                  <w:txbxContent>
                    <w:p w14:paraId="593DD14A" w14:textId="77777777" w:rsidR="00EB658C" w:rsidRPr="0026027B" w:rsidRDefault="00EB658C" w:rsidP="00EB658C">
                      <w:pPr>
                        <w:rPr>
                          <w:b/>
                          <w:bCs/>
                          <w:i/>
                          <w:iCs/>
                          <w:sz w:val="16"/>
                          <w:szCs w:val="16"/>
                        </w:rPr>
                      </w:pPr>
                      <w:r w:rsidRPr="0026027B">
                        <w:rPr>
                          <w:b/>
                          <w:bCs/>
                          <w:i/>
                          <w:iCs/>
                          <w:sz w:val="16"/>
                          <w:szCs w:val="16"/>
                        </w:rPr>
                        <w:t xml:space="preserve">Figure </w:t>
                      </w:r>
                      <w:r>
                        <w:rPr>
                          <w:b/>
                          <w:bCs/>
                          <w:i/>
                          <w:iCs/>
                          <w:sz w:val="16"/>
                          <w:szCs w:val="16"/>
                        </w:rPr>
                        <w:t>11</w:t>
                      </w:r>
                      <w:r w:rsidRPr="0026027B">
                        <w:rPr>
                          <w:b/>
                          <w:bCs/>
                          <w:i/>
                          <w:iCs/>
                          <w:sz w:val="16"/>
                          <w:szCs w:val="16"/>
                        </w:rPr>
                        <w:t xml:space="preserve">: </w:t>
                      </w:r>
                      <w:r>
                        <w:rPr>
                          <w:b/>
                          <w:bCs/>
                          <w:i/>
                          <w:iCs/>
                          <w:sz w:val="16"/>
                          <w:szCs w:val="16"/>
                        </w:rPr>
                        <w:t xml:space="preserve"> </w:t>
                      </w:r>
                      <w:r w:rsidRPr="005B2F06">
                        <w:rPr>
                          <w:b/>
                          <w:bCs/>
                          <w:i/>
                          <w:iCs/>
                          <w:sz w:val="16"/>
                          <w:szCs w:val="16"/>
                        </w:rPr>
                        <w:t>Boxplot – Annual Income Distribution</w:t>
                      </w:r>
                      <w:r>
                        <w:rPr>
                          <w:b/>
                          <w:bCs/>
                          <w:i/>
                          <w:iCs/>
                          <w:sz w:val="16"/>
                          <w:szCs w:val="16"/>
                        </w:rPr>
                        <w:t xml:space="preserve"> and </w:t>
                      </w:r>
                      <w:r w:rsidRPr="005B2F06">
                        <w:rPr>
                          <w:b/>
                          <w:bCs/>
                          <w:i/>
                          <w:iCs/>
                          <w:sz w:val="16"/>
                          <w:szCs w:val="16"/>
                        </w:rPr>
                        <w:t>Bar Chart – Top 10 Programming Languages</w:t>
                      </w:r>
                    </w:p>
                  </w:txbxContent>
                </v:textbox>
                <w10:wrap anchorx="margin"/>
              </v:shape>
            </w:pict>
          </mc:Fallback>
        </mc:AlternateContent>
      </w:r>
    </w:p>
    <w:p w14:paraId="5AF53A54" w14:textId="77777777" w:rsidR="00933D24" w:rsidRDefault="00933D24" w:rsidP="00B8267C">
      <w:pPr>
        <w:rPr>
          <w:lang w:eastAsia="en-GB"/>
        </w:rPr>
      </w:pPr>
    </w:p>
    <w:p w14:paraId="543D6E75" w14:textId="4B0136F0" w:rsidR="00EC499B" w:rsidRDefault="00933D24" w:rsidP="00B8267C">
      <w:pPr>
        <w:rPr>
          <w:lang w:eastAsia="en-GB"/>
        </w:rPr>
      </w:pPr>
      <w:r w:rsidRPr="00933D24">
        <w:rPr>
          <w:lang w:eastAsia="en-GB"/>
        </w:rPr>
        <w:t>Figure 11, a boxplot showing the distribution of developers' income. As you can observe in the graph, most of them earn less than $150,000, as there is a pronounced right-skewed distribution along with some extreme outliers. From this visualization alone, it seems reasonable to set the median salary as the cut-off for what constitutes "high-income" developers.</w:t>
      </w:r>
    </w:p>
    <w:p w14:paraId="6DE6C168" w14:textId="2DA490ED" w:rsidR="00EC499B" w:rsidRDefault="0063483C" w:rsidP="00B8267C">
      <w:pPr>
        <w:rPr>
          <w:lang w:eastAsia="en-GB"/>
        </w:rPr>
      </w:pPr>
      <w:r w:rsidRPr="0063483C">
        <w:rPr>
          <w:lang w:eastAsia="en-GB"/>
        </w:rPr>
        <w:t>The most popular programming languages among programmers are reflected in the bar chart of Figure 11. The top tech stack is occupied by HTML/CSS, JavaScript, and Python, but TypeScript and SQL are also commonly used. This is a representation of programmer proficiency with full-stack technologies and industry demand at the time.</w:t>
      </w:r>
      <w:r w:rsidR="00F93C43" w:rsidRPr="00405D54">
        <w:rPr>
          <w:noProof/>
          <w:lang w:eastAsia="en-GB"/>
        </w:rPr>
        <w:drawing>
          <wp:anchor distT="0" distB="0" distL="114300" distR="114300" simplePos="0" relativeHeight="251702272" behindDoc="0" locked="0" layoutInCell="1" allowOverlap="1" wp14:anchorId="77461E94" wp14:editId="77E30320">
            <wp:simplePos x="0" y="0"/>
            <wp:positionH relativeFrom="margin">
              <wp:posOffset>0</wp:posOffset>
            </wp:positionH>
            <wp:positionV relativeFrom="page">
              <wp:posOffset>1873250</wp:posOffset>
            </wp:positionV>
            <wp:extent cx="3530600" cy="2506980"/>
            <wp:effectExtent l="0" t="0" r="0" b="7620"/>
            <wp:wrapSquare wrapText="bothSides"/>
            <wp:docPr id="1663857710"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57710" name="Picture 1" descr="A graph of different colored square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531195" cy="2507402"/>
                    </a:xfrm>
                    <a:prstGeom prst="rect">
                      <a:avLst/>
                    </a:prstGeom>
                  </pic:spPr>
                </pic:pic>
              </a:graphicData>
            </a:graphic>
            <wp14:sizeRelH relativeFrom="margin">
              <wp14:pctWidth>0</wp14:pctWidth>
            </wp14:sizeRelH>
          </wp:anchor>
        </w:drawing>
      </w:r>
    </w:p>
    <w:p w14:paraId="1E804EA3" w14:textId="6ED4A0E1" w:rsidR="00B8267C" w:rsidRDefault="00EB21D3" w:rsidP="00B8267C">
      <w:pPr>
        <w:rPr>
          <w:lang w:eastAsia="en-GB"/>
        </w:rPr>
      </w:pPr>
      <w:r w:rsidRPr="00EB21D3">
        <w:rPr>
          <w:lang w:eastAsia="en-GB"/>
        </w:rPr>
        <w:t>Experience of developers in various work categories (full-time, student, and freelance) is contrasted in this boxplot in Figure 12 by income levels. Full-time employees are </w:t>
      </w:r>
      <w:r w:rsidR="00E173C9" w:rsidRPr="00EB21D3">
        <w:rPr>
          <w:lang w:eastAsia="en-GB"/>
        </w:rPr>
        <w:t>high earners</w:t>
      </w:r>
      <w:r w:rsidRPr="00EB21D3">
        <w:rPr>
          <w:lang w:eastAsia="en-GB"/>
        </w:rPr>
        <w:t> with high experience. Students and part-time workers, on the other hand, report lower experience and salary. This plot assists in identifying significant correlations between work status, experience, and salary.</w:t>
      </w:r>
    </w:p>
    <w:p w14:paraId="570C3E79" w14:textId="58170B30" w:rsidR="00EB21D3" w:rsidRDefault="001128B8" w:rsidP="00B8267C">
      <w:pPr>
        <w:rPr>
          <w:lang w:eastAsia="en-GB"/>
        </w:rPr>
      </w:pPr>
      <w:r>
        <w:rPr>
          <w:noProof/>
          <w:lang w:eastAsia="en-GB"/>
        </w:rPr>
        <mc:AlternateContent>
          <mc:Choice Requires="wps">
            <w:drawing>
              <wp:anchor distT="0" distB="0" distL="114300" distR="114300" simplePos="0" relativeHeight="251719680" behindDoc="0" locked="0" layoutInCell="1" allowOverlap="1" wp14:anchorId="071520C2" wp14:editId="28FEA008">
                <wp:simplePos x="0" y="0"/>
                <wp:positionH relativeFrom="margin">
                  <wp:align>left</wp:align>
                </wp:positionH>
                <wp:positionV relativeFrom="page">
                  <wp:posOffset>4443730</wp:posOffset>
                </wp:positionV>
                <wp:extent cx="3600450" cy="269875"/>
                <wp:effectExtent l="0" t="0" r="19050" b="15875"/>
                <wp:wrapSquare wrapText="bothSides"/>
                <wp:docPr id="1104801426" name="Text Box 4"/>
                <wp:cNvGraphicFramePr/>
                <a:graphic xmlns:a="http://schemas.openxmlformats.org/drawingml/2006/main">
                  <a:graphicData uri="http://schemas.microsoft.com/office/word/2010/wordprocessingShape">
                    <wps:wsp>
                      <wps:cNvSpPr txBox="1"/>
                      <wps:spPr>
                        <a:xfrm>
                          <a:off x="0" y="0"/>
                          <a:ext cx="3600450" cy="269875"/>
                        </a:xfrm>
                        <a:prstGeom prst="rect">
                          <a:avLst/>
                        </a:prstGeom>
                        <a:noFill/>
                        <a:ln w="6350">
                          <a:solidFill>
                            <a:prstClr val="black"/>
                          </a:solidFill>
                        </a:ln>
                      </wps:spPr>
                      <wps:txbx>
                        <w:txbxContent>
                          <w:p w14:paraId="1F95FCFC" w14:textId="77777777" w:rsidR="001128B8" w:rsidRPr="0026027B" w:rsidRDefault="001128B8" w:rsidP="001128B8">
                            <w:pPr>
                              <w:rPr>
                                <w:b/>
                                <w:bCs/>
                                <w:i/>
                                <w:iCs/>
                                <w:sz w:val="16"/>
                                <w:szCs w:val="16"/>
                              </w:rPr>
                            </w:pPr>
                            <w:r w:rsidRPr="0026027B">
                              <w:rPr>
                                <w:b/>
                                <w:bCs/>
                                <w:i/>
                                <w:iCs/>
                                <w:sz w:val="16"/>
                                <w:szCs w:val="16"/>
                              </w:rPr>
                              <w:t xml:space="preserve">Figure </w:t>
                            </w:r>
                            <w:r>
                              <w:rPr>
                                <w:b/>
                                <w:bCs/>
                                <w:i/>
                                <w:iCs/>
                                <w:sz w:val="16"/>
                                <w:szCs w:val="16"/>
                              </w:rPr>
                              <w:t>12</w:t>
                            </w:r>
                            <w:r w:rsidRPr="0026027B">
                              <w:rPr>
                                <w:b/>
                                <w:bCs/>
                                <w:i/>
                                <w:iCs/>
                                <w:sz w:val="16"/>
                                <w:szCs w:val="16"/>
                              </w:rPr>
                              <w:t xml:space="preserve">: </w:t>
                            </w:r>
                            <w:r>
                              <w:rPr>
                                <w:b/>
                                <w:bCs/>
                                <w:i/>
                                <w:iCs/>
                                <w:sz w:val="16"/>
                                <w:szCs w:val="16"/>
                              </w:rPr>
                              <w:t xml:space="preserve"> </w:t>
                            </w:r>
                            <w:r w:rsidRPr="00EA656A">
                              <w:rPr>
                                <w:b/>
                                <w:bCs/>
                                <w:i/>
                                <w:iCs/>
                                <w:sz w:val="16"/>
                                <w:szCs w:val="16"/>
                              </w:rPr>
                              <w:t>Boxplot – Years of Experience by Employment Type and Income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520C2" id="_x0000_s1037" type="#_x0000_t202" style="position:absolute;margin-left:0;margin-top:349.9pt;width:283.5pt;height:21.25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" filled="f" strokeweight=".5pt">
                <v:textbox>
                  <w:txbxContent>
                    <w:p w14:paraId="1F95FCFC" w14:textId="77777777" w:rsidR="001128B8" w:rsidRPr="0026027B" w:rsidRDefault="001128B8" w:rsidP="001128B8">
                      <w:pPr>
                        <w:rPr>
                          <w:b/>
                          <w:bCs/>
                          <w:i/>
                          <w:iCs/>
                          <w:sz w:val="16"/>
                          <w:szCs w:val="16"/>
                        </w:rPr>
                      </w:pPr>
                      <w:r w:rsidRPr="0026027B">
                        <w:rPr>
                          <w:b/>
                          <w:bCs/>
                          <w:i/>
                          <w:iCs/>
                          <w:sz w:val="16"/>
                          <w:szCs w:val="16"/>
                        </w:rPr>
                        <w:t xml:space="preserve">Figure </w:t>
                      </w:r>
                      <w:r>
                        <w:rPr>
                          <w:b/>
                          <w:bCs/>
                          <w:i/>
                          <w:iCs/>
                          <w:sz w:val="16"/>
                          <w:szCs w:val="16"/>
                        </w:rPr>
                        <w:t>12</w:t>
                      </w:r>
                      <w:r w:rsidRPr="0026027B">
                        <w:rPr>
                          <w:b/>
                          <w:bCs/>
                          <w:i/>
                          <w:iCs/>
                          <w:sz w:val="16"/>
                          <w:szCs w:val="16"/>
                        </w:rPr>
                        <w:t xml:space="preserve">: </w:t>
                      </w:r>
                      <w:r>
                        <w:rPr>
                          <w:b/>
                          <w:bCs/>
                          <w:i/>
                          <w:iCs/>
                          <w:sz w:val="16"/>
                          <w:szCs w:val="16"/>
                        </w:rPr>
                        <w:t xml:space="preserve"> </w:t>
                      </w:r>
                      <w:r w:rsidRPr="00EA656A">
                        <w:rPr>
                          <w:b/>
                          <w:bCs/>
                          <w:i/>
                          <w:iCs/>
                          <w:sz w:val="16"/>
                          <w:szCs w:val="16"/>
                        </w:rPr>
                        <w:t>Boxplot – Years of Experience by Employment Type and Income Group</w:t>
                      </w:r>
                    </w:p>
                  </w:txbxContent>
                </v:textbox>
                <w10:wrap type="square" anchorx="margin" anchory="page"/>
              </v:shape>
            </w:pict>
          </mc:Fallback>
        </mc:AlternateContent>
      </w:r>
    </w:p>
    <w:p w14:paraId="33985AB4" w14:textId="75A149F6" w:rsidR="00EB21D3" w:rsidRDefault="001128B8" w:rsidP="00B8267C">
      <w:pPr>
        <w:rPr>
          <w:lang w:eastAsia="en-GB"/>
        </w:rPr>
      </w:pPr>
      <w:r w:rsidRPr="00B308DB">
        <w:rPr>
          <w:noProof/>
          <w:lang w:eastAsia="en-GB"/>
        </w:rPr>
        <w:drawing>
          <wp:anchor distT="0" distB="0" distL="114300" distR="114300" simplePos="0" relativeHeight="251707392" behindDoc="0" locked="0" layoutInCell="1" allowOverlap="1" wp14:anchorId="2B7DFE31" wp14:editId="479F5CBA">
            <wp:simplePos x="0" y="0"/>
            <wp:positionH relativeFrom="margin">
              <wp:align>left</wp:align>
            </wp:positionH>
            <wp:positionV relativeFrom="page">
              <wp:posOffset>4915246</wp:posOffset>
            </wp:positionV>
            <wp:extent cx="3505200" cy="1859915"/>
            <wp:effectExtent l="0" t="0" r="0" b="6985"/>
            <wp:wrapSquare wrapText="bothSides"/>
            <wp:docPr id="951575370"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75370" name="Picture 1" descr="A graph of a graph&#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05200" cy="1859915"/>
                    </a:xfrm>
                    <a:prstGeom prst="rect">
                      <a:avLst/>
                    </a:prstGeom>
                  </pic:spPr>
                </pic:pic>
              </a:graphicData>
            </a:graphic>
            <wp14:sizeRelH relativeFrom="margin">
              <wp14:pctWidth>0</wp14:pctWidth>
            </wp14:sizeRelH>
          </wp:anchor>
        </w:drawing>
      </w:r>
      <w:r>
        <w:rPr>
          <w:noProof/>
          <w:lang w:eastAsia="en-GB"/>
        </w:rPr>
        <mc:AlternateContent>
          <mc:Choice Requires="wps">
            <w:drawing>
              <wp:anchor distT="0" distB="0" distL="114300" distR="114300" simplePos="0" relativeHeight="251715584" behindDoc="0" locked="0" layoutInCell="1" allowOverlap="1" wp14:anchorId="39CF2E86" wp14:editId="01475019">
                <wp:simplePos x="0" y="0"/>
                <wp:positionH relativeFrom="margin">
                  <wp:posOffset>329623</wp:posOffset>
                </wp:positionH>
                <wp:positionV relativeFrom="page">
                  <wp:posOffset>6841259</wp:posOffset>
                </wp:positionV>
                <wp:extent cx="2965450" cy="269875"/>
                <wp:effectExtent l="0" t="0" r="25400" b="15875"/>
                <wp:wrapSquare wrapText="bothSides"/>
                <wp:docPr id="718629389" name="Text Box 4"/>
                <wp:cNvGraphicFramePr/>
                <a:graphic xmlns:a="http://schemas.openxmlformats.org/drawingml/2006/main">
                  <a:graphicData uri="http://schemas.microsoft.com/office/word/2010/wordprocessingShape">
                    <wps:wsp>
                      <wps:cNvSpPr txBox="1"/>
                      <wps:spPr>
                        <a:xfrm>
                          <a:off x="0" y="0"/>
                          <a:ext cx="2965450" cy="269875"/>
                        </a:xfrm>
                        <a:prstGeom prst="rect">
                          <a:avLst/>
                        </a:prstGeom>
                        <a:noFill/>
                        <a:ln w="6350">
                          <a:solidFill>
                            <a:prstClr val="black"/>
                          </a:solidFill>
                        </a:ln>
                      </wps:spPr>
                      <wps:txbx>
                        <w:txbxContent>
                          <w:p w14:paraId="1265B9D7" w14:textId="77777777" w:rsidR="00A24C51" w:rsidRPr="0026027B" w:rsidRDefault="00A24C51" w:rsidP="00A24C51">
                            <w:pPr>
                              <w:rPr>
                                <w:b/>
                                <w:bCs/>
                                <w:i/>
                                <w:iCs/>
                                <w:sz w:val="16"/>
                                <w:szCs w:val="16"/>
                              </w:rPr>
                            </w:pPr>
                            <w:r w:rsidRPr="0026027B">
                              <w:rPr>
                                <w:b/>
                                <w:bCs/>
                                <w:i/>
                                <w:iCs/>
                                <w:sz w:val="16"/>
                                <w:szCs w:val="16"/>
                              </w:rPr>
                              <w:t xml:space="preserve">Figure </w:t>
                            </w:r>
                            <w:r>
                              <w:rPr>
                                <w:b/>
                                <w:bCs/>
                                <w:i/>
                                <w:iCs/>
                                <w:sz w:val="16"/>
                                <w:szCs w:val="16"/>
                              </w:rPr>
                              <w:t>13</w:t>
                            </w:r>
                            <w:r w:rsidRPr="0026027B">
                              <w:rPr>
                                <w:b/>
                                <w:bCs/>
                                <w:i/>
                                <w:iCs/>
                                <w:sz w:val="16"/>
                                <w:szCs w:val="16"/>
                              </w:rPr>
                              <w:t xml:space="preserve">: </w:t>
                            </w:r>
                            <w:r>
                              <w:rPr>
                                <w:b/>
                                <w:bCs/>
                                <w:i/>
                                <w:iCs/>
                                <w:sz w:val="16"/>
                                <w:szCs w:val="16"/>
                              </w:rPr>
                              <w:t xml:space="preserve"> </w:t>
                            </w:r>
                            <w:r w:rsidRPr="00321406">
                              <w:rPr>
                                <w:b/>
                                <w:bCs/>
                                <w:i/>
                                <w:iCs/>
                                <w:sz w:val="16"/>
                                <w:szCs w:val="16"/>
                              </w:rPr>
                              <w:t>Scatter Plot – Years of Experience vs. Annual Income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F2E86" id="_x0000_s1038" type="#_x0000_t202" style="position:absolute;margin-left:25.95pt;margin-top:538.7pt;width:233.5pt;height:21.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" filled="f" strokeweight=".5pt">
                <v:textbox>
                  <w:txbxContent>
                    <w:p w14:paraId="1265B9D7" w14:textId="77777777" w:rsidR="00A24C51" w:rsidRPr="0026027B" w:rsidRDefault="00A24C51" w:rsidP="00A24C51">
                      <w:pPr>
                        <w:rPr>
                          <w:b/>
                          <w:bCs/>
                          <w:i/>
                          <w:iCs/>
                          <w:sz w:val="16"/>
                          <w:szCs w:val="16"/>
                        </w:rPr>
                      </w:pPr>
                      <w:r w:rsidRPr="0026027B">
                        <w:rPr>
                          <w:b/>
                          <w:bCs/>
                          <w:i/>
                          <w:iCs/>
                          <w:sz w:val="16"/>
                          <w:szCs w:val="16"/>
                        </w:rPr>
                        <w:t xml:space="preserve">Figure </w:t>
                      </w:r>
                      <w:r>
                        <w:rPr>
                          <w:b/>
                          <w:bCs/>
                          <w:i/>
                          <w:iCs/>
                          <w:sz w:val="16"/>
                          <w:szCs w:val="16"/>
                        </w:rPr>
                        <w:t>13</w:t>
                      </w:r>
                      <w:r w:rsidRPr="0026027B">
                        <w:rPr>
                          <w:b/>
                          <w:bCs/>
                          <w:i/>
                          <w:iCs/>
                          <w:sz w:val="16"/>
                          <w:szCs w:val="16"/>
                        </w:rPr>
                        <w:t xml:space="preserve">: </w:t>
                      </w:r>
                      <w:r>
                        <w:rPr>
                          <w:b/>
                          <w:bCs/>
                          <w:i/>
                          <w:iCs/>
                          <w:sz w:val="16"/>
                          <w:szCs w:val="16"/>
                        </w:rPr>
                        <w:t xml:space="preserve"> </w:t>
                      </w:r>
                      <w:r w:rsidRPr="00321406">
                        <w:rPr>
                          <w:b/>
                          <w:bCs/>
                          <w:i/>
                          <w:iCs/>
                          <w:sz w:val="16"/>
                          <w:szCs w:val="16"/>
                        </w:rPr>
                        <w:t>Scatter Plot – Years of Experience vs. Annual Income</w:t>
                      </w:r>
                    </w:p>
                  </w:txbxContent>
                </v:textbox>
                <w10:wrap type="square" anchorx="margin" anchory="page"/>
              </v:shape>
            </w:pict>
          </mc:Fallback>
        </mc:AlternateContent>
      </w:r>
      <w:r w:rsidR="00A24C51" w:rsidRPr="00A24C51">
        <w:rPr>
          <w:lang w:eastAsia="en-GB"/>
        </w:rPr>
        <w:t>The scatter plot in Figure 13 indicates the relationship between experience coding and compensation. Experienced developers tend to earn more money. There are some interesting outliers, though, suggesting that experience is not the only determinant of compensation. This lends credence to the suggestion that classification models should use many features.</w:t>
      </w:r>
    </w:p>
    <w:p w14:paraId="30E545B7" w14:textId="4BAD8BC9" w:rsidR="00A24C51" w:rsidRDefault="001128B8" w:rsidP="00B8267C">
      <w:pPr>
        <w:rPr>
          <w:lang w:eastAsia="en-GB"/>
        </w:rPr>
      </w:pPr>
      <w:r w:rsidRPr="002B37D7">
        <w:rPr>
          <w:noProof/>
          <w:lang w:eastAsia="en-GB"/>
        </w:rPr>
        <w:drawing>
          <wp:anchor distT="0" distB="0" distL="114300" distR="114300" simplePos="0" relativeHeight="251706368" behindDoc="0" locked="0" layoutInCell="1" allowOverlap="1" wp14:anchorId="6C690769" wp14:editId="6D73DDE1">
            <wp:simplePos x="0" y="0"/>
            <wp:positionH relativeFrom="margin">
              <wp:posOffset>6927</wp:posOffset>
            </wp:positionH>
            <wp:positionV relativeFrom="paragraph">
              <wp:posOffset>356351</wp:posOffset>
            </wp:positionV>
            <wp:extent cx="3486150" cy="1860550"/>
            <wp:effectExtent l="0" t="0" r="0" b="6350"/>
            <wp:wrapSquare wrapText="bothSides"/>
            <wp:docPr id="1936447607"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47607" name="Picture 1" descr="A graph of a bar graph&#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86150" cy="1860550"/>
                    </a:xfrm>
                    <a:prstGeom prst="rect">
                      <a:avLst/>
                    </a:prstGeom>
                  </pic:spPr>
                </pic:pic>
              </a:graphicData>
            </a:graphic>
            <wp14:sizeRelH relativeFrom="margin">
              <wp14:pctWidth>0</wp14:pctWidth>
            </wp14:sizeRelH>
          </wp:anchor>
        </w:drawing>
      </w:r>
      <w:r w:rsidR="00A24C51">
        <w:rPr>
          <w:lang w:eastAsia="en-GB"/>
        </w:rPr>
        <w:t xml:space="preserve">     </w:t>
      </w:r>
      <w:r w:rsidR="00724A83">
        <w:rPr>
          <w:lang w:eastAsia="en-GB"/>
        </w:rPr>
        <w:tab/>
      </w:r>
      <w:r w:rsidR="00724A83">
        <w:rPr>
          <w:lang w:eastAsia="en-GB"/>
        </w:rPr>
        <w:tab/>
      </w:r>
      <w:r w:rsidR="00724A83">
        <w:rPr>
          <w:lang w:eastAsia="en-GB"/>
        </w:rPr>
        <w:tab/>
      </w:r>
      <w:r w:rsidR="00724A83">
        <w:rPr>
          <w:lang w:eastAsia="en-GB"/>
        </w:rPr>
        <w:tab/>
      </w:r>
      <w:r w:rsidR="00724A83">
        <w:rPr>
          <w:lang w:eastAsia="en-GB"/>
        </w:rPr>
        <w:tab/>
      </w:r>
      <w:r w:rsidR="00724A83">
        <w:rPr>
          <w:lang w:eastAsia="en-GB"/>
        </w:rPr>
        <w:tab/>
      </w:r>
      <w:r w:rsidR="00724A83">
        <w:rPr>
          <w:lang w:eastAsia="en-GB"/>
        </w:rPr>
        <w:tab/>
      </w:r>
      <w:r w:rsidR="00724A83">
        <w:rPr>
          <w:lang w:eastAsia="en-GB"/>
        </w:rPr>
        <w:tab/>
      </w:r>
    </w:p>
    <w:p w14:paraId="64FA3B3B" w14:textId="0C1F543E" w:rsidR="00E84A1F" w:rsidRPr="00B8267C" w:rsidRDefault="001128B8" w:rsidP="00B8267C">
      <w:pPr>
        <w:rPr>
          <w:lang w:eastAsia="en-GB"/>
        </w:rPr>
      </w:pPr>
      <w:r>
        <w:rPr>
          <w:noProof/>
          <w:lang w:eastAsia="en-GB"/>
        </w:rPr>
        <mc:AlternateContent>
          <mc:Choice Requires="wps">
            <w:drawing>
              <wp:anchor distT="0" distB="0" distL="114300" distR="114300" simplePos="0" relativeHeight="251721728" behindDoc="0" locked="0" layoutInCell="1" allowOverlap="1" wp14:anchorId="771CE687" wp14:editId="42446B34">
                <wp:simplePos x="0" y="0"/>
                <wp:positionH relativeFrom="margin">
                  <wp:posOffset>129309</wp:posOffset>
                </wp:positionH>
                <wp:positionV relativeFrom="margin">
                  <wp:posOffset>8421197</wp:posOffset>
                </wp:positionV>
                <wp:extent cx="2965450" cy="269875"/>
                <wp:effectExtent l="0" t="0" r="25400" b="15875"/>
                <wp:wrapSquare wrapText="bothSides"/>
                <wp:docPr id="1111362880" name="Text Box 4"/>
                <wp:cNvGraphicFramePr/>
                <a:graphic xmlns:a="http://schemas.openxmlformats.org/drawingml/2006/main">
                  <a:graphicData uri="http://schemas.microsoft.com/office/word/2010/wordprocessingShape">
                    <wps:wsp>
                      <wps:cNvSpPr txBox="1"/>
                      <wps:spPr>
                        <a:xfrm>
                          <a:off x="0" y="0"/>
                          <a:ext cx="2965450" cy="269875"/>
                        </a:xfrm>
                        <a:prstGeom prst="rect">
                          <a:avLst/>
                        </a:prstGeom>
                        <a:noFill/>
                        <a:ln w="6350">
                          <a:solidFill>
                            <a:prstClr val="black"/>
                          </a:solidFill>
                        </a:ln>
                      </wps:spPr>
                      <wps:txbx>
                        <w:txbxContent>
                          <w:p w14:paraId="3468CC12" w14:textId="77777777" w:rsidR="001128B8" w:rsidRPr="0026027B" w:rsidRDefault="001128B8" w:rsidP="001128B8">
                            <w:pPr>
                              <w:rPr>
                                <w:b/>
                                <w:bCs/>
                                <w:i/>
                                <w:iCs/>
                                <w:sz w:val="16"/>
                                <w:szCs w:val="16"/>
                              </w:rPr>
                            </w:pPr>
                            <w:r w:rsidRPr="0026027B">
                              <w:rPr>
                                <w:b/>
                                <w:bCs/>
                                <w:i/>
                                <w:iCs/>
                                <w:sz w:val="16"/>
                                <w:szCs w:val="16"/>
                              </w:rPr>
                              <w:t xml:space="preserve">Figure </w:t>
                            </w:r>
                            <w:r>
                              <w:rPr>
                                <w:b/>
                                <w:bCs/>
                                <w:i/>
                                <w:iCs/>
                                <w:sz w:val="16"/>
                                <w:szCs w:val="16"/>
                              </w:rPr>
                              <w:t>14</w:t>
                            </w:r>
                            <w:r w:rsidRPr="0026027B">
                              <w:rPr>
                                <w:b/>
                                <w:bCs/>
                                <w:i/>
                                <w:iCs/>
                                <w:sz w:val="16"/>
                                <w:szCs w:val="16"/>
                              </w:rPr>
                              <w:t xml:space="preserve">: </w:t>
                            </w:r>
                            <w:r>
                              <w:rPr>
                                <w:b/>
                                <w:bCs/>
                                <w:i/>
                                <w:iCs/>
                                <w:sz w:val="16"/>
                                <w:szCs w:val="16"/>
                              </w:rPr>
                              <w:t xml:space="preserve"> </w:t>
                            </w:r>
                            <w:r w:rsidRPr="00165ACB">
                              <w:rPr>
                                <w:b/>
                                <w:bCs/>
                                <w:i/>
                                <w:iCs/>
                                <w:sz w:val="16"/>
                                <w:szCs w:val="16"/>
                              </w:rPr>
                              <w:t>Bar Chart – High vs Low Income Developers by Country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CE687" id="_x0000_s1039" type="#_x0000_t202" style="position:absolute;margin-left:10.2pt;margin-top:663.1pt;width:233.5pt;height:2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" filled="f" strokeweight=".5pt">
                <v:textbox>
                  <w:txbxContent>
                    <w:p w14:paraId="3468CC12" w14:textId="77777777" w:rsidR="001128B8" w:rsidRPr="0026027B" w:rsidRDefault="001128B8" w:rsidP="001128B8">
                      <w:pPr>
                        <w:rPr>
                          <w:b/>
                          <w:bCs/>
                          <w:i/>
                          <w:iCs/>
                          <w:sz w:val="16"/>
                          <w:szCs w:val="16"/>
                        </w:rPr>
                      </w:pPr>
                      <w:r w:rsidRPr="0026027B">
                        <w:rPr>
                          <w:b/>
                          <w:bCs/>
                          <w:i/>
                          <w:iCs/>
                          <w:sz w:val="16"/>
                          <w:szCs w:val="16"/>
                        </w:rPr>
                        <w:t xml:space="preserve">Figure </w:t>
                      </w:r>
                      <w:r>
                        <w:rPr>
                          <w:b/>
                          <w:bCs/>
                          <w:i/>
                          <w:iCs/>
                          <w:sz w:val="16"/>
                          <w:szCs w:val="16"/>
                        </w:rPr>
                        <w:t>14</w:t>
                      </w:r>
                      <w:r w:rsidRPr="0026027B">
                        <w:rPr>
                          <w:b/>
                          <w:bCs/>
                          <w:i/>
                          <w:iCs/>
                          <w:sz w:val="16"/>
                          <w:szCs w:val="16"/>
                        </w:rPr>
                        <w:t xml:space="preserve">: </w:t>
                      </w:r>
                      <w:r>
                        <w:rPr>
                          <w:b/>
                          <w:bCs/>
                          <w:i/>
                          <w:iCs/>
                          <w:sz w:val="16"/>
                          <w:szCs w:val="16"/>
                        </w:rPr>
                        <w:t xml:space="preserve"> </w:t>
                      </w:r>
                      <w:r w:rsidRPr="00165ACB">
                        <w:rPr>
                          <w:b/>
                          <w:bCs/>
                          <w:i/>
                          <w:iCs/>
                          <w:sz w:val="16"/>
                          <w:szCs w:val="16"/>
                        </w:rPr>
                        <w:t>Bar Chart – High vs Low Income Developers by Country</w:t>
                      </w:r>
                    </w:p>
                  </w:txbxContent>
                </v:textbox>
                <w10:wrap type="square" anchorx="margin" anchory="margin"/>
              </v:shape>
            </w:pict>
          </mc:Fallback>
        </mc:AlternateContent>
      </w:r>
      <w:r w:rsidRPr="001128B8">
        <w:rPr>
          <w:lang w:eastAsia="en-GB"/>
        </w:rPr>
        <w:t>The percentage of high- and low-income developers among the most prevalent types of countries (USA, UK, India, Germany, Others) is displayed in this comparison bar graph in Figure 14. It shows that India and the "Others" area have more low-income developers, whereas the USA and Germany have more high-income developers. This graph is simpler to comprehend how income potential is influenced by location.</w:t>
      </w:r>
    </w:p>
    <w:p w14:paraId="5D43CFCE" w14:textId="276872D9" w:rsidR="00330418" w:rsidRPr="00330418" w:rsidRDefault="00330418" w:rsidP="001F7F73">
      <w:pPr>
        <w:pStyle w:val="Heading1"/>
        <w:numPr>
          <w:ilvl w:val="0"/>
          <w:numId w:val="2"/>
        </w:numPr>
        <w:rPr>
          <w:rFonts w:eastAsia="Calibri"/>
          <w:lang w:eastAsia="en-GB"/>
        </w:rPr>
      </w:pPr>
      <w:bookmarkStart w:id="4" w:name="_Toc194488137"/>
      <w:bookmarkStart w:id="5" w:name="_Toc194489067"/>
      <w:r w:rsidRPr="00330418">
        <w:rPr>
          <w:lang w:eastAsia="en-GB"/>
        </w:rPr>
        <w:t>Cluster Analysis</w:t>
      </w:r>
      <w:bookmarkEnd w:id="4"/>
      <w:bookmarkEnd w:id="5"/>
      <w:r w:rsidRPr="00330418">
        <w:rPr>
          <w:lang w:eastAsia="en-GB"/>
        </w:rPr>
        <w:t xml:space="preserve"> </w:t>
      </w:r>
    </w:p>
    <w:p w14:paraId="5F3C6313" w14:textId="2FA17B94" w:rsidR="00EB094D" w:rsidRDefault="00EB094D" w:rsidP="000541AC">
      <w:pPr>
        <w:widowControl w:val="0"/>
        <w:autoSpaceDE w:val="0"/>
        <w:autoSpaceDN w:val="0"/>
        <w:adjustRightInd w:val="0"/>
        <w:spacing w:after="0" w:line="240" w:lineRule="auto"/>
        <w:jc w:val="both"/>
        <w:rPr>
          <w:rFonts w:cstheme="minorHAnsi"/>
        </w:rPr>
      </w:pPr>
    </w:p>
    <w:p w14:paraId="432D7881" w14:textId="173475E1" w:rsidR="00D17793" w:rsidRPr="00D17793" w:rsidRDefault="00D17793" w:rsidP="000541AC">
      <w:pPr>
        <w:widowControl w:val="0"/>
        <w:autoSpaceDE w:val="0"/>
        <w:autoSpaceDN w:val="0"/>
        <w:adjustRightInd w:val="0"/>
        <w:spacing w:after="0" w:line="240" w:lineRule="auto"/>
        <w:jc w:val="both"/>
        <w:rPr>
          <w:rFonts w:cstheme="minorHAnsi"/>
          <w:b/>
          <w:bCs/>
          <w:sz w:val="28"/>
          <w:szCs w:val="28"/>
        </w:rPr>
      </w:pPr>
      <w:r w:rsidRPr="00D17793">
        <w:rPr>
          <w:rFonts w:cstheme="minorHAnsi"/>
          <w:b/>
          <w:bCs/>
          <w:sz w:val="28"/>
          <w:szCs w:val="28"/>
        </w:rPr>
        <w:t xml:space="preserve">3.1 What is Clustering? </w:t>
      </w:r>
    </w:p>
    <w:p w14:paraId="1F44AA8C" w14:textId="77777777" w:rsidR="00D17793" w:rsidRDefault="00D17793" w:rsidP="000541AC">
      <w:pPr>
        <w:widowControl w:val="0"/>
        <w:autoSpaceDE w:val="0"/>
        <w:autoSpaceDN w:val="0"/>
        <w:adjustRightInd w:val="0"/>
        <w:spacing w:after="0" w:line="240" w:lineRule="auto"/>
        <w:jc w:val="both"/>
        <w:rPr>
          <w:rFonts w:cstheme="minorHAnsi"/>
        </w:rPr>
      </w:pPr>
    </w:p>
    <w:p w14:paraId="5E04F5EC" w14:textId="0534E1D7" w:rsidR="00D5704D" w:rsidRPr="00D5704D" w:rsidRDefault="00D5704D" w:rsidP="00D5704D">
      <w:pPr>
        <w:rPr>
          <w:lang w:eastAsia="en-GB"/>
        </w:rPr>
      </w:pPr>
      <w:r w:rsidRPr="00D5704D">
        <w:rPr>
          <w:lang w:eastAsia="en-GB"/>
        </w:rPr>
        <w:t xml:space="preserve">Machine learning models include clustering methods, which involve segmenting the unlabelled data or points into different clusters so that comparable points are in one cluster rather than points that are not comparable with others. In other words, the purpose of the clustering technique is to dissociate groups with </w:t>
      </w:r>
      <w:r>
        <w:rPr>
          <w:lang w:eastAsia="en-GB"/>
        </w:rPr>
        <w:t>similar</w:t>
      </w:r>
      <w:r w:rsidRPr="00D5704D">
        <w:rPr>
          <w:lang w:eastAsia="en-GB"/>
        </w:rPr>
        <w:t xml:space="preserve"> properties and put them in clusters (Saurav Kaushik, 2024).</w:t>
      </w:r>
    </w:p>
    <w:p w14:paraId="7F5B59D7" w14:textId="77777777" w:rsidR="00D5704D" w:rsidRPr="00D5704D" w:rsidRDefault="00D5704D" w:rsidP="00D5704D">
      <w:pPr>
        <w:rPr>
          <w:lang w:eastAsia="en-GB"/>
        </w:rPr>
      </w:pPr>
      <w:r w:rsidRPr="00D5704D">
        <w:rPr>
          <w:lang w:eastAsia="en-GB"/>
        </w:rPr>
        <w:t>Clustering in this project was employed to group developers from the Stack Overflow 2024 Developer Survey into meaningful categories based on their demographic and professional profiles, i.e., income, experience, education, and location. The grouping enables the recognition of hidden patterns, i.e., the identification of what types of developers tend to have more income or which developers share similar characteristics.</w:t>
      </w:r>
    </w:p>
    <w:p w14:paraId="02781DA7" w14:textId="776C5C83" w:rsidR="002A6829" w:rsidRDefault="00D17793" w:rsidP="00D17793">
      <w:pPr>
        <w:widowControl w:val="0"/>
        <w:autoSpaceDE w:val="0"/>
        <w:autoSpaceDN w:val="0"/>
        <w:adjustRightInd w:val="0"/>
        <w:spacing w:after="0" w:line="240" w:lineRule="auto"/>
        <w:jc w:val="both"/>
        <w:rPr>
          <w:rFonts w:cstheme="minorHAnsi"/>
          <w:b/>
          <w:bCs/>
          <w:sz w:val="28"/>
          <w:szCs w:val="28"/>
        </w:rPr>
      </w:pPr>
      <w:r w:rsidRPr="00D17793">
        <w:rPr>
          <w:rFonts w:cstheme="minorHAnsi"/>
          <w:b/>
          <w:bCs/>
          <w:sz w:val="28"/>
          <w:szCs w:val="28"/>
        </w:rPr>
        <w:t>3.</w:t>
      </w:r>
      <w:r>
        <w:rPr>
          <w:rFonts w:cstheme="minorHAnsi"/>
          <w:b/>
          <w:bCs/>
          <w:sz w:val="28"/>
          <w:szCs w:val="28"/>
        </w:rPr>
        <w:t>2</w:t>
      </w:r>
      <w:r w:rsidRPr="00D17793">
        <w:rPr>
          <w:rFonts w:cstheme="minorHAnsi"/>
          <w:b/>
          <w:bCs/>
          <w:sz w:val="28"/>
          <w:szCs w:val="28"/>
        </w:rPr>
        <w:t xml:space="preserve"> </w:t>
      </w:r>
      <w:r w:rsidR="002A6829">
        <w:rPr>
          <w:rFonts w:cstheme="minorHAnsi"/>
          <w:b/>
          <w:bCs/>
          <w:sz w:val="28"/>
          <w:szCs w:val="28"/>
        </w:rPr>
        <w:t xml:space="preserve">Data Preparation </w:t>
      </w:r>
      <w:r w:rsidR="000F1C0F">
        <w:rPr>
          <w:rFonts w:cstheme="minorHAnsi"/>
          <w:b/>
          <w:bCs/>
          <w:sz w:val="28"/>
          <w:szCs w:val="28"/>
        </w:rPr>
        <w:t>for</w:t>
      </w:r>
      <w:r w:rsidR="002A6829">
        <w:rPr>
          <w:rFonts w:cstheme="minorHAnsi"/>
          <w:b/>
          <w:bCs/>
          <w:sz w:val="28"/>
          <w:szCs w:val="28"/>
        </w:rPr>
        <w:t xml:space="preserve"> Clustering</w:t>
      </w:r>
    </w:p>
    <w:p w14:paraId="3251C140" w14:textId="77777777" w:rsidR="005D132E" w:rsidRDefault="005D132E" w:rsidP="00D17793">
      <w:pPr>
        <w:widowControl w:val="0"/>
        <w:autoSpaceDE w:val="0"/>
        <w:autoSpaceDN w:val="0"/>
        <w:adjustRightInd w:val="0"/>
        <w:spacing w:after="0" w:line="240" w:lineRule="auto"/>
        <w:jc w:val="both"/>
        <w:rPr>
          <w:rFonts w:cstheme="minorHAnsi"/>
          <w:b/>
          <w:bCs/>
          <w:sz w:val="28"/>
          <w:szCs w:val="28"/>
        </w:rPr>
      </w:pPr>
    </w:p>
    <w:p w14:paraId="56C6A932" w14:textId="451E9BF6" w:rsidR="005D132E" w:rsidRDefault="005D132E" w:rsidP="005D132E">
      <w:pPr>
        <w:widowControl w:val="0"/>
        <w:autoSpaceDE w:val="0"/>
        <w:autoSpaceDN w:val="0"/>
        <w:adjustRightInd w:val="0"/>
        <w:spacing w:after="0" w:line="240" w:lineRule="auto"/>
        <w:jc w:val="both"/>
        <w:rPr>
          <w:rFonts w:cstheme="minorHAnsi"/>
        </w:rPr>
      </w:pPr>
      <w:r w:rsidRPr="005D132E">
        <w:rPr>
          <w:rFonts w:cstheme="minorHAnsi"/>
        </w:rPr>
        <w:t>The seven selected features were thoroughly checked for the clustering process. Handled missing values in the final section. Then, multi-label fields like "</w:t>
      </w:r>
      <w:proofErr w:type="spellStart"/>
      <w:r w:rsidRPr="005D132E">
        <w:rPr>
          <w:rFonts w:cstheme="minorHAnsi"/>
        </w:rPr>
        <w:t>DevType</w:t>
      </w:r>
      <w:proofErr w:type="spellEnd"/>
      <w:r w:rsidRPr="005D132E">
        <w:rPr>
          <w:rFonts w:cstheme="minorHAnsi"/>
        </w:rPr>
        <w:t>" and "</w:t>
      </w:r>
      <w:proofErr w:type="spellStart"/>
      <w:r w:rsidRPr="005D132E">
        <w:rPr>
          <w:rFonts w:cstheme="minorHAnsi"/>
        </w:rPr>
        <w:t>LanguageHaveWorkedWith</w:t>
      </w:r>
      <w:proofErr w:type="spellEnd"/>
      <w:r w:rsidRPr="005D132E">
        <w:rPr>
          <w:rFonts w:cstheme="minorHAnsi"/>
        </w:rPr>
        <w:t xml:space="preserve">" were simplified by taking the first mentioned one. Then, we encoded categorical data using </w:t>
      </w:r>
      <w:proofErr w:type="spellStart"/>
      <w:r w:rsidRPr="005D132E">
        <w:rPr>
          <w:rFonts w:cstheme="minorHAnsi"/>
        </w:rPr>
        <w:t>pd.get_dummies</w:t>
      </w:r>
      <w:proofErr w:type="spellEnd"/>
      <w:r w:rsidRPr="005D132E">
        <w:rPr>
          <w:rFonts w:cstheme="minorHAnsi"/>
        </w:rPr>
        <w:t>() to convert textual data into numeric data. Then, the data was standardized using "</w:t>
      </w:r>
      <w:proofErr w:type="spellStart"/>
      <w:r w:rsidRPr="005D132E">
        <w:rPr>
          <w:rFonts w:cstheme="minorHAnsi"/>
        </w:rPr>
        <w:t>StandardScaler</w:t>
      </w:r>
      <w:proofErr w:type="spellEnd"/>
      <w:r w:rsidRPr="005D132E">
        <w:rPr>
          <w:rFonts w:cstheme="minorHAnsi"/>
        </w:rPr>
        <w:t>" to normalize feature scale before clustering.</w:t>
      </w:r>
    </w:p>
    <w:p w14:paraId="76B3E8CA" w14:textId="77777777" w:rsidR="003851A0" w:rsidRDefault="003851A0" w:rsidP="005D132E">
      <w:pPr>
        <w:widowControl w:val="0"/>
        <w:autoSpaceDE w:val="0"/>
        <w:autoSpaceDN w:val="0"/>
        <w:adjustRightInd w:val="0"/>
        <w:spacing w:after="0" w:line="240" w:lineRule="auto"/>
        <w:jc w:val="both"/>
        <w:rPr>
          <w:rFonts w:cstheme="minorHAnsi"/>
        </w:rPr>
      </w:pPr>
    </w:p>
    <w:p w14:paraId="00556B44" w14:textId="6E941AFC" w:rsidR="003851A0" w:rsidRPr="003851A0" w:rsidRDefault="003851A0" w:rsidP="001F7F73">
      <w:pPr>
        <w:pStyle w:val="ListParagraph"/>
        <w:widowControl w:val="0"/>
        <w:numPr>
          <w:ilvl w:val="1"/>
          <w:numId w:val="2"/>
        </w:numPr>
        <w:autoSpaceDE w:val="0"/>
        <w:autoSpaceDN w:val="0"/>
        <w:adjustRightInd w:val="0"/>
        <w:spacing w:after="0" w:line="240" w:lineRule="auto"/>
        <w:jc w:val="both"/>
        <w:rPr>
          <w:rFonts w:cstheme="minorHAnsi"/>
          <w:b/>
          <w:bCs/>
          <w:sz w:val="28"/>
          <w:szCs w:val="28"/>
        </w:rPr>
      </w:pPr>
      <w:r w:rsidRPr="000F1C0F">
        <w:rPr>
          <w:rFonts w:cstheme="minorHAnsi"/>
          <w:b/>
          <w:bCs/>
          <w:sz w:val="28"/>
          <w:szCs w:val="28"/>
        </w:rPr>
        <w:t>Finding the Ideal Number of Clusters</w:t>
      </w:r>
    </w:p>
    <w:p w14:paraId="0D640496" w14:textId="19EB8B64" w:rsidR="00D17793" w:rsidRDefault="00615422" w:rsidP="00D17793">
      <w:pPr>
        <w:widowControl w:val="0"/>
        <w:autoSpaceDE w:val="0"/>
        <w:autoSpaceDN w:val="0"/>
        <w:adjustRightInd w:val="0"/>
        <w:spacing w:after="0" w:line="240" w:lineRule="auto"/>
        <w:jc w:val="both"/>
        <w:rPr>
          <w:rFonts w:cstheme="minorHAnsi"/>
          <w:b/>
          <w:bCs/>
          <w:sz w:val="28"/>
          <w:szCs w:val="28"/>
        </w:rPr>
      </w:pPr>
      <w:r w:rsidRPr="00FD0FD3">
        <w:rPr>
          <w:b/>
          <w:bCs/>
          <w:noProof/>
          <w:sz w:val="28"/>
          <w:szCs w:val="28"/>
          <w:lang w:eastAsia="en-GB"/>
        </w:rPr>
        <w:drawing>
          <wp:anchor distT="0" distB="0" distL="114300" distR="114300" simplePos="0" relativeHeight="251722752" behindDoc="0" locked="0" layoutInCell="1" allowOverlap="1" wp14:anchorId="2006B401" wp14:editId="41655B72">
            <wp:simplePos x="0" y="0"/>
            <wp:positionH relativeFrom="margin">
              <wp:align>right</wp:align>
            </wp:positionH>
            <wp:positionV relativeFrom="paragraph">
              <wp:posOffset>289771</wp:posOffset>
            </wp:positionV>
            <wp:extent cx="5728335" cy="2929255"/>
            <wp:effectExtent l="0" t="0" r="5715" b="4445"/>
            <wp:wrapSquare wrapText="bothSides"/>
            <wp:docPr id="1513004558"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04558" name="Picture 1" descr="A graph with blue lines&#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28335" cy="2929255"/>
                    </a:xfrm>
                    <a:prstGeom prst="rect">
                      <a:avLst/>
                    </a:prstGeom>
                  </pic:spPr>
                </pic:pic>
              </a:graphicData>
            </a:graphic>
            <wp14:sizeRelH relativeFrom="margin">
              <wp14:pctWidth>0</wp14:pctWidth>
            </wp14:sizeRelH>
            <wp14:sizeRelV relativeFrom="margin">
              <wp14:pctHeight>0</wp14:pctHeight>
            </wp14:sizeRelV>
          </wp:anchor>
        </w:drawing>
      </w:r>
      <w:r w:rsidR="00D17793" w:rsidRPr="00D17793">
        <w:rPr>
          <w:rFonts w:cstheme="minorHAnsi"/>
          <w:b/>
          <w:bCs/>
          <w:sz w:val="28"/>
          <w:szCs w:val="28"/>
        </w:rPr>
        <w:t xml:space="preserve"> </w:t>
      </w:r>
    </w:p>
    <w:p w14:paraId="577DA793" w14:textId="7E2D4FF4" w:rsidR="005D132E" w:rsidRPr="00D17793" w:rsidRDefault="005D132E" w:rsidP="00D17793">
      <w:pPr>
        <w:widowControl w:val="0"/>
        <w:autoSpaceDE w:val="0"/>
        <w:autoSpaceDN w:val="0"/>
        <w:adjustRightInd w:val="0"/>
        <w:spacing w:after="0" w:line="240" w:lineRule="auto"/>
        <w:jc w:val="both"/>
        <w:rPr>
          <w:rFonts w:cstheme="minorHAnsi"/>
          <w:b/>
          <w:bCs/>
          <w:sz w:val="28"/>
          <w:szCs w:val="28"/>
        </w:rPr>
      </w:pPr>
    </w:p>
    <w:p w14:paraId="3D56D3DF" w14:textId="3EA05E27" w:rsidR="00EB094D" w:rsidRPr="003851A0" w:rsidRDefault="00615422" w:rsidP="003851A0">
      <w:pPr>
        <w:rPr>
          <w:b/>
          <w:bCs/>
          <w:sz w:val="28"/>
          <w:szCs w:val="28"/>
          <w:lang w:eastAsia="en-GB"/>
        </w:rPr>
      </w:pPr>
      <w:r>
        <w:rPr>
          <w:rFonts w:cstheme="minorHAnsi"/>
          <w:noProof/>
        </w:rPr>
        <mc:AlternateContent>
          <mc:Choice Requires="wps">
            <w:drawing>
              <wp:anchor distT="0" distB="0" distL="114300" distR="114300" simplePos="0" relativeHeight="251726848" behindDoc="0" locked="0" layoutInCell="1" allowOverlap="1" wp14:anchorId="72A6FD85" wp14:editId="46617136">
                <wp:simplePos x="0" y="0"/>
                <wp:positionH relativeFrom="margin">
                  <wp:posOffset>2198582</wp:posOffset>
                </wp:positionH>
                <wp:positionV relativeFrom="paragraph">
                  <wp:posOffset>10583</wp:posOffset>
                </wp:positionV>
                <wp:extent cx="1621790" cy="266065"/>
                <wp:effectExtent l="0" t="0" r="16510" b="19685"/>
                <wp:wrapNone/>
                <wp:docPr id="289679293" name="Text Box 15"/>
                <wp:cNvGraphicFramePr/>
                <a:graphic xmlns:a="http://schemas.openxmlformats.org/drawingml/2006/main">
                  <a:graphicData uri="http://schemas.microsoft.com/office/word/2010/wordprocessingShape">
                    <wps:wsp>
                      <wps:cNvSpPr txBox="1"/>
                      <wps:spPr>
                        <a:xfrm>
                          <a:off x="0" y="0"/>
                          <a:ext cx="1621790" cy="266065"/>
                        </a:xfrm>
                        <a:prstGeom prst="rect">
                          <a:avLst/>
                        </a:prstGeom>
                        <a:noFill/>
                        <a:ln w="6350">
                          <a:solidFill>
                            <a:prstClr val="black"/>
                          </a:solidFill>
                        </a:ln>
                      </wps:spPr>
                      <wps:txbx>
                        <w:txbxContent>
                          <w:p w14:paraId="1A1AB922" w14:textId="545D6D4C" w:rsidR="00DE1BAD" w:rsidRPr="0026027B" w:rsidRDefault="00DE1BAD" w:rsidP="00DE1BAD">
                            <w:pPr>
                              <w:rPr>
                                <w:b/>
                                <w:bCs/>
                                <w:i/>
                                <w:iCs/>
                                <w:sz w:val="16"/>
                                <w:szCs w:val="16"/>
                              </w:rPr>
                            </w:pPr>
                            <w:r w:rsidRPr="0026027B">
                              <w:rPr>
                                <w:b/>
                                <w:bCs/>
                                <w:i/>
                                <w:iCs/>
                                <w:sz w:val="16"/>
                                <w:szCs w:val="16"/>
                              </w:rPr>
                              <w:t xml:space="preserve">Figure </w:t>
                            </w:r>
                            <w:r>
                              <w:rPr>
                                <w:b/>
                                <w:bCs/>
                                <w:i/>
                                <w:iCs/>
                                <w:sz w:val="16"/>
                                <w:szCs w:val="16"/>
                              </w:rPr>
                              <w:t>15</w:t>
                            </w:r>
                            <w:r w:rsidRPr="0026027B">
                              <w:rPr>
                                <w:b/>
                                <w:bCs/>
                                <w:i/>
                                <w:iCs/>
                                <w:sz w:val="16"/>
                                <w:szCs w:val="16"/>
                              </w:rPr>
                              <w:t xml:space="preserve">: </w:t>
                            </w:r>
                            <w:r>
                              <w:rPr>
                                <w:b/>
                                <w:bCs/>
                                <w:i/>
                                <w:iCs/>
                                <w:sz w:val="16"/>
                                <w:szCs w:val="16"/>
                              </w:rPr>
                              <w:t xml:space="preserve"> </w:t>
                            </w:r>
                            <w:r w:rsidR="00D77439" w:rsidRPr="00D77439">
                              <w:rPr>
                                <w:b/>
                                <w:bCs/>
                                <w:i/>
                                <w:iCs/>
                                <w:sz w:val="16"/>
                                <w:szCs w:val="16"/>
                              </w:rPr>
                              <w:t>Silhouette Score Plot</w:t>
                            </w:r>
                          </w:p>
                          <w:p w14:paraId="6A2D90F6" w14:textId="77777777" w:rsidR="00046670" w:rsidRDefault="000466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6FD85" id="Text Box 15" o:spid="_x0000_s1040" type="#_x0000_t202" style="position:absolute;margin-left:173.1pt;margin-top:.85pt;width:127.7pt;height:20.9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" filled="f" strokeweight=".5pt">
                <v:textbox>
                  <w:txbxContent>
                    <w:p w14:paraId="1A1AB922" w14:textId="545D6D4C" w:rsidR="00DE1BAD" w:rsidRPr="0026027B" w:rsidRDefault="00DE1BAD" w:rsidP="00DE1BAD">
                      <w:pPr>
                        <w:rPr>
                          <w:b/>
                          <w:bCs/>
                          <w:i/>
                          <w:iCs/>
                          <w:sz w:val="16"/>
                          <w:szCs w:val="16"/>
                        </w:rPr>
                      </w:pPr>
                      <w:r w:rsidRPr="0026027B">
                        <w:rPr>
                          <w:b/>
                          <w:bCs/>
                          <w:i/>
                          <w:iCs/>
                          <w:sz w:val="16"/>
                          <w:szCs w:val="16"/>
                        </w:rPr>
                        <w:t xml:space="preserve">Figure </w:t>
                      </w:r>
                      <w:r>
                        <w:rPr>
                          <w:b/>
                          <w:bCs/>
                          <w:i/>
                          <w:iCs/>
                          <w:sz w:val="16"/>
                          <w:szCs w:val="16"/>
                        </w:rPr>
                        <w:t>15</w:t>
                      </w:r>
                      <w:r w:rsidRPr="0026027B">
                        <w:rPr>
                          <w:b/>
                          <w:bCs/>
                          <w:i/>
                          <w:iCs/>
                          <w:sz w:val="16"/>
                          <w:szCs w:val="16"/>
                        </w:rPr>
                        <w:t xml:space="preserve">: </w:t>
                      </w:r>
                      <w:r>
                        <w:rPr>
                          <w:b/>
                          <w:bCs/>
                          <w:i/>
                          <w:iCs/>
                          <w:sz w:val="16"/>
                          <w:szCs w:val="16"/>
                        </w:rPr>
                        <w:t xml:space="preserve"> </w:t>
                      </w:r>
                      <w:r w:rsidR="00D77439" w:rsidRPr="00D77439">
                        <w:rPr>
                          <w:b/>
                          <w:bCs/>
                          <w:i/>
                          <w:iCs/>
                          <w:sz w:val="16"/>
                          <w:szCs w:val="16"/>
                        </w:rPr>
                        <w:t>Silhouette Score Plot</w:t>
                      </w:r>
                    </w:p>
                    <w:p w14:paraId="6A2D90F6" w14:textId="77777777" w:rsidR="00046670" w:rsidRDefault="00046670"/>
                  </w:txbxContent>
                </v:textbox>
                <w10:wrap anchorx="margin"/>
              </v:shape>
            </w:pict>
          </mc:Fallback>
        </mc:AlternateContent>
      </w:r>
    </w:p>
    <w:p w14:paraId="526D9E63" w14:textId="77777777" w:rsidR="00CB23AA" w:rsidRDefault="00CB23AA" w:rsidP="000F1C0F">
      <w:pPr>
        <w:widowControl w:val="0"/>
        <w:autoSpaceDE w:val="0"/>
        <w:autoSpaceDN w:val="0"/>
        <w:adjustRightInd w:val="0"/>
        <w:spacing w:after="0" w:line="240" w:lineRule="auto"/>
        <w:ind w:left="72"/>
        <w:jc w:val="both"/>
        <w:rPr>
          <w:rFonts w:cstheme="minorHAnsi"/>
        </w:rPr>
      </w:pPr>
    </w:p>
    <w:p w14:paraId="4362A459" w14:textId="77777777" w:rsidR="002344DB" w:rsidRPr="002344DB" w:rsidRDefault="002344DB" w:rsidP="002344DB">
      <w:pPr>
        <w:widowControl w:val="0"/>
        <w:autoSpaceDE w:val="0"/>
        <w:autoSpaceDN w:val="0"/>
        <w:adjustRightInd w:val="0"/>
        <w:spacing w:after="0" w:line="240" w:lineRule="auto"/>
        <w:ind w:left="72"/>
        <w:jc w:val="both"/>
        <w:rPr>
          <w:rFonts w:cstheme="minorHAnsi"/>
        </w:rPr>
      </w:pPr>
      <w:r w:rsidRPr="002344DB">
        <w:rPr>
          <w:rFonts w:cstheme="minorHAnsi"/>
        </w:rPr>
        <w:t>With the use of the Silhouette Score method, the optimal value of clusters (k) was discovered. The silhouette score, between -1 and +1 (more is better), determines how well each point lies within its cluster compared to others.</w:t>
      </w:r>
    </w:p>
    <w:p w14:paraId="3A47D1CF" w14:textId="77777777" w:rsidR="002344DB" w:rsidRPr="002344DB" w:rsidRDefault="002344DB" w:rsidP="002344DB">
      <w:pPr>
        <w:widowControl w:val="0"/>
        <w:autoSpaceDE w:val="0"/>
        <w:autoSpaceDN w:val="0"/>
        <w:adjustRightInd w:val="0"/>
        <w:spacing w:after="0" w:line="240" w:lineRule="auto"/>
        <w:ind w:left="72"/>
        <w:jc w:val="both"/>
        <w:rPr>
          <w:rFonts w:cstheme="minorHAnsi"/>
        </w:rPr>
      </w:pPr>
    </w:p>
    <w:p w14:paraId="2443B522" w14:textId="736847FE" w:rsidR="0035344C" w:rsidRDefault="002344DB" w:rsidP="001C509F">
      <w:pPr>
        <w:widowControl w:val="0"/>
        <w:autoSpaceDE w:val="0"/>
        <w:autoSpaceDN w:val="0"/>
        <w:adjustRightInd w:val="0"/>
        <w:spacing w:after="0" w:line="240" w:lineRule="auto"/>
        <w:ind w:left="72"/>
        <w:jc w:val="both"/>
        <w:rPr>
          <w:rFonts w:cstheme="minorHAnsi"/>
        </w:rPr>
      </w:pPr>
      <w:r w:rsidRPr="002344DB">
        <w:rPr>
          <w:rFonts w:cstheme="minorHAnsi"/>
        </w:rPr>
        <w:t>k = 2 to 10 were tried in a loop. The most densely grouped and maximally distinguished clustering in this dataset were four clusters, as was suggested by the score peak at k = 4.</w:t>
      </w:r>
      <w:r w:rsidR="002C1E6B">
        <w:rPr>
          <w:rFonts w:cstheme="minorHAnsi"/>
        </w:rPr>
        <w:t xml:space="preserve"> From Figure 15</w:t>
      </w:r>
      <w:r w:rsidR="00751A50">
        <w:rPr>
          <w:rFonts w:cstheme="minorHAnsi"/>
        </w:rPr>
        <w:t>,</w:t>
      </w:r>
      <w:r w:rsidR="002C1E6B">
        <w:rPr>
          <w:rFonts w:cstheme="minorHAnsi"/>
        </w:rPr>
        <w:t xml:space="preserve"> we can see the </w:t>
      </w:r>
      <w:r w:rsidR="00A96D70">
        <w:rPr>
          <w:rFonts w:cstheme="minorHAnsi"/>
        </w:rPr>
        <w:t>change in clustering quality with different values of k</w:t>
      </w:r>
      <w:r w:rsidR="00730EE0">
        <w:rPr>
          <w:rFonts w:cstheme="minorHAnsi"/>
        </w:rPr>
        <w:t xml:space="preserve">.  The slope after 4 indicates that </w:t>
      </w:r>
      <w:r w:rsidR="00C86CA1">
        <w:rPr>
          <w:rFonts w:cstheme="minorHAnsi"/>
        </w:rPr>
        <w:t>the k is at its peak when it's in 4.</w:t>
      </w:r>
      <w:r w:rsidR="001C509F">
        <w:rPr>
          <w:rFonts w:cstheme="minorHAnsi"/>
        </w:rPr>
        <w:t xml:space="preserve"> </w:t>
      </w:r>
      <w:r w:rsidR="00E63FC8" w:rsidRPr="00E63FC8">
        <w:rPr>
          <w:rFonts w:cstheme="minorHAnsi"/>
        </w:rPr>
        <w:t xml:space="preserve">Subsequently, k = 4 was used to apply the </w:t>
      </w:r>
      <w:proofErr w:type="spellStart"/>
      <w:r w:rsidR="00E63FC8" w:rsidRPr="00E63FC8">
        <w:rPr>
          <w:rFonts w:cstheme="minorHAnsi"/>
        </w:rPr>
        <w:t>KMeans</w:t>
      </w:r>
      <w:proofErr w:type="spellEnd"/>
      <w:r w:rsidR="00E63FC8" w:rsidRPr="00E63FC8">
        <w:rPr>
          <w:rFonts w:cstheme="minorHAnsi"/>
        </w:rPr>
        <w:t xml:space="preserve"> method. The developers were each mapped into one of the four groups according to similarity in their encoded and scaled attributes.</w:t>
      </w:r>
    </w:p>
    <w:p w14:paraId="30F33497" w14:textId="57E9338E" w:rsidR="00EB094D" w:rsidRDefault="00EB094D" w:rsidP="000541AC">
      <w:pPr>
        <w:widowControl w:val="0"/>
        <w:autoSpaceDE w:val="0"/>
        <w:autoSpaceDN w:val="0"/>
        <w:adjustRightInd w:val="0"/>
        <w:spacing w:after="0" w:line="240" w:lineRule="auto"/>
        <w:jc w:val="both"/>
        <w:rPr>
          <w:rFonts w:cstheme="minorHAnsi"/>
        </w:rPr>
      </w:pPr>
    </w:p>
    <w:p w14:paraId="04563AA4" w14:textId="2AA7F114" w:rsidR="00EB094D" w:rsidRDefault="0031597A" w:rsidP="000541AC">
      <w:pPr>
        <w:widowControl w:val="0"/>
        <w:autoSpaceDE w:val="0"/>
        <w:autoSpaceDN w:val="0"/>
        <w:adjustRightInd w:val="0"/>
        <w:spacing w:after="0" w:line="240" w:lineRule="auto"/>
        <w:jc w:val="both"/>
        <w:rPr>
          <w:rFonts w:cstheme="minorHAnsi"/>
        </w:rPr>
      </w:pPr>
      <w:r w:rsidRPr="0031597A">
        <w:rPr>
          <w:rFonts w:cstheme="minorHAnsi"/>
          <w:noProof/>
        </w:rPr>
        <w:drawing>
          <wp:inline distT="0" distB="0" distL="0" distR="0" wp14:anchorId="07D84690" wp14:editId="72034BDF">
            <wp:extent cx="3894667" cy="448310"/>
            <wp:effectExtent l="0" t="0" r="0" b="8890"/>
            <wp:docPr id="117194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41434" name=""/>
                    <pic:cNvPicPr/>
                  </pic:nvPicPr>
                  <pic:blipFill>
                    <a:blip r:embed="rId29"/>
                    <a:stretch>
                      <a:fillRect/>
                    </a:stretch>
                  </pic:blipFill>
                  <pic:spPr>
                    <a:xfrm>
                      <a:off x="0" y="0"/>
                      <a:ext cx="3917042" cy="450886"/>
                    </a:xfrm>
                    <a:prstGeom prst="rect">
                      <a:avLst/>
                    </a:prstGeom>
                  </pic:spPr>
                </pic:pic>
              </a:graphicData>
            </a:graphic>
          </wp:inline>
        </w:drawing>
      </w:r>
    </w:p>
    <w:p w14:paraId="0AFEDF4A" w14:textId="77777777" w:rsidR="00BF1D13" w:rsidRDefault="00BF1D13" w:rsidP="000541AC">
      <w:pPr>
        <w:widowControl w:val="0"/>
        <w:autoSpaceDE w:val="0"/>
        <w:autoSpaceDN w:val="0"/>
        <w:adjustRightInd w:val="0"/>
        <w:spacing w:after="0" w:line="240" w:lineRule="auto"/>
        <w:jc w:val="both"/>
        <w:rPr>
          <w:rFonts w:cstheme="minorHAnsi"/>
        </w:rPr>
      </w:pPr>
    </w:p>
    <w:p w14:paraId="49ED9386" w14:textId="6208A7AC" w:rsidR="00BF1D13" w:rsidRDefault="00227FC1" w:rsidP="000541AC">
      <w:pPr>
        <w:widowControl w:val="0"/>
        <w:autoSpaceDE w:val="0"/>
        <w:autoSpaceDN w:val="0"/>
        <w:adjustRightInd w:val="0"/>
        <w:spacing w:after="0" w:line="240" w:lineRule="auto"/>
        <w:jc w:val="both"/>
        <w:rPr>
          <w:rFonts w:cstheme="minorHAnsi"/>
        </w:rPr>
      </w:pPr>
      <w:r w:rsidRPr="00227FC1">
        <w:rPr>
          <w:rFonts w:cstheme="minorHAnsi"/>
        </w:rPr>
        <w:t>Further preprocessing and optimization of chosen features showed k = 4 to yield the most interpretable and consistent clusters, although previous silhouette analysis on raw or sampled data may suggest optimal k = 9. The subsequent analysis and plots in this report are all performed with k = 4.</w:t>
      </w:r>
    </w:p>
    <w:p w14:paraId="56478427" w14:textId="7EE7379C" w:rsidR="00EB094D" w:rsidRDefault="00EB094D" w:rsidP="000541AC">
      <w:pPr>
        <w:widowControl w:val="0"/>
        <w:autoSpaceDE w:val="0"/>
        <w:autoSpaceDN w:val="0"/>
        <w:adjustRightInd w:val="0"/>
        <w:spacing w:after="0" w:line="240" w:lineRule="auto"/>
        <w:jc w:val="both"/>
        <w:rPr>
          <w:rFonts w:cstheme="minorHAnsi"/>
        </w:rPr>
      </w:pPr>
    </w:p>
    <w:p w14:paraId="69236C5C" w14:textId="1FF18284" w:rsidR="0031597A" w:rsidRPr="0031597A" w:rsidRDefault="00EF0D10" w:rsidP="001F7F73">
      <w:pPr>
        <w:pStyle w:val="ListParagraph"/>
        <w:widowControl w:val="0"/>
        <w:numPr>
          <w:ilvl w:val="1"/>
          <w:numId w:val="2"/>
        </w:numPr>
        <w:autoSpaceDE w:val="0"/>
        <w:autoSpaceDN w:val="0"/>
        <w:adjustRightInd w:val="0"/>
        <w:spacing w:after="0" w:line="240" w:lineRule="auto"/>
        <w:jc w:val="both"/>
        <w:rPr>
          <w:rFonts w:cstheme="minorHAnsi"/>
          <w:b/>
          <w:bCs/>
          <w:sz w:val="28"/>
          <w:szCs w:val="28"/>
        </w:rPr>
      </w:pPr>
      <w:r>
        <w:rPr>
          <w:rFonts w:cstheme="minorHAnsi"/>
          <w:b/>
          <w:bCs/>
          <w:sz w:val="28"/>
          <w:szCs w:val="28"/>
        </w:rPr>
        <w:t>Cluster Classifications</w:t>
      </w:r>
      <w:r w:rsidR="00A178E6">
        <w:rPr>
          <w:rFonts w:cstheme="minorHAnsi"/>
          <w:b/>
          <w:bCs/>
          <w:sz w:val="28"/>
          <w:szCs w:val="28"/>
        </w:rPr>
        <w:t xml:space="preserve"> and Visuali</w:t>
      </w:r>
      <w:r>
        <w:rPr>
          <w:rFonts w:cstheme="minorHAnsi"/>
          <w:b/>
          <w:bCs/>
          <w:sz w:val="28"/>
          <w:szCs w:val="28"/>
        </w:rPr>
        <w:t>zations</w:t>
      </w:r>
    </w:p>
    <w:p w14:paraId="418D41FB" w14:textId="2D6F90F2" w:rsidR="00EB094D" w:rsidRDefault="00EB094D" w:rsidP="000541AC">
      <w:pPr>
        <w:widowControl w:val="0"/>
        <w:autoSpaceDE w:val="0"/>
        <w:autoSpaceDN w:val="0"/>
        <w:adjustRightInd w:val="0"/>
        <w:spacing w:after="0" w:line="240" w:lineRule="auto"/>
        <w:jc w:val="both"/>
        <w:rPr>
          <w:rFonts w:cstheme="minorHAnsi"/>
        </w:rPr>
      </w:pPr>
    </w:p>
    <w:p w14:paraId="3A3F6C13" w14:textId="61244A70" w:rsidR="003D0DDF" w:rsidRPr="003D0DDF" w:rsidRDefault="003D0DDF" w:rsidP="003D0DDF">
      <w:pPr>
        <w:widowControl w:val="0"/>
        <w:autoSpaceDE w:val="0"/>
        <w:autoSpaceDN w:val="0"/>
        <w:adjustRightInd w:val="0"/>
        <w:spacing w:after="0" w:line="240" w:lineRule="auto"/>
        <w:jc w:val="both"/>
        <w:rPr>
          <w:rFonts w:cstheme="minorHAnsi"/>
        </w:rPr>
      </w:pPr>
      <w:r w:rsidRPr="003D0DDF">
        <w:rPr>
          <w:rFonts w:cstheme="minorHAnsi"/>
        </w:rPr>
        <w:t xml:space="preserve">The high-dimensional feature space was projected onto two principal components through </w:t>
      </w:r>
      <w:r w:rsidR="00A94AC8">
        <w:rPr>
          <w:rFonts w:cstheme="minorHAnsi"/>
        </w:rPr>
        <w:t>P</w:t>
      </w:r>
      <w:r w:rsidR="00197E0A" w:rsidRPr="003D0DDF">
        <w:rPr>
          <w:rFonts w:cstheme="minorHAnsi"/>
        </w:rPr>
        <w:t>rincipal</w:t>
      </w:r>
      <w:r w:rsidRPr="003D0DDF">
        <w:rPr>
          <w:rFonts w:cstheme="minorHAnsi"/>
        </w:rPr>
        <w:t xml:space="preserve"> Component Analysis (PCA) for graphically representing the clusters obtained through </w:t>
      </w:r>
      <w:proofErr w:type="spellStart"/>
      <w:r w:rsidRPr="003D0DDF">
        <w:rPr>
          <w:rFonts w:cstheme="minorHAnsi"/>
        </w:rPr>
        <w:t>KMeans</w:t>
      </w:r>
      <w:proofErr w:type="spellEnd"/>
      <w:r w:rsidRPr="003D0DDF">
        <w:rPr>
          <w:rFonts w:cstheme="minorHAnsi"/>
        </w:rPr>
        <w:t xml:space="preserve"> (k = 4).</w:t>
      </w:r>
    </w:p>
    <w:p w14:paraId="2E21EA06" w14:textId="77777777" w:rsidR="003D0DDF" w:rsidRPr="003D0DDF" w:rsidRDefault="003D0DDF" w:rsidP="003D0DDF">
      <w:pPr>
        <w:widowControl w:val="0"/>
        <w:autoSpaceDE w:val="0"/>
        <w:autoSpaceDN w:val="0"/>
        <w:adjustRightInd w:val="0"/>
        <w:spacing w:after="0" w:line="240" w:lineRule="auto"/>
        <w:jc w:val="both"/>
        <w:rPr>
          <w:rFonts w:cstheme="minorHAnsi"/>
        </w:rPr>
      </w:pPr>
    </w:p>
    <w:p w14:paraId="4E2936F1" w14:textId="1D53AB46" w:rsidR="003D0DDF" w:rsidRPr="003D0DDF" w:rsidRDefault="003D0DDF" w:rsidP="003D0DDF">
      <w:pPr>
        <w:widowControl w:val="0"/>
        <w:autoSpaceDE w:val="0"/>
        <w:autoSpaceDN w:val="0"/>
        <w:adjustRightInd w:val="0"/>
        <w:spacing w:after="0" w:line="240" w:lineRule="auto"/>
        <w:jc w:val="both"/>
        <w:rPr>
          <w:rFonts w:cstheme="minorHAnsi"/>
        </w:rPr>
      </w:pPr>
      <w:r w:rsidRPr="003D0DDF">
        <w:rPr>
          <w:rFonts w:cstheme="minorHAnsi"/>
        </w:rPr>
        <w:t>Each of the developers is plotted as a point in 2D space that has been coloured according to its cluster in the scatter plot</w:t>
      </w:r>
      <w:r w:rsidR="005264FB">
        <w:rPr>
          <w:rFonts w:cstheme="minorHAnsi"/>
        </w:rPr>
        <w:t>,</w:t>
      </w:r>
      <w:r>
        <w:rPr>
          <w:rFonts w:cstheme="minorHAnsi"/>
        </w:rPr>
        <w:t xml:space="preserve"> which is shown in Figure 16. A</w:t>
      </w:r>
      <w:r w:rsidRPr="003D0DDF">
        <w:rPr>
          <w:rFonts w:cstheme="minorHAnsi"/>
        </w:rPr>
        <w:t>lthough there are a few intersections, as occurs in social information, the map shows that the clusters are quite different.</w:t>
      </w:r>
    </w:p>
    <w:p w14:paraId="1E2D988A" w14:textId="77777777" w:rsidR="003D0DDF" w:rsidRPr="003D0DDF" w:rsidRDefault="003D0DDF" w:rsidP="003D0DDF">
      <w:pPr>
        <w:widowControl w:val="0"/>
        <w:autoSpaceDE w:val="0"/>
        <w:autoSpaceDN w:val="0"/>
        <w:adjustRightInd w:val="0"/>
        <w:spacing w:after="0" w:line="240" w:lineRule="auto"/>
        <w:jc w:val="both"/>
        <w:rPr>
          <w:rFonts w:cstheme="minorHAnsi"/>
        </w:rPr>
      </w:pPr>
    </w:p>
    <w:p w14:paraId="5641A991" w14:textId="698142A1" w:rsidR="003D0DDF" w:rsidRPr="003D0DDF" w:rsidRDefault="003D0DDF" w:rsidP="003D0DDF">
      <w:pPr>
        <w:widowControl w:val="0"/>
        <w:autoSpaceDE w:val="0"/>
        <w:autoSpaceDN w:val="0"/>
        <w:adjustRightInd w:val="0"/>
        <w:spacing w:after="0" w:line="240" w:lineRule="auto"/>
        <w:jc w:val="both"/>
        <w:rPr>
          <w:rFonts w:cstheme="minorHAnsi"/>
        </w:rPr>
      </w:pPr>
      <w:r w:rsidRPr="003D0DDF">
        <w:rPr>
          <w:rFonts w:cstheme="minorHAnsi"/>
        </w:rPr>
        <w:t xml:space="preserve">This graph shows how the clustering process could put similar developers in the same group according to technical background, education, </w:t>
      </w:r>
      <w:r w:rsidR="005264FB">
        <w:rPr>
          <w:rFonts w:cstheme="minorHAnsi"/>
        </w:rPr>
        <w:t>job</w:t>
      </w:r>
      <w:r w:rsidRPr="003D0DDF">
        <w:rPr>
          <w:rFonts w:cstheme="minorHAnsi"/>
        </w:rPr>
        <w:t>, experience, and salary.</w:t>
      </w:r>
    </w:p>
    <w:p w14:paraId="4C789777" w14:textId="020F48BD" w:rsidR="00227FC1" w:rsidRDefault="00227FC1" w:rsidP="000541AC">
      <w:pPr>
        <w:widowControl w:val="0"/>
        <w:autoSpaceDE w:val="0"/>
        <w:autoSpaceDN w:val="0"/>
        <w:adjustRightInd w:val="0"/>
        <w:spacing w:after="0" w:line="240" w:lineRule="auto"/>
        <w:jc w:val="both"/>
        <w:rPr>
          <w:rFonts w:cstheme="minorHAnsi"/>
        </w:rPr>
      </w:pPr>
      <w:r w:rsidRPr="00C31AFF">
        <w:rPr>
          <w:rFonts w:cstheme="minorHAnsi"/>
          <w:noProof/>
        </w:rPr>
        <w:drawing>
          <wp:anchor distT="0" distB="0" distL="114300" distR="114300" simplePos="0" relativeHeight="251729920" behindDoc="0" locked="0" layoutInCell="1" allowOverlap="1" wp14:anchorId="5DFA302B" wp14:editId="31BBFB72">
            <wp:simplePos x="0" y="0"/>
            <wp:positionH relativeFrom="margin">
              <wp:align>right</wp:align>
            </wp:positionH>
            <wp:positionV relativeFrom="page">
              <wp:posOffset>6018530</wp:posOffset>
            </wp:positionV>
            <wp:extent cx="5731510" cy="3310255"/>
            <wp:effectExtent l="0" t="0" r="2540" b="4445"/>
            <wp:wrapSquare wrapText="bothSides"/>
            <wp:docPr id="179294882" name="Picture 1" descr="A graph with many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4882" name="Picture 1" descr="A graph with many colored dots&#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31510" cy="3310255"/>
                    </a:xfrm>
                    <a:prstGeom prst="rect">
                      <a:avLst/>
                    </a:prstGeom>
                  </pic:spPr>
                </pic:pic>
              </a:graphicData>
            </a:graphic>
            <wp14:sizeRelV relativeFrom="margin">
              <wp14:pctHeight>0</wp14:pctHeight>
            </wp14:sizeRelV>
          </wp:anchor>
        </w:drawing>
      </w:r>
    </w:p>
    <w:p w14:paraId="3C955A84" w14:textId="1F747BF6" w:rsidR="00227FC1" w:rsidRDefault="00227FC1" w:rsidP="000541AC">
      <w:pPr>
        <w:widowControl w:val="0"/>
        <w:autoSpaceDE w:val="0"/>
        <w:autoSpaceDN w:val="0"/>
        <w:adjustRightInd w:val="0"/>
        <w:spacing w:after="0" w:line="240" w:lineRule="auto"/>
        <w:jc w:val="both"/>
        <w:rPr>
          <w:rFonts w:cstheme="minorHAnsi"/>
        </w:rPr>
      </w:pPr>
      <w:r>
        <w:rPr>
          <w:rFonts w:cstheme="minorHAnsi"/>
          <w:noProof/>
        </w:rPr>
        <mc:AlternateContent>
          <mc:Choice Requires="wps">
            <w:drawing>
              <wp:anchor distT="0" distB="0" distL="114300" distR="114300" simplePos="0" relativeHeight="251728896" behindDoc="0" locked="0" layoutInCell="1" allowOverlap="1" wp14:anchorId="2C44EB7B" wp14:editId="52C4520D">
                <wp:simplePos x="0" y="0"/>
                <wp:positionH relativeFrom="margin">
                  <wp:posOffset>1867747</wp:posOffset>
                </wp:positionH>
                <wp:positionV relativeFrom="margin">
                  <wp:align>bottom</wp:align>
                </wp:positionV>
                <wp:extent cx="1946910" cy="279400"/>
                <wp:effectExtent l="0" t="0" r="15240" b="25400"/>
                <wp:wrapSquare wrapText="bothSides"/>
                <wp:docPr id="123266278" name="Text Box 15"/>
                <wp:cNvGraphicFramePr/>
                <a:graphic xmlns:a="http://schemas.openxmlformats.org/drawingml/2006/main">
                  <a:graphicData uri="http://schemas.microsoft.com/office/word/2010/wordprocessingShape">
                    <wps:wsp>
                      <wps:cNvSpPr txBox="1"/>
                      <wps:spPr>
                        <a:xfrm>
                          <a:off x="0" y="0"/>
                          <a:ext cx="1946910" cy="279400"/>
                        </a:xfrm>
                        <a:prstGeom prst="rect">
                          <a:avLst/>
                        </a:prstGeom>
                        <a:noFill/>
                        <a:ln w="6350">
                          <a:solidFill>
                            <a:prstClr val="black"/>
                          </a:solidFill>
                        </a:ln>
                      </wps:spPr>
                      <wps:txbx>
                        <w:txbxContent>
                          <w:p w14:paraId="59338D32" w14:textId="77777777" w:rsidR="005538F5" w:rsidRPr="005538F5" w:rsidRDefault="005538F5" w:rsidP="005538F5">
                            <w:pPr>
                              <w:widowControl w:val="0"/>
                              <w:autoSpaceDE w:val="0"/>
                              <w:autoSpaceDN w:val="0"/>
                              <w:adjustRightInd w:val="0"/>
                              <w:spacing w:after="0" w:line="240" w:lineRule="auto"/>
                              <w:jc w:val="both"/>
                              <w:rPr>
                                <w:rFonts w:cstheme="minorHAnsi"/>
                                <w:b/>
                                <w:bCs/>
                                <w:i/>
                                <w:iCs/>
                                <w:sz w:val="16"/>
                                <w:szCs w:val="16"/>
                              </w:rPr>
                            </w:pPr>
                            <w:r w:rsidRPr="005538F5">
                              <w:rPr>
                                <w:b/>
                                <w:bCs/>
                                <w:i/>
                                <w:iCs/>
                                <w:sz w:val="16"/>
                                <w:szCs w:val="16"/>
                              </w:rPr>
                              <w:t xml:space="preserve">Figure 16:  </w:t>
                            </w:r>
                            <w:r w:rsidRPr="005538F5">
                              <w:rPr>
                                <w:rFonts w:cstheme="minorHAnsi"/>
                                <w:b/>
                                <w:bCs/>
                                <w:i/>
                                <w:iCs/>
                                <w:sz w:val="16"/>
                                <w:szCs w:val="16"/>
                              </w:rPr>
                              <w:t>PCA Visualization of Clusters</w:t>
                            </w:r>
                          </w:p>
                          <w:p w14:paraId="4CE4ED66" w14:textId="29BC8F22" w:rsidR="005538F5" w:rsidRPr="0026027B" w:rsidRDefault="005538F5" w:rsidP="005538F5">
                            <w:pPr>
                              <w:rPr>
                                <w:b/>
                                <w:bCs/>
                                <w:i/>
                                <w:iCs/>
                                <w:sz w:val="16"/>
                                <w:szCs w:val="16"/>
                              </w:rPr>
                            </w:pPr>
                          </w:p>
                          <w:p w14:paraId="05744C4F" w14:textId="77777777" w:rsidR="005538F5" w:rsidRDefault="005538F5" w:rsidP="005538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4EB7B" id="_x0000_s1041" type="#_x0000_t202" style="position:absolute;left:0;text-align:left;margin-left:147.05pt;margin-top:0;width:153.3pt;height:22pt;z-index:251728896;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" filled="f" strokeweight=".5pt">
                <v:textbox>
                  <w:txbxContent>
                    <w:p w14:paraId="59338D32" w14:textId="77777777" w:rsidR="005538F5" w:rsidRPr="005538F5" w:rsidRDefault="005538F5" w:rsidP="005538F5">
                      <w:pPr>
                        <w:widowControl w:val="0"/>
                        <w:autoSpaceDE w:val="0"/>
                        <w:autoSpaceDN w:val="0"/>
                        <w:adjustRightInd w:val="0"/>
                        <w:spacing w:after="0" w:line="240" w:lineRule="auto"/>
                        <w:jc w:val="both"/>
                        <w:rPr>
                          <w:rFonts w:cstheme="minorHAnsi"/>
                          <w:b/>
                          <w:bCs/>
                          <w:i/>
                          <w:iCs/>
                          <w:sz w:val="16"/>
                          <w:szCs w:val="16"/>
                        </w:rPr>
                      </w:pPr>
                      <w:r w:rsidRPr="005538F5">
                        <w:rPr>
                          <w:b/>
                          <w:bCs/>
                          <w:i/>
                          <w:iCs/>
                          <w:sz w:val="16"/>
                          <w:szCs w:val="16"/>
                        </w:rPr>
                        <w:t xml:space="preserve">Figure 16:  </w:t>
                      </w:r>
                      <w:r w:rsidRPr="005538F5">
                        <w:rPr>
                          <w:rFonts w:cstheme="minorHAnsi"/>
                          <w:b/>
                          <w:bCs/>
                          <w:i/>
                          <w:iCs/>
                          <w:sz w:val="16"/>
                          <w:szCs w:val="16"/>
                        </w:rPr>
                        <w:t>PCA Visualization of Clusters</w:t>
                      </w:r>
                    </w:p>
                    <w:p w14:paraId="4CE4ED66" w14:textId="29BC8F22" w:rsidR="005538F5" w:rsidRPr="0026027B" w:rsidRDefault="005538F5" w:rsidP="005538F5">
                      <w:pPr>
                        <w:rPr>
                          <w:b/>
                          <w:bCs/>
                          <w:i/>
                          <w:iCs/>
                          <w:sz w:val="16"/>
                          <w:szCs w:val="16"/>
                        </w:rPr>
                      </w:pPr>
                    </w:p>
                    <w:p w14:paraId="05744C4F" w14:textId="77777777" w:rsidR="005538F5" w:rsidRDefault="005538F5" w:rsidP="005538F5"/>
                  </w:txbxContent>
                </v:textbox>
                <w10:wrap type="square" anchorx="margin" anchory="margin"/>
              </v:shape>
            </w:pict>
          </mc:Fallback>
        </mc:AlternateContent>
      </w:r>
    </w:p>
    <w:p w14:paraId="3887CC26" w14:textId="3E2B554F" w:rsidR="00EB094D" w:rsidRDefault="00EB094D" w:rsidP="000541AC">
      <w:pPr>
        <w:widowControl w:val="0"/>
        <w:autoSpaceDE w:val="0"/>
        <w:autoSpaceDN w:val="0"/>
        <w:adjustRightInd w:val="0"/>
        <w:spacing w:after="0" w:line="240" w:lineRule="auto"/>
        <w:jc w:val="both"/>
        <w:rPr>
          <w:rFonts w:cstheme="minorHAnsi"/>
        </w:rPr>
      </w:pPr>
    </w:p>
    <w:p w14:paraId="39834595" w14:textId="558BDDBB" w:rsidR="00592BC9" w:rsidRPr="00592BC9" w:rsidRDefault="00592BC9" w:rsidP="00592BC9">
      <w:pPr>
        <w:widowControl w:val="0"/>
        <w:autoSpaceDE w:val="0"/>
        <w:autoSpaceDN w:val="0"/>
        <w:adjustRightInd w:val="0"/>
        <w:spacing w:after="0" w:line="240" w:lineRule="auto"/>
        <w:jc w:val="both"/>
        <w:rPr>
          <w:rFonts w:cstheme="minorHAnsi"/>
        </w:rPr>
      </w:pPr>
      <w:r w:rsidRPr="00592BC9">
        <w:rPr>
          <w:rFonts w:cstheme="minorHAnsi"/>
        </w:rPr>
        <w:t xml:space="preserve">The bar plot, which displays the number of developers per cluster, is seen in Figure 17. In comparison, Cluster 2 is the smallest group, which may indicate less experienced developers with intermediate salaries. As we can see from the graph, Cluster 1 comprises a considerable share of responses, suggesting that high-income professionals are </w:t>
      </w:r>
      <w:r w:rsidR="009E165F" w:rsidRPr="00592BC9">
        <w:rPr>
          <w:rFonts w:cstheme="minorHAnsi"/>
        </w:rPr>
        <w:t>well</w:t>
      </w:r>
      <w:r w:rsidRPr="00592BC9">
        <w:rPr>
          <w:rFonts w:cstheme="minorHAnsi"/>
        </w:rPr>
        <w:t xml:space="preserve"> represented in the dataset. The bigger size of Cluster 3 suggests that more respondents are either students or entry-level developers.</w:t>
      </w:r>
    </w:p>
    <w:p w14:paraId="5400A3C7" w14:textId="30CF2709" w:rsidR="000756A3" w:rsidRDefault="00AB558C" w:rsidP="000541AC">
      <w:pPr>
        <w:widowControl w:val="0"/>
        <w:autoSpaceDE w:val="0"/>
        <w:autoSpaceDN w:val="0"/>
        <w:adjustRightInd w:val="0"/>
        <w:spacing w:after="0" w:line="240" w:lineRule="auto"/>
        <w:jc w:val="both"/>
        <w:rPr>
          <w:rFonts w:cstheme="minorHAnsi"/>
        </w:rPr>
      </w:pPr>
      <w:r w:rsidRPr="001F5108">
        <w:rPr>
          <w:rFonts w:cstheme="minorHAnsi"/>
          <w:noProof/>
        </w:rPr>
        <w:drawing>
          <wp:anchor distT="0" distB="0" distL="114300" distR="114300" simplePos="0" relativeHeight="251732992" behindDoc="0" locked="0" layoutInCell="1" allowOverlap="1" wp14:anchorId="2EF39CD5" wp14:editId="634B0BBA">
            <wp:simplePos x="0" y="0"/>
            <wp:positionH relativeFrom="margin">
              <wp:align>right</wp:align>
            </wp:positionH>
            <wp:positionV relativeFrom="paragraph">
              <wp:posOffset>183152</wp:posOffset>
            </wp:positionV>
            <wp:extent cx="5731510" cy="3516630"/>
            <wp:effectExtent l="0" t="0" r="2540" b="7620"/>
            <wp:wrapSquare wrapText="bothSides"/>
            <wp:docPr id="1005304638" name="Picture 1" descr="A graph with multiple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04638" name="Picture 1" descr="A graph with multiple colored bars&#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31510" cy="3516630"/>
                    </a:xfrm>
                    <a:prstGeom prst="rect">
                      <a:avLst/>
                    </a:prstGeom>
                  </pic:spPr>
                </pic:pic>
              </a:graphicData>
            </a:graphic>
          </wp:anchor>
        </w:drawing>
      </w:r>
    </w:p>
    <w:p w14:paraId="58226A55" w14:textId="2E135083" w:rsidR="000756A3" w:rsidRDefault="000756A3" w:rsidP="000541AC">
      <w:pPr>
        <w:widowControl w:val="0"/>
        <w:autoSpaceDE w:val="0"/>
        <w:autoSpaceDN w:val="0"/>
        <w:adjustRightInd w:val="0"/>
        <w:spacing w:after="0" w:line="240" w:lineRule="auto"/>
        <w:jc w:val="both"/>
        <w:rPr>
          <w:rFonts w:cstheme="minorHAnsi"/>
        </w:rPr>
      </w:pPr>
    </w:p>
    <w:p w14:paraId="228D867D" w14:textId="39D1B330" w:rsidR="005E6E51" w:rsidRDefault="00AB558C" w:rsidP="000541AC">
      <w:pPr>
        <w:widowControl w:val="0"/>
        <w:autoSpaceDE w:val="0"/>
        <w:autoSpaceDN w:val="0"/>
        <w:adjustRightInd w:val="0"/>
        <w:spacing w:after="0" w:line="240" w:lineRule="auto"/>
        <w:jc w:val="both"/>
        <w:rPr>
          <w:rFonts w:cstheme="minorHAnsi"/>
        </w:rPr>
      </w:pPr>
      <w:r>
        <w:rPr>
          <w:rFonts w:cstheme="minorHAnsi"/>
          <w:noProof/>
        </w:rPr>
        <mc:AlternateContent>
          <mc:Choice Requires="wps">
            <w:drawing>
              <wp:anchor distT="0" distB="0" distL="114300" distR="114300" simplePos="0" relativeHeight="251731968" behindDoc="0" locked="0" layoutInCell="1" allowOverlap="1" wp14:anchorId="4FCE614B" wp14:editId="529D7B40">
                <wp:simplePos x="0" y="0"/>
                <wp:positionH relativeFrom="page">
                  <wp:posOffset>2626360</wp:posOffset>
                </wp:positionH>
                <wp:positionV relativeFrom="page">
                  <wp:posOffset>5657305</wp:posOffset>
                </wp:positionV>
                <wp:extent cx="2861310" cy="279400"/>
                <wp:effectExtent l="0" t="0" r="15240" b="25400"/>
                <wp:wrapSquare wrapText="bothSides"/>
                <wp:docPr id="1636921807" name="Text Box 15"/>
                <wp:cNvGraphicFramePr/>
                <a:graphic xmlns:a="http://schemas.openxmlformats.org/drawingml/2006/main">
                  <a:graphicData uri="http://schemas.microsoft.com/office/word/2010/wordprocessingShape">
                    <wps:wsp>
                      <wps:cNvSpPr txBox="1"/>
                      <wps:spPr>
                        <a:xfrm>
                          <a:off x="0" y="0"/>
                          <a:ext cx="2861310" cy="279400"/>
                        </a:xfrm>
                        <a:prstGeom prst="rect">
                          <a:avLst/>
                        </a:prstGeom>
                        <a:noFill/>
                        <a:ln w="6350">
                          <a:solidFill>
                            <a:prstClr val="black"/>
                          </a:solidFill>
                        </a:ln>
                      </wps:spPr>
                      <wps:txbx>
                        <w:txbxContent>
                          <w:p w14:paraId="1915B0C6" w14:textId="4C85D8C5" w:rsidR="005264FB" w:rsidRPr="0026027B" w:rsidRDefault="005264FB" w:rsidP="00714A70">
                            <w:pPr>
                              <w:widowControl w:val="0"/>
                              <w:autoSpaceDE w:val="0"/>
                              <w:autoSpaceDN w:val="0"/>
                              <w:adjustRightInd w:val="0"/>
                              <w:spacing w:after="0" w:line="240" w:lineRule="auto"/>
                              <w:jc w:val="both"/>
                              <w:rPr>
                                <w:b/>
                                <w:bCs/>
                                <w:i/>
                                <w:iCs/>
                                <w:sz w:val="16"/>
                                <w:szCs w:val="16"/>
                              </w:rPr>
                            </w:pPr>
                            <w:r w:rsidRPr="005538F5">
                              <w:rPr>
                                <w:b/>
                                <w:bCs/>
                                <w:i/>
                                <w:iCs/>
                                <w:sz w:val="16"/>
                                <w:szCs w:val="16"/>
                              </w:rPr>
                              <w:t>Figure 1</w:t>
                            </w:r>
                            <w:r>
                              <w:rPr>
                                <w:b/>
                                <w:bCs/>
                                <w:i/>
                                <w:iCs/>
                                <w:sz w:val="16"/>
                                <w:szCs w:val="16"/>
                              </w:rPr>
                              <w:t>7</w:t>
                            </w:r>
                            <w:r w:rsidR="00714A70">
                              <w:rPr>
                                <w:b/>
                                <w:bCs/>
                                <w:i/>
                                <w:iCs/>
                                <w:sz w:val="16"/>
                                <w:szCs w:val="16"/>
                              </w:rPr>
                              <w:t xml:space="preserve">: </w:t>
                            </w:r>
                            <w:r w:rsidR="00714A70" w:rsidRPr="00714A70">
                              <w:rPr>
                                <w:b/>
                                <w:bCs/>
                                <w:i/>
                                <w:iCs/>
                                <w:sz w:val="16"/>
                                <w:szCs w:val="16"/>
                              </w:rPr>
                              <w:t>Bar Plot: Number of Developers per Cluster</w:t>
                            </w:r>
                          </w:p>
                          <w:p w14:paraId="702B6A4D" w14:textId="77777777" w:rsidR="005264FB" w:rsidRDefault="005264FB" w:rsidP="005264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E614B" id="_x0000_s1042" type="#_x0000_t202" style="position:absolute;left:0;text-align:left;margin-left:206.8pt;margin-top:445.45pt;width:225.3pt;height:22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" filled="f" strokeweight=".5pt">
                <v:textbox>
                  <w:txbxContent>
                    <w:p w14:paraId="1915B0C6" w14:textId="4C85D8C5" w:rsidR="005264FB" w:rsidRPr="0026027B" w:rsidRDefault="005264FB" w:rsidP="00714A70">
                      <w:pPr>
                        <w:widowControl w:val="0"/>
                        <w:autoSpaceDE w:val="0"/>
                        <w:autoSpaceDN w:val="0"/>
                        <w:adjustRightInd w:val="0"/>
                        <w:spacing w:after="0" w:line="240" w:lineRule="auto"/>
                        <w:jc w:val="both"/>
                        <w:rPr>
                          <w:b/>
                          <w:bCs/>
                          <w:i/>
                          <w:iCs/>
                          <w:sz w:val="16"/>
                          <w:szCs w:val="16"/>
                        </w:rPr>
                      </w:pPr>
                      <w:r w:rsidRPr="005538F5">
                        <w:rPr>
                          <w:b/>
                          <w:bCs/>
                          <w:i/>
                          <w:iCs/>
                          <w:sz w:val="16"/>
                          <w:szCs w:val="16"/>
                        </w:rPr>
                        <w:t>Figure 1</w:t>
                      </w:r>
                      <w:r>
                        <w:rPr>
                          <w:b/>
                          <w:bCs/>
                          <w:i/>
                          <w:iCs/>
                          <w:sz w:val="16"/>
                          <w:szCs w:val="16"/>
                        </w:rPr>
                        <w:t>7</w:t>
                      </w:r>
                      <w:r w:rsidR="00714A70">
                        <w:rPr>
                          <w:b/>
                          <w:bCs/>
                          <w:i/>
                          <w:iCs/>
                          <w:sz w:val="16"/>
                          <w:szCs w:val="16"/>
                        </w:rPr>
                        <w:t xml:space="preserve">: </w:t>
                      </w:r>
                      <w:r w:rsidR="00714A70" w:rsidRPr="00714A70">
                        <w:rPr>
                          <w:b/>
                          <w:bCs/>
                          <w:i/>
                          <w:iCs/>
                          <w:sz w:val="16"/>
                          <w:szCs w:val="16"/>
                        </w:rPr>
                        <w:t>Bar Plot: Number of Developers per Cluster</w:t>
                      </w:r>
                    </w:p>
                    <w:p w14:paraId="702B6A4D" w14:textId="77777777" w:rsidR="005264FB" w:rsidRDefault="005264FB" w:rsidP="005264FB"/>
                  </w:txbxContent>
                </v:textbox>
                <w10:wrap type="square" anchorx="page" anchory="page"/>
              </v:shape>
            </w:pict>
          </mc:Fallback>
        </mc:AlternateContent>
      </w:r>
    </w:p>
    <w:p w14:paraId="311534D5" w14:textId="43071D48" w:rsidR="005E6E51" w:rsidRDefault="005E6E51" w:rsidP="000541AC">
      <w:pPr>
        <w:widowControl w:val="0"/>
        <w:autoSpaceDE w:val="0"/>
        <w:autoSpaceDN w:val="0"/>
        <w:adjustRightInd w:val="0"/>
        <w:spacing w:after="0" w:line="240" w:lineRule="auto"/>
        <w:jc w:val="both"/>
        <w:rPr>
          <w:rFonts w:cstheme="minorHAnsi"/>
        </w:rPr>
      </w:pPr>
    </w:p>
    <w:p w14:paraId="1506BB46" w14:textId="2854E156" w:rsidR="005E6E51" w:rsidRPr="005E6E51" w:rsidRDefault="005E6E51" w:rsidP="005E6E51">
      <w:pPr>
        <w:widowControl w:val="0"/>
        <w:autoSpaceDE w:val="0"/>
        <w:autoSpaceDN w:val="0"/>
        <w:adjustRightInd w:val="0"/>
        <w:spacing w:after="0" w:line="240" w:lineRule="auto"/>
        <w:jc w:val="both"/>
        <w:rPr>
          <w:rFonts w:cstheme="minorHAnsi"/>
        </w:rPr>
      </w:pPr>
      <w:r w:rsidRPr="005E6E51">
        <w:rPr>
          <w:rFonts w:cstheme="minorHAnsi"/>
        </w:rPr>
        <w:t xml:space="preserve">A brief description of the four clusters produced by the </w:t>
      </w:r>
      <w:proofErr w:type="spellStart"/>
      <w:r w:rsidRPr="005E6E51">
        <w:rPr>
          <w:rFonts w:cstheme="minorHAnsi"/>
        </w:rPr>
        <w:t>KMeans</w:t>
      </w:r>
      <w:proofErr w:type="spellEnd"/>
      <w:r w:rsidRPr="005E6E51">
        <w:rPr>
          <w:rFonts w:cstheme="minorHAnsi"/>
        </w:rPr>
        <w:t xml:space="preserve"> algorithm is given in the table of Figure 18. Average years of experience, average salary, and a manually derived interpretation of the developer group are used to describe each cluster. This summary fills the information gap between raw cluster IDs and actual usage. For example, Cluster 1</w:t>
      </w:r>
      <w:r w:rsidR="008D5AA7">
        <w:rPr>
          <w:rFonts w:cstheme="minorHAnsi"/>
        </w:rPr>
        <w:t xml:space="preserve"> consists of experienced professionals with high incomes; Cluster </w:t>
      </w:r>
      <w:r w:rsidR="008F5639">
        <w:rPr>
          <w:rFonts w:cstheme="minorHAnsi"/>
        </w:rPr>
        <w:t>0</w:t>
      </w:r>
      <w:r w:rsidR="008D5AA7">
        <w:rPr>
          <w:rFonts w:cstheme="minorHAnsi"/>
        </w:rPr>
        <w:t xml:space="preserve"> consists of</w:t>
      </w:r>
      <w:r w:rsidRPr="005E6E51">
        <w:rPr>
          <w:rFonts w:cstheme="minorHAnsi"/>
        </w:rPr>
        <w:t xml:space="preserve"> students or recent graduates with low incomes. </w:t>
      </w:r>
      <w:r w:rsidR="00DC7A1F">
        <w:rPr>
          <w:rFonts w:cstheme="minorHAnsi"/>
        </w:rPr>
        <w:t>To</w:t>
      </w:r>
      <w:r w:rsidRPr="005E6E51">
        <w:rPr>
          <w:rFonts w:cstheme="minorHAnsi"/>
        </w:rPr>
        <w:t xml:space="preserve"> gauge the effectiveness of clustering in aggregating developers that were similar, this table is invaluable</w:t>
      </w:r>
    </w:p>
    <w:p w14:paraId="19EB12A1" w14:textId="70CE39F8" w:rsidR="000756A3" w:rsidRDefault="00D6014D" w:rsidP="000541AC">
      <w:pPr>
        <w:widowControl w:val="0"/>
        <w:autoSpaceDE w:val="0"/>
        <w:autoSpaceDN w:val="0"/>
        <w:adjustRightInd w:val="0"/>
        <w:spacing w:after="0" w:line="240" w:lineRule="auto"/>
        <w:jc w:val="both"/>
        <w:rPr>
          <w:rFonts w:cstheme="minorHAnsi"/>
        </w:rPr>
      </w:pPr>
      <w:r w:rsidRPr="00435B37">
        <w:rPr>
          <w:rFonts w:cstheme="minorHAnsi"/>
          <w:noProof/>
        </w:rPr>
        <w:drawing>
          <wp:anchor distT="0" distB="0" distL="114300" distR="114300" simplePos="0" relativeHeight="251739136" behindDoc="0" locked="0" layoutInCell="1" allowOverlap="1" wp14:anchorId="49004635" wp14:editId="7114A82D">
            <wp:simplePos x="0" y="0"/>
            <wp:positionH relativeFrom="margin">
              <wp:align>right</wp:align>
            </wp:positionH>
            <wp:positionV relativeFrom="paragraph">
              <wp:posOffset>333375</wp:posOffset>
            </wp:positionV>
            <wp:extent cx="5721350" cy="1731645"/>
            <wp:effectExtent l="0" t="0" r="0" b="1905"/>
            <wp:wrapSquare wrapText="bothSides"/>
            <wp:docPr id="10849695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69540" name="Picture 1"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721350" cy="1731645"/>
                    </a:xfrm>
                    <a:prstGeom prst="rect">
                      <a:avLst/>
                    </a:prstGeom>
                  </pic:spPr>
                </pic:pic>
              </a:graphicData>
            </a:graphic>
            <wp14:sizeRelH relativeFrom="margin">
              <wp14:pctWidth>0</wp14:pctWidth>
            </wp14:sizeRelH>
          </wp:anchor>
        </w:drawing>
      </w:r>
    </w:p>
    <w:p w14:paraId="45FE6487" w14:textId="54F25C5D" w:rsidR="000756A3" w:rsidRDefault="000756A3" w:rsidP="000541AC">
      <w:pPr>
        <w:widowControl w:val="0"/>
        <w:autoSpaceDE w:val="0"/>
        <w:autoSpaceDN w:val="0"/>
        <w:adjustRightInd w:val="0"/>
        <w:spacing w:after="0" w:line="240" w:lineRule="auto"/>
        <w:jc w:val="both"/>
        <w:rPr>
          <w:rFonts w:cstheme="minorHAnsi"/>
        </w:rPr>
      </w:pPr>
    </w:p>
    <w:p w14:paraId="419B822D" w14:textId="450B3F9E" w:rsidR="000756A3" w:rsidRDefault="002C590E" w:rsidP="000541AC">
      <w:pPr>
        <w:widowControl w:val="0"/>
        <w:autoSpaceDE w:val="0"/>
        <w:autoSpaceDN w:val="0"/>
        <w:adjustRightInd w:val="0"/>
        <w:spacing w:after="0" w:line="240" w:lineRule="auto"/>
        <w:jc w:val="both"/>
        <w:rPr>
          <w:rFonts w:cstheme="minorHAnsi"/>
        </w:rPr>
      </w:pPr>
      <w:r>
        <w:rPr>
          <w:rFonts w:cstheme="minorHAnsi"/>
          <w:noProof/>
        </w:rPr>
        <mc:AlternateContent>
          <mc:Choice Requires="wps">
            <w:drawing>
              <wp:anchor distT="0" distB="0" distL="114300" distR="114300" simplePos="0" relativeHeight="251735040" behindDoc="0" locked="0" layoutInCell="1" allowOverlap="1" wp14:anchorId="6960FE5C" wp14:editId="66917687">
                <wp:simplePos x="0" y="0"/>
                <wp:positionH relativeFrom="margin">
                  <wp:posOffset>2180301</wp:posOffset>
                </wp:positionH>
                <wp:positionV relativeFrom="margin">
                  <wp:posOffset>8385348</wp:posOffset>
                </wp:positionV>
                <wp:extent cx="1659255" cy="279400"/>
                <wp:effectExtent l="0" t="0" r="17145" b="25400"/>
                <wp:wrapSquare wrapText="bothSides"/>
                <wp:docPr id="1970005744" name="Text Box 15"/>
                <wp:cNvGraphicFramePr/>
                <a:graphic xmlns:a="http://schemas.openxmlformats.org/drawingml/2006/main">
                  <a:graphicData uri="http://schemas.microsoft.com/office/word/2010/wordprocessingShape">
                    <wps:wsp>
                      <wps:cNvSpPr txBox="1"/>
                      <wps:spPr>
                        <a:xfrm>
                          <a:off x="0" y="0"/>
                          <a:ext cx="1659255" cy="279400"/>
                        </a:xfrm>
                        <a:prstGeom prst="rect">
                          <a:avLst/>
                        </a:prstGeom>
                        <a:noFill/>
                        <a:ln w="6350">
                          <a:solidFill>
                            <a:prstClr val="black"/>
                          </a:solidFill>
                        </a:ln>
                      </wps:spPr>
                      <wps:txbx>
                        <w:txbxContent>
                          <w:p w14:paraId="6B1D60CE" w14:textId="33205F7F" w:rsidR="00693F39" w:rsidRPr="0026027B" w:rsidRDefault="00693F39" w:rsidP="00693F39">
                            <w:pPr>
                              <w:widowControl w:val="0"/>
                              <w:autoSpaceDE w:val="0"/>
                              <w:autoSpaceDN w:val="0"/>
                              <w:adjustRightInd w:val="0"/>
                              <w:spacing w:after="0" w:line="240" w:lineRule="auto"/>
                              <w:jc w:val="both"/>
                              <w:rPr>
                                <w:b/>
                                <w:bCs/>
                                <w:i/>
                                <w:iCs/>
                                <w:sz w:val="16"/>
                                <w:szCs w:val="16"/>
                              </w:rPr>
                            </w:pPr>
                            <w:r w:rsidRPr="005538F5">
                              <w:rPr>
                                <w:b/>
                                <w:bCs/>
                                <w:i/>
                                <w:iCs/>
                                <w:sz w:val="16"/>
                                <w:szCs w:val="16"/>
                              </w:rPr>
                              <w:t>Figure 1</w:t>
                            </w:r>
                            <w:r>
                              <w:rPr>
                                <w:b/>
                                <w:bCs/>
                                <w:i/>
                                <w:iCs/>
                                <w:sz w:val="16"/>
                                <w:szCs w:val="16"/>
                              </w:rPr>
                              <w:t xml:space="preserve">8: </w:t>
                            </w:r>
                            <w:r w:rsidR="002F0274">
                              <w:rPr>
                                <w:b/>
                                <w:bCs/>
                                <w:i/>
                                <w:iCs/>
                                <w:sz w:val="16"/>
                                <w:szCs w:val="16"/>
                              </w:rPr>
                              <w:t>Cluster Summary Table</w:t>
                            </w:r>
                          </w:p>
                          <w:p w14:paraId="6117A09E" w14:textId="77777777" w:rsidR="00693F39" w:rsidRDefault="00693F39" w:rsidP="00693F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0FE5C" id="_x0000_s1043" type="#_x0000_t202" style="position:absolute;left:0;text-align:left;margin-left:171.7pt;margin-top:660.25pt;width:130.65pt;height:22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" filled="f" strokeweight=".5pt">
                <v:textbox>
                  <w:txbxContent>
                    <w:p w14:paraId="6B1D60CE" w14:textId="33205F7F" w:rsidR="00693F39" w:rsidRPr="0026027B" w:rsidRDefault="00693F39" w:rsidP="00693F39">
                      <w:pPr>
                        <w:widowControl w:val="0"/>
                        <w:autoSpaceDE w:val="0"/>
                        <w:autoSpaceDN w:val="0"/>
                        <w:adjustRightInd w:val="0"/>
                        <w:spacing w:after="0" w:line="240" w:lineRule="auto"/>
                        <w:jc w:val="both"/>
                        <w:rPr>
                          <w:b/>
                          <w:bCs/>
                          <w:i/>
                          <w:iCs/>
                          <w:sz w:val="16"/>
                          <w:szCs w:val="16"/>
                        </w:rPr>
                      </w:pPr>
                      <w:r w:rsidRPr="005538F5">
                        <w:rPr>
                          <w:b/>
                          <w:bCs/>
                          <w:i/>
                          <w:iCs/>
                          <w:sz w:val="16"/>
                          <w:szCs w:val="16"/>
                        </w:rPr>
                        <w:t>Figure 1</w:t>
                      </w:r>
                      <w:r>
                        <w:rPr>
                          <w:b/>
                          <w:bCs/>
                          <w:i/>
                          <w:iCs/>
                          <w:sz w:val="16"/>
                          <w:szCs w:val="16"/>
                        </w:rPr>
                        <w:t xml:space="preserve">8: </w:t>
                      </w:r>
                      <w:r w:rsidR="002F0274">
                        <w:rPr>
                          <w:b/>
                          <w:bCs/>
                          <w:i/>
                          <w:iCs/>
                          <w:sz w:val="16"/>
                          <w:szCs w:val="16"/>
                        </w:rPr>
                        <w:t>Cluster Summary Table</w:t>
                      </w:r>
                    </w:p>
                    <w:p w14:paraId="6117A09E" w14:textId="77777777" w:rsidR="00693F39" w:rsidRDefault="00693F39" w:rsidP="00693F39"/>
                  </w:txbxContent>
                </v:textbox>
                <w10:wrap type="square" anchorx="margin" anchory="margin"/>
              </v:shape>
            </w:pict>
          </mc:Fallback>
        </mc:AlternateContent>
      </w:r>
    </w:p>
    <w:p w14:paraId="2A1D29E1" w14:textId="3D5F9F72" w:rsidR="000756A3" w:rsidRDefault="000756A3" w:rsidP="000541AC">
      <w:pPr>
        <w:widowControl w:val="0"/>
        <w:autoSpaceDE w:val="0"/>
        <w:autoSpaceDN w:val="0"/>
        <w:adjustRightInd w:val="0"/>
        <w:spacing w:after="0" w:line="240" w:lineRule="auto"/>
        <w:jc w:val="both"/>
        <w:rPr>
          <w:rFonts w:cstheme="minorHAnsi"/>
        </w:rPr>
      </w:pPr>
    </w:p>
    <w:p w14:paraId="0FBBAB9C" w14:textId="418922DD" w:rsidR="000756A3" w:rsidRDefault="000756A3" w:rsidP="000541AC">
      <w:pPr>
        <w:widowControl w:val="0"/>
        <w:autoSpaceDE w:val="0"/>
        <w:autoSpaceDN w:val="0"/>
        <w:adjustRightInd w:val="0"/>
        <w:spacing w:after="0" w:line="240" w:lineRule="auto"/>
        <w:jc w:val="both"/>
        <w:rPr>
          <w:rFonts w:cstheme="minorHAnsi"/>
        </w:rPr>
      </w:pPr>
    </w:p>
    <w:p w14:paraId="50AF541A" w14:textId="511B9060" w:rsidR="000756A3" w:rsidRDefault="00A5513E" w:rsidP="000541AC">
      <w:pPr>
        <w:widowControl w:val="0"/>
        <w:autoSpaceDE w:val="0"/>
        <w:autoSpaceDN w:val="0"/>
        <w:adjustRightInd w:val="0"/>
        <w:spacing w:after="0" w:line="240" w:lineRule="auto"/>
        <w:jc w:val="both"/>
        <w:rPr>
          <w:rFonts w:cstheme="minorHAnsi"/>
        </w:rPr>
      </w:pPr>
      <w:r>
        <w:rPr>
          <w:rFonts w:cstheme="minorHAnsi"/>
          <w:noProof/>
        </w:rPr>
        <mc:AlternateContent>
          <mc:Choice Requires="wps">
            <w:drawing>
              <wp:anchor distT="0" distB="0" distL="114300" distR="114300" simplePos="0" relativeHeight="251738112" behindDoc="0" locked="0" layoutInCell="1" allowOverlap="1" wp14:anchorId="4D0A6486" wp14:editId="59D0A64A">
                <wp:simplePos x="0" y="0"/>
                <wp:positionH relativeFrom="margin">
                  <wp:align>center</wp:align>
                </wp:positionH>
                <wp:positionV relativeFrom="topMargin">
                  <wp:posOffset>3414453</wp:posOffset>
                </wp:positionV>
                <wp:extent cx="2886710" cy="279400"/>
                <wp:effectExtent l="0" t="0" r="27940" b="25400"/>
                <wp:wrapSquare wrapText="bothSides"/>
                <wp:docPr id="157984580" name="Text Box 15"/>
                <wp:cNvGraphicFramePr/>
                <a:graphic xmlns:a="http://schemas.openxmlformats.org/drawingml/2006/main">
                  <a:graphicData uri="http://schemas.microsoft.com/office/word/2010/wordprocessingShape">
                    <wps:wsp>
                      <wps:cNvSpPr txBox="1"/>
                      <wps:spPr>
                        <a:xfrm>
                          <a:off x="0" y="0"/>
                          <a:ext cx="2886710" cy="279400"/>
                        </a:xfrm>
                        <a:prstGeom prst="rect">
                          <a:avLst/>
                        </a:prstGeom>
                        <a:noFill/>
                        <a:ln w="6350">
                          <a:solidFill>
                            <a:prstClr val="black"/>
                          </a:solidFill>
                        </a:ln>
                      </wps:spPr>
                      <wps:txbx>
                        <w:txbxContent>
                          <w:p w14:paraId="717715B8" w14:textId="4898DEB6" w:rsidR="005E6E51" w:rsidRPr="0026027B" w:rsidRDefault="005E6E51" w:rsidP="005E6E51">
                            <w:pPr>
                              <w:widowControl w:val="0"/>
                              <w:autoSpaceDE w:val="0"/>
                              <w:autoSpaceDN w:val="0"/>
                              <w:adjustRightInd w:val="0"/>
                              <w:spacing w:after="0" w:line="240" w:lineRule="auto"/>
                              <w:jc w:val="both"/>
                              <w:rPr>
                                <w:b/>
                                <w:bCs/>
                                <w:i/>
                                <w:iCs/>
                                <w:sz w:val="16"/>
                                <w:szCs w:val="16"/>
                              </w:rPr>
                            </w:pPr>
                            <w:r w:rsidRPr="005538F5">
                              <w:rPr>
                                <w:b/>
                                <w:bCs/>
                                <w:i/>
                                <w:iCs/>
                                <w:sz w:val="16"/>
                                <w:szCs w:val="16"/>
                              </w:rPr>
                              <w:t>Figure 1</w:t>
                            </w:r>
                            <w:r>
                              <w:rPr>
                                <w:b/>
                                <w:bCs/>
                                <w:i/>
                                <w:iCs/>
                                <w:sz w:val="16"/>
                                <w:szCs w:val="16"/>
                              </w:rPr>
                              <w:t xml:space="preserve">9: </w:t>
                            </w:r>
                            <w:r w:rsidR="00E432CA" w:rsidRPr="00E432CA">
                              <w:rPr>
                                <w:b/>
                                <w:bCs/>
                                <w:i/>
                                <w:iCs/>
                                <w:sz w:val="16"/>
                                <w:szCs w:val="16"/>
                              </w:rPr>
                              <w:t>Bar Plot: Average Salary and Experience per Cluster</w:t>
                            </w:r>
                          </w:p>
                          <w:p w14:paraId="0089163B" w14:textId="77777777" w:rsidR="005E6E51" w:rsidRDefault="005E6E51" w:rsidP="005E6E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A6486" id="_x0000_s1044" type="#_x0000_t202" style="position:absolute;left:0;text-align:left;margin-left:0;margin-top:268.85pt;width:227.3pt;height:22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" filled="f" strokeweight=".5pt">
                <v:textbox>
                  <w:txbxContent>
                    <w:p w14:paraId="717715B8" w14:textId="4898DEB6" w:rsidR="005E6E51" w:rsidRPr="0026027B" w:rsidRDefault="005E6E51" w:rsidP="005E6E51">
                      <w:pPr>
                        <w:widowControl w:val="0"/>
                        <w:autoSpaceDE w:val="0"/>
                        <w:autoSpaceDN w:val="0"/>
                        <w:adjustRightInd w:val="0"/>
                        <w:spacing w:after="0" w:line="240" w:lineRule="auto"/>
                        <w:jc w:val="both"/>
                        <w:rPr>
                          <w:b/>
                          <w:bCs/>
                          <w:i/>
                          <w:iCs/>
                          <w:sz w:val="16"/>
                          <w:szCs w:val="16"/>
                        </w:rPr>
                      </w:pPr>
                      <w:r w:rsidRPr="005538F5">
                        <w:rPr>
                          <w:b/>
                          <w:bCs/>
                          <w:i/>
                          <w:iCs/>
                          <w:sz w:val="16"/>
                          <w:szCs w:val="16"/>
                        </w:rPr>
                        <w:t>Figure 1</w:t>
                      </w:r>
                      <w:r>
                        <w:rPr>
                          <w:b/>
                          <w:bCs/>
                          <w:i/>
                          <w:iCs/>
                          <w:sz w:val="16"/>
                          <w:szCs w:val="16"/>
                        </w:rPr>
                        <w:t xml:space="preserve">9: </w:t>
                      </w:r>
                      <w:r w:rsidR="00E432CA" w:rsidRPr="00E432CA">
                        <w:rPr>
                          <w:b/>
                          <w:bCs/>
                          <w:i/>
                          <w:iCs/>
                          <w:sz w:val="16"/>
                          <w:szCs w:val="16"/>
                        </w:rPr>
                        <w:t>Bar Plot: Average Salary and Experience per Cluster</w:t>
                      </w:r>
                    </w:p>
                    <w:p w14:paraId="0089163B" w14:textId="77777777" w:rsidR="005E6E51" w:rsidRDefault="005E6E51" w:rsidP="005E6E51"/>
                  </w:txbxContent>
                </v:textbox>
                <w10:wrap type="square" anchorx="margin" anchory="margin"/>
              </v:shape>
            </w:pict>
          </mc:Fallback>
        </mc:AlternateContent>
      </w:r>
      <w:r w:rsidR="000A18B8" w:rsidRPr="000A18B8">
        <w:rPr>
          <w:rFonts w:cstheme="minorHAnsi"/>
          <w:noProof/>
        </w:rPr>
        <w:drawing>
          <wp:inline distT="0" distB="0" distL="0" distR="0" wp14:anchorId="297E8B24" wp14:editId="0CAE9057">
            <wp:extent cx="5731510" cy="2449195"/>
            <wp:effectExtent l="0" t="0" r="2540" b="8255"/>
            <wp:docPr id="136612150" name="Picture 1" descr="A comparison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2150" name="Picture 1" descr="A comparison of different colored bars&#10;&#10;AI-generated content may be incorrect."/>
                    <pic:cNvPicPr/>
                  </pic:nvPicPr>
                  <pic:blipFill>
                    <a:blip r:embed="rId33"/>
                    <a:stretch>
                      <a:fillRect/>
                    </a:stretch>
                  </pic:blipFill>
                  <pic:spPr>
                    <a:xfrm>
                      <a:off x="0" y="0"/>
                      <a:ext cx="5731510" cy="2449195"/>
                    </a:xfrm>
                    <a:prstGeom prst="rect">
                      <a:avLst/>
                    </a:prstGeom>
                  </pic:spPr>
                </pic:pic>
              </a:graphicData>
            </a:graphic>
          </wp:inline>
        </w:drawing>
      </w:r>
    </w:p>
    <w:p w14:paraId="65871E6B" w14:textId="0F41CEAC" w:rsidR="000756A3" w:rsidRDefault="000756A3" w:rsidP="000541AC">
      <w:pPr>
        <w:widowControl w:val="0"/>
        <w:autoSpaceDE w:val="0"/>
        <w:autoSpaceDN w:val="0"/>
        <w:adjustRightInd w:val="0"/>
        <w:spacing w:after="0" w:line="240" w:lineRule="auto"/>
        <w:jc w:val="both"/>
        <w:rPr>
          <w:rFonts w:cstheme="minorHAnsi"/>
        </w:rPr>
      </w:pPr>
    </w:p>
    <w:p w14:paraId="75318ABA" w14:textId="173FBFA4" w:rsidR="000756A3" w:rsidRDefault="000756A3" w:rsidP="000541AC">
      <w:pPr>
        <w:widowControl w:val="0"/>
        <w:autoSpaceDE w:val="0"/>
        <w:autoSpaceDN w:val="0"/>
        <w:adjustRightInd w:val="0"/>
        <w:spacing w:after="0" w:line="240" w:lineRule="auto"/>
        <w:jc w:val="both"/>
        <w:rPr>
          <w:rFonts w:cstheme="minorHAnsi"/>
        </w:rPr>
      </w:pPr>
    </w:p>
    <w:p w14:paraId="26E819E1" w14:textId="77777777" w:rsidR="00DD5158" w:rsidRDefault="00DD5158" w:rsidP="00DD5158">
      <w:pPr>
        <w:widowControl w:val="0"/>
        <w:autoSpaceDE w:val="0"/>
        <w:autoSpaceDN w:val="0"/>
        <w:adjustRightInd w:val="0"/>
        <w:spacing w:after="0" w:line="240" w:lineRule="auto"/>
        <w:rPr>
          <w:rFonts w:cstheme="minorHAnsi"/>
        </w:rPr>
      </w:pPr>
    </w:p>
    <w:p w14:paraId="1E40D7B5" w14:textId="1D81A7DA" w:rsidR="00DD5158" w:rsidRDefault="00DD5158" w:rsidP="00DD5158">
      <w:pPr>
        <w:widowControl w:val="0"/>
        <w:autoSpaceDE w:val="0"/>
        <w:autoSpaceDN w:val="0"/>
        <w:adjustRightInd w:val="0"/>
        <w:spacing w:after="0" w:line="240" w:lineRule="auto"/>
        <w:rPr>
          <w:rFonts w:cstheme="minorHAnsi"/>
        </w:rPr>
      </w:pPr>
      <w:r w:rsidRPr="00DD5158">
        <w:rPr>
          <w:rFonts w:cstheme="minorHAnsi"/>
        </w:rPr>
        <w:t>In Figure 19, we can see that Cluster 0 has the lowest salary and experience, suggesting that it includes students, interns, or early-career developers. If you look at Cluster 1 in the salary bar plot, which shows higher income, and Cluster 1 in the experience bar plot, which shows a median level of experience, it indicates that it could be a group of seniors</w:t>
      </w:r>
      <w:r>
        <w:rPr>
          <w:rFonts w:cstheme="minorHAnsi"/>
        </w:rPr>
        <w:t xml:space="preserve"> or</w:t>
      </w:r>
      <w:r w:rsidRPr="00DD5158">
        <w:rPr>
          <w:rFonts w:cstheme="minorHAnsi"/>
        </w:rPr>
        <w:t xml:space="preserve"> full-time professionals. Furthermore, if you look at the Cluster 2 and Cluster 3 in the salary bar plot, it shows almost the same level, but the experience graph differentiates them by a slight difference that we can see in Cluster 2 in the experience graph, which has the third highest experience level, while Cluster 3 shows the highest experience. From the graph, we can conclude that the table from Figure 18 matches the graph.</w:t>
      </w:r>
    </w:p>
    <w:p w14:paraId="72350795" w14:textId="77777777" w:rsidR="00E0213F" w:rsidRPr="00DD5158" w:rsidRDefault="00E0213F" w:rsidP="00DD5158">
      <w:pPr>
        <w:widowControl w:val="0"/>
        <w:autoSpaceDE w:val="0"/>
        <w:autoSpaceDN w:val="0"/>
        <w:adjustRightInd w:val="0"/>
        <w:spacing w:after="0" w:line="240" w:lineRule="auto"/>
        <w:rPr>
          <w:rFonts w:cstheme="minorHAnsi"/>
        </w:rPr>
      </w:pPr>
    </w:p>
    <w:p w14:paraId="389FEDB5" w14:textId="3109AFB9" w:rsidR="00DD5158" w:rsidRPr="00DD5158" w:rsidRDefault="00DD5158" w:rsidP="00DD5158">
      <w:pPr>
        <w:widowControl w:val="0"/>
        <w:autoSpaceDE w:val="0"/>
        <w:autoSpaceDN w:val="0"/>
        <w:adjustRightInd w:val="0"/>
        <w:spacing w:after="0" w:line="240" w:lineRule="auto"/>
        <w:rPr>
          <w:rFonts w:cstheme="minorHAnsi"/>
        </w:rPr>
      </w:pPr>
      <w:r w:rsidRPr="00DD5158">
        <w:rPr>
          <w:rFonts w:cstheme="minorHAnsi"/>
        </w:rPr>
        <w:t>Cluster 0—Low-income, entry-level, or student dev</w:t>
      </w:r>
      <w:r>
        <w:rPr>
          <w:rFonts w:cstheme="minorHAnsi"/>
        </w:rPr>
        <w:t>elopers</w:t>
      </w:r>
      <w:r w:rsidRPr="00DD5158">
        <w:rPr>
          <w:rFonts w:cstheme="minorHAnsi"/>
        </w:rPr>
        <w:br/>
        <w:t>Cluster 1—High-income, experienced professionals</w:t>
      </w:r>
    </w:p>
    <w:p w14:paraId="6A6F0002" w14:textId="77777777" w:rsidR="00DD5158" w:rsidRPr="00DD5158" w:rsidRDefault="00DD5158" w:rsidP="00DD5158">
      <w:pPr>
        <w:widowControl w:val="0"/>
        <w:autoSpaceDE w:val="0"/>
        <w:autoSpaceDN w:val="0"/>
        <w:adjustRightInd w:val="0"/>
        <w:spacing w:after="0" w:line="240" w:lineRule="auto"/>
        <w:rPr>
          <w:rFonts w:cstheme="minorHAnsi"/>
        </w:rPr>
      </w:pPr>
      <w:r w:rsidRPr="00DD5158">
        <w:rPr>
          <w:rFonts w:cstheme="minorHAnsi"/>
        </w:rPr>
        <w:t>Cluster 2—Moderate-income, early-career developers</w:t>
      </w:r>
    </w:p>
    <w:p w14:paraId="3F6042F7" w14:textId="77777777" w:rsidR="00DD5158" w:rsidRPr="00DD5158" w:rsidRDefault="00DD5158" w:rsidP="00DD5158">
      <w:pPr>
        <w:widowControl w:val="0"/>
        <w:autoSpaceDE w:val="0"/>
        <w:autoSpaceDN w:val="0"/>
        <w:adjustRightInd w:val="0"/>
        <w:spacing w:after="0" w:line="240" w:lineRule="auto"/>
        <w:rPr>
          <w:rFonts w:cstheme="minorHAnsi"/>
        </w:rPr>
      </w:pPr>
      <w:r w:rsidRPr="00DD5158">
        <w:rPr>
          <w:rFonts w:cstheme="minorHAnsi"/>
        </w:rPr>
        <w:t>Cluster 3—Experienced but underpaid developers</w:t>
      </w:r>
    </w:p>
    <w:p w14:paraId="17D14065" w14:textId="0D73D3FD" w:rsidR="0061183D" w:rsidRDefault="0061183D" w:rsidP="00DD5158">
      <w:pPr>
        <w:widowControl w:val="0"/>
        <w:autoSpaceDE w:val="0"/>
        <w:autoSpaceDN w:val="0"/>
        <w:adjustRightInd w:val="0"/>
        <w:spacing w:after="0" w:line="240" w:lineRule="auto"/>
        <w:rPr>
          <w:rFonts w:cstheme="minorHAnsi"/>
        </w:rPr>
      </w:pPr>
    </w:p>
    <w:p w14:paraId="374582E5" w14:textId="5E742BBC" w:rsidR="00425B0D" w:rsidRDefault="00E973FE" w:rsidP="001F7F73">
      <w:pPr>
        <w:pStyle w:val="ListParagraph"/>
        <w:widowControl w:val="0"/>
        <w:numPr>
          <w:ilvl w:val="1"/>
          <w:numId w:val="2"/>
        </w:numPr>
        <w:autoSpaceDE w:val="0"/>
        <w:autoSpaceDN w:val="0"/>
        <w:adjustRightInd w:val="0"/>
        <w:spacing w:after="0" w:line="240" w:lineRule="auto"/>
        <w:jc w:val="both"/>
        <w:rPr>
          <w:rFonts w:cstheme="minorHAnsi"/>
          <w:b/>
          <w:bCs/>
          <w:sz w:val="28"/>
          <w:szCs w:val="28"/>
        </w:rPr>
      </w:pPr>
      <w:r>
        <w:rPr>
          <w:rFonts w:cstheme="minorHAnsi"/>
          <w:b/>
          <w:bCs/>
          <w:sz w:val="28"/>
          <w:szCs w:val="28"/>
        </w:rPr>
        <w:t>Summary</w:t>
      </w:r>
    </w:p>
    <w:p w14:paraId="094E68E5" w14:textId="77777777" w:rsidR="00DB2EAB" w:rsidRDefault="00DB2EAB" w:rsidP="00DB2EAB">
      <w:pPr>
        <w:widowControl w:val="0"/>
        <w:autoSpaceDE w:val="0"/>
        <w:autoSpaceDN w:val="0"/>
        <w:adjustRightInd w:val="0"/>
        <w:spacing w:after="0" w:line="240" w:lineRule="auto"/>
        <w:rPr>
          <w:rFonts w:cstheme="minorHAnsi"/>
          <w:b/>
          <w:bCs/>
          <w:sz w:val="28"/>
          <w:szCs w:val="28"/>
        </w:rPr>
      </w:pPr>
    </w:p>
    <w:p w14:paraId="2B02B490" w14:textId="08A33658" w:rsidR="00DF7A0C" w:rsidRPr="00DF7A0C" w:rsidRDefault="00DF7A0C" w:rsidP="00DB2EAB">
      <w:pPr>
        <w:widowControl w:val="0"/>
        <w:autoSpaceDE w:val="0"/>
        <w:autoSpaceDN w:val="0"/>
        <w:adjustRightInd w:val="0"/>
        <w:spacing w:after="0" w:line="240" w:lineRule="auto"/>
        <w:rPr>
          <w:rFonts w:cstheme="minorHAnsi"/>
        </w:rPr>
      </w:pPr>
      <w:r w:rsidRPr="00DF7A0C">
        <w:rPr>
          <w:rFonts w:cstheme="minorHAnsi"/>
        </w:rPr>
        <w:t xml:space="preserve">The </w:t>
      </w:r>
      <w:proofErr w:type="spellStart"/>
      <w:r w:rsidRPr="00DF7A0C">
        <w:rPr>
          <w:rFonts w:cstheme="minorHAnsi"/>
        </w:rPr>
        <w:t>KMeans</w:t>
      </w:r>
      <w:proofErr w:type="spellEnd"/>
      <w:r w:rsidRPr="00DF7A0C">
        <w:rPr>
          <w:rFonts w:cstheme="minorHAnsi"/>
        </w:rPr>
        <w:t xml:space="preserve"> method was utilized in the cluster analysis of this project to group developers into specific groups using seven chosen characteristics: </w:t>
      </w:r>
      <w:proofErr w:type="spellStart"/>
      <w:r w:rsidRPr="00DF7A0C">
        <w:rPr>
          <w:rFonts w:cstheme="minorHAnsi"/>
        </w:rPr>
        <w:t>ConvertedCompYearly</w:t>
      </w:r>
      <w:proofErr w:type="spellEnd"/>
      <w:r w:rsidRPr="00DF7A0C">
        <w:rPr>
          <w:rFonts w:cstheme="minorHAnsi"/>
        </w:rPr>
        <w:t xml:space="preserve">, </w:t>
      </w:r>
      <w:proofErr w:type="spellStart"/>
      <w:r w:rsidRPr="00DF7A0C">
        <w:rPr>
          <w:rFonts w:cstheme="minorHAnsi"/>
        </w:rPr>
        <w:t>YearsCode</w:t>
      </w:r>
      <w:proofErr w:type="spellEnd"/>
      <w:r w:rsidRPr="00DF7A0C">
        <w:rPr>
          <w:rFonts w:cstheme="minorHAnsi"/>
        </w:rPr>
        <w:t xml:space="preserve">, Employment, </w:t>
      </w:r>
      <w:proofErr w:type="spellStart"/>
      <w:r w:rsidRPr="00DF7A0C">
        <w:rPr>
          <w:rFonts w:cstheme="minorHAnsi"/>
        </w:rPr>
        <w:t>LanguageHaveWorked</w:t>
      </w:r>
      <w:proofErr w:type="spellEnd"/>
      <w:r w:rsidRPr="00DF7A0C">
        <w:rPr>
          <w:rFonts w:cstheme="minorHAnsi"/>
        </w:rPr>
        <w:t xml:space="preserve">, Country, </w:t>
      </w:r>
      <w:proofErr w:type="spellStart"/>
      <w:r w:rsidRPr="00DF7A0C">
        <w:rPr>
          <w:rFonts w:cstheme="minorHAnsi"/>
        </w:rPr>
        <w:t>EdLevel</w:t>
      </w:r>
      <w:proofErr w:type="spellEnd"/>
      <w:r w:rsidRPr="00DF7A0C">
        <w:rPr>
          <w:rFonts w:cstheme="minorHAnsi"/>
        </w:rPr>
        <w:t xml:space="preserve">, and </w:t>
      </w:r>
      <w:proofErr w:type="spellStart"/>
      <w:r w:rsidRPr="00DF7A0C">
        <w:rPr>
          <w:rFonts w:cstheme="minorHAnsi"/>
        </w:rPr>
        <w:t>DevType</w:t>
      </w:r>
      <w:proofErr w:type="spellEnd"/>
      <w:r w:rsidRPr="00DF7A0C">
        <w:rPr>
          <w:rFonts w:cstheme="minorHAnsi"/>
        </w:rPr>
        <w:t xml:space="preserve"> After data preprocessing, encoding, and scaling, the silhouette score method was utilized to conclude that k = 4 was the ideal number of clusters.</w:t>
      </w:r>
      <w:r w:rsidR="00DB2EAB">
        <w:rPr>
          <w:rFonts w:cstheme="minorHAnsi"/>
        </w:rPr>
        <w:t xml:space="preserve"> </w:t>
      </w:r>
      <w:r w:rsidRPr="00DF7A0C">
        <w:rPr>
          <w:rFonts w:cstheme="minorHAnsi"/>
        </w:rPr>
        <w:t>Principal Component Analysis (PCA) was utilized to conduct dimension reduction so that the clusters are shown in two dimensions to be able to visualize the clustering structure. This demonstrated that, even with some overlap, clusters are prone to separate well along economic and professional characteristics.</w:t>
      </w:r>
    </w:p>
    <w:p w14:paraId="0CEA2671" w14:textId="77777777" w:rsidR="00E973FE" w:rsidRPr="00E973FE" w:rsidRDefault="00E973FE" w:rsidP="00DB2EAB">
      <w:pPr>
        <w:widowControl w:val="0"/>
        <w:autoSpaceDE w:val="0"/>
        <w:autoSpaceDN w:val="0"/>
        <w:adjustRightInd w:val="0"/>
        <w:spacing w:after="0" w:line="240" w:lineRule="auto"/>
        <w:ind w:left="72"/>
        <w:rPr>
          <w:rFonts w:cstheme="minorHAnsi"/>
          <w:b/>
          <w:bCs/>
          <w:sz w:val="28"/>
          <w:szCs w:val="28"/>
        </w:rPr>
      </w:pPr>
    </w:p>
    <w:p w14:paraId="4C73E5A7" w14:textId="77777777" w:rsidR="00DB2EAB" w:rsidRPr="00DB2EAB" w:rsidRDefault="00DB2EAB" w:rsidP="00DB2EAB">
      <w:pPr>
        <w:widowControl w:val="0"/>
        <w:autoSpaceDE w:val="0"/>
        <w:autoSpaceDN w:val="0"/>
        <w:adjustRightInd w:val="0"/>
        <w:spacing w:after="0" w:line="240" w:lineRule="auto"/>
        <w:rPr>
          <w:rFonts w:cstheme="minorHAnsi"/>
        </w:rPr>
      </w:pPr>
      <w:r w:rsidRPr="00DB2EAB">
        <w:rPr>
          <w:rFonts w:cstheme="minorHAnsi"/>
        </w:rPr>
        <w:t>Supporting visualizations such as the PCA scatter plot, salary and experience bar charts, and summary tables enhanced cluster interpretability. The integration of all these discoveries enables differentiation across developer segments based on income, experience, and job type — obtaining workforce diversity insights in the technology sector.</w:t>
      </w:r>
    </w:p>
    <w:p w14:paraId="5E153F56" w14:textId="42A1EF3A" w:rsidR="000756A3" w:rsidRDefault="000756A3" w:rsidP="00DB2EAB">
      <w:pPr>
        <w:widowControl w:val="0"/>
        <w:autoSpaceDE w:val="0"/>
        <w:autoSpaceDN w:val="0"/>
        <w:adjustRightInd w:val="0"/>
        <w:spacing w:after="0" w:line="240" w:lineRule="auto"/>
        <w:rPr>
          <w:rFonts w:cstheme="minorHAnsi"/>
        </w:rPr>
      </w:pPr>
    </w:p>
    <w:p w14:paraId="0B127FBE" w14:textId="20495F23" w:rsidR="00DB2EAB" w:rsidRDefault="007178F4" w:rsidP="0044583E">
      <w:pPr>
        <w:widowControl w:val="0"/>
        <w:autoSpaceDE w:val="0"/>
        <w:autoSpaceDN w:val="0"/>
        <w:adjustRightInd w:val="0"/>
        <w:spacing w:after="0" w:line="240" w:lineRule="auto"/>
        <w:rPr>
          <w:rFonts w:cstheme="minorHAnsi"/>
        </w:rPr>
      </w:pPr>
      <w:r w:rsidRPr="007178F4">
        <w:rPr>
          <w:rFonts w:cstheme="minorHAnsi"/>
        </w:rPr>
        <w:t xml:space="preserve">The table in Figure 18 summarizes the interpretation for each cluster. </w:t>
      </w:r>
      <w:r>
        <w:rPr>
          <w:rFonts w:cstheme="minorHAnsi"/>
        </w:rPr>
        <w:t xml:space="preserve"> </w:t>
      </w:r>
      <w:r w:rsidR="0044583E">
        <w:rPr>
          <w:rFonts w:cstheme="minorHAnsi"/>
        </w:rPr>
        <w:t xml:space="preserve">The </w:t>
      </w:r>
      <w:r>
        <w:rPr>
          <w:rFonts w:cstheme="minorHAnsi"/>
        </w:rPr>
        <w:t>Next Section is the implementation of machine learning and its techniques</w:t>
      </w:r>
      <w:r w:rsidR="0044583E">
        <w:rPr>
          <w:rFonts w:cstheme="minorHAnsi"/>
        </w:rPr>
        <w:t>.</w:t>
      </w:r>
    </w:p>
    <w:p w14:paraId="06A71FEC" w14:textId="77777777" w:rsidR="000756A3" w:rsidRPr="00B53677" w:rsidRDefault="000756A3" w:rsidP="000541AC">
      <w:pPr>
        <w:widowControl w:val="0"/>
        <w:autoSpaceDE w:val="0"/>
        <w:autoSpaceDN w:val="0"/>
        <w:adjustRightInd w:val="0"/>
        <w:spacing w:after="0" w:line="240" w:lineRule="auto"/>
        <w:jc w:val="both"/>
        <w:rPr>
          <w:rFonts w:cstheme="minorHAnsi"/>
        </w:rPr>
      </w:pPr>
    </w:p>
    <w:p w14:paraId="6A5E006E" w14:textId="142C7A86" w:rsidR="00330418" w:rsidRDefault="00330418" w:rsidP="001F7F73">
      <w:pPr>
        <w:pStyle w:val="Heading1"/>
        <w:numPr>
          <w:ilvl w:val="0"/>
          <w:numId w:val="2"/>
        </w:numPr>
        <w:rPr>
          <w:lang w:eastAsia="en-GB"/>
        </w:rPr>
      </w:pPr>
      <w:bookmarkStart w:id="6" w:name="_Toc194488138"/>
      <w:bookmarkStart w:id="7" w:name="_Toc194489068"/>
      <w:r w:rsidRPr="00330418">
        <w:rPr>
          <w:lang w:eastAsia="en-GB"/>
        </w:rPr>
        <w:t>Machine Learning for Classification and their Implementation</w:t>
      </w:r>
      <w:bookmarkEnd w:id="6"/>
      <w:bookmarkEnd w:id="7"/>
    </w:p>
    <w:p w14:paraId="267BC28B" w14:textId="6CDA35FE" w:rsidR="002941C3" w:rsidRDefault="002941C3" w:rsidP="002941C3">
      <w:pPr>
        <w:rPr>
          <w:lang w:eastAsia="en-GB"/>
        </w:rPr>
      </w:pPr>
    </w:p>
    <w:p w14:paraId="1809E04B" w14:textId="310C8456" w:rsidR="002941C3" w:rsidRPr="002941C3" w:rsidRDefault="00DD2104" w:rsidP="002941C3">
      <w:pPr>
        <w:rPr>
          <w:lang w:eastAsia="en-GB"/>
        </w:rPr>
      </w:pPr>
      <w:r w:rsidRPr="007A4BCA">
        <w:rPr>
          <w:noProof/>
          <w:lang w:eastAsia="en-GB"/>
        </w:rPr>
        <w:drawing>
          <wp:anchor distT="0" distB="0" distL="114300" distR="114300" simplePos="0" relativeHeight="251742208" behindDoc="0" locked="0" layoutInCell="1" allowOverlap="1" wp14:anchorId="45C05CD4" wp14:editId="483D9E80">
            <wp:simplePos x="0" y="0"/>
            <wp:positionH relativeFrom="margin">
              <wp:align>left</wp:align>
            </wp:positionH>
            <wp:positionV relativeFrom="paragraph">
              <wp:posOffset>871855</wp:posOffset>
            </wp:positionV>
            <wp:extent cx="5571490" cy="4079240"/>
            <wp:effectExtent l="0" t="0" r="0" b="0"/>
            <wp:wrapSquare wrapText="bothSides"/>
            <wp:docPr id="1953917759" name="Picture 1"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17759" name="Picture 1" descr="A diagram of a model&#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571490" cy="4079240"/>
                    </a:xfrm>
                    <a:prstGeom prst="rect">
                      <a:avLst/>
                    </a:prstGeom>
                  </pic:spPr>
                </pic:pic>
              </a:graphicData>
            </a:graphic>
            <wp14:sizeRelH relativeFrom="margin">
              <wp14:pctWidth>0</wp14:pctWidth>
            </wp14:sizeRelH>
            <wp14:sizeRelV relativeFrom="margin">
              <wp14:pctHeight>0</wp14:pctHeight>
            </wp14:sizeRelV>
          </wp:anchor>
        </w:drawing>
      </w:r>
      <w:r w:rsidR="002941C3" w:rsidRPr="002941C3">
        <w:rPr>
          <w:lang w:eastAsia="en-GB"/>
        </w:rPr>
        <w:t>Before the machine learning phase, it's necessary to split the data flow into separate stages to define and know each step in detail. This enables a more structured process for analysing and interpreting the results, which eventually means more precise conclusions and insights. Figure 20 shows the workflow and data preparation.</w:t>
      </w:r>
    </w:p>
    <w:p w14:paraId="7E3F9701" w14:textId="77777777" w:rsidR="00A10E70" w:rsidRDefault="00A10E70" w:rsidP="000541AC">
      <w:pPr>
        <w:rPr>
          <w:lang w:eastAsia="en-GB"/>
        </w:rPr>
      </w:pPr>
    </w:p>
    <w:p w14:paraId="22B413CC" w14:textId="13A363FD" w:rsidR="002E0EFE" w:rsidRDefault="00DD2104" w:rsidP="000541AC">
      <w:pPr>
        <w:rPr>
          <w:lang w:eastAsia="en-GB"/>
        </w:rPr>
      </w:pPr>
      <w:r>
        <w:rPr>
          <w:rFonts w:cstheme="minorHAnsi"/>
          <w:noProof/>
        </w:rPr>
        <mc:AlternateContent>
          <mc:Choice Requires="wps">
            <w:drawing>
              <wp:anchor distT="0" distB="0" distL="114300" distR="114300" simplePos="0" relativeHeight="251741184" behindDoc="0" locked="0" layoutInCell="1" allowOverlap="1" wp14:anchorId="58EA0543" wp14:editId="2726791D">
                <wp:simplePos x="0" y="0"/>
                <wp:positionH relativeFrom="margin">
                  <wp:align>center</wp:align>
                </wp:positionH>
                <wp:positionV relativeFrom="margin">
                  <wp:posOffset>5585460</wp:posOffset>
                </wp:positionV>
                <wp:extent cx="1988820" cy="279400"/>
                <wp:effectExtent l="0" t="0" r="11430" b="25400"/>
                <wp:wrapSquare wrapText="bothSides"/>
                <wp:docPr id="1426875262" name="Text Box 15"/>
                <wp:cNvGraphicFramePr/>
                <a:graphic xmlns:a="http://schemas.openxmlformats.org/drawingml/2006/main">
                  <a:graphicData uri="http://schemas.microsoft.com/office/word/2010/wordprocessingShape">
                    <wps:wsp>
                      <wps:cNvSpPr txBox="1"/>
                      <wps:spPr>
                        <a:xfrm>
                          <a:off x="0" y="0"/>
                          <a:ext cx="1988820" cy="279400"/>
                        </a:xfrm>
                        <a:prstGeom prst="rect">
                          <a:avLst/>
                        </a:prstGeom>
                        <a:noFill/>
                        <a:ln w="6350">
                          <a:solidFill>
                            <a:prstClr val="black"/>
                          </a:solidFill>
                        </a:ln>
                      </wps:spPr>
                      <wps:txbx>
                        <w:txbxContent>
                          <w:p w14:paraId="0A77AF6D" w14:textId="614BCFF8" w:rsidR="00872E51" w:rsidRPr="0026027B" w:rsidRDefault="00872E51" w:rsidP="00872E51">
                            <w:pPr>
                              <w:widowControl w:val="0"/>
                              <w:autoSpaceDE w:val="0"/>
                              <w:autoSpaceDN w:val="0"/>
                              <w:adjustRightInd w:val="0"/>
                              <w:spacing w:after="0" w:line="240" w:lineRule="auto"/>
                              <w:jc w:val="both"/>
                              <w:rPr>
                                <w:b/>
                                <w:bCs/>
                                <w:i/>
                                <w:iCs/>
                                <w:sz w:val="16"/>
                                <w:szCs w:val="16"/>
                              </w:rPr>
                            </w:pPr>
                            <w:r w:rsidRPr="005538F5">
                              <w:rPr>
                                <w:b/>
                                <w:bCs/>
                                <w:i/>
                                <w:iCs/>
                                <w:sz w:val="16"/>
                                <w:szCs w:val="16"/>
                              </w:rPr>
                              <w:t xml:space="preserve">Figure </w:t>
                            </w:r>
                            <w:r>
                              <w:rPr>
                                <w:b/>
                                <w:bCs/>
                                <w:i/>
                                <w:iCs/>
                                <w:sz w:val="16"/>
                                <w:szCs w:val="16"/>
                              </w:rPr>
                              <w:t xml:space="preserve">20: </w:t>
                            </w:r>
                            <w:r w:rsidR="002E0EFE">
                              <w:rPr>
                                <w:b/>
                                <w:bCs/>
                                <w:i/>
                                <w:iCs/>
                                <w:sz w:val="16"/>
                                <w:szCs w:val="16"/>
                              </w:rPr>
                              <w:t>Workflow and Data Preparation</w:t>
                            </w:r>
                          </w:p>
                          <w:p w14:paraId="2C91A3F1" w14:textId="77777777" w:rsidR="00872E51" w:rsidRDefault="00872E51" w:rsidP="00872E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A0543" id="_x0000_s1045" type="#_x0000_t202" style="position:absolute;margin-left:0;margin-top:439.8pt;width:156.6pt;height:22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" filled="f" strokeweight=".5pt">
                <v:textbox>
                  <w:txbxContent>
                    <w:p w14:paraId="0A77AF6D" w14:textId="614BCFF8" w:rsidR="00872E51" w:rsidRPr="0026027B" w:rsidRDefault="00872E51" w:rsidP="00872E51">
                      <w:pPr>
                        <w:widowControl w:val="0"/>
                        <w:autoSpaceDE w:val="0"/>
                        <w:autoSpaceDN w:val="0"/>
                        <w:adjustRightInd w:val="0"/>
                        <w:spacing w:after="0" w:line="240" w:lineRule="auto"/>
                        <w:jc w:val="both"/>
                        <w:rPr>
                          <w:b/>
                          <w:bCs/>
                          <w:i/>
                          <w:iCs/>
                          <w:sz w:val="16"/>
                          <w:szCs w:val="16"/>
                        </w:rPr>
                      </w:pPr>
                      <w:r w:rsidRPr="005538F5">
                        <w:rPr>
                          <w:b/>
                          <w:bCs/>
                          <w:i/>
                          <w:iCs/>
                          <w:sz w:val="16"/>
                          <w:szCs w:val="16"/>
                        </w:rPr>
                        <w:t xml:space="preserve">Figure </w:t>
                      </w:r>
                      <w:r>
                        <w:rPr>
                          <w:b/>
                          <w:bCs/>
                          <w:i/>
                          <w:iCs/>
                          <w:sz w:val="16"/>
                          <w:szCs w:val="16"/>
                        </w:rPr>
                        <w:t xml:space="preserve">20: </w:t>
                      </w:r>
                      <w:r w:rsidR="002E0EFE">
                        <w:rPr>
                          <w:b/>
                          <w:bCs/>
                          <w:i/>
                          <w:iCs/>
                          <w:sz w:val="16"/>
                          <w:szCs w:val="16"/>
                        </w:rPr>
                        <w:t>Workflow and Data Preparation</w:t>
                      </w:r>
                    </w:p>
                    <w:p w14:paraId="2C91A3F1" w14:textId="77777777" w:rsidR="00872E51" w:rsidRDefault="00872E51" w:rsidP="00872E51"/>
                  </w:txbxContent>
                </v:textbox>
                <w10:wrap type="square" anchorx="margin" anchory="margin"/>
              </v:shape>
            </w:pict>
          </mc:Fallback>
        </mc:AlternateContent>
      </w:r>
    </w:p>
    <w:p w14:paraId="3B04F778" w14:textId="77777777" w:rsidR="00592630" w:rsidRPr="00592630" w:rsidRDefault="0095547A" w:rsidP="00592630">
      <w:pPr>
        <w:rPr>
          <w:lang w:eastAsia="en-GB"/>
        </w:rPr>
      </w:pPr>
      <w:r w:rsidRPr="0095547A">
        <w:rPr>
          <w:lang w:eastAsia="en-GB"/>
        </w:rPr>
        <w:t>Machine learning classification begins with raw data and undergoes several structured steps before producing a predictive model. The workflow illustrated in the flowchart is an industry-standard method that ensures the reliability, generalizability, and interpretability of the model.</w:t>
      </w:r>
      <w:r w:rsidR="00A10E70">
        <w:rPr>
          <w:lang w:eastAsia="en-GB"/>
        </w:rPr>
        <w:t xml:space="preserve"> </w:t>
      </w:r>
      <w:r w:rsidR="000F7451" w:rsidRPr="000F7451">
        <w:rPr>
          <w:lang w:eastAsia="en-GB"/>
        </w:rPr>
        <w:t>First is the original dataset, which, in this case, is the Stack Overflow Developer Survey 2024. It includes over 65,000 developer responses from all around the world, and it covers all the components such as employment, education, experience, salary, languages they worked with, and development type.</w:t>
      </w:r>
      <w:r w:rsidR="001858A0">
        <w:rPr>
          <w:lang w:eastAsia="en-GB"/>
        </w:rPr>
        <w:t xml:space="preserve"> </w:t>
      </w:r>
      <w:r w:rsidR="001858A0" w:rsidRPr="001858A0">
        <w:rPr>
          <w:lang w:eastAsia="en-GB"/>
        </w:rPr>
        <w:t xml:space="preserve">Next comes the data preparation. This involves cleaning and preprocessing the raw data. Handling the missing values by dropping the NaN value. Simplify multi-label fields by keeping the first value for fields like </w:t>
      </w:r>
      <w:proofErr w:type="spellStart"/>
      <w:r w:rsidR="001858A0" w:rsidRPr="001858A0">
        <w:rPr>
          <w:lang w:eastAsia="en-GB"/>
        </w:rPr>
        <w:t>DevType</w:t>
      </w:r>
      <w:proofErr w:type="spellEnd"/>
      <w:r w:rsidR="001858A0" w:rsidRPr="001858A0">
        <w:rPr>
          <w:lang w:eastAsia="en-GB"/>
        </w:rPr>
        <w:t xml:space="preserve"> and </w:t>
      </w:r>
      <w:proofErr w:type="spellStart"/>
      <w:r w:rsidR="001858A0" w:rsidRPr="001858A0">
        <w:rPr>
          <w:lang w:eastAsia="en-GB"/>
        </w:rPr>
        <w:t>LanguageHaveWorkedWith</w:t>
      </w:r>
      <w:proofErr w:type="spellEnd"/>
      <w:r w:rsidR="001858A0" w:rsidRPr="001858A0">
        <w:rPr>
          <w:lang w:eastAsia="en-GB"/>
        </w:rPr>
        <w:t xml:space="preserve">. Encoding the categorical data by using one-hot encoding to convert categories into numerical form. Scaling numerical features by standardizing values like </w:t>
      </w:r>
      <w:proofErr w:type="spellStart"/>
      <w:r w:rsidR="001858A0" w:rsidRPr="001858A0">
        <w:rPr>
          <w:lang w:eastAsia="en-GB"/>
        </w:rPr>
        <w:t>YearsCode</w:t>
      </w:r>
      <w:proofErr w:type="spellEnd"/>
      <w:r w:rsidR="001858A0" w:rsidRPr="001858A0">
        <w:rPr>
          <w:lang w:eastAsia="en-GB"/>
        </w:rPr>
        <w:t xml:space="preserve"> and </w:t>
      </w:r>
      <w:proofErr w:type="spellStart"/>
      <w:r w:rsidR="001858A0" w:rsidRPr="001858A0">
        <w:rPr>
          <w:lang w:eastAsia="en-GB"/>
        </w:rPr>
        <w:t>ConvertedCompYearly</w:t>
      </w:r>
      <w:proofErr w:type="spellEnd"/>
      <w:r w:rsidR="001858A0" w:rsidRPr="001858A0">
        <w:rPr>
          <w:lang w:eastAsia="en-GB"/>
        </w:rPr>
        <w:t xml:space="preserve"> using </w:t>
      </w:r>
      <w:proofErr w:type="spellStart"/>
      <w:r w:rsidR="001858A0" w:rsidRPr="001858A0">
        <w:rPr>
          <w:lang w:eastAsia="en-GB"/>
        </w:rPr>
        <w:t>StandardScaler</w:t>
      </w:r>
      <w:proofErr w:type="spellEnd"/>
      <w:r w:rsidR="001858A0" w:rsidRPr="001858A0">
        <w:rPr>
          <w:lang w:eastAsia="en-GB"/>
        </w:rPr>
        <w:t>.</w:t>
      </w:r>
      <w:r w:rsidR="00092C4A">
        <w:rPr>
          <w:lang w:eastAsia="en-GB"/>
        </w:rPr>
        <w:t xml:space="preserve"> </w:t>
      </w:r>
      <w:r w:rsidR="00592630" w:rsidRPr="00592630">
        <w:rPr>
          <w:lang w:eastAsia="en-GB"/>
        </w:rPr>
        <w:t>Next is the dataset splitting into</w:t>
      </w:r>
    </w:p>
    <w:p w14:paraId="489679BB" w14:textId="77777777" w:rsidR="00592630" w:rsidRPr="00592630" w:rsidRDefault="00592630" w:rsidP="001F7F73">
      <w:pPr>
        <w:numPr>
          <w:ilvl w:val="0"/>
          <w:numId w:val="8"/>
        </w:numPr>
        <w:rPr>
          <w:lang w:eastAsia="en-GB"/>
        </w:rPr>
      </w:pPr>
      <w:r w:rsidRPr="00592630">
        <w:rPr>
          <w:lang w:eastAsia="en-GB"/>
        </w:rPr>
        <w:t>Training Set—used to train the model</w:t>
      </w:r>
    </w:p>
    <w:p w14:paraId="4FC8CB2E" w14:textId="77777777" w:rsidR="00592630" w:rsidRPr="00592630" w:rsidRDefault="00592630" w:rsidP="001F7F73">
      <w:pPr>
        <w:numPr>
          <w:ilvl w:val="0"/>
          <w:numId w:val="8"/>
        </w:numPr>
        <w:rPr>
          <w:lang w:eastAsia="en-GB"/>
        </w:rPr>
      </w:pPr>
      <w:r w:rsidRPr="00592630">
        <w:rPr>
          <w:lang w:eastAsia="en-GB"/>
        </w:rPr>
        <w:t>Validation Set—used to fine-tune hyperparameters.</w:t>
      </w:r>
    </w:p>
    <w:p w14:paraId="65279227" w14:textId="77777777" w:rsidR="00592630" w:rsidRPr="00592630" w:rsidRDefault="00592630" w:rsidP="001F7F73">
      <w:pPr>
        <w:numPr>
          <w:ilvl w:val="0"/>
          <w:numId w:val="8"/>
        </w:numPr>
        <w:rPr>
          <w:lang w:eastAsia="en-GB"/>
        </w:rPr>
      </w:pPr>
      <w:r w:rsidRPr="00592630">
        <w:rPr>
          <w:lang w:eastAsia="en-GB"/>
        </w:rPr>
        <w:t>Test Set - used for final evaluation and performance metrics.</w:t>
      </w:r>
    </w:p>
    <w:p w14:paraId="1F62D09B" w14:textId="1CE4D6D9" w:rsidR="00E60223" w:rsidRDefault="00592630" w:rsidP="0074183C">
      <w:pPr>
        <w:rPr>
          <w:lang w:eastAsia="en-GB"/>
        </w:rPr>
      </w:pPr>
      <w:r w:rsidRPr="00592630">
        <w:rPr>
          <w:lang w:eastAsia="en-GB"/>
        </w:rPr>
        <w:t>In this project, we used the "</w:t>
      </w:r>
      <w:proofErr w:type="spellStart"/>
      <w:r w:rsidRPr="00592630">
        <w:rPr>
          <w:lang w:eastAsia="en-GB"/>
        </w:rPr>
        <w:t>train_test_split</w:t>
      </w:r>
      <w:proofErr w:type="spellEnd"/>
      <w:r w:rsidRPr="00592630">
        <w:rPr>
          <w:lang w:eastAsia="en-GB"/>
        </w:rPr>
        <w:t>" method to perform a split with a 70/30 ratio, and cross-validation was handled internally via "</w:t>
      </w:r>
      <w:proofErr w:type="spellStart"/>
      <w:r w:rsidRPr="00592630">
        <w:rPr>
          <w:lang w:eastAsia="en-GB"/>
        </w:rPr>
        <w:t>GridSearchCV</w:t>
      </w:r>
      <w:proofErr w:type="spellEnd"/>
      <w:r w:rsidRPr="00592630">
        <w:rPr>
          <w:lang w:eastAsia="en-GB"/>
        </w:rPr>
        <w:t>".</w:t>
      </w:r>
      <w:r w:rsidR="00BE6B25">
        <w:rPr>
          <w:lang w:eastAsia="en-GB"/>
        </w:rPr>
        <w:t xml:space="preserve"> </w:t>
      </w:r>
      <w:r w:rsidR="00BE6B25" w:rsidRPr="00BE6B25">
        <w:rPr>
          <w:lang w:eastAsia="en-GB"/>
        </w:rPr>
        <w:t xml:space="preserve">Multiple classification algorithms were trained using the processed training data. For our coursework, the following classifiers were implemented: logistic regression, decision tree, and k-nearest </w:t>
      </w:r>
      <w:proofErr w:type="spellStart"/>
      <w:r w:rsidR="00BE6B25" w:rsidRPr="00BE6B25">
        <w:rPr>
          <w:lang w:eastAsia="en-GB"/>
        </w:rPr>
        <w:t>Neighbor</w:t>
      </w:r>
      <w:proofErr w:type="spellEnd"/>
      <w:r w:rsidR="00BE6B25" w:rsidRPr="00BE6B25">
        <w:rPr>
          <w:lang w:eastAsia="en-GB"/>
        </w:rPr>
        <w:t xml:space="preserve"> (k-NN). </w:t>
      </w:r>
      <w:r w:rsidR="00A731E7" w:rsidRPr="00BE6B25">
        <w:rPr>
          <w:lang w:eastAsia="en-GB"/>
        </w:rPr>
        <w:t>All</w:t>
      </w:r>
      <w:r w:rsidR="00BE6B25" w:rsidRPr="00BE6B25">
        <w:rPr>
          <w:lang w:eastAsia="en-GB"/>
        </w:rPr>
        <w:t xml:space="preserve"> this model was trained to predict whether a developer is a high-income earner based on selected features.</w:t>
      </w:r>
      <w:r w:rsidR="00195AAB">
        <w:rPr>
          <w:lang w:eastAsia="en-GB"/>
        </w:rPr>
        <w:t xml:space="preserve"> </w:t>
      </w:r>
      <w:r w:rsidR="00350EF0" w:rsidRPr="00350EF0">
        <w:rPr>
          <w:lang w:eastAsia="en-GB"/>
        </w:rPr>
        <w:t>Next is to fine-tune the model; hyperparameter tuning was performed to improve model performance. This involves parameters such as "</w:t>
      </w:r>
      <w:proofErr w:type="spellStart"/>
      <w:r w:rsidR="00350EF0" w:rsidRPr="00350EF0">
        <w:rPr>
          <w:lang w:eastAsia="en-GB"/>
        </w:rPr>
        <w:t>max_depth</w:t>
      </w:r>
      <w:proofErr w:type="spellEnd"/>
      <w:r w:rsidR="00350EF0" w:rsidRPr="00350EF0">
        <w:rPr>
          <w:lang w:eastAsia="en-GB"/>
        </w:rPr>
        <w:t>" and "</w:t>
      </w:r>
      <w:proofErr w:type="spellStart"/>
      <w:r w:rsidR="00350EF0" w:rsidRPr="00350EF0">
        <w:rPr>
          <w:lang w:eastAsia="en-GB"/>
        </w:rPr>
        <w:t>min_samples_split</w:t>
      </w:r>
      <w:proofErr w:type="spellEnd"/>
      <w:r w:rsidR="00350EF0" w:rsidRPr="00350EF0">
        <w:rPr>
          <w:lang w:eastAsia="en-GB"/>
        </w:rPr>
        <w:t>" in Decision Tree. Using "</w:t>
      </w:r>
      <w:proofErr w:type="spellStart"/>
      <w:r w:rsidR="00350EF0" w:rsidRPr="00350EF0">
        <w:rPr>
          <w:lang w:eastAsia="en-GB"/>
        </w:rPr>
        <w:t>n_neighbors</w:t>
      </w:r>
      <w:proofErr w:type="spellEnd"/>
      <w:r w:rsidR="00350EF0" w:rsidRPr="00350EF0">
        <w:rPr>
          <w:lang w:eastAsia="en-GB"/>
        </w:rPr>
        <w:t>" in k-NN. The tuning was done using the "</w:t>
      </w:r>
      <w:proofErr w:type="spellStart"/>
      <w:r w:rsidR="00350EF0" w:rsidRPr="00350EF0">
        <w:rPr>
          <w:lang w:eastAsia="en-GB"/>
        </w:rPr>
        <w:t>GridSearchCV</w:t>
      </w:r>
      <w:proofErr w:type="spellEnd"/>
      <w:r w:rsidR="00350EF0" w:rsidRPr="00350EF0">
        <w:rPr>
          <w:lang w:eastAsia="en-GB"/>
        </w:rPr>
        <w:t>" method, which tests different parameter combinations.</w:t>
      </w:r>
      <w:r w:rsidR="0061585E">
        <w:rPr>
          <w:lang w:eastAsia="en-GB"/>
        </w:rPr>
        <w:t xml:space="preserve"> </w:t>
      </w:r>
      <w:r w:rsidR="0061585E" w:rsidRPr="0061585E">
        <w:rPr>
          <w:lang w:eastAsia="en-GB"/>
        </w:rPr>
        <w:t>The next step is to evaluate the model using accuracy, precision, recall, F1 score, and confusion matrix to ensure its performance on the test set. Finally, the best-performing models, including an ensemble voting classifier, were selected as the final predictive model, which now can be used to predict high or low income for future developers based on the survey.</w:t>
      </w:r>
    </w:p>
    <w:p w14:paraId="6337D833" w14:textId="1ED5E3F0" w:rsidR="004E6BA7" w:rsidRDefault="00AE5991" w:rsidP="00B55068">
      <w:pPr>
        <w:widowControl w:val="0"/>
        <w:autoSpaceDE w:val="0"/>
        <w:autoSpaceDN w:val="0"/>
        <w:adjustRightInd w:val="0"/>
        <w:spacing w:after="0" w:line="240" w:lineRule="auto"/>
        <w:ind w:left="72"/>
        <w:jc w:val="both"/>
        <w:rPr>
          <w:rFonts w:cstheme="minorHAnsi"/>
          <w:b/>
          <w:bCs/>
          <w:sz w:val="28"/>
          <w:szCs w:val="28"/>
        </w:rPr>
      </w:pPr>
      <w:r>
        <w:rPr>
          <w:rFonts w:cstheme="minorHAnsi"/>
          <w:b/>
          <w:bCs/>
          <w:sz w:val="28"/>
          <w:szCs w:val="28"/>
        </w:rPr>
        <w:t xml:space="preserve">4.1 </w:t>
      </w:r>
      <w:r w:rsidR="00BF79D3">
        <w:rPr>
          <w:rFonts w:cstheme="minorHAnsi"/>
          <w:b/>
          <w:bCs/>
          <w:sz w:val="28"/>
          <w:szCs w:val="28"/>
        </w:rPr>
        <w:t>Logistic Regression</w:t>
      </w:r>
    </w:p>
    <w:p w14:paraId="334DE922" w14:textId="77777777" w:rsidR="00B55068" w:rsidRPr="00B55068" w:rsidRDefault="00B55068" w:rsidP="00B55068">
      <w:pPr>
        <w:widowControl w:val="0"/>
        <w:autoSpaceDE w:val="0"/>
        <w:autoSpaceDN w:val="0"/>
        <w:adjustRightInd w:val="0"/>
        <w:spacing w:after="0" w:line="240" w:lineRule="auto"/>
        <w:ind w:left="72"/>
        <w:jc w:val="both"/>
        <w:rPr>
          <w:rFonts w:cstheme="minorHAnsi"/>
          <w:b/>
          <w:bCs/>
          <w:sz w:val="28"/>
          <w:szCs w:val="28"/>
        </w:rPr>
      </w:pPr>
    </w:p>
    <w:p w14:paraId="309E0F72" w14:textId="24F2122C" w:rsidR="004E6BA7" w:rsidRPr="004E6BA7" w:rsidRDefault="004E6BA7" w:rsidP="004E6BA7">
      <w:pPr>
        <w:rPr>
          <w:rFonts w:cstheme="minorHAnsi"/>
          <w:b/>
          <w:bCs/>
          <w:sz w:val="24"/>
          <w:szCs w:val="24"/>
          <w:lang w:eastAsia="en-GB"/>
        </w:rPr>
      </w:pPr>
      <w:r w:rsidRPr="004E6BA7">
        <w:rPr>
          <w:rFonts w:eastAsia="Times New Roman" w:cstheme="minorHAnsi"/>
          <w:lang w:eastAsia="en-GB"/>
        </w:rPr>
        <w:t>Logistic regression is a widely used supervised learning binary classification algorithm. Unlike linear regression, which gives continuous outputs, logistic regression computes the probability that a given input belongs to a certain class — for this project, whether a developer earns a high income (above median) or not.</w:t>
      </w:r>
      <w:r>
        <w:rPr>
          <w:rFonts w:cstheme="minorHAnsi"/>
          <w:b/>
          <w:bCs/>
          <w:sz w:val="24"/>
          <w:szCs w:val="24"/>
          <w:lang w:eastAsia="en-GB"/>
        </w:rPr>
        <w:t xml:space="preserve"> </w:t>
      </w:r>
      <w:r w:rsidRPr="004E6BA7">
        <w:rPr>
          <w:rFonts w:eastAsia="Times New Roman" w:cstheme="minorHAnsi"/>
          <w:lang w:eastAsia="en-GB"/>
        </w:rPr>
        <w:t xml:space="preserve">The logistic regression model uses a logistic function (sigmoid) to map the result of a linear equation to an interval between 0 and 1. It is particularly relevant when the job is </w:t>
      </w:r>
      <w:proofErr w:type="gramStart"/>
      <w:r>
        <w:rPr>
          <w:rFonts w:eastAsia="Times New Roman" w:cstheme="minorHAnsi"/>
          <w:lang w:eastAsia="en-GB"/>
        </w:rPr>
        <w:t>classified</w:t>
      </w:r>
      <w:proofErr w:type="gramEnd"/>
      <w:r w:rsidRPr="004E6BA7">
        <w:rPr>
          <w:rFonts w:eastAsia="Times New Roman" w:cstheme="minorHAnsi"/>
          <w:lang w:eastAsia="en-GB"/>
        </w:rPr>
        <w:t xml:space="preserve"> and the result is binary. The decision boundary is set using the threshold (default 0.5) </w:t>
      </w:r>
      <w:r>
        <w:rPr>
          <w:rFonts w:eastAsia="Times New Roman" w:cstheme="minorHAnsi"/>
          <w:lang w:eastAsia="en-GB"/>
        </w:rPr>
        <w:t>to</w:t>
      </w:r>
      <w:r w:rsidRPr="004E6BA7">
        <w:rPr>
          <w:rFonts w:eastAsia="Times New Roman" w:cstheme="minorHAnsi"/>
          <w:lang w:eastAsia="en-GB"/>
        </w:rPr>
        <w:t xml:space="preserve"> identify the predicted label.</w:t>
      </w:r>
    </w:p>
    <w:p w14:paraId="36C86210" w14:textId="56ABFD18" w:rsidR="00B20904" w:rsidRPr="00B20904" w:rsidRDefault="00B20904" w:rsidP="00B20904">
      <w:pPr>
        <w:rPr>
          <w:lang w:eastAsia="en-GB"/>
        </w:rPr>
      </w:pPr>
      <w:r w:rsidRPr="00B20904">
        <w:rPr>
          <w:lang w:eastAsia="en-GB"/>
        </w:rPr>
        <w:t>Why Use</w:t>
      </w:r>
      <w:r w:rsidR="0001728A">
        <w:rPr>
          <w:lang w:eastAsia="en-GB"/>
        </w:rPr>
        <w:t xml:space="preserve"> a</w:t>
      </w:r>
      <w:r w:rsidRPr="00B20904">
        <w:rPr>
          <w:lang w:eastAsia="en-GB"/>
        </w:rPr>
        <w:t xml:space="preserve"> Logistic Regression?</w:t>
      </w:r>
    </w:p>
    <w:p w14:paraId="4066CF3D" w14:textId="77777777" w:rsidR="00B20904" w:rsidRPr="00B20904" w:rsidRDefault="00B20904" w:rsidP="001F7F73">
      <w:pPr>
        <w:numPr>
          <w:ilvl w:val="0"/>
          <w:numId w:val="9"/>
        </w:numPr>
        <w:rPr>
          <w:lang w:eastAsia="en-GB"/>
        </w:rPr>
      </w:pPr>
      <w:r w:rsidRPr="00B20904">
        <w:rPr>
          <w:lang w:eastAsia="en-GB"/>
        </w:rPr>
        <w:t>It performs well when the target and independent variables are linearly separable</w:t>
      </w:r>
    </w:p>
    <w:p w14:paraId="43291F51" w14:textId="77777777" w:rsidR="00B20904" w:rsidRPr="00B20904" w:rsidRDefault="00B20904" w:rsidP="001F7F73">
      <w:pPr>
        <w:numPr>
          <w:ilvl w:val="0"/>
          <w:numId w:val="9"/>
        </w:numPr>
        <w:rPr>
          <w:lang w:eastAsia="en-GB"/>
        </w:rPr>
      </w:pPr>
      <w:r w:rsidRPr="00B20904">
        <w:rPr>
          <w:lang w:eastAsia="en-GB"/>
        </w:rPr>
        <w:t xml:space="preserve">It performs well with big, sparse data, so it is a good fit for one-hot encoded features like Country, </w:t>
      </w:r>
      <w:proofErr w:type="spellStart"/>
      <w:r w:rsidRPr="00B20904">
        <w:rPr>
          <w:lang w:eastAsia="en-GB"/>
        </w:rPr>
        <w:t>EdLevel</w:t>
      </w:r>
      <w:proofErr w:type="spellEnd"/>
      <w:r w:rsidRPr="00B20904">
        <w:rPr>
          <w:lang w:eastAsia="en-GB"/>
        </w:rPr>
        <w:t xml:space="preserve">, </w:t>
      </w:r>
      <w:proofErr w:type="spellStart"/>
      <w:r w:rsidRPr="00B20904">
        <w:rPr>
          <w:lang w:eastAsia="en-GB"/>
        </w:rPr>
        <w:t>DevType</w:t>
      </w:r>
      <w:proofErr w:type="spellEnd"/>
      <w:r w:rsidRPr="00B20904">
        <w:rPr>
          <w:lang w:eastAsia="en-GB"/>
        </w:rPr>
        <w:t>, etc.</w:t>
      </w:r>
    </w:p>
    <w:p w14:paraId="1BA33D32" w14:textId="77777777" w:rsidR="00B20904" w:rsidRPr="00B20904" w:rsidRDefault="00B20904" w:rsidP="001F7F73">
      <w:pPr>
        <w:numPr>
          <w:ilvl w:val="0"/>
          <w:numId w:val="9"/>
        </w:numPr>
        <w:rPr>
          <w:lang w:eastAsia="en-GB"/>
        </w:rPr>
      </w:pPr>
      <w:r w:rsidRPr="00B20904">
        <w:rPr>
          <w:lang w:eastAsia="en-GB"/>
        </w:rPr>
        <w:t>Logistic regression provides probabilistic outputs, so it is suitable for model confidence evaluation (e.g., ROC curves).</w:t>
      </w:r>
    </w:p>
    <w:p w14:paraId="606F67AD" w14:textId="77777777" w:rsidR="00B20904" w:rsidRPr="00B20904" w:rsidRDefault="00B20904" w:rsidP="001F7F73">
      <w:pPr>
        <w:numPr>
          <w:ilvl w:val="0"/>
          <w:numId w:val="9"/>
        </w:numPr>
        <w:rPr>
          <w:lang w:eastAsia="en-GB"/>
        </w:rPr>
      </w:pPr>
      <w:r w:rsidRPr="00B20904">
        <w:rPr>
          <w:lang w:eastAsia="en-GB"/>
        </w:rPr>
        <w:t>The model is interpretable, i.e., we can look at feature coefficients to observe their impact.</w:t>
      </w:r>
    </w:p>
    <w:p w14:paraId="2CE940C0" w14:textId="77777777" w:rsidR="00B20904" w:rsidRDefault="00B20904" w:rsidP="00B20904">
      <w:pPr>
        <w:rPr>
          <w:lang w:eastAsia="en-GB"/>
        </w:rPr>
      </w:pPr>
      <w:r w:rsidRPr="00B20904">
        <w:rPr>
          <w:lang w:eastAsia="en-GB"/>
        </w:rPr>
        <w:t>In this project, logistic regression classifies developers as high-income (1) or low-income (0) based on demographic and professional attributes.</w:t>
      </w:r>
    </w:p>
    <w:p w14:paraId="26C1F7FD" w14:textId="77777777" w:rsidR="007D1376" w:rsidRPr="007D1376" w:rsidRDefault="007D1376" w:rsidP="007D1376">
      <w:pPr>
        <w:rPr>
          <w:lang w:eastAsia="en-GB"/>
        </w:rPr>
      </w:pPr>
      <w:r w:rsidRPr="007D1376">
        <w:rPr>
          <w:lang w:eastAsia="en-GB"/>
        </w:rPr>
        <w:t>The following steps were followed to implement logistic regression in this coursework:</w:t>
      </w:r>
    </w:p>
    <w:p w14:paraId="6F5AC71E" w14:textId="4EDE069E" w:rsidR="007D1376" w:rsidRPr="007D1376" w:rsidRDefault="007D1376" w:rsidP="001F7F73">
      <w:pPr>
        <w:numPr>
          <w:ilvl w:val="0"/>
          <w:numId w:val="10"/>
        </w:numPr>
        <w:rPr>
          <w:lang w:eastAsia="en-GB"/>
        </w:rPr>
      </w:pPr>
      <w:r w:rsidRPr="007D1376">
        <w:rPr>
          <w:lang w:eastAsia="en-GB"/>
        </w:rPr>
        <w:t>Data Preprocessing:</w:t>
      </w:r>
      <w:r w:rsidR="0075307F">
        <w:rPr>
          <w:lang w:eastAsia="en-GB"/>
        </w:rPr>
        <w:t xml:space="preserve"> </w:t>
      </w:r>
      <w:r w:rsidRPr="007D1376">
        <w:rPr>
          <w:lang w:eastAsia="en-GB"/>
        </w:rPr>
        <w:t>One-hot encoding was done through "</w:t>
      </w:r>
      <w:proofErr w:type="spellStart"/>
      <w:r w:rsidRPr="007D1376">
        <w:rPr>
          <w:lang w:eastAsia="en-GB"/>
        </w:rPr>
        <w:t>pd.get_dummies</w:t>
      </w:r>
      <w:proofErr w:type="spellEnd"/>
      <w:r w:rsidRPr="007D1376">
        <w:rPr>
          <w:lang w:eastAsia="en-GB"/>
        </w:rPr>
        <w:t>()" to convert them into numerical features. Standardization of features was done using "</w:t>
      </w:r>
      <w:proofErr w:type="spellStart"/>
      <w:r w:rsidRPr="007D1376">
        <w:rPr>
          <w:lang w:eastAsia="en-GB"/>
        </w:rPr>
        <w:t>StandardScaler</w:t>
      </w:r>
      <w:proofErr w:type="spellEnd"/>
      <w:r w:rsidRPr="007D1376">
        <w:rPr>
          <w:lang w:eastAsia="en-GB"/>
        </w:rPr>
        <w:t>" to rescale the input space.</w:t>
      </w:r>
    </w:p>
    <w:p w14:paraId="75BC1616" w14:textId="35E7E34B" w:rsidR="007D1376" w:rsidRPr="007D1376" w:rsidRDefault="007D1376" w:rsidP="001F7F73">
      <w:pPr>
        <w:numPr>
          <w:ilvl w:val="0"/>
          <w:numId w:val="11"/>
        </w:numPr>
        <w:rPr>
          <w:lang w:eastAsia="en-GB"/>
        </w:rPr>
      </w:pPr>
      <w:r w:rsidRPr="007D1376">
        <w:rPr>
          <w:lang w:eastAsia="en-GB"/>
        </w:rPr>
        <w:t>Splitting:</w:t>
      </w:r>
      <w:r w:rsidR="0075307F">
        <w:rPr>
          <w:lang w:eastAsia="en-GB"/>
        </w:rPr>
        <w:t xml:space="preserve"> </w:t>
      </w:r>
      <w:r w:rsidRPr="007D1376">
        <w:rPr>
          <w:lang w:eastAsia="en-GB"/>
        </w:rPr>
        <w:t>Data splitting was done through "</w:t>
      </w:r>
      <w:proofErr w:type="spellStart"/>
      <w:r w:rsidRPr="007D1376">
        <w:rPr>
          <w:lang w:eastAsia="en-GB"/>
        </w:rPr>
        <w:t>train_test_split</w:t>
      </w:r>
      <w:proofErr w:type="spellEnd"/>
      <w:r w:rsidRPr="007D1376">
        <w:rPr>
          <w:lang w:eastAsia="en-GB"/>
        </w:rPr>
        <w:t>" (70% training, 30% testing).</w:t>
      </w:r>
    </w:p>
    <w:p w14:paraId="0FDA6D05" w14:textId="2118C318" w:rsidR="007D1376" w:rsidRPr="007D1376" w:rsidRDefault="007D1376" w:rsidP="001F7F73">
      <w:pPr>
        <w:numPr>
          <w:ilvl w:val="0"/>
          <w:numId w:val="12"/>
        </w:numPr>
        <w:rPr>
          <w:lang w:eastAsia="en-GB"/>
        </w:rPr>
      </w:pPr>
      <w:r w:rsidRPr="007D1376">
        <w:rPr>
          <w:lang w:eastAsia="en-GB"/>
        </w:rPr>
        <w:t>Model Training:</w:t>
      </w:r>
      <w:r w:rsidR="0075307F">
        <w:rPr>
          <w:lang w:eastAsia="en-GB"/>
        </w:rPr>
        <w:t xml:space="preserve"> </w:t>
      </w:r>
      <w:r w:rsidRPr="007D1376">
        <w:rPr>
          <w:lang w:eastAsia="en-GB"/>
        </w:rPr>
        <w:t>Logistic regression was done through Scikit-</w:t>
      </w:r>
      <w:proofErr w:type="spellStart"/>
      <w:r w:rsidRPr="007D1376">
        <w:rPr>
          <w:lang w:eastAsia="en-GB"/>
        </w:rPr>
        <w:t>learn's</w:t>
      </w:r>
      <w:proofErr w:type="spellEnd"/>
      <w:r w:rsidRPr="007D1376">
        <w:rPr>
          <w:lang w:eastAsia="en-GB"/>
        </w:rPr>
        <w:t xml:space="preserve"> "Logistic Regression" class. We included "</w:t>
      </w:r>
      <w:proofErr w:type="spellStart"/>
      <w:r w:rsidRPr="007D1376">
        <w:rPr>
          <w:lang w:eastAsia="en-GB"/>
        </w:rPr>
        <w:t>max_iter</w:t>
      </w:r>
      <w:proofErr w:type="spellEnd"/>
      <w:r w:rsidRPr="007D1376">
        <w:rPr>
          <w:lang w:eastAsia="en-GB"/>
        </w:rPr>
        <w:t xml:space="preserve"> = 1000" to achieve convergence, given the high-dimensional feature space.</w:t>
      </w:r>
    </w:p>
    <w:p w14:paraId="1AAA01BD" w14:textId="1F6748EB" w:rsidR="003649ED" w:rsidRDefault="0075307F" w:rsidP="003649ED">
      <w:pPr>
        <w:rPr>
          <w:lang w:eastAsia="en-GB"/>
        </w:rPr>
      </w:pPr>
      <w:r w:rsidRPr="004E5120">
        <w:rPr>
          <w:noProof/>
          <w:lang w:eastAsia="en-GB"/>
        </w:rPr>
        <w:drawing>
          <wp:anchor distT="0" distB="0" distL="114300" distR="114300" simplePos="0" relativeHeight="251743232" behindDoc="0" locked="0" layoutInCell="1" allowOverlap="1" wp14:anchorId="574A7725" wp14:editId="58651817">
            <wp:simplePos x="0" y="0"/>
            <wp:positionH relativeFrom="margin">
              <wp:align>right</wp:align>
            </wp:positionH>
            <wp:positionV relativeFrom="paragraph">
              <wp:posOffset>4445</wp:posOffset>
            </wp:positionV>
            <wp:extent cx="3038475" cy="2576830"/>
            <wp:effectExtent l="0" t="0" r="9525" b="0"/>
            <wp:wrapSquare wrapText="bothSides"/>
            <wp:docPr id="262980124" name="Picture 1" descr="A chart with yellow and purpl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80124" name="Picture 1" descr="A chart with yellow and purple squares&#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3038475" cy="2576830"/>
                    </a:xfrm>
                    <a:prstGeom prst="rect">
                      <a:avLst/>
                    </a:prstGeom>
                  </pic:spPr>
                </pic:pic>
              </a:graphicData>
            </a:graphic>
          </wp:anchor>
        </w:drawing>
      </w:r>
      <w:r w:rsidR="003649ED">
        <w:rPr>
          <w:lang w:eastAsia="en-GB"/>
        </w:rPr>
        <w:t xml:space="preserve">Logistic regression confusion matrix </w:t>
      </w:r>
      <w:r w:rsidR="00C34630">
        <w:rPr>
          <w:lang w:eastAsia="en-GB"/>
        </w:rPr>
        <w:t xml:space="preserve">from Figure 20 </w:t>
      </w:r>
      <w:r w:rsidR="003649ED">
        <w:rPr>
          <w:lang w:eastAsia="en-GB"/>
        </w:rPr>
        <w:t>indicates good classification performance. The model classified correctly 3451 low-income developers and 3455 high-income developers out of the total 7031 test samples. Only 53 low-income individuals were classified as high-income (false positives), and 72 high-income individuals were classified as low-income (false negatives).</w:t>
      </w:r>
    </w:p>
    <w:p w14:paraId="165144ED" w14:textId="70338DD9" w:rsidR="007D1376" w:rsidRPr="00B20904" w:rsidRDefault="008A10EC" w:rsidP="003649ED">
      <w:pPr>
        <w:rPr>
          <w:lang w:eastAsia="en-GB"/>
        </w:rPr>
      </w:pPr>
      <w:r w:rsidRPr="0052659B">
        <w:rPr>
          <w:noProof/>
          <w:lang w:eastAsia="en-GB"/>
        </w:rPr>
        <w:drawing>
          <wp:anchor distT="0" distB="0" distL="114300" distR="114300" simplePos="0" relativeHeight="251744256" behindDoc="0" locked="0" layoutInCell="1" allowOverlap="1" wp14:anchorId="538B1AFF" wp14:editId="3BCCB550">
            <wp:simplePos x="0" y="0"/>
            <wp:positionH relativeFrom="margin">
              <wp:align>left</wp:align>
            </wp:positionH>
            <wp:positionV relativeFrom="page">
              <wp:posOffset>4420870</wp:posOffset>
            </wp:positionV>
            <wp:extent cx="5730875" cy="2960370"/>
            <wp:effectExtent l="0" t="0" r="3175" b="0"/>
            <wp:wrapSquare wrapText="bothSides"/>
            <wp:docPr id="1799577824" name="Picture 1"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77824" name="Picture 1" descr="A graph of different colored squares&#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730875" cy="2960370"/>
                    </a:xfrm>
                    <a:prstGeom prst="rect">
                      <a:avLst/>
                    </a:prstGeom>
                  </pic:spPr>
                </pic:pic>
              </a:graphicData>
            </a:graphic>
            <wp14:sizeRelV relativeFrom="margin">
              <wp14:pctHeight>0</wp14:pctHeight>
            </wp14:sizeRelV>
          </wp:anchor>
        </w:drawing>
      </w:r>
      <w:r w:rsidR="0075307F">
        <w:rPr>
          <w:rFonts w:cstheme="minorHAnsi"/>
          <w:noProof/>
        </w:rPr>
        <mc:AlternateContent>
          <mc:Choice Requires="wps">
            <w:drawing>
              <wp:anchor distT="0" distB="0" distL="114300" distR="114300" simplePos="0" relativeHeight="251746304" behindDoc="0" locked="0" layoutInCell="1" allowOverlap="1" wp14:anchorId="30DD9D8B" wp14:editId="5D3067E2">
                <wp:simplePos x="0" y="0"/>
                <wp:positionH relativeFrom="margin">
                  <wp:posOffset>3028950</wp:posOffset>
                </wp:positionH>
                <wp:positionV relativeFrom="margin">
                  <wp:posOffset>2600960</wp:posOffset>
                </wp:positionV>
                <wp:extent cx="2334895" cy="279400"/>
                <wp:effectExtent l="0" t="0" r="27305" b="25400"/>
                <wp:wrapSquare wrapText="bothSides"/>
                <wp:docPr id="1153856213" name="Text Box 15"/>
                <wp:cNvGraphicFramePr/>
                <a:graphic xmlns:a="http://schemas.openxmlformats.org/drawingml/2006/main">
                  <a:graphicData uri="http://schemas.microsoft.com/office/word/2010/wordprocessingShape">
                    <wps:wsp>
                      <wps:cNvSpPr txBox="1"/>
                      <wps:spPr>
                        <a:xfrm>
                          <a:off x="0" y="0"/>
                          <a:ext cx="2334895" cy="279400"/>
                        </a:xfrm>
                        <a:prstGeom prst="rect">
                          <a:avLst/>
                        </a:prstGeom>
                        <a:noFill/>
                        <a:ln w="6350">
                          <a:solidFill>
                            <a:prstClr val="black"/>
                          </a:solidFill>
                        </a:ln>
                      </wps:spPr>
                      <wps:txbx>
                        <w:txbxContent>
                          <w:p w14:paraId="0DEAD06A" w14:textId="332D6821" w:rsidR="00271445" w:rsidRPr="0026027B" w:rsidRDefault="00271445" w:rsidP="00271445">
                            <w:pPr>
                              <w:widowControl w:val="0"/>
                              <w:autoSpaceDE w:val="0"/>
                              <w:autoSpaceDN w:val="0"/>
                              <w:adjustRightInd w:val="0"/>
                              <w:spacing w:after="0" w:line="240" w:lineRule="auto"/>
                              <w:jc w:val="both"/>
                              <w:rPr>
                                <w:b/>
                                <w:bCs/>
                                <w:i/>
                                <w:iCs/>
                                <w:sz w:val="16"/>
                                <w:szCs w:val="16"/>
                              </w:rPr>
                            </w:pPr>
                            <w:r w:rsidRPr="005538F5">
                              <w:rPr>
                                <w:b/>
                                <w:bCs/>
                                <w:i/>
                                <w:iCs/>
                                <w:sz w:val="16"/>
                                <w:szCs w:val="16"/>
                              </w:rPr>
                              <w:t xml:space="preserve">Figure </w:t>
                            </w:r>
                            <w:r>
                              <w:rPr>
                                <w:b/>
                                <w:bCs/>
                                <w:i/>
                                <w:iCs/>
                                <w:sz w:val="16"/>
                                <w:szCs w:val="16"/>
                              </w:rPr>
                              <w:t xml:space="preserve">21: </w:t>
                            </w:r>
                            <w:r w:rsidR="00F05048">
                              <w:rPr>
                                <w:b/>
                                <w:bCs/>
                                <w:i/>
                                <w:iCs/>
                                <w:sz w:val="16"/>
                                <w:szCs w:val="16"/>
                              </w:rPr>
                              <w:t>Logistics Regression – Confusion Matrix</w:t>
                            </w:r>
                          </w:p>
                          <w:p w14:paraId="044A1BA6" w14:textId="77777777" w:rsidR="00271445" w:rsidRDefault="00271445" w:rsidP="002714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D9D8B" id="_x0000_s1046" type="#_x0000_t202" style="position:absolute;margin-left:238.5pt;margin-top:204.8pt;width:183.85pt;height:22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" filled="f" strokeweight=".5pt">
                <v:textbox>
                  <w:txbxContent>
                    <w:p w14:paraId="0DEAD06A" w14:textId="332D6821" w:rsidR="00271445" w:rsidRPr="0026027B" w:rsidRDefault="00271445" w:rsidP="00271445">
                      <w:pPr>
                        <w:widowControl w:val="0"/>
                        <w:autoSpaceDE w:val="0"/>
                        <w:autoSpaceDN w:val="0"/>
                        <w:adjustRightInd w:val="0"/>
                        <w:spacing w:after="0" w:line="240" w:lineRule="auto"/>
                        <w:jc w:val="both"/>
                        <w:rPr>
                          <w:b/>
                          <w:bCs/>
                          <w:i/>
                          <w:iCs/>
                          <w:sz w:val="16"/>
                          <w:szCs w:val="16"/>
                        </w:rPr>
                      </w:pPr>
                      <w:r w:rsidRPr="005538F5">
                        <w:rPr>
                          <w:b/>
                          <w:bCs/>
                          <w:i/>
                          <w:iCs/>
                          <w:sz w:val="16"/>
                          <w:szCs w:val="16"/>
                        </w:rPr>
                        <w:t xml:space="preserve">Figure </w:t>
                      </w:r>
                      <w:r>
                        <w:rPr>
                          <w:b/>
                          <w:bCs/>
                          <w:i/>
                          <w:iCs/>
                          <w:sz w:val="16"/>
                          <w:szCs w:val="16"/>
                        </w:rPr>
                        <w:t xml:space="preserve">21: </w:t>
                      </w:r>
                      <w:r w:rsidR="00F05048">
                        <w:rPr>
                          <w:b/>
                          <w:bCs/>
                          <w:i/>
                          <w:iCs/>
                          <w:sz w:val="16"/>
                          <w:szCs w:val="16"/>
                        </w:rPr>
                        <w:t>Logistics Regression – Confusion Matrix</w:t>
                      </w:r>
                    </w:p>
                    <w:p w14:paraId="044A1BA6" w14:textId="77777777" w:rsidR="00271445" w:rsidRDefault="00271445" w:rsidP="00271445"/>
                  </w:txbxContent>
                </v:textbox>
                <w10:wrap type="square" anchorx="margin" anchory="margin"/>
              </v:shape>
            </w:pict>
          </mc:Fallback>
        </mc:AlternateContent>
      </w:r>
      <w:r w:rsidR="003649ED">
        <w:rPr>
          <w:lang w:eastAsia="en-GB"/>
        </w:rPr>
        <w:t>These results show just how accurate and balanced the model is for both classes. Such performance is particularly crucial in practical applications where underestimation as well as overestimation of income can generate biased conclusions. The minimal number of misclassifications further depict the robustness of logistic regression on this dataset.</w:t>
      </w:r>
    </w:p>
    <w:p w14:paraId="2210E069" w14:textId="22B1C84A" w:rsidR="0075307F" w:rsidRDefault="008A10EC" w:rsidP="000541AC">
      <w:pPr>
        <w:rPr>
          <w:lang w:eastAsia="en-GB"/>
        </w:rPr>
      </w:pPr>
      <w:r>
        <w:rPr>
          <w:rFonts w:cstheme="minorHAnsi"/>
          <w:noProof/>
        </w:rPr>
        <mc:AlternateContent>
          <mc:Choice Requires="wps">
            <w:drawing>
              <wp:anchor distT="0" distB="0" distL="114300" distR="114300" simplePos="0" relativeHeight="251748352" behindDoc="0" locked="0" layoutInCell="1" allowOverlap="1" wp14:anchorId="3EBC7B4C" wp14:editId="59BB697A">
                <wp:simplePos x="0" y="0"/>
                <wp:positionH relativeFrom="margin">
                  <wp:posOffset>2103755</wp:posOffset>
                </wp:positionH>
                <wp:positionV relativeFrom="margin">
                  <wp:posOffset>6470015</wp:posOffset>
                </wp:positionV>
                <wp:extent cx="1774190" cy="212090"/>
                <wp:effectExtent l="0" t="0" r="16510" b="16510"/>
                <wp:wrapSquare wrapText="bothSides"/>
                <wp:docPr id="748429888" name="Text Box 15"/>
                <wp:cNvGraphicFramePr/>
                <a:graphic xmlns:a="http://schemas.openxmlformats.org/drawingml/2006/main">
                  <a:graphicData uri="http://schemas.microsoft.com/office/word/2010/wordprocessingShape">
                    <wps:wsp>
                      <wps:cNvSpPr txBox="1"/>
                      <wps:spPr>
                        <a:xfrm>
                          <a:off x="0" y="0"/>
                          <a:ext cx="1774190" cy="212090"/>
                        </a:xfrm>
                        <a:prstGeom prst="rect">
                          <a:avLst/>
                        </a:prstGeom>
                        <a:noFill/>
                        <a:ln w="6350">
                          <a:solidFill>
                            <a:prstClr val="black"/>
                          </a:solidFill>
                        </a:ln>
                      </wps:spPr>
                      <wps:txbx>
                        <w:txbxContent>
                          <w:p w14:paraId="0DA3696A" w14:textId="49EB57EC" w:rsidR="00C34630" w:rsidRPr="0026027B" w:rsidRDefault="00C34630" w:rsidP="00C34630">
                            <w:pPr>
                              <w:widowControl w:val="0"/>
                              <w:autoSpaceDE w:val="0"/>
                              <w:autoSpaceDN w:val="0"/>
                              <w:adjustRightInd w:val="0"/>
                              <w:spacing w:after="0" w:line="240" w:lineRule="auto"/>
                              <w:jc w:val="both"/>
                              <w:rPr>
                                <w:b/>
                                <w:bCs/>
                                <w:i/>
                                <w:iCs/>
                                <w:sz w:val="16"/>
                                <w:szCs w:val="16"/>
                              </w:rPr>
                            </w:pPr>
                            <w:r w:rsidRPr="005538F5">
                              <w:rPr>
                                <w:b/>
                                <w:bCs/>
                                <w:i/>
                                <w:iCs/>
                                <w:sz w:val="16"/>
                                <w:szCs w:val="16"/>
                              </w:rPr>
                              <w:t xml:space="preserve">Figure </w:t>
                            </w:r>
                            <w:r>
                              <w:rPr>
                                <w:b/>
                                <w:bCs/>
                                <w:i/>
                                <w:iCs/>
                                <w:sz w:val="16"/>
                                <w:szCs w:val="16"/>
                              </w:rPr>
                              <w:t xml:space="preserve">22: </w:t>
                            </w:r>
                            <w:r w:rsidR="001C5A6C">
                              <w:rPr>
                                <w:b/>
                                <w:bCs/>
                                <w:i/>
                                <w:iCs/>
                                <w:sz w:val="16"/>
                                <w:szCs w:val="16"/>
                              </w:rPr>
                              <w:t>Accuracy Bar Com</w:t>
                            </w:r>
                            <w:r w:rsidR="004D17A9">
                              <w:rPr>
                                <w:b/>
                                <w:bCs/>
                                <w:i/>
                                <w:iCs/>
                                <w:sz w:val="16"/>
                                <w:szCs w:val="16"/>
                              </w:rPr>
                              <w:t>parison</w:t>
                            </w:r>
                          </w:p>
                          <w:p w14:paraId="510FCFF6" w14:textId="77777777" w:rsidR="00C34630" w:rsidRDefault="00C34630" w:rsidP="00C346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C7B4C" id="_x0000_s1047" type="#_x0000_t202" style="position:absolute;margin-left:165.65pt;margin-top:509.45pt;width:139.7pt;height:16.7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" filled="f" strokeweight=".5pt">
                <v:textbox>
                  <w:txbxContent>
                    <w:p w14:paraId="0DA3696A" w14:textId="49EB57EC" w:rsidR="00C34630" w:rsidRPr="0026027B" w:rsidRDefault="00C34630" w:rsidP="00C34630">
                      <w:pPr>
                        <w:widowControl w:val="0"/>
                        <w:autoSpaceDE w:val="0"/>
                        <w:autoSpaceDN w:val="0"/>
                        <w:adjustRightInd w:val="0"/>
                        <w:spacing w:after="0" w:line="240" w:lineRule="auto"/>
                        <w:jc w:val="both"/>
                        <w:rPr>
                          <w:b/>
                          <w:bCs/>
                          <w:i/>
                          <w:iCs/>
                          <w:sz w:val="16"/>
                          <w:szCs w:val="16"/>
                        </w:rPr>
                      </w:pPr>
                      <w:r w:rsidRPr="005538F5">
                        <w:rPr>
                          <w:b/>
                          <w:bCs/>
                          <w:i/>
                          <w:iCs/>
                          <w:sz w:val="16"/>
                          <w:szCs w:val="16"/>
                        </w:rPr>
                        <w:t xml:space="preserve">Figure </w:t>
                      </w:r>
                      <w:r>
                        <w:rPr>
                          <w:b/>
                          <w:bCs/>
                          <w:i/>
                          <w:iCs/>
                          <w:sz w:val="16"/>
                          <w:szCs w:val="16"/>
                        </w:rPr>
                        <w:t xml:space="preserve">22: </w:t>
                      </w:r>
                      <w:r w:rsidR="001C5A6C">
                        <w:rPr>
                          <w:b/>
                          <w:bCs/>
                          <w:i/>
                          <w:iCs/>
                          <w:sz w:val="16"/>
                          <w:szCs w:val="16"/>
                        </w:rPr>
                        <w:t>Accuracy Bar Com</w:t>
                      </w:r>
                      <w:r w:rsidR="004D17A9">
                        <w:rPr>
                          <w:b/>
                          <w:bCs/>
                          <w:i/>
                          <w:iCs/>
                          <w:sz w:val="16"/>
                          <w:szCs w:val="16"/>
                        </w:rPr>
                        <w:t>parison</w:t>
                      </w:r>
                    </w:p>
                    <w:p w14:paraId="510FCFF6" w14:textId="77777777" w:rsidR="00C34630" w:rsidRDefault="00C34630" w:rsidP="00C34630"/>
                  </w:txbxContent>
                </v:textbox>
                <w10:wrap type="square" anchorx="margin" anchory="margin"/>
              </v:shape>
            </w:pict>
          </mc:Fallback>
        </mc:AlternateContent>
      </w:r>
    </w:p>
    <w:p w14:paraId="06594F6A" w14:textId="21645F89" w:rsidR="0075307F" w:rsidRDefault="00055084" w:rsidP="00C127F9">
      <w:pPr>
        <w:rPr>
          <w:lang w:eastAsia="en-GB"/>
        </w:rPr>
      </w:pPr>
      <w:r w:rsidRPr="00055084">
        <w:rPr>
          <w:lang w:eastAsia="en-GB"/>
        </w:rPr>
        <w:t xml:space="preserve">As indicated by the bar chart showing the accuracy comparison, logistic regression achieved a high 98% accuracy. While slightly less than the ensemble Voting Classifier (99%) and Decision Tree (100%), it performed far better than the k-Nearest </w:t>
      </w:r>
      <w:proofErr w:type="spellStart"/>
      <w:r w:rsidRPr="00055084">
        <w:rPr>
          <w:lang w:eastAsia="en-GB"/>
        </w:rPr>
        <w:t>Neighbors</w:t>
      </w:r>
      <w:proofErr w:type="spellEnd"/>
      <w:r w:rsidRPr="00055084">
        <w:rPr>
          <w:lang w:eastAsia="en-GB"/>
        </w:rPr>
        <w:t xml:space="preserve"> classifier (78%). This confirms that logistic regression is highly effective for classifying high-income developers from high-dimensional, encoded survey data.</w:t>
      </w:r>
    </w:p>
    <w:p w14:paraId="3912D9A5" w14:textId="77777777" w:rsidR="00C127F9" w:rsidRDefault="00C127F9" w:rsidP="00C127F9">
      <w:pPr>
        <w:widowControl w:val="0"/>
        <w:autoSpaceDE w:val="0"/>
        <w:autoSpaceDN w:val="0"/>
        <w:adjustRightInd w:val="0"/>
        <w:spacing w:after="0" w:line="240" w:lineRule="auto"/>
        <w:rPr>
          <w:lang w:eastAsia="en-GB"/>
        </w:rPr>
      </w:pPr>
    </w:p>
    <w:p w14:paraId="0DB495DF" w14:textId="152C159E" w:rsidR="00C127F9" w:rsidRDefault="00054E93" w:rsidP="00C127F9">
      <w:pPr>
        <w:widowControl w:val="0"/>
        <w:autoSpaceDE w:val="0"/>
        <w:autoSpaceDN w:val="0"/>
        <w:adjustRightInd w:val="0"/>
        <w:spacing w:after="0" w:line="240" w:lineRule="auto"/>
        <w:ind w:left="72"/>
        <w:jc w:val="both"/>
        <w:rPr>
          <w:rFonts w:cstheme="minorHAnsi"/>
          <w:b/>
          <w:bCs/>
          <w:sz w:val="28"/>
          <w:szCs w:val="28"/>
        </w:rPr>
      </w:pPr>
      <w:r>
        <w:rPr>
          <w:rFonts w:cstheme="minorHAnsi"/>
          <w:b/>
          <w:bCs/>
          <w:sz w:val="28"/>
          <w:szCs w:val="28"/>
        </w:rPr>
        <w:t xml:space="preserve"> </w:t>
      </w:r>
      <w:r w:rsidR="00C127F9">
        <w:rPr>
          <w:rFonts w:cstheme="minorHAnsi"/>
          <w:b/>
          <w:bCs/>
          <w:sz w:val="28"/>
          <w:szCs w:val="28"/>
        </w:rPr>
        <w:t>4.</w:t>
      </w:r>
      <w:r>
        <w:rPr>
          <w:rFonts w:cstheme="minorHAnsi"/>
          <w:b/>
          <w:bCs/>
          <w:sz w:val="28"/>
          <w:szCs w:val="28"/>
        </w:rPr>
        <w:t>2 Decision Tree</w:t>
      </w:r>
    </w:p>
    <w:p w14:paraId="4CEE2DC7" w14:textId="77777777" w:rsidR="003E1632" w:rsidRDefault="003E1632" w:rsidP="00054E93">
      <w:pPr>
        <w:widowControl w:val="0"/>
        <w:autoSpaceDE w:val="0"/>
        <w:autoSpaceDN w:val="0"/>
        <w:adjustRightInd w:val="0"/>
        <w:spacing w:after="0" w:line="240" w:lineRule="auto"/>
        <w:rPr>
          <w:rFonts w:cstheme="minorHAnsi"/>
          <w:b/>
          <w:bCs/>
          <w:sz w:val="28"/>
          <w:szCs w:val="28"/>
        </w:rPr>
      </w:pPr>
    </w:p>
    <w:p w14:paraId="43D44978" w14:textId="77777777" w:rsidR="00054E93" w:rsidRPr="00116074" w:rsidRDefault="00054E93" w:rsidP="00054E93">
      <w:pPr>
        <w:widowControl w:val="0"/>
        <w:autoSpaceDE w:val="0"/>
        <w:autoSpaceDN w:val="0"/>
        <w:adjustRightInd w:val="0"/>
        <w:spacing w:after="0" w:line="240" w:lineRule="auto"/>
        <w:rPr>
          <w:rFonts w:cstheme="minorHAnsi"/>
        </w:rPr>
      </w:pPr>
      <w:r w:rsidRPr="00116074">
        <w:rPr>
          <w:rFonts w:cstheme="minorHAnsi"/>
        </w:rPr>
        <w:t>Decision Tree is a supervised learning, non-parametric algorithm that is used for regression and classification alike. The process divides the data set into subsets based on information gain maximization, which ultimately builds a tree-like hierarchy of decision rules.</w:t>
      </w:r>
    </w:p>
    <w:p w14:paraId="3711E03D" w14:textId="1E2BE63B" w:rsidR="00054E93" w:rsidRDefault="00054E93" w:rsidP="00054E93">
      <w:pPr>
        <w:widowControl w:val="0"/>
        <w:autoSpaceDE w:val="0"/>
        <w:autoSpaceDN w:val="0"/>
        <w:adjustRightInd w:val="0"/>
        <w:spacing w:after="0" w:line="240" w:lineRule="auto"/>
        <w:rPr>
          <w:rFonts w:cstheme="minorHAnsi"/>
        </w:rPr>
      </w:pPr>
      <w:r w:rsidRPr="00116074">
        <w:rPr>
          <w:rFonts w:cstheme="minorHAnsi"/>
        </w:rPr>
        <w:t>In classification problems, the decision tree repeatedly selects that feature which is responsible for maximizing the reduction in entropy (or impurity) using criteria such as Gini Index or Entropy. The tree splits until it reaches the stopping points — e.g., a maximum depth or pure leaf nodes.</w:t>
      </w:r>
    </w:p>
    <w:p w14:paraId="1B727F87" w14:textId="7AD7953E" w:rsidR="00955033" w:rsidRPr="00054E93" w:rsidRDefault="00116074" w:rsidP="00054E93">
      <w:pPr>
        <w:widowControl w:val="0"/>
        <w:autoSpaceDE w:val="0"/>
        <w:autoSpaceDN w:val="0"/>
        <w:adjustRightInd w:val="0"/>
        <w:spacing w:after="0" w:line="240" w:lineRule="auto"/>
        <w:ind w:left="72"/>
        <w:rPr>
          <w:rFonts w:cstheme="minorHAnsi"/>
        </w:rPr>
      </w:pPr>
      <w:r w:rsidRPr="003B3C72">
        <w:rPr>
          <w:noProof/>
          <w:lang w:eastAsia="en-GB"/>
        </w:rPr>
        <w:drawing>
          <wp:anchor distT="0" distB="0" distL="114300" distR="114300" simplePos="0" relativeHeight="251749376" behindDoc="0" locked="0" layoutInCell="1" allowOverlap="1" wp14:anchorId="3D35CF56" wp14:editId="447C05C4">
            <wp:simplePos x="0" y="0"/>
            <wp:positionH relativeFrom="margin">
              <wp:posOffset>2455333</wp:posOffset>
            </wp:positionH>
            <wp:positionV relativeFrom="page">
              <wp:posOffset>2650067</wp:posOffset>
            </wp:positionV>
            <wp:extent cx="3278505" cy="3048000"/>
            <wp:effectExtent l="0" t="0" r="0" b="0"/>
            <wp:wrapSquare wrapText="bothSides"/>
            <wp:docPr id="503509444" name="Picture 1" descr="A yellow and purple square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09444" name="Picture 1" descr="A yellow and purple squares with numbers&#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3278505" cy="3048000"/>
                    </a:xfrm>
                    <a:prstGeom prst="rect">
                      <a:avLst/>
                    </a:prstGeom>
                  </pic:spPr>
                </pic:pic>
              </a:graphicData>
            </a:graphic>
            <wp14:sizeRelH relativeFrom="margin">
              <wp14:pctWidth>0</wp14:pctWidth>
            </wp14:sizeRelH>
            <wp14:sizeRelV relativeFrom="margin">
              <wp14:pctHeight>0</wp14:pctHeight>
            </wp14:sizeRelV>
          </wp:anchor>
        </w:drawing>
      </w:r>
    </w:p>
    <w:p w14:paraId="1B31B57D" w14:textId="77777777" w:rsidR="007374DA" w:rsidRPr="007374DA" w:rsidRDefault="007374DA" w:rsidP="007374DA">
      <w:pPr>
        <w:rPr>
          <w:lang w:eastAsia="en-GB"/>
        </w:rPr>
      </w:pPr>
      <w:r w:rsidRPr="007374DA">
        <w:rPr>
          <w:lang w:eastAsia="en-GB"/>
        </w:rPr>
        <w:t>Why Use a Decision Tree?</w:t>
      </w:r>
    </w:p>
    <w:p w14:paraId="5687F291" w14:textId="77777777" w:rsidR="00B6476A" w:rsidRPr="00B6476A" w:rsidRDefault="00B6476A" w:rsidP="001F7F73">
      <w:pPr>
        <w:numPr>
          <w:ilvl w:val="0"/>
          <w:numId w:val="13"/>
        </w:numPr>
        <w:rPr>
          <w:lang w:eastAsia="en-GB"/>
        </w:rPr>
      </w:pPr>
      <w:r w:rsidRPr="00B6476A">
        <w:rPr>
          <w:lang w:eastAsia="en-GB"/>
        </w:rPr>
        <w:t>Interpretability: Decision trees produce human-readable rules — you can literally "see" how predictions are being made.</w:t>
      </w:r>
    </w:p>
    <w:p w14:paraId="387188B5" w14:textId="139461E1" w:rsidR="00B6476A" w:rsidRPr="00B6476A" w:rsidRDefault="00B6476A" w:rsidP="001F7F73">
      <w:pPr>
        <w:numPr>
          <w:ilvl w:val="0"/>
          <w:numId w:val="13"/>
        </w:numPr>
        <w:rPr>
          <w:lang w:eastAsia="en-GB"/>
        </w:rPr>
      </w:pPr>
      <w:r w:rsidRPr="00B6476A">
        <w:rPr>
          <w:lang w:eastAsia="en-GB"/>
        </w:rPr>
        <w:t>No feature scaling required: Unlike some other algorithms (e.g., k-NN or Logistic Regression), decision trees are not concerned with the scale of features.</w:t>
      </w:r>
    </w:p>
    <w:p w14:paraId="76964E09" w14:textId="240D2B20" w:rsidR="00B6476A" w:rsidRPr="00B6476A" w:rsidRDefault="00B6476A" w:rsidP="001F7F73">
      <w:pPr>
        <w:numPr>
          <w:ilvl w:val="0"/>
          <w:numId w:val="13"/>
        </w:numPr>
        <w:rPr>
          <w:lang w:eastAsia="en-GB"/>
        </w:rPr>
      </w:pPr>
      <w:r w:rsidRPr="00B6476A">
        <w:rPr>
          <w:lang w:eastAsia="en-GB"/>
        </w:rPr>
        <w:t>It can handle categorical and numerical features equally well.</w:t>
      </w:r>
    </w:p>
    <w:p w14:paraId="7F3C97A4" w14:textId="2EED7434" w:rsidR="00B6476A" w:rsidRPr="00B6476A" w:rsidRDefault="00FC7448" w:rsidP="001F7F73">
      <w:pPr>
        <w:numPr>
          <w:ilvl w:val="0"/>
          <w:numId w:val="13"/>
        </w:numPr>
        <w:rPr>
          <w:lang w:eastAsia="en-GB"/>
        </w:rPr>
      </w:pPr>
      <w:r>
        <w:rPr>
          <w:rFonts w:cstheme="minorHAnsi"/>
          <w:noProof/>
        </w:rPr>
        <mc:AlternateContent>
          <mc:Choice Requires="wps">
            <w:drawing>
              <wp:anchor distT="0" distB="0" distL="114300" distR="114300" simplePos="0" relativeHeight="251755520" behindDoc="0" locked="0" layoutInCell="1" allowOverlap="1" wp14:anchorId="19E4DD7C" wp14:editId="3162CA28">
                <wp:simplePos x="0" y="0"/>
                <wp:positionH relativeFrom="margin">
                  <wp:posOffset>3039533</wp:posOffset>
                </wp:positionH>
                <wp:positionV relativeFrom="margin">
                  <wp:posOffset>4842933</wp:posOffset>
                </wp:positionV>
                <wp:extent cx="2409190" cy="228600"/>
                <wp:effectExtent l="0" t="0" r="10160" b="19050"/>
                <wp:wrapSquare wrapText="bothSides"/>
                <wp:docPr id="1187859510" name="Text Box 15"/>
                <wp:cNvGraphicFramePr/>
                <a:graphic xmlns:a="http://schemas.openxmlformats.org/drawingml/2006/main">
                  <a:graphicData uri="http://schemas.microsoft.com/office/word/2010/wordprocessingShape">
                    <wps:wsp>
                      <wps:cNvSpPr txBox="1"/>
                      <wps:spPr>
                        <a:xfrm>
                          <a:off x="0" y="0"/>
                          <a:ext cx="2409190" cy="228600"/>
                        </a:xfrm>
                        <a:prstGeom prst="rect">
                          <a:avLst/>
                        </a:prstGeom>
                        <a:noFill/>
                        <a:ln w="6350">
                          <a:solidFill>
                            <a:prstClr val="black"/>
                          </a:solidFill>
                        </a:ln>
                      </wps:spPr>
                      <wps:txbx>
                        <w:txbxContent>
                          <w:p w14:paraId="09310492" w14:textId="5877A843" w:rsidR="00815C9A" w:rsidRPr="0026027B" w:rsidRDefault="00815C9A" w:rsidP="00815C9A">
                            <w:pPr>
                              <w:widowControl w:val="0"/>
                              <w:autoSpaceDE w:val="0"/>
                              <w:autoSpaceDN w:val="0"/>
                              <w:adjustRightInd w:val="0"/>
                              <w:spacing w:after="0" w:line="240" w:lineRule="auto"/>
                              <w:jc w:val="both"/>
                              <w:rPr>
                                <w:b/>
                                <w:bCs/>
                                <w:i/>
                                <w:iCs/>
                                <w:sz w:val="16"/>
                                <w:szCs w:val="16"/>
                              </w:rPr>
                            </w:pPr>
                            <w:r w:rsidRPr="005538F5">
                              <w:rPr>
                                <w:b/>
                                <w:bCs/>
                                <w:i/>
                                <w:iCs/>
                                <w:sz w:val="16"/>
                                <w:szCs w:val="16"/>
                              </w:rPr>
                              <w:t xml:space="preserve">Figure </w:t>
                            </w:r>
                            <w:r>
                              <w:rPr>
                                <w:b/>
                                <w:bCs/>
                                <w:i/>
                                <w:iCs/>
                                <w:sz w:val="16"/>
                                <w:szCs w:val="16"/>
                              </w:rPr>
                              <w:t>23: Decision Tree – Confusion Matrix</w:t>
                            </w:r>
                          </w:p>
                          <w:p w14:paraId="3888FB2E" w14:textId="77777777" w:rsidR="00815C9A" w:rsidRDefault="00815C9A" w:rsidP="00815C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4DD7C" id="_x0000_s1048" type="#_x0000_t202" style="position:absolute;left:0;text-align:left;margin-left:239.35pt;margin-top:381.35pt;width:189.7pt;height:18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" filled="f" strokeweight=".5pt">
                <v:textbox>
                  <w:txbxContent>
                    <w:p w14:paraId="09310492" w14:textId="5877A843" w:rsidR="00815C9A" w:rsidRPr="0026027B" w:rsidRDefault="00815C9A" w:rsidP="00815C9A">
                      <w:pPr>
                        <w:widowControl w:val="0"/>
                        <w:autoSpaceDE w:val="0"/>
                        <w:autoSpaceDN w:val="0"/>
                        <w:adjustRightInd w:val="0"/>
                        <w:spacing w:after="0" w:line="240" w:lineRule="auto"/>
                        <w:jc w:val="both"/>
                        <w:rPr>
                          <w:b/>
                          <w:bCs/>
                          <w:i/>
                          <w:iCs/>
                          <w:sz w:val="16"/>
                          <w:szCs w:val="16"/>
                        </w:rPr>
                      </w:pPr>
                      <w:r w:rsidRPr="005538F5">
                        <w:rPr>
                          <w:b/>
                          <w:bCs/>
                          <w:i/>
                          <w:iCs/>
                          <w:sz w:val="16"/>
                          <w:szCs w:val="16"/>
                        </w:rPr>
                        <w:t xml:space="preserve">Figure </w:t>
                      </w:r>
                      <w:r>
                        <w:rPr>
                          <w:b/>
                          <w:bCs/>
                          <w:i/>
                          <w:iCs/>
                          <w:sz w:val="16"/>
                          <w:szCs w:val="16"/>
                        </w:rPr>
                        <w:t>23: Decision Tree – Confusion Matrix</w:t>
                      </w:r>
                    </w:p>
                    <w:p w14:paraId="3888FB2E" w14:textId="77777777" w:rsidR="00815C9A" w:rsidRDefault="00815C9A" w:rsidP="00815C9A"/>
                  </w:txbxContent>
                </v:textbox>
                <w10:wrap type="square" anchorx="margin" anchory="margin"/>
              </v:shape>
            </w:pict>
          </mc:Fallback>
        </mc:AlternateContent>
      </w:r>
      <w:r w:rsidR="00B6476A" w:rsidRPr="00B6476A">
        <w:rPr>
          <w:lang w:eastAsia="en-GB"/>
        </w:rPr>
        <w:t xml:space="preserve">Good at </w:t>
      </w:r>
      <w:proofErr w:type="spellStart"/>
      <w:r w:rsidR="00B6476A" w:rsidRPr="00B6476A">
        <w:rPr>
          <w:lang w:eastAsia="en-GB"/>
        </w:rPr>
        <w:t>modeling</w:t>
      </w:r>
      <w:proofErr w:type="spellEnd"/>
      <w:r w:rsidR="00B6476A" w:rsidRPr="00B6476A">
        <w:rPr>
          <w:lang w:eastAsia="en-GB"/>
        </w:rPr>
        <w:t xml:space="preserve"> non-linear relationships.</w:t>
      </w:r>
    </w:p>
    <w:p w14:paraId="584A76EF" w14:textId="668FB014" w:rsidR="00C802CB" w:rsidRPr="007D1376" w:rsidRDefault="003A6038" w:rsidP="00C802CB">
      <w:pPr>
        <w:rPr>
          <w:lang w:eastAsia="en-GB"/>
        </w:rPr>
      </w:pPr>
      <w:r w:rsidRPr="00815C9A">
        <w:rPr>
          <w:noProof/>
          <w:lang w:eastAsia="en-GB"/>
        </w:rPr>
        <w:drawing>
          <wp:anchor distT="0" distB="0" distL="114300" distR="114300" simplePos="0" relativeHeight="251751424" behindDoc="0" locked="0" layoutInCell="1" allowOverlap="1" wp14:anchorId="1722B9FB" wp14:editId="3A4314B3">
            <wp:simplePos x="0" y="0"/>
            <wp:positionH relativeFrom="margin">
              <wp:align>right</wp:align>
            </wp:positionH>
            <wp:positionV relativeFrom="page">
              <wp:posOffset>6117590</wp:posOffset>
            </wp:positionV>
            <wp:extent cx="3249930" cy="2784475"/>
            <wp:effectExtent l="0" t="0" r="7620" b="0"/>
            <wp:wrapSquare wrapText="bothSides"/>
            <wp:docPr id="1057470443" name="Picture 1" descr="A diagram of a algorith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70443" name="Picture 1" descr="A diagram of a algorithm&#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49930" cy="2784475"/>
                    </a:xfrm>
                    <a:prstGeom prst="rect">
                      <a:avLst/>
                    </a:prstGeom>
                  </pic:spPr>
                </pic:pic>
              </a:graphicData>
            </a:graphic>
            <wp14:sizeRelH relativeFrom="margin">
              <wp14:pctWidth>0</wp14:pctWidth>
            </wp14:sizeRelH>
          </wp:anchor>
        </w:drawing>
      </w:r>
      <w:r w:rsidR="00C802CB" w:rsidRPr="007D1376">
        <w:rPr>
          <w:lang w:eastAsia="en-GB"/>
        </w:rPr>
        <w:t xml:space="preserve">The following steps were followed to implement </w:t>
      </w:r>
      <w:r w:rsidR="00C802CB">
        <w:rPr>
          <w:lang w:eastAsia="en-GB"/>
        </w:rPr>
        <w:t xml:space="preserve">Decision Tree </w:t>
      </w:r>
      <w:r w:rsidR="00C802CB" w:rsidRPr="007D1376">
        <w:rPr>
          <w:lang w:eastAsia="en-GB"/>
        </w:rPr>
        <w:t xml:space="preserve"> in this coursework:</w:t>
      </w:r>
    </w:p>
    <w:p w14:paraId="7CE11133" w14:textId="7BAD6FC9" w:rsidR="007F2438" w:rsidRPr="007F2438" w:rsidRDefault="007F2438" w:rsidP="001F7F73">
      <w:pPr>
        <w:numPr>
          <w:ilvl w:val="0"/>
          <w:numId w:val="14"/>
        </w:numPr>
        <w:rPr>
          <w:lang w:eastAsia="en-GB"/>
        </w:rPr>
      </w:pPr>
      <w:r w:rsidRPr="007F2438">
        <w:rPr>
          <w:lang w:eastAsia="en-GB"/>
        </w:rPr>
        <w:t>Data Preparation: Used the same one-hot encoded data with 7 selected features.</w:t>
      </w:r>
    </w:p>
    <w:p w14:paraId="615DCF1B" w14:textId="1B44F0BE" w:rsidR="007F2438" w:rsidRPr="007F2438" w:rsidRDefault="007F2438" w:rsidP="007F2438">
      <w:pPr>
        <w:rPr>
          <w:lang w:eastAsia="en-GB"/>
        </w:rPr>
      </w:pPr>
      <w:r w:rsidRPr="007F2438">
        <w:rPr>
          <w:lang w:eastAsia="en-GB"/>
        </w:rPr>
        <w:t xml:space="preserve">Target variable: </w:t>
      </w:r>
      <w:proofErr w:type="spellStart"/>
      <w:r w:rsidRPr="007F2438">
        <w:rPr>
          <w:lang w:eastAsia="en-GB"/>
        </w:rPr>
        <w:t>highIncome</w:t>
      </w:r>
      <w:proofErr w:type="spellEnd"/>
      <w:r w:rsidRPr="007F2438">
        <w:rPr>
          <w:lang w:eastAsia="en-GB"/>
        </w:rPr>
        <w:t xml:space="preserve"> (1 = above median income, 0 = below).</w:t>
      </w:r>
    </w:p>
    <w:p w14:paraId="66DF2921" w14:textId="60235379" w:rsidR="007F2438" w:rsidRPr="007F2438" w:rsidRDefault="007F2438" w:rsidP="001F7F73">
      <w:pPr>
        <w:numPr>
          <w:ilvl w:val="0"/>
          <w:numId w:val="15"/>
        </w:numPr>
        <w:rPr>
          <w:lang w:eastAsia="en-GB"/>
        </w:rPr>
      </w:pPr>
      <w:r w:rsidRPr="007F2438">
        <w:rPr>
          <w:lang w:eastAsia="en-GB"/>
        </w:rPr>
        <w:t>Model Training: Performed with Scikit-</w:t>
      </w:r>
      <w:proofErr w:type="spellStart"/>
      <w:r w:rsidRPr="007F2438">
        <w:rPr>
          <w:lang w:eastAsia="en-GB"/>
        </w:rPr>
        <w:t>learn's</w:t>
      </w:r>
      <w:proofErr w:type="spellEnd"/>
      <w:r w:rsidRPr="007F2438">
        <w:rPr>
          <w:lang w:eastAsia="en-GB"/>
        </w:rPr>
        <w:t xml:space="preserve"> </w:t>
      </w:r>
      <w:proofErr w:type="spellStart"/>
      <w:r w:rsidRPr="007F2438">
        <w:rPr>
          <w:lang w:eastAsia="en-GB"/>
        </w:rPr>
        <w:t>DecisionTreeClassifier</w:t>
      </w:r>
      <w:proofErr w:type="spellEnd"/>
      <w:r w:rsidRPr="007F2438">
        <w:rPr>
          <w:lang w:eastAsia="en-GB"/>
        </w:rPr>
        <w:t>.</w:t>
      </w:r>
    </w:p>
    <w:p w14:paraId="1A39CD87" w14:textId="0C704758" w:rsidR="007F2438" w:rsidRPr="007F2438" w:rsidRDefault="007F2438" w:rsidP="007F2438">
      <w:pPr>
        <w:rPr>
          <w:lang w:eastAsia="en-GB"/>
        </w:rPr>
      </w:pPr>
      <w:r w:rsidRPr="007F2438">
        <w:rPr>
          <w:lang w:eastAsia="en-GB"/>
        </w:rPr>
        <w:t>Parameters used: criterion='entropy' (for Information Gain)</w:t>
      </w:r>
    </w:p>
    <w:p w14:paraId="368E7528" w14:textId="77777777" w:rsidR="007F2438" w:rsidRPr="007F2438" w:rsidRDefault="007F2438" w:rsidP="007F2438">
      <w:pPr>
        <w:rPr>
          <w:lang w:eastAsia="en-GB"/>
        </w:rPr>
      </w:pPr>
      <w:proofErr w:type="spellStart"/>
      <w:r w:rsidRPr="007F2438">
        <w:rPr>
          <w:lang w:eastAsia="en-GB"/>
        </w:rPr>
        <w:t>max_depth</w:t>
      </w:r>
      <w:proofErr w:type="spellEnd"/>
      <w:r w:rsidRPr="007F2438">
        <w:rPr>
          <w:lang w:eastAsia="en-GB"/>
        </w:rPr>
        <w:t>=4 (avoids overfitting, makes the tree interpretable)</w:t>
      </w:r>
    </w:p>
    <w:p w14:paraId="12315374" w14:textId="77777777" w:rsidR="007F2438" w:rsidRPr="007F2438" w:rsidRDefault="007F2438" w:rsidP="007F2438">
      <w:pPr>
        <w:rPr>
          <w:lang w:eastAsia="en-GB"/>
        </w:rPr>
      </w:pPr>
      <w:proofErr w:type="spellStart"/>
      <w:r w:rsidRPr="007F2438">
        <w:rPr>
          <w:lang w:eastAsia="en-GB"/>
        </w:rPr>
        <w:t>random_state</w:t>
      </w:r>
      <w:proofErr w:type="spellEnd"/>
      <w:r w:rsidRPr="007F2438">
        <w:rPr>
          <w:lang w:eastAsia="en-GB"/>
        </w:rPr>
        <w:t>=1 (reproducibility)</w:t>
      </w:r>
    </w:p>
    <w:p w14:paraId="4D148A85" w14:textId="4AAC0FCC" w:rsidR="00134393" w:rsidRDefault="00DF4B7F" w:rsidP="00134393">
      <w:pPr>
        <w:rPr>
          <w:lang w:eastAsia="en-GB"/>
        </w:rPr>
      </w:pPr>
      <w:r>
        <w:rPr>
          <w:rFonts w:cstheme="minorHAnsi"/>
          <w:noProof/>
        </w:rPr>
        <mc:AlternateContent>
          <mc:Choice Requires="wps">
            <w:drawing>
              <wp:anchor distT="0" distB="0" distL="114300" distR="114300" simplePos="0" relativeHeight="251769856" behindDoc="0" locked="0" layoutInCell="1" allowOverlap="1" wp14:anchorId="45E6D9EE" wp14:editId="6EF5395B">
                <wp:simplePos x="0" y="0"/>
                <wp:positionH relativeFrom="margin">
                  <wp:posOffset>3117850</wp:posOffset>
                </wp:positionH>
                <wp:positionV relativeFrom="margin">
                  <wp:posOffset>7983220</wp:posOffset>
                </wp:positionV>
                <wp:extent cx="2409190" cy="228600"/>
                <wp:effectExtent l="0" t="0" r="10160" b="19050"/>
                <wp:wrapSquare wrapText="bothSides"/>
                <wp:docPr id="1975629778" name="Text Box 15"/>
                <wp:cNvGraphicFramePr/>
                <a:graphic xmlns:a="http://schemas.openxmlformats.org/drawingml/2006/main">
                  <a:graphicData uri="http://schemas.microsoft.com/office/word/2010/wordprocessingShape">
                    <wps:wsp>
                      <wps:cNvSpPr txBox="1"/>
                      <wps:spPr>
                        <a:xfrm>
                          <a:off x="0" y="0"/>
                          <a:ext cx="2409190" cy="228600"/>
                        </a:xfrm>
                        <a:prstGeom prst="rect">
                          <a:avLst/>
                        </a:prstGeom>
                        <a:noFill/>
                        <a:ln w="6350">
                          <a:solidFill>
                            <a:prstClr val="black"/>
                          </a:solidFill>
                        </a:ln>
                      </wps:spPr>
                      <wps:txbx>
                        <w:txbxContent>
                          <w:p w14:paraId="4245BF0C" w14:textId="6E3C8108" w:rsidR="00DF4B7F" w:rsidRPr="0026027B" w:rsidRDefault="00DF4B7F" w:rsidP="00DF4B7F">
                            <w:pPr>
                              <w:widowControl w:val="0"/>
                              <w:autoSpaceDE w:val="0"/>
                              <w:autoSpaceDN w:val="0"/>
                              <w:adjustRightInd w:val="0"/>
                              <w:spacing w:after="0" w:line="240" w:lineRule="auto"/>
                              <w:jc w:val="both"/>
                              <w:rPr>
                                <w:b/>
                                <w:bCs/>
                                <w:i/>
                                <w:iCs/>
                                <w:sz w:val="16"/>
                                <w:szCs w:val="16"/>
                              </w:rPr>
                            </w:pPr>
                            <w:r w:rsidRPr="005538F5">
                              <w:rPr>
                                <w:b/>
                                <w:bCs/>
                                <w:i/>
                                <w:iCs/>
                                <w:sz w:val="16"/>
                                <w:szCs w:val="16"/>
                              </w:rPr>
                              <w:t xml:space="preserve">Figure </w:t>
                            </w:r>
                            <w:r>
                              <w:rPr>
                                <w:b/>
                                <w:bCs/>
                                <w:i/>
                                <w:iCs/>
                                <w:sz w:val="16"/>
                                <w:szCs w:val="16"/>
                              </w:rPr>
                              <w:t>24: Decision Tree for Salary and Experience</w:t>
                            </w:r>
                          </w:p>
                          <w:p w14:paraId="08BF1232" w14:textId="77777777" w:rsidR="00DF4B7F" w:rsidRDefault="00DF4B7F" w:rsidP="00DF4B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6D9EE" id="_x0000_s1049" type="#_x0000_t202" style="position:absolute;margin-left:245.5pt;margin-top:628.6pt;width:189.7pt;height:18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" filled="f" strokeweight=".5pt">
                <v:textbox>
                  <w:txbxContent>
                    <w:p w14:paraId="4245BF0C" w14:textId="6E3C8108" w:rsidR="00DF4B7F" w:rsidRPr="0026027B" w:rsidRDefault="00DF4B7F" w:rsidP="00DF4B7F">
                      <w:pPr>
                        <w:widowControl w:val="0"/>
                        <w:autoSpaceDE w:val="0"/>
                        <w:autoSpaceDN w:val="0"/>
                        <w:adjustRightInd w:val="0"/>
                        <w:spacing w:after="0" w:line="240" w:lineRule="auto"/>
                        <w:jc w:val="both"/>
                        <w:rPr>
                          <w:b/>
                          <w:bCs/>
                          <w:i/>
                          <w:iCs/>
                          <w:sz w:val="16"/>
                          <w:szCs w:val="16"/>
                        </w:rPr>
                      </w:pPr>
                      <w:r w:rsidRPr="005538F5">
                        <w:rPr>
                          <w:b/>
                          <w:bCs/>
                          <w:i/>
                          <w:iCs/>
                          <w:sz w:val="16"/>
                          <w:szCs w:val="16"/>
                        </w:rPr>
                        <w:t xml:space="preserve">Figure </w:t>
                      </w:r>
                      <w:r>
                        <w:rPr>
                          <w:b/>
                          <w:bCs/>
                          <w:i/>
                          <w:iCs/>
                          <w:sz w:val="16"/>
                          <w:szCs w:val="16"/>
                        </w:rPr>
                        <w:t>24: Decision Tree for Salary and Experience</w:t>
                      </w:r>
                    </w:p>
                    <w:p w14:paraId="08BF1232" w14:textId="77777777" w:rsidR="00DF4B7F" w:rsidRDefault="00DF4B7F" w:rsidP="00DF4B7F"/>
                  </w:txbxContent>
                </v:textbox>
                <w10:wrap type="square" anchorx="margin" anchory="margin"/>
              </v:shape>
            </w:pict>
          </mc:Fallback>
        </mc:AlternateContent>
      </w:r>
      <w:r w:rsidR="00134393">
        <w:rPr>
          <w:lang w:eastAsia="en-GB"/>
        </w:rPr>
        <w:t xml:space="preserve">The confusion matrix for the Decision Tree model </w:t>
      </w:r>
      <w:r w:rsidR="003A6038">
        <w:rPr>
          <w:lang w:eastAsia="en-GB"/>
        </w:rPr>
        <w:t>in Figure</w:t>
      </w:r>
      <w:r w:rsidR="00134393">
        <w:rPr>
          <w:lang w:eastAsia="en-GB"/>
        </w:rPr>
        <w:t xml:space="preserve"> 23, shows </w:t>
      </w:r>
      <w:r w:rsidR="003A6038">
        <w:rPr>
          <w:lang w:eastAsia="en-GB"/>
        </w:rPr>
        <w:t xml:space="preserve">an </w:t>
      </w:r>
      <w:r w:rsidR="00134393">
        <w:rPr>
          <w:lang w:eastAsia="en-GB"/>
        </w:rPr>
        <w:t>optimal classification performance of 100% on the test set. The correct classification happened for all 3504 low-income developers and for all 3527 high-income developers, which is to say that there were neither false positives nor false negatives. This can be explained in terms of the structure of a decision tree that depends exclusively on the normalized salary (</w:t>
      </w:r>
      <w:proofErr w:type="spellStart"/>
      <w:r w:rsidR="00134393">
        <w:rPr>
          <w:lang w:eastAsia="en-GB"/>
        </w:rPr>
        <w:t>ConvertedCompYearly</w:t>
      </w:r>
      <w:proofErr w:type="spellEnd"/>
      <w:r w:rsidR="00134393">
        <w:rPr>
          <w:lang w:eastAsia="en-GB"/>
        </w:rPr>
        <w:t>) as a splitting rule. The choice of a decision boundary of -0.106 well delineates the above- and below-median income earners among the developers. The leaf nodes are pure and optimal, depicting all high- or all low-income developers. This enhances the fact that this attribute has good prediction capabilities for this classification task.</w:t>
      </w:r>
    </w:p>
    <w:p w14:paraId="34CC30D5" w14:textId="749CC297" w:rsidR="00134393" w:rsidRPr="00CC3E31" w:rsidRDefault="00CC3E31" w:rsidP="001F7F73">
      <w:pPr>
        <w:pStyle w:val="ListParagraph"/>
        <w:widowControl w:val="0"/>
        <w:numPr>
          <w:ilvl w:val="1"/>
          <w:numId w:val="2"/>
        </w:numPr>
        <w:autoSpaceDE w:val="0"/>
        <w:autoSpaceDN w:val="0"/>
        <w:adjustRightInd w:val="0"/>
        <w:spacing w:after="0" w:line="240" w:lineRule="auto"/>
        <w:jc w:val="both"/>
        <w:rPr>
          <w:rFonts w:cstheme="minorHAnsi"/>
          <w:b/>
          <w:bCs/>
          <w:sz w:val="28"/>
          <w:szCs w:val="28"/>
        </w:rPr>
      </w:pPr>
      <w:r w:rsidRPr="00CC3E31">
        <w:rPr>
          <w:rFonts w:cstheme="minorHAnsi"/>
          <w:b/>
          <w:bCs/>
          <w:sz w:val="28"/>
          <w:szCs w:val="28"/>
        </w:rPr>
        <w:t xml:space="preserve">k-Nearest </w:t>
      </w:r>
      <w:proofErr w:type="spellStart"/>
      <w:r w:rsidRPr="00CC3E31">
        <w:rPr>
          <w:rFonts w:cstheme="minorHAnsi"/>
          <w:b/>
          <w:bCs/>
          <w:sz w:val="28"/>
          <w:szCs w:val="28"/>
        </w:rPr>
        <w:t>Neighbors</w:t>
      </w:r>
      <w:proofErr w:type="spellEnd"/>
      <w:r w:rsidRPr="00CC3E31">
        <w:rPr>
          <w:rFonts w:cstheme="minorHAnsi"/>
          <w:b/>
          <w:bCs/>
          <w:sz w:val="28"/>
          <w:szCs w:val="28"/>
        </w:rPr>
        <w:t xml:space="preserve"> (k-NN)</w:t>
      </w:r>
    </w:p>
    <w:p w14:paraId="634D1595" w14:textId="3C5352CF" w:rsidR="00CC3E31" w:rsidRDefault="00730D8C" w:rsidP="00CC3E31">
      <w:pPr>
        <w:pStyle w:val="ListParagraph"/>
        <w:widowControl w:val="0"/>
        <w:autoSpaceDE w:val="0"/>
        <w:autoSpaceDN w:val="0"/>
        <w:adjustRightInd w:val="0"/>
        <w:spacing w:after="0" w:line="240" w:lineRule="auto"/>
        <w:ind w:left="432"/>
        <w:jc w:val="both"/>
        <w:rPr>
          <w:rFonts w:cstheme="minorHAnsi"/>
          <w:b/>
          <w:bCs/>
          <w:sz w:val="28"/>
          <w:szCs w:val="28"/>
        </w:rPr>
      </w:pPr>
      <w:r w:rsidRPr="00241425">
        <w:rPr>
          <w:noProof/>
          <w:lang w:eastAsia="en-GB"/>
        </w:rPr>
        <w:drawing>
          <wp:anchor distT="0" distB="0" distL="114300" distR="114300" simplePos="0" relativeHeight="251756544" behindDoc="0" locked="0" layoutInCell="1" allowOverlap="1" wp14:anchorId="60326D98" wp14:editId="15629C80">
            <wp:simplePos x="0" y="0"/>
            <wp:positionH relativeFrom="margin">
              <wp:align>right</wp:align>
            </wp:positionH>
            <wp:positionV relativeFrom="paragraph">
              <wp:posOffset>106680</wp:posOffset>
            </wp:positionV>
            <wp:extent cx="2884170" cy="2833370"/>
            <wp:effectExtent l="0" t="0" r="0" b="5080"/>
            <wp:wrapSquare wrapText="bothSides"/>
            <wp:docPr id="1954354543" name="Picture 1" descr="A chart of a confused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54543" name="Picture 1" descr="A chart of a confused matrix&#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2884170" cy="2833370"/>
                    </a:xfrm>
                    <a:prstGeom prst="rect">
                      <a:avLst/>
                    </a:prstGeom>
                  </pic:spPr>
                </pic:pic>
              </a:graphicData>
            </a:graphic>
            <wp14:sizeRelH relativeFrom="margin">
              <wp14:pctWidth>0</wp14:pctWidth>
            </wp14:sizeRelH>
            <wp14:sizeRelV relativeFrom="margin">
              <wp14:pctHeight>0</wp14:pctHeight>
            </wp14:sizeRelV>
          </wp:anchor>
        </w:drawing>
      </w:r>
    </w:p>
    <w:p w14:paraId="4BB1F167" w14:textId="7F50DB76" w:rsidR="006516DE" w:rsidRPr="006516DE" w:rsidRDefault="006516DE" w:rsidP="00730D8C">
      <w:pPr>
        <w:pStyle w:val="ListParagraph"/>
        <w:widowControl w:val="0"/>
        <w:autoSpaceDE w:val="0"/>
        <w:autoSpaceDN w:val="0"/>
        <w:adjustRightInd w:val="0"/>
        <w:spacing w:after="0"/>
        <w:ind w:left="0"/>
        <w:rPr>
          <w:rFonts w:cstheme="minorHAnsi"/>
        </w:rPr>
      </w:pPr>
      <w:r w:rsidRPr="006516DE">
        <w:rPr>
          <w:rFonts w:cstheme="minorHAnsi"/>
        </w:rPr>
        <w:t xml:space="preserve">k-Nearest </w:t>
      </w:r>
      <w:proofErr w:type="spellStart"/>
      <w:r w:rsidRPr="006516DE">
        <w:rPr>
          <w:rFonts w:cstheme="minorHAnsi"/>
        </w:rPr>
        <w:t>Neighbors</w:t>
      </w:r>
      <w:proofErr w:type="spellEnd"/>
      <w:r w:rsidRPr="006516DE">
        <w:rPr>
          <w:rFonts w:cstheme="minorHAnsi"/>
        </w:rPr>
        <w:t xml:space="preserve"> (k-NN) is a straightforward, instance-based learning algorithm for classification and regression. Unlike other models that "learn" a function from the data during training, k-NN predicts by comparing new input samples to previously observed training samples.</w:t>
      </w:r>
    </w:p>
    <w:p w14:paraId="0486D06B" w14:textId="31BED4E4" w:rsidR="006516DE" w:rsidRPr="006516DE" w:rsidRDefault="006516DE" w:rsidP="00730D8C">
      <w:pPr>
        <w:pStyle w:val="ListParagraph"/>
        <w:widowControl w:val="0"/>
        <w:autoSpaceDE w:val="0"/>
        <w:autoSpaceDN w:val="0"/>
        <w:adjustRightInd w:val="0"/>
        <w:spacing w:after="0"/>
        <w:ind w:left="0"/>
        <w:rPr>
          <w:rFonts w:cstheme="minorHAnsi"/>
        </w:rPr>
      </w:pPr>
      <w:r w:rsidRPr="006516DE">
        <w:rPr>
          <w:rFonts w:cstheme="minorHAnsi"/>
        </w:rPr>
        <w:t>In classification, the algorithm computes the distance between the new data point and all training points, finds the k nearest points (</w:t>
      </w:r>
      <w:proofErr w:type="spellStart"/>
      <w:r w:rsidRPr="006516DE">
        <w:rPr>
          <w:rFonts w:cstheme="minorHAnsi"/>
        </w:rPr>
        <w:t>neighbors</w:t>
      </w:r>
      <w:proofErr w:type="spellEnd"/>
      <w:r w:rsidRPr="006516DE">
        <w:rPr>
          <w:rFonts w:cstheme="minorHAnsi"/>
        </w:rPr>
        <w:t xml:space="preserve">) and assigns the class based on the majority vote among those k </w:t>
      </w:r>
      <w:proofErr w:type="spellStart"/>
      <w:r w:rsidRPr="006516DE">
        <w:rPr>
          <w:rFonts w:cstheme="minorHAnsi"/>
        </w:rPr>
        <w:t>neighbors</w:t>
      </w:r>
      <w:proofErr w:type="spellEnd"/>
      <w:r w:rsidRPr="006516DE">
        <w:rPr>
          <w:rFonts w:cstheme="minorHAnsi"/>
        </w:rPr>
        <w:t>.</w:t>
      </w:r>
    </w:p>
    <w:p w14:paraId="42F63DBC" w14:textId="05AE5226" w:rsidR="006516DE" w:rsidRPr="006516DE" w:rsidRDefault="006516DE" w:rsidP="006516DE">
      <w:pPr>
        <w:pStyle w:val="ListParagraph"/>
        <w:widowControl w:val="0"/>
        <w:autoSpaceDE w:val="0"/>
        <w:autoSpaceDN w:val="0"/>
        <w:adjustRightInd w:val="0"/>
        <w:spacing w:after="0"/>
        <w:ind w:left="72"/>
        <w:jc w:val="both"/>
        <w:rPr>
          <w:rFonts w:cstheme="minorHAnsi"/>
        </w:rPr>
      </w:pPr>
    </w:p>
    <w:p w14:paraId="44DF4089" w14:textId="29728062" w:rsidR="008761DD" w:rsidRDefault="008761DD" w:rsidP="008761DD">
      <w:pPr>
        <w:rPr>
          <w:lang w:eastAsia="en-GB"/>
        </w:rPr>
      </w:pPr>
      <w:r w:rsidRPr="007374DA">
        <w:rPr>
          <w:lang w:eastAsia="en-GB"/>
        </w:rPr>
        <w:t xml:space="preserve">Why Use a </w:t>
      </w:r>
      <w:r>
        <w:rPr>
          <w:lang w:eastAsia="en-GB"/>
        </w:rPr>
        <w:t>k</w:t>
      </w:r>
      <w:r w:rsidR="0067157B">
        <w:rPr>
          <w:lang w:eastAsia="en-GB"/>
        </w:rPr>
        <w:t xml:space="preserve">-Nearest </w:t>
      </w:r>
      <w:proofErr w:type="spellStart"/>
      <w:r w:rsidR="0067157B">
        <w:rPr>
          <w:lang w:eastAsia="en-GB"/>
        </w:rPr>
        <w:t>Neighbors</w:t>
      </w:r>
      <w:proofErr w:type="spellEnd"/>
      <w:r w:rsidRPr="007374DA">
        <w:rPr>
          <w:lang w:eastAsia="en-GB"/>
        </w:rPr>
        <w:t>?</w:t>
      </w:r>
    </w:p>
    <w:p w14:paraId="5E66B219" w14:textId="28B407DE" w:rsidR="00D457CF" w:rsidRPr="00D457CF" w:rsidRDefault="0075361C" w:rsidP="001F7F73">
      <w:pPr>
        <w:pStyle w:val="ListParagraph"/>
        <w:numPr>
          <w:ilvl w:val="0"/>
          <w:numId w:val="16"/>
        </w:numPr>
        <w:rPr>
          <w:lang w:eastAsia="en-GB"/>
        </w:rPr>
      </w:pPr>
      <w:r>
        <w:rPr>
          <w:rFonts w:cstheme="minorHAnsi"/>
          <w:noProof/>
        </w:rPr>
        <mc:AlternateContent>
          <mc:Choice Requires="wps">
            <w:drawing>
              <wp:anchor distT="0" distB="0" distL="114300" distR="114300" simplePos="0" relativeHeight="251758592" behindDoc="0" locked="0" layoutInCell="1" allowOverlap="1" wp14:anchorId="1DF0AD09" wp14:editId="73DD05D6">
                <wp:simplePos x="0" y="0"/>
                <wp:positionH relativeFrom="margin">
                  <wp:posOffset>3733800</wp:posOffset>
                </wp:positionH>
                <wp:positionV relativeFrom="margin">
                  <wp:posOffset>4189730</wp:posOffset>
                </wp:positionV>
                <wp:extent cx="1760220" cy="236220"/>
                <wp:effectExtent l="0" t="0" r="11430" b="11430"/>
                <wp:wrapSquare wrapText="bothSides"/>
                <wp:docPr id="768231265" name="Text Box 15"/>
                <wp:cNvGraphicFramePr/>
                <a:graphic xmlns:a="http://schemas.openxmlformats.org/drawingml/2006/main">
                  <a:graphicData uri="http://schemas.microsoft.com/office/word/2010/wordprocessingShape">
                    <wps:wsp>
                      <wps:cNvSpPr txBox="1"/>
                      <wps:spPr>
                        <a:xfrm>
                          <a:off x="0" y="0"/>
                          <a:ext cx="1760220" cy="236220"/>
                        </a:xfrm>
                        <a:prstGeom prst="rect">
                          <a:avLst/>
                        </a:prstGeom>
                        <a:noFill/>
                        <a:ln w="6350">
                          <a:solidFill>
                            <a:prstClr val="black"/>
                          </a:solidFill>
                        </a:ln>
                      </wps:spPr>
                      <wps:txbx>
                        <w:txbxContent>
                          <w:p w14:paraId="42295BF8" w14:textId="3B354D0F" w:rsidR="0064131B" w:rsidRPr="0026027B" w:rsidRDefault="0064131B" w:rsidP="0064131B">
                            <w:pPr>
                              <w:widowControl w:val="0"/>
                              <w:autoSpaceDE w:val="0"/>
                              <w:autoSpaceDN w:val="0"/>
                              <w:adjustRightInd w:val="0"/>
                              <w:spacing w:after="0" w:line="240" w:lineRule="auto"/>
                              <w:jc w:val="both"/>
                              <w:rPr>
                                <w:b/>
                                <w:bCs/>
                                <w:i/>
                                <w:iCs/>
                                <w:sz w:val="16"/>
                                <w:szCs w:val="16"/>
                              </w:rPr>
                            </w:pPr>
                            <w:r w:rsidRPr="005538F5">
                              <w:rPr>
                                <w:b/>
                                <w:bCs/>
                                <w:i/>
                                <w:iCs/>
                                <w:sz w:val="16"/>
                                <w:szCs w:val="16"/>
                              </w:rPr>
                              <w:t xml:space="preserve">Figure </w:t>
                            </w:r>
                            <w:r>
                              <w:rPr>
                                <w:b/>
                                <w:bCs/>
                                <w:i/>
                                <w:iCs/>
                                <w:sz w:val="16"/>
                                <w:szCs w:val="16"/>
                              </w:rPr>
                              <w:t>25: k-NN – Confusion Matrix</w:t>
                            </w:r>
                          </w:p>
                          <w:p w14:paraId="47BA1CD3" w14:textId="77777777" w:rsidR="0064131B" w:rsidRDefault="0064131B" w:rsidP="006413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0AD09" id="_x0000_s1050" type="#_x0000_t202" style="position:absolute;left:0;text-align:left;margin-left:294pt;margin-top:329.9pt;width:138.6pt;height:18.6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" filled="f" strokeweight=".5pt">
                <v:textbox>
                  <w:txbxContent>
                    <w:p w14:paraId="42295BF8" w14:textId="3B354D0F" w:rsidR="0064131B" w:rsidRPr="0026027B" w:rsidRDefault="0064131B" w:rsidP="0064131B">
                      <w:pPr>
                        <w:widowControl w:val="0"/>
                        <w:autoSpaceDE w:val="0"/>
                        <w:autoSpaceDN w:val="0"/>
                        <w:adjustRightInd w:val="0"/>
                        <w:spacing w:after="0" w:line="240" w:lineRule="auto"/>
                        <w:jc w:val="both"/>
                        <w:rPr>
                          <w:b/>
                          <w:bCs/>
                          <w:i/>
                          <w:iCs/>
                          <w:sz w:val="16"/>
                          <w:szCs w:val="16"/>
                        </w:rPr>
                      </w:pPr>
                      <w:r w:rsidRPr="005538F5">
                        <w:rPr>
                          <w:b/>
                          <w:bCs/>
                          <w:i/>
                          <w:iCs/>
                          <w:sz w:val="16"/>
                          <w:szCs w:val="16"/>
                        </w:rPr>
                        <w:t xml:space="preserve">Figure </w:t>
                      </w:r>
                      <w:r>
                        <w:rPr>
                          <w:b/>
                          <w:bCs/>
                          <w:i/>
                          <w:iCs/>
                          <w:sz w:val="16"/>
                          <w:szCs w:val="16"/>
                        </w:rPr>
                        <w:t>25: k-NN – Confusion Matrix</w:t>
                      </w:r>
                    </w:p>
                    <w:p w14:paraId="47BA1CD3" w14:textId="77777777" w:rsidR="0064131B" w:rsidRDefault="0064131B" w:rsidP="0064131B"/>
                  </w:txbxContent>
                </v:textbox>
                <w10:wrap type="square" anchorx="margin" anchory="margin"/>
              </v:shape>
            </w:pict>
          </mc:Fallback>
        </mc:AlternateContent>
      </w:r>
      <w:r w:rsidR="00D457CF" w:rsidRPr="00D457CF">
        <w:rPr>
          <w:lang w:eastAsia="en-GB"/>
        </w:rPr>
        <w:t>Simplicity: Easy to use and apply.</w:t>
      </w:r>
    </w:p>
    <w:p w14:paraId="24CB55F4" w14:textId="4BCF445F" w:rsidR="00D457CF" w:rsidRPr="00D457CF" w:rsidRDefault="00D457CF" w:rsidP="001F7F73">
      <w:pPr>
        <w:pStyle w:val="ListParagraph"/>
        <w:numPr>
          <w:ilvl w:val="0"/>
          <w:numId w:val="16"/>
        </w:numPr>
        <w:rPr>
          <w:lang w:eastAsia="en-GB"/>
        </w:rPr>
      </w:pPr>
      <w:r w:rsidRPr="00D457CF">
        <w:rPr>
          <w:lang w:eastAsia="en-GB"/>
        </w:rPr>
        <w:t>No training phase: It keeps the data set in memory and determines at prediction time.</w:t>
      </w:r>
    </w:p>
    <w:p w14:paraId="27AD488F" w14:textId="43AB0E74" w:rsidR="00D457CF" w:rsidRPr="00D457CF" w:rsidRDefault="00AD0680" w:rsidP="001F7F73">
      <w:pPr>
        <w:numPr>
          <w:ilvl w:val="0"/>
          <w:numId w:val="16"/>
        </w:numPr>
        <w:rPr>
          <w:lang w:eastAsia="en-GB"/>
        </w:rPr>
      </w:pPr>
      <w:r w:rsidRPr="00AD0680">
        <w:rPr>
          <w:noProof/>
          <w:lang w:eastAsia="en-GB"/>
        </w:rPr>
        <w:drawing>
          <wp:anchor distT="0" distB="0" distL="114300" distR="114300" simplePos="0" relativeHeight="251761664" behindDoc="0" locked="0" layoutInCell="1" allowOverlap="1" wp14:anchorId="06443D53" wp14:editId="4DE483BE">
            <wp:simplePos x="0" y="0"/>
            <wp:positionH relativeFrom="margin">
              <wp:posOffset>2324100</wp:posOffset>
            </wp:positionH>
            <wp:positionV relativeFrom="paragraph">
              <wp:posOffset>273685</wp:posOffset>
            </wp:positionV>
            <wp:extent cx="3405505" cy="1840230"/>
            <wp:effectExtent l="0" t="0" r="4445" b="7620"/>
            <wp:wrapSquare wrapText="bothSides"/>
            <wp:docPr id="1027355758"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55758" name="Picture 1" descr="A graph with different colored bars&#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05505" cy="1840230"/>
                    </a:xfrm>
                    <a:prstGeom prst="rect">
                      <a:avLst/>
                    </a:prstGeom>
                  </pic:spPr>
                </pic:pic>
              </a:graphicData>
            </a:graphic>
            <wp14:sizeRelH relativeFrom="margin">
              <wp14:pctWidth>0</wp14:pctWidth>
            </wp14:sizeRelH>
          </wp:anchor>
        </w:drawing>
      </w:r>
      <w:r w:rsidR="00D457CF" w:rsidRPr="00D457CF">
        <w:rPr>
          <w:lang w:eastAsia="en-GB"/>
        </w:rPr>
        <w:t xml:space="preserve">Non-linear </w:t>
      </w:r>
      <w:proofErr w:type="spellStart"/>
      <w:r w:rsidR="00D457CF" w:rsidRPr="00D457CF">
        <w:rPr>
          <w:lang w:eastAsia="en-GB"/>
        </w:rPr>
        <w:t>modeling</w:t>
      </w:r>
      <w:proofErr w:type="spellEnd"/>
      <w:r w:rsidR="00D457CF" w:rsidRPr="00D457CF">
        <w:rPr>
          <w:lang w:eastAsia="en-GB"/>
        </w:rPr>
        <w:t>: k-NN can learn non-linear decision boundaries.</w:t>
      </w:r>
    </w:p>
    <w:p w14:paraId="708C9BB9" w14:textId="32B090ED" w:rsidR="00D457CF" w:rsidRPr="00D457CF" w:rsidRDefault="00D457CF" w:rsidP="00D457CF">
      <w:pPr>
        <w:rPr>
          <w:lang w:eastAsia="en-GB"/>
        </w:rPr>
      </w:pPr>
      <w:r w:rsidRPr="00D457CF">
        <w:rPr>
          <w:lang w:eastAsia="en-GB"/>
        </w:rPr>
        <w:t>But it does have a couple of significant drawbacks</w:t>
      </w:r>
      <w:r w:rsidR="0064131B">
        <w:rPr>
          <w:lang w:eastAsia="en-GB"/>
        </w:rPr>
        <w:t xml:space="preserve"> such as </w:t>
      </w:r>
      <w:r w:rsidR="003D3110">
        <w:rPr>
          <w:lang w:eastAsia="en-GB"/>
        </w:rPr>
        <w:t>sensitivity</w:t>
      </w:r>
      <w:r w:rsidRPr="00D457CF">
        <w:rPr>
          <w:lang w:eastAsia="en-GB"/>
        </w:rPr>
        <w:t xml:space="preserve"> to feature scaling (so standardization is necessary)</w:t>
      </w:r>
      <w:r w:rsidR="003D3110">
        <w:rPr>
          <w:lang w:eastAsia="en-GB"/>
        </w:rPr>
        <w:t xml:space="preserve">, </w:t>
      </w:r>
      <w:r w:rsidRPr="00D457CF">
        <w:rPr>
          <w:lang w:eastAsia="en-GB"/>
        </w:rPr>
        <w:t>Computationally expensive on large data sets</w:t>
      </w:r>
      <w:r w:rsidR="003D3110">
        <w:rPr>
          <w:lang w:eastAsia="en-GB"/>
        </w:rPr>
        <w:t xml:space="preserve"> and </w:t>
      </w:r>
      <w:r w:rsidRPr="00D457CF">
        <w:rPr>
          <w:lang w:eastAsia="en-GB"/>
        </w:rPr>
        <w:t>Performance degrades with high-dimensional sparse data (such as one-hot encoded features)</w:t>
      </w:r>
    </w:p>
    <w:p w14:paraId="50CBA5F6" w14:textId="18866EEB" w:rsidR="003A6038" w:rsidRDefault="00134C42" w:rsidP="000630F8">
      <w:pPr>
        <w:rPr>
          <w:lang w:eastAsia="en-GB"/>
        </w:rPr>
      </w:pPr>
      <w:r>
        <w:rPr>
          <w:rFonts w:cstheme="minorHAnsi"/>
          <w:noProof/>
        </w:rPr>
        <mc:AlternateContent>
          <mc:Choice Requires="wps">
            <w:drawing>
              <wp:anchor distT="0" distB="0" distL="114300" distR="114300" simplePos="0" relativeHeight="251767808" behindDoc="0" locked="0" layoutInCell="1" allowOverlap="1" wp14:anchorId="196AF178" wp14:editId="74CD3697">
                <wp:simplePos x="0" y="0"/>
                <wp:positionH relativeFrom="margin">
                  <wp:posOffset>3054350</wp:posOffset>
                </wp:positionH>
                <wp:positionV relativeFrom="margin">
                  <wp:posOffset>6889750</wp:posOffset>
                </wp:positionV>
                <wp:extent cx="2503170" cy="259080"/>
                <wp:effectExtent l="0" t="0" r="11430" b="26670"/>
                <wp:wrapSquare wrapText="bothSides"/>
                <wp:docPr id="1852488533" name="Text Box 15"/>
                <wp:cNvGraphicFramePr/>
                <a:graphic xmlns:a="http://schemas.openxmlformats.org/drawingml/2006/main">
                  <a:graphicData uri="http://schemas.microsoft.com/office/word/2010/wordprocessingShape">
                    <wps:wsp>
                      <wps:cNvSpPr txBox="1"/>
                      <wps:spPr>
                        <a:xfrm>
                          <a:off x="0" y="0"/>
                          <a:ext cx="2503170" cy="259080"/>
                        </a:xfrm>
                        <a:prstGeom prst="rect">
                          <a:avLst/>
                        </a:prstGeom>
                        <a:noFill/>
                        <a:ln w="6350">
                          <a:solidFill>
                            <a:prstClr val="black"/>
                          </a:solidFill>
                        </a:ln>
                      </wps:spPr>
                      <wps:txbx>
                        <w:txbxContent>
                          <w:p w14:paraId="521B4EAF" w14:textId="2658968B" w:rsidR="00134C42" w:rsidRPr="0026027B" w:rsidRDefault="00134C42" w:rsidP="00134C42">
                            <w:pPr>
                              <w:widowControl w:val="0"/>
                              <w:autoSpaceDE w:val="0"/>
                              <w:autoSpaceDN w:val="0"/>
                              <w:adjustRightInd w:val="0"/>
                              <w:spacing w:after="0" w:line="240" w:lineRule="auto"/>
                              <w:jc w:val="both"/>
                              <w:rPr>
                                <w:b/>
                                <w:bCs/>
                                <w:i/>
                                <w:iCs/>
                                <w:sz w:val="16"/>
                                <w:szCs w:val="16"/>
                              </w:rPr>
                            </w:pPr>
                            <w:r w:rsidRPr="005538F5">
                              <w:rPr>
                                <w:b/>
                                <w:bCs/>
                                <w:i/>
                                <w:iCs/>
                                <w:sz w:val="16"/>
                                <w:szCs w:val="16"/>
                              </w:rPr>
                              <w:t xml:space="preserve">Figure </w:t>
                            </w:r>
                            <w:r>
                              <w:rPr>
                                <w:b/>
                                <w:bCs/>
                                <w:i/>
                                <w:iCs/>
                                <w:sz w:val="16"/>
                                <w:szCs w:val="16"/>
                              </w:rPr>
                              <w:t xml:space="preserve">26: </w:t>
                            </w:r>
                            <w:r w:rsidR="00DF4B7F" w:rsidRPr="00DF4B7F">
                              <w:rPr>
                                <w:b/>
                                <w:bCs/>
                                <w:i/>
                                <w:iCs/>
                                <w:sz w:val="16"/>
                                <w:szCs w:val="16"/>
                              </w:rPr>
                              <w:t>Precision, Recall, and F1 Score Comparison</w:t>
                            </w:r>
                          </w:p>
                          <w:p w14:paraId="7CA65E3F" w14:textId="77777777" w:rsidR="00134C42" w:rsidRDefault="00134C42" w:rsidP="00134C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AF178" id="_x0000_s1051" type="#_x0000_t202" style="position:absolute;margin-left:240.5pt;margin-top:542.5pt;width:197.1pt;height:20.4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" filled="f" strokeweight=".5pt">
                <v:textbox>
                  <w:txbxContent>
                    <w:p w14:paraId="521B4EAF" w14:textId="2658968B" w:rsidR="00134C42" w:rsidRPr="0026027B" w:rsidRDefault="00134C42" w:rsidP="00134C42">
                      <w:pPr>
                        <w:widowControl w:val="0"/>
                        <w:autoSpaceDE w:val="0"/>
                        <w:autoSpaceDN w:val="0"/>
                        <w:adjustRightInd w:val="0"/>
                        <w:spacing w:after="0" w:line="240" w:lineRule="auto"/>
                        <w:jc w:val="both"/>
                        <w:rPr>
                          <w:b/>
                          <w:bCs/>
                          <w:i/>
                          <w:iCs/>
                          <w:sz w:val="16"/>
                          <w:szCs w:val="16"/>
                        </w:rPr>
                      </w:pPr>
                      <w:r w:rsidRPr="005538F5">
                        <w:rPr>
                          <w:b/>
                          <w:bCs/>
                          <w:i/>
                          <w:iCs/>
                          <w:sz w:val="16"/>
                          <w:szCs w:val="16"/>
                        </w:rPr>
                        <w:t xml:space="preserve">Figure </w:t>
                      </w:r>
                      <w:r>
                        <w:rPr>
                          <w:b/>
                          <w:bCs/>
                          <w:i/>
                          <w:iCs/>
                          <w:sz w:val="16"/>
                          <w:szCs w:val="16"/>
                        </w:rPr>
                        <w:t xml:space="preserve">26: </w:t>
                      </w:r>
                      <w:r w:rsidR="00DF4B7F" w:rsidRPr="00DF4B7F">
                        <w:rPr>
                          <w:b/>
                          <w:bCs/>
                          <w:i/>
                          <w:iCs/>
                          <w:sz w:val="16"/>
                          <w:szCs w:val="16"/>
                        </w:rPr>
                        <w:t>Precision, Recall, and F1 Score Comparison</w:t>
                      </w:r>
                    </w:p>
                    <w:p w14:paraId="7CA65E3F" w14:textId="77777777" w:rsidR="00134C42" w:rsidRDefault="00134C42" w:rsidP="00134C42"/>
                  </w:txbxContent>
                </v:textbox>
                <w10:wrap type="square" anchorx="margin" anchory="margin"/>
              </v:shape>
            </w:pict>
          </mc:Fallback>
        </mc:AlternateContent>
      </w:r>
      <w:r w:rsidR="00DF4921" w:rsidRPr="007D1376">
        <w:rPr>
          <w:lang w:eastAsia="en-GB"/>
        </w:rPr>
        <w:t xml:space="preserve">The following steps were followed to implement </w:t>
      </w:r>
      <w:r w:rsidR="00DF4921">
        <w:rPr>
          <w:lang w:eastAsia="en-GB"/>
        </w:rPr>
        <w:t>k-NN</w:t>
      </w:r>
      <w:r w:rsidR="00DF4921" w:rsidRPr="007D1376">
        <w:rPr>
          <w:lang w:eastAsia="en-GB"/>
        </w:rPr>
        <w:t xml:space="preserve"> in this coursework:</w:t>
      </w:r>
    </w:p>
    <w:p w14:paraId="46BA65EE" w14:textId="7A4A8969" w:rsidR="00D54880" w:rsidRDefault="00D54880" w:rsidP="001F7F73">
      <w:pPr>
        <w:pStyle w:val="ListParagraph"/>
        <w:numPr>
          <w:ilvl w:val="0"/>
          <w:numId w:val="17"/>
        </w:numPr>
        <w:rPr>
          <w:lang w:eastAsia="en-GB"/>
        </w:rPr>
      </w:pPr>
      <w:r>
        <w:rPr>
          <w:lang w:eastAsia="en-GB"/>
        </w:rPr>
        <w:t xml:space="preserve">Model Training: Used </w:t>
      </w:r>
      <w:proofErr w:type="spellStart"/>
      <w:r>
        <w:rPr>
          <w:lang w:eastAsia="en-GB"/>
        </w:rPr>
        <w:t>KNeighborsClassified</w:t>
      </w:r>
      <w:proofErr w:type="spellEnd"/>
      <w:r>
        <w:rPr>
          <w:lang w:eastAsia="en-GB"/>
        </w:rPr>
        <w:t xml:space="preserve"> from Scikit-learn.</w:t>
      </w:r>
    </w:p>
    <w:p w14:paraId="5D2DB6B2" w14:textId="12169188" w:rsidR="00D54880" w:rsidRDefault="00D54880" w:rsidP="001F7F73">
      <w:pPr>
        <w:pStyle w:val="ListParagraph"/>
        <w:numPr>
          <w:ilvl w:val="0"/>
          <w:numId w:val="17"/>
        </w:numPr>
        <w:rPr>
          <w:lang w:eastAsia="en-GB"/>
        </w:rPr>
      </w:pPr>
      <w:r>
        <w:rPr>
          <w:lang w:eastAsia="en-GB"/>
        </w:rPr>
        <w:t xml:space="preserve">Parameter: </w:t>
      </w:r>
      <w:proofErr w:type="spellStart"/>
      <w:r w:rsidR="00134C42">
        <w:rPr>
          <w:lang w:eastAsia="en-GB"/>
        </w:rPr>
        <w:t>n_neighbors</w:t>
      </w:r>
      <w:proofErr w:type="spellEnd"/>
      <w:r w:rsidR="00134C42">
        <w:rPr>
          <w:lang w:eastAsia="en-GB"/>
        </w:rPr>
        <w:t xml:space="preserve">=5 </w:t>
      </w:r>
    </w:p>
    <w:p w14:paraId="6D768FAC" w14:textId="1B2E3DC5" w:rsidR="00134C42" w:rsidRDefault="00134C42" w:rsidP="001F7F73">
      <w:pPr>
        <w:pStyle w:val="ListParagraph"/>
        <w:numPr>
          <w:ilvl w:val="0"/>
          <w:numId w:val="17"/>
        </w:numPr>
        <w:rPr>
          <w:lang w:eastAsia="en-GB"/>
        </w:rPr>
      </w:pPr>
      <w:r>
        <w:rPr>
          <w:lang w:eastAsia="en-GB"/>
        </w:rPr>
        <w:t>Trained on training data, predicted on test data.</w:t>
      </w:r>
    </w:p>
    <w:p w14:paraId="0704B382" w14:textId="186438A6" w:rsidR="003A6038" w:rsidRDefault="003A6038" w:rsidP="000630F8">
      <w:pPr>
        <w:rPr>
          <w:lang w:eastAsia="en-GB"/>
        </w:rPr>
      </w:pPr>
    </w:p>
    <w:p w14:paraId="008DE630" w14:textId="3B446DAC" w:rsidR="00955033" w:rsidRDefault="00F272B9" w:rsidP="00134C42">
      <w:pPr>
        <w:rPr>
          <w:lang w:eastAsia="en-GB"/>
        </w:rPr>
      </w:pPr>
      <w:r>
        <w:rPr>
          <w:lang w:eastAsia="en-GB"/>
        </w:rPr>
        <w:t xml:space="preserve">This k-Nearest </w:t>
      </w:r>
      <w:proofErr w:type="spellStart"/>
      <w:r>
        <w:rPr>
          <w:lang w:eastAsia="en-GB"/>
        </w:rPr>
        <w:t>Neighbors</w:t>
      </w:r>
      <w:proofErr w:type="spellEnd"/>
      <w:r>
        <w:rPr>
          <w:lang w:eastAsia="en-GB"/>
        </w:rPr>
        <w:t xml:space="preserve"> confusion matrix </w:t>
      </w:r>
      <w:r w:rsidR="005E150A">
        <w:rPr>
          <w:lang w:eastAsia="en-GB"/>
        </w:rPr>
        <w:t xml:space="preserve">in Figure 25 </w:t>
      </w:r>
      <w:r>
        <w:rPr>
          <w:lang w:eastAsia="en-GB"/>
        </w:rPr>
        <w:t xml:space="preserve">reveals quite a poor accuracy in classifying work samples. Of the total samples tested, the model could correctly identify 2823 high-income developers and 2669 low-income developers. However, the model retrieved 835 low-income </w:t>
      </w:r>
      <w:r w:rsidR="00134C42" w:rsidRPr="00BA0482">
        <w:rPr>
          <w:noProof/>
          <w:lang w:eastAsia="en-GB"/>
        </w:rPr>
        <w:drawing>
          <wp:anchor distT="0" distB="0" distL="114300" distR="114300" simplePos="0" relativeHeight="251763712" behindDoc="0" locked="0" layoutInCell="1" allowOverlap="1" wp14:anchorId="2E934ED4" wp14:editId="2E1E804E">
            <wp:simplePos x="0" y="0"/>
            <wp:positionH relativeFrom="margin">
              <wp:align>right</wp:align>
            </wp:positionH>
            <wp:positionV relativeFrom="margin">
              <wp:align>top</wp:align>
            </wp:positionV>
            <wp:extent cx="2843530" cy="2636520"/>
            <wp:effectExtent l="0" t="0" r="0" b="0"/>
            <wp:wrapSquare wrapText="bothSides"/>
            <wp:docPr id="1083211008" name="Picture 1" descr="A yellow and purple square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11008" name="Picture 1" descr="A yellow and purple squares with numbers&#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2843530" cy="2636520"/>
                    </a:xfrm>
                    <a:prstGeom prst="rect">
                      <a:avLst/>
                    </a:prstGeom>
                  </pic:spPr>
                </pic:pic>
              </a:graphicData>
            </a:graphic>
            <wp14:sizeRelH relativeFrom="margin">
              <wp14:pctWidth>0</wp14:pctWidth>
            </wp14:sizeRelH>
            <wp14:sizeRelV relativeFrom="margin">
              <wp14:pctHeight>0</wp14:pctHeight>
            </wp14:sizeRelV>
          </wp:anchor>
        </w:drawing>
      </w:r>
      <w:r>
        <w:rPr>
          <w:lang w:eastAsia="en-GB"/>
        </w:rPr>
        <w:t xml:space="preserve">developers as high income and 704 high-income developers as low income. In summary, the high misclassification rates resulted in an overall accuracy of only 78%, making k-NN the absolute </w:t>
      </w:r>
      <w:r w:rsidR="005E150A">
        <w:rPr>
          <w:lang w:eastAsia="en-GB"/>
        </w:rPr>
        <w:t>weakest</w:t>
      </w:r>
      <w:r>
        <w:rPr>
          <w:lang w:eastAsia="en-GB"/>
        </w:rPr>
        <w:t xml:space="preserve"> performer among all classifiers. Dependency on distance metrics and the absence of a learning phase make it an inappropriate approach for the high-dimensional, one-hot encoded dataset. </w:t>
      </w:r>
      <w:r w:rsidR="005E150A">
        <w:rPr>
          <w:lang w:eastAsia="en-GB"/>
        </w:rPr>
        <w:t>Further</w:t>
      </w:r>
      <w:r>
        <w:rPr>
          <w:lang w:eastAsia="en-GB"/>
        </w:rPr>
        <w:t xml:space="preserve"> verification has been done by the bar chart of model accuracy, in which k-NN again performed very poorly against all the other models.</w:t>
      </w:r>
    </w:p>
    <w:p w14:paraId="59CADF0C" w14:textId="4D37D5F3" w:rsidR="00C16F66" w:rsidRDefault="00134C42" w:rsidP="001F7F73">
      <w:pPr>
        <w:pStyle w:val="ListParagraph"/>
        <w:widowControl w:val="0"/>
        <w:numPr>
          <w:ilvl w:val="1"/>
          <w:numId w:val="2"/>
        </w:numPr>
        <w:autoSpaceDE w:val="0"/>
        <w:autoSpaceDN w:val="0"/>
        <w:adjustRightInd w:val="0"/>
        <w:spacing w:after="0" w:line="240" w:lineRule="auto"/>
        <w:rPr>
          <w:rFonts w:cstheme="minorHAnsi"/>
          <w:b/>
          <w:bCs/>
          <w:sz w:val="28"/>
          <w:szCs w:val="28"/>
        </w:rPr>
      </w:pPr>
      <w:r>
        <w:rPr>
          <w:rFonts w:cstheme="minorHAnsi"/>
          <w:noProof/>
        </w:rPr>
        <mc:AlternateContent>
          <mc:Choice Requires="wps">
            <w:drawing>
              <wp:anchor distT="0" distB="0" distL="114300" distR="114300" simplePos="0" relativeHeight="251765760" behindDoc="0" locked="0" layoutInCell="1" allowOverlap="1" wp14:anchorId="6749352E" wp14:editId="6394DF12">
                <wp:simplePos x="0" y="0"/>
                <wp:positionH relativeFrom="margin">
                  <wp:posOffset>3340100</wp:posOffset>
                </wp:positionH>
                <wp:positionV relativeFrom="margin">
                  <wp:posOffset>2667635</wp:posOffset>
                </wp:positionV>
                <wp:extent cx="2171700" cy="259080"/>
                <wp:effectExtent l="0" t="0" r="19050" b="26670"/>
                <wp:wrapSquare wrapText="bothSides"/>
                <wp:docPr id="770155194" name="Text Box 15"/>
                <wp:cNvGraphicFramePr/>
                <a:graphic xmlns:a="http://schemas.openxmlformats.org/drawingml/2006/main">
                  <a:graphicData uri="http://schemas.microsoft.com/office/word/2010/wordprocessingShape">
                    <wps:wsp>
                      <wps:cNvSpPr txBox="1"/>
                      <wps:spPr>
                        <a:xfrm>
                          <a:off x="0" y="0"/>
                          <a:ext cx="2171700" cy="259080"/>
                        </a:xfrm>
                        <a:prstGeom prst="rect">
                          <a:avLst/>
                        </a:prstGeom>
                        <a:noFill/>
                        <a:ln w="6350">
                          <a:solidFill>
                            <a:prstClr val="black"/>
                          </a:solidFill>
                        </a:ln>
                      </wps:spPr>
                      <wps:txbx>
                        <w:txbxContent>
                          <w:p w14:paraId="7177966E" w14:textId="20A304DE" w:rsidR="00134C42" w:rsidRPr="0026027B" w:rsidRDefault="00134C42" w:rsidP="00134C42">
                            <w:pPr>
                              <w:widowControl w:val="0"/>
                              <w:autoSpaceDE w:val="0"/>
                              <w:autoSpaceDN w:val="0"/>
                              <w:adjustRightInd w:val="0"/>
                              <w:spacing w:after="0" w:line="240" w:lineRule="auto"/>
                              <w:jc w:val="both"/>
                              <w:rPr>
                                <w:b/>
                                <w:bCs/>
                                <w:i/>
                                <w:iCs/>
                                <w:sz w:val="16"/>
                                <w:szCs w:val="16"/>
                              </w:rPr>
                            </w:pPr>
                            <w:r w:rsidRPr="005538F5">
                              <w:rPr>
                                <w:b/>
                                <w:bCs/>
                                <w:i/>
                                <w:iCs/>
                                <w:sz w:val="16"/>
                                <w:szCs w:val="16"/>
                              </w:rPr>
                              <w:t xml:space="preserve">Figure </w:t>
                            </w:r>
                            <w:r>
                              <w:rPr>
                                <w:b/>
                                <w:bCs/>
                                <w:i/>
                                <w:iCs/>
                                <w:sz w:val="16"/>
                                <w:szCs w:val="16"/>
                              </w:rPr>
                              <w:t>2</w:t>
                            </w:r>
                            <w:r w:rsidR="0075361C">
                              <w:rPr>
                                <w:b/>
                                <w:bCs/>
                                <w:i/>
                                <w:iCs/>
                                <w:sz w:val="16"/>
                                <w:szCs w:val="16"/>
                              </w:rPr>
                              <w:t>7</w:t>
                            </w:r>
                            <w:r>
                              <w:rPr>
                                <w:b/>
                                <w:bCs/>
                                <w:i/>
                                <w:iCs/>
                                <w:sz w:val="16"/>
                                <w:szCs w:val="16"/>
                              </w:rPr>
                              <w:t>: Voting Classifier– Confusion Matrix</w:t>
                            </w:r>
                          </w:p>
                          <w:p w14:paraId="13D2FEBD" w14:textId="77777777" w:rsidR="00134C42" w:rsidRDefault="00134C42" w:rsidP="00134C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9352E" id="_x0000_s1052" type="#_x0000_t202" style="position:absolute;left:0;text-align:left;margin-left:263pt;margin-top:210.05pt;width:171pt;height:20.4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" filled="f" strokeweight=".5pt">
                <v:textbox>
                  <w:txbxContent>
                    <w:p w14:paraId="7177966E" w14:textId="20A304DE" w:rsidR="00134C42" w:rsidRPr="0026027B" w:rsidRDefault="00134C42" w:rsidP="00134C42">
                      <w:pPr>
                        <w:widowControl w:val="0"/>
                        <w:autoSpaceDE w:val="0"/>
                        <w:autoSpaceDN w:val="0"/>
                        <w:adjustRightInd w:val="0"/>
                        <w:spacing w:after="0" w:line="240" w:lineRule="auto"/>
                        <w:jc w:val="both"/>
                        <w:rPr>
                          <w:b/>
                          <w:bCs/>
                          <w:i/>
                          <w:iCs/>
                          <w:sz w:val="16"/>
                          <w:szCs w:val="16"/>
                        </w:rPr>
                      </w:pPr>
                      <w:r w:rsidRPr="005538F5">
                        <w:rPr>
                          <w:b/>
                          <w:bCs/>
                          <w:i/>
                          <w:iCs/>
                          <w:sz w:val="16"/>
                          <w:szCs w:val="16"/>
                        </w:rPr>
                        <w:t xml:space="preserve">Figure </w:t>
                      </w:r>
                      <w:r>
                        <w:rPr>
                          <w:b/>
                          <w:bCs/>
                          <w:i/>
                          <w:iCs/>
                          <w:sz w:val="16"/>
                          <w:szCs w:val="16"/>
                        </w:rPr>
                        <w:t>2</w:t>
                      </w:r>
                      <w:r w:rsidR="0075361C">
                        <w:rPr>
                          <w:b/>
                          <w:bCs/>
                          <w:i/>
                          <w:iCs/>
                          <w:sz w:val="16"/>
                          <w:szCs w:val="16"/>
                        </w:rPr>
                        <w:t>7</w:t>
                      </w:r>
                      <w:r>
                        <w:rPr>
                          <w:b/>
                          <w:bCs/>
                          <w:i/>
                          <w:iCs/>
                          <w:sz w:val="16"/>
                          <w:szCs w:val="16"/>
                        </w:rPr>
                        <w:t>: Voting Classifier– Confusion Matrix</w:t>
                      </w:r>
                    </w:p>
                    <w:p w14:paraId="13D2FEBD" w14:textId="77777777" w:rsidR="00134C42" w:rsidRDefault="00134C42" w:rsidP="00134C42"/>
                  </w:txbxContent>
                </v:textbox>
                <w10:wrap type="square" anchorx="margin" anchory="margin"/>
              </v:shape>
            </w:pict>
          </mc:Fallback>
        </mc:AlternateContent>
      </w:r>
      <w:r w:rsidR="00C16F66">
        <w:rPr>
          <w:rFonts w:cstheme="minorHAnsi"/>
          <w:b/>
          <w:bCs/>
          <w:sz w:val="28"/>
          <w:szCs w:val="28"/>
        </w:rPr>
        <w:t>Ensemble Method</w:t>
      </w:r>
      <w:r w:rsidR="007230AD">
        <w:rPr>
          <w:rFonts w:cstheme="minorHAnsi"/>
          <w:b/>
          <w:bCs/>
          <w:sz w:val="28"/>
          <w:szCs w:val="28"/>
        </w:rPr>
        <w:t xml:space="preserve"> – Voting Classifier</w:t>
      </w:r>
    </w:p>
    <w:p w14:paraId="3DE0324F" w14:textId="77777777" w:rsidR="000373DF" w:rsidRPr="000373DF" w:rsidRDefault="000373DF" w:rsidP="000373DF">
      <w:pPr>
        <w:widowControl w:val="0"/>
        <w:autoSpaceDE w:val="0"/>
        <w:autoSpaceDN w:val="0"/>
        <w:adjustRightInd w:val="0"/>
        <w:spacing w:after="0" w:line="240" w:lineRule="auto"/>
        <w:ind w:left="72"/>
        <w:rPr>
          <w:rFonts w:cstheme="minorHAnsi"/>
          <w:b/>
          <w:bCs/>
          <w:sz w:val="28"/>
          <w:szCs w:val="28"/>
        </w:rPr>
      </w:pPr>
    </w:p>
    <w:p w14:paraId="1F4AC2B4" w14:textId="4EA93C67" w:rsidR="000373DF" w:rsidRPr="000373DF" w:rsidRDefault="000373DF" w:rsidP="000373DF">
      <w:pPr>
        <w:widowControl w:val="0"/>
        <w:autoSpaceDE w:val="0"/>
        <w:autoSpaceDN w:val="0"/>
        <w:adjustRightInd w:val="0"/>
        <w:spacing w:after="0" w:line="240" w:lineRule="auto"/>
        <w:rPr>
          <w:rFonts w:cstheme="minorHAnsi"/>
        </w:rPr>
      </w:pPr>
      <w:r w:rsidRPr="000373DF">
        <w:rPr>
          <w:rFonts w:cstheme="minorHAnsi"/>
        </w:rPr>
        <w:t xml:space="preserve">Voting Classifier is an ensemble technique for combining diverse base models in the search for improved predictive performance. </w:t>
      </w:r>
      <w:r w:rsidR="00596C7F">
        <w:rPr>
          <w:rFonts w:cstheme="minorHAnsi"/>
        </w:rPr>
        <w:t>This</w:t>
      </w:r>
      <w:r w:rsidRPr="000373DF">
        <w:rPr>
          <w:rFonts w:cstheme="minorHAnsi"/>
        </w:rPr>
        <w:t xml:space="preserve"> coursework uses hard voting to combine Logistic Regression, Decision Tree, and k-Nearest </w:t>
      </w:r>
      <w:proofErr w:type="spellStart"/>
      <w:r w:rsidRPr="000373DF">
        <w:rPr>
          <w:rFonts w:cstheme="minorHAnsi"/>
        </w:rPr>
        <w:t>Neighbors</w:t>
      </w:r>
      <w:proofErr w:type="spellEnd"/>
      <w:r w:rsidR="00596C7F">
        <w:rPr>
          <w:rFonts w:cstheme="minorHAnsi"/>
        </w:rPr>
        <w:t>. The</w:t>
      </w:r>
      <w:r w:rsidRPr="000373DF">
        <w:rPr>
          <w:rFonts w:cstheme="minorHAnsi"/>
        </w:rPr>
        <w:t xml:space="preserve"> predicted class is determined by the highest number of votes from individual models. </w:t>
      </w:r>
    </w:p>
    <w:p w14:paraId="121C3E6F" w14:textId="77777777" w:rsidR="000373DF" w:rsidRPr="000373DF" w:rsidRDefault="000373DF" w:rsidP="000373DF">
      <w:pPr>
        <w:widowControl w:val="0"/>
        <w:autoSpaceDE w:val="0"/>
        <w:autoSpaceDN w:val="0"/>
        <w:adjustRightInd w:val="0"/>
        <w:spacing w:after="0" w:line="240" w:lineRule="auto"/>
        <w:rPr>
          <w:rFonts w:cstheme="minorHAnsi"/>
        </w:rPr>
      </w:pPr>
    </w:p>
    <w:p w14:paraId="6093EBA5" w14:textId="77777777" w:rsidR="000373DF" w:rsidRDefault="000373DF" w:rsidP="000373DF">
      <w:pPr>
        <w:widowControl w:val="0"/>
        <w:autoSpaceDE w:val="0"/>
        <w:autoSpaceDN w:val="0"/>
        <w:adjustRightInd w:val="0"/>
        <w:spacing w:after="0" w:line="240" w:lineRule="auto"/>
        <w:rPr>
          <w:rFonts w:cstheme="minorHAnsi"/>
        </w:rPr>
      </w:pPr>
      <w:r w:rsidRPr="000373DF">
        <w:rPr>
          <w:rFonts w:cstheme="minorHAnsi"/>
        </w:rPr>
        <w:t>The ensemble exploits the strengths of the models:</w:t>
      </w:r>
    </w:p>
    <w:p w14:paraId="37FD22C2" w14:textId="77777777" w:rsidR="001E1DD7" w:rsidRPr="000373DF" w:rsidRDefault="001E1DD7" w:rsidP="000373DF">
      <w:pPr>
        <w:widowControl w:val="0"/>
        <w:autoSpaceDE w:val="0"/>
        <w:autoSpaceDN w:val="0"/>
        <w:adjustRightInd w:val="0"/>
        <w:spacing w:after="0" w:line="240" w:lineRule="auto"/>
        <w:rPr>
          <w:rFonts w:cstheme="minorHAnsi"/>
        </w:rPr>
      </w:pPr>
    </w:p>
    <w:p w14:paraId="6D51F5AB" w14:textId="77777777" w:rsidR="000373DF" w:rsidRPr="001E1DD7" w:rsidRDefault="000373DF" w:rsidP="001F7F73">
      <w:pPr>
        <w:pStyle w:val="ListParagraph"/>
        <w:widowControl w:val="0"/>
        <w:numPr>
          <w:ilvl w:val="0"/>
          <w:numId w:val="18"/>
        </w:numPr>
        <w:autoSpaceDE w:val="0"/>
        <w:autoSpaceDN w:val="0"/>
        <w:adjustRightInd w:val="0"/>
        <w:spacing w:after="0" w:line="240" w:lineRule="auto"/>
        <w:rPr>
          <w:rFonts w:cstheme="minorHAnsi"/>
        </w:rPr>
      </w:pPr>
      <w:r w:rsidRPr="001E1DD7">
        <w:rPr>
          <w:rFonts w:cstheme="minorHAnsi"/>
        </w:rPr>
        <w:t>Logistic Regression provides generalization and decision boundaries.</w:t>
      </w:r>
    </w:p>
    <w:p w14:paraId="7C4A818D" w14:textId="77777777" w:rsidR="000373DF" w:rsidRPr="000373DF" w:rsidRDefault="000373DF" w:rsidP="000373DF">
      <w:pPr>
        <w:widowControl w:val="0"/>
        <w:autoSpaceDE w:val="0"/>
        <w:autoSpaceDN w:val="0"/>
        <w:adjustRightInd w:val="0"/>
        <w:spacing w:after="0" w:line="240" w:lineRule="auto"/>
        <w:rPr>
          <w:rFonts w:cstheme="minorHAnsi"/>
        </w:rPr>
      </w:pPr>
    </w:p>
    <w:p w14:paraId="5158F5BC" w14:textId="77777777" w:rsidR="000373DF" w:rsidRPr="001E1DD7" w:rsidRDefault="000373DF" w:rsidP="001F7F73">
      <w:pPr>
        <w:pStyle w:val="ListParagraph"/>
        <w:widowControl w:val="0"/>
        <w:numPr>
          <w:ilvl w:val="0"/>
          <w:numId w:val="18"/>
        </w:numPr>
        <w:autoSpaceDE w:val="0"/>
        <w:autoSpaceDN w:val="0"/>
        <w:adjustRightInd w:val="0"/>
        <w:spacing w:after="0" w:line="240" w:lineRule="auto"/>
        <w:rPr>
          <w:rFonts w:cstheme="minorHAnsi"/>
        </w:rPr>
      </w:pPr>
      <w:r w:rsidRPr="001E1DD7">
        <w:rPr>
          <w:rFonts w:cstheme="minorHAnsi"/>
        </w:rPr>
        <w:t>Decision Tree captures non-linear relationships and hierarchical splits.</w:t>
      </w:r>
    </w:p>
    <w:p w14:paraId="5CD7FC58" w14:textId="77777777" w:rsidR="000373DF" w:rsidRPr="000373DF" w:rsidRDefault="000373DF" w:rsidP="000373DF">
      <w:pPr>
        <w:widowControl w:val="0"/>
        <w:autoSpaceDE w:val="0"/>
        <w:autoSpaceDN w:val="0"/>
        <w:adjustRightInd w:val="0"/>
        <w:spacing w:after="0" w:line="240" w:lineRule="auto"/>
        <w:rPr>
          <w:rFonts w:cstheme="minorHAnsi"/>
        </w:rPr>
      </w:pPr>
    </w:p>
    <w:p w14:paraId="64F8AE02" w14:textId="77777777" w:rsidR="000373DF" w:rsidRPr="001E1DD7" w:rsidRDefault="000373DF" w:rsidP="001F7F73">
      <w:pPr>
        <w:pStyle w:val="ListParagraph"/>
        <w:widowControl w:val="0"/>
        <w:numPr>
          <w:ilvl w:val="0"/>
          <w:numId w:val="18"/>
        </w:numPr>
        <w:autoSpaceDE w:val="0"/>
        <w:autoSpaceDN w:val="0"/>
        <w:adjustRightInd w:val="0"/>
        <w:spacing w:after="0" w:line="240" w:lineRule="auto"/>
        <w:rPr>
          <w:rFonts w:cstheme="minorHAnsi"/>
        </w:rPr>
      </w:pPr>
      <w:r w:rsidRPr="001E1DD7">
        <w:rPr>
          <w:rFonts w:cstheme="minorHAnsi"/>
        </w:rPr>
        <w:t>k-NN contributes to local pattern recognition, despite being weak on its own.</w:t>
      </w:r>
    </w:p>
    <w:p w14:paraId="33386E1A" w14:textId="77777777" w:rsidR="000373DF" w:rsidRPr="000373DF" w:rsidRDefault="000373DF" w:rsidP="000373DF">
      <w:pPr>
        <w:widowControl w:val="0"/>
        <w:autoSpaceDE w:val="0"/>
        <w:autoSpaceDN w:val="0"/>
        <w:adjustRightInd w:val="0"/>
        <w:spacing w:after="0" w:line="240" w:lineRule="auto"/>
        <w:rPr>
          <w:rFonts w:cstheme="minorHAnsi"/>
        </w:rPr>
      </w:pPr>
    </w:p>
    <w:p w14:paraId="51D9FF63" w14:textId="16E49A17" w:rsidR="007230AD" w:rsidRDefault="000373DF" w:rsidP="000373DF">
      <w:pPr>
        <w:widowControl w:val="0"/>
        <w:autoSpaceDE w:val="0"/>
        <w:autoSpaceDN w:val="0"/>
        <w:adjustRightInd w:val="0"/>
        <w:spacing w:after="0" w:line="240" w:lineRule="auto"/>
        <w:rPr>
          <w:rFonts w:cstheme="minorHAnsi"/>
        </w:rPr>
      </w:pPr>
      <w:r w:rsidRPr="000373DF">
        <w:rPr>
          <w:rFonts w:cstheme="minorHAnsi"/>
        </w:rPr>
        <w:t>Together, the Voting Classifier is stronger and compensates for bias and variance.</w:t>
      </w:r>
    </w:p>
    <w:p w14:paraId="3E998CE4" w14:textId="77777777" w:rsidR="00DC398C" w:rsidRPr="007230AD" w:rsidRDefault="00DC398C" w:rsidP="000373DF">
      <w:pPr>
        <w:widowControl w:val="0"/>
        <w:autoSpaceDE w:val="0"/>
        <w:autoSpaceDN w:val="0"/>
        <w:adjustRightInd w:val="0"/>
        <w:spacing w:after="0" w:line="240" w:lineRule="auto"/>
        <w:rPr>
          <w:rFonts w:cstheme="minorHAnsi"/>
        </w:rPr>
      </w:pPr>
    </w:p>
    <w:p w14:paraId="3AF30CCB" w14:textId="41B2F3FF" w:rsidR="00DC398C" w:rsidRDefault="00DC398C" w:rsidP="00DC398C">
      <w:pPr>
        <w:rPr>
          <w:lang w:eastAsia="en-GB"/>
        </w:rPr>
      </w:pPr>
      <w:r>
        <w:rPr>
          <w:lang w:eastAsia="en-GB"/>
        </w:rPr>
        <w:t>In the confusion matrix</w:t>
      </w:r>
      <w:r w:rsidR="00771B09">
        <w:rPr>
          <w:lang w:eastAsia="en-GB"/>
        </w:rPr>
        <w:t xml:space="preserve"> in Figure 27</w:t>
      </w:r>
      <w:r>
        <w:rPr>
          <w:lang w:eastAsia="en-GB"/>
        </w:rPr>
        <w:t>, one can easily see a strong model performance, with 3478 high-income developers and 3462 low-income developers classified correctly. Only 42 false positives and 49 false negatives occurred, which resulted in a very low misclassification rate and strong generalized ability across income classes.</w:t>
      </w:r>
    </w:p>
    <w:p w14:paraId="109F0221" w14:textId="386D7849" w:rsidR="00DC398C" w:rsidRDefault="00DC398C" w:rsidP="00DC398C">
      <w:pPr>
        <w:rPr>
          <w:lang w:eastAsia="en-GB"/>
        </w:rPr>
      </w:pPr>
      <w:r>
        <w:rPr>
          <w:lang w:eastAsia="en-GB"/>
        </w:rPr>
        <w:t>The Precision–Recall–F1 Score plot</w:t>
      </w:r>
      <w:r w:rsidR="00771B09">
        <w:rPr>
          <w:lang w:eastAsia="en-GB"/>
        </w:rPr>
        <w:t xml:space="preserve"> in Figure 26,</w:t>
      </w:r>
      <w:r>
        <w:rPr>
          <w:lang w:eastAsia="en-GB"/>
        </w:rPr>
        <w:t xml:space="preserve"> shows the general Voting Classifier to perform almost perfectly:</w:t>
      </w:r>
    </w:p>
    <w:p w14:paraId="7CBD1C64" w14:textId="77777777" w:rsidR="00DC398C" w:rsidRDefault="00DC398C" w:rsidP="001F7F73">
      <w:pPr>
        <w:pStyle w:val="ListParagraph"/>
        <w:numPr>
          <w:ilvl w:val="0"/>
          <w:numId w:val="19"/>
        </w:numPr>
        <w:rPr>
          <w:lang w:eastAsia="en-GB"/>
        </w:rPr>
      </w:pPr>
      <w:r>
        <w:rPr>
          <w:lang w:eastAsia="en-GB"/>
        </w:rPr>
        <w:t>Precision and Recall are very close to 1.0, which means the complete and accurate classification of both income classes.</w:t>
      </w:r>
    </w:p>
    <w:p w14:paraId="0FDD4415" w14:textId="3EE34379" w:rsidR="00DC398C" w:rsidRDefault="00DC398C" w:rsidP="001F7F73">
      <w:pPr>
        <w:pStyle w:val="ListParagraph"/>
        <w:numPr>
          <w:ilvl w:val="0"/>
          <w:numId w:val="19"/>
        </w:numPr>
        <w:rPr>
          <w:lang w:eastAsia="en-GB"/>
        </w:rPr>
      </w:pPr>
      <w:r>
        <w:rPr>
          <w:lang w:eastAsia="en-GB"/>
        </w:rPr>
        <w:t>the F1 Score, the harmonic mean of precision and recall, confirms that both measures are strongly balanced.</w:t>
      </w:r>
    </w:p>
    <w:p w14:paraId="6D9ED415" w14:textId="11C7BDEA" w:rsidR="002B228D" w:rsidRDefault="00DC398C" w:rsidP="000541AC">
      <w:pPr>
        <w:rPr>
          <w:lang w:eastAsia="en-GB"/>
        </w:rPr>
      </w:pPr>
      <w:r>
        <w:rPr>
          <w:lang w:eastAsia="en-GB"/>
        </w:rPr>
        <w:t>Thus, the Voting Classifier is the most balanced and therefore reliable model, combining the advantages of individual classifiers while mitigating their disadvantages as far as other models are concerned.</w:t>
      </w:r>
    </w:p>
    <w:p w14:paraId="02249D44" w14:textId="77777777" w:rsidR="002B228D" w:rsidRDefault="002B228D" w:rsidP="000541AC">
      <w:pPr>
        <w:rPr>
          <w:lang w:eastAsia="en-GB"/>
        </w:rPr>
      </w:pPr>
    </w:p>
    <w:p w14:paraId="14473ED4" w14:textId="77777777" w:rsidR="00955033" w:rsidRPr="000541AC" w:rsidRDefault="00955033" w:rsidP="000541AC">
      <w:pPr>
        <w:rPr>
          <w:lang w:eastAsia="en-GB"/>
        </w:rPr>
      </w:pPr>
    </w:p>
    <w:p w14:paraId="3EAEAC8D" w14:textId="106CB604" w:rsidR="00330418" w:rsidRPr="00330418" w:rsidRDefault="00330418" w:rsidP="001F7F73">
      <w:pPr>
        <w:pStyle w:val="Heading1"/>
        <w:numPr>
          <w:ilvl w:val="0"/>
          <w:numId w:val="2"/>
        </w:numPr>
        <w:rPr>
          <w:lang w:eastAsia="en-GB"/>
        </w:rPr>
      </w:pPr>
      <w:bookmarkStart w:id="8" w:name="_Toc194488139"/>
      <w:bookmarkStart w:id="9" w:name="_Toc194489069"/>
      <w:r w:rsidRPr="00330418">
        <w:rPr>
          <w:lang w:eastAsia="en-GB"/>
        </w:rPr>
        <w:t>Evaluation Machine Learning Models</w:t>
      </w:r>
      <w:bookmarkEnd w:id="8"/>
      <w:bookmarkEnd w:id="9"/>
    </w:p>
    <w:p w14:paraId="67241A73" w14:textId="77777777" w:rsidR="002B228D" w:rsidRDefault="002B228D" w:rsidP="000541AC">
      <w:pPr>
        <w:rPr>
          <w:lang w:eastAsia="en-GB"/>
        </w:rPr>
      </w:pPr>
    </w:p>
    <w:p w14:paraId="3E48B858" w14:textId="49D0E9B6" w:rsidR="00722324" w:rsidRDefault="00DC32F8" w:rsidP="000541AC">
      <w:pPr>
        <w:rPr>
          <w:lang w:eastAsia="en-GB"/>
        </w:rPr>
      </w:pPr>
      <w:r>
        <w:rPr>
          <w:lang w:eastAsia="en-GB"/>
        </w:rPr>
        <w:t>A host</w:t>
      </w:r>
      <w:r w:rsidR="00722324" w:rsidRPr="00722324">
        <w:rPr>
          <w:lang w:eastAsia="en-GB"/>
        </w:rPr>
        <w:t xml:space="preserve"> of evaluation metrics - namely</w:t>
      </w:r>
      <w:r>
        <w:rPr>
          <w:lang w:eastAsia="en-GB"/>
        </w:rPr>
        <w:t>,</w:t>
      </w:r>
      <w:r w:rsidR="00722324" w:rsidRPr="00722324">
        <w:rPr>
          <w:lang w:eastAsia="en-GB"/>
        </w:rPr>
        <w:t xml:space="preserve"> accuracy, confusion matrix, precision-recall-F1 score-ROC </w:t>
      </w:r>
      <w:r>
        <w:rPr>
          <w:lang w:eastAsia="en-GB"/>
        </w:rPr>
        <w:t>curves- were</w:t>
      </w:r>
      <w:r w:rsidR="00722324" w:rsidRPr="00722324">
        <w:rPr>
          <w:lang w:eastAsia="en-GB"/>
        </w:rPr>
        <w:t xml:space="preserve"> used to assess the performance of the implemented models. Each model was tested on identical splits of datasets through </w:t>
      </w:r>
      <w:r>
        <w:rPr>
          <w:lang w:eastAsia="en-GB"/>
        </w:rPr>
        <w:t xml:space="preserve">the </w:t>
      </w:r>
      <w:r w:rsidR="00722324" w:rsidRPr="00722324">
        <w:rPr>
          <w:lang w:eastAsia="en-GB"/>
        </w:rPr>
        <w:t>identical preprocessing pipeline for fair comparison.</w:t>
      </w:r>
    </w:p>
    <w:p w14:paraId="79954A00" w14:textId="0B1ADC30" w:rsidR="003F3DD1" w:rsidRDefault="00EF725A" w:rsidP="000541AC">
      <w:pPr>
        <w:rPr>
          <w:lang w:eastAsia="en-GB"/>
        </w:rPr>
      </w:pPr>
      <w:r>
        <w:rPr>
          <w:lang w:eastAsia="en-GB"/>
        </w:rPr>
        <w:t xml:space="preserve">The </w:t>
      </w:r>
      <w:r w:rsidR="00DC32F8">
        <w:rPr>
          <w:lang w:eastAsia="en-GB"/>
        </w:rPr>
        <w:t>bar chart</w:t>
      </w:r>
      <w:r>
        <w:rPr>
          <w:lang w:eastAsia="en-GB"/>
        </w:rPr>
        <w:t xml:space="preserve"> from Figure 22, shows the model accuracy comparison.</w:t>
      </w:r>
      <w:r w:rsidR="00DD0BD2">
        <w:rPr>
          <w:lang w:eastAsia="en-GB"/>
        </w:rPr>
        <w:t xml:space="preserve"> </w:t>
      </w:r>
      <w:r w:rsidR="00722AC8">
        <w:rPr>
          <w:lang w:eastAsia="en-GB"/>
        </w:rPr>
        <w:t xml:space="preserve"> </w:t>
      </w:r>
      <w:r w:rsidR="00D063D1">
        <w:rPr>
          <w:lang w:eastAsia="en-GB"/>
        </w:rPr>
        <w:t xml:space="preserve">Logistic Regression </w:t>
      </w:r>
      <w:r w:rsidR="00DC32F8">
        <w:rPr>
          <w:lang w:eastAsia="en-GB"/>
        </w:rPr>
        <w:t>showed</w:t>
      </w:r>
      <w:r w:rsidR="0002031C">
        <w:rPr>
          <w:lang w:eastAsia="en-GB"/>
        </w:rPr>
        <w:t xml:space="preserve"> the accuracy of 98%, Decision tree showing the accuracy </w:t>
      </w:r>
      <w:r w:rsidR="003F20F3">
        <w:rPr>
          <w:lang w:eastAsia="en-GB"/>
        </w:rPr>
        <w:t xml:space="preserve">of 100%, k-NN showing the accuracy of 78% and </w:t>
      </w:r>
      <w:r w:rsidR="00DC32F8">
        <w:rPr>
          <w:lang w:eastAsia="en-GB"/>
        </w:rPr>
        <w:t>Voting Classifier shows accuracy of 99%.</w:t>
      </w:r>
      <w:r w:rsidR="003B565D">
        <w:rPr>
          <w:lang w:eastAsia="en-GB"/>
        </w:rPr>
        <w:t xml:space="preserve"> From the record</w:t>
      </w:r>
      <w:r w:rsidR="003F3DD1">
        <w:rPr>
          <w:lang w:eastAsia="en-GB"/>
        </w:rPr>
        <w:t>,</w:t>
      </w:r>
      <w:r w:rsidR="003B565D">
        <w:rPr>
          <w:lang w:eastAsia="en-GB"/>
        </w:rPr>
        <w:t xml:space="preserve"> we can say that</w:t>
      </w:r>
      <w:r w:rsidR="003F3DD1">
        <w:rPr>
          <w:lang w:eastAsia="en-GB"/>
        </w:rPr>
        <w:t>:</w:t>
      </w:r>
    </w:p>
    <w:p w14:paraId="785DE02A" w14:textId="715DF8E4" w:rsidR="002B228D" w:rsidRDefault="00CA01EE" w:rsidP="001F7F73">
      <w:pPr>
        <w:pStyle w:val="ListParagraph"/>
        <w:numPr>
          <w:ilvl w:val="0"/>
          <w:numId w:val="20"/>
        </w:numPr>
        <w:rPr>
          <w:lang w:eastAsia="en-GB"/>
        </w:rPr>
      </w:pPr>
      <w:r>
        <w:rPr>
          <w:lang w:eastAsia="en-GB"/>
        </w:rPr>
        <w:t xml:space="preserve">The </w:t>
      </w:r>
      <w:r w:rsidR="003B565D">
        <w:rPr>
          <w:lang w:eastAsia="en-GB"/>
        </w:rPr>
        <w:t xml:space="preserve">Decision Tree </w:t>
      </w:r>
      <w:r w:rsidR="00F04185">
        <w:rPr>
          <w:lang w:eastAsia="en-GB"/>
        </w:rPr>
        <w:t xml:space="preserve">achieves perfect accuracy. </w:t>
      </w:r>
      <w:r w:rsidR="00F707C8">
        <w:rPr>
          <w:lang w:eastAsia="en-GB"/>
        </w:rPr>
        <w:t>However</w:t>
      </w:r>
      <w:r w:rsidR="003F3DD1">
        <w:rPr>
          <w:lang w:eastAsia="en-GB"/>
        </w:rPr>
        <w:t>,</w:t>
      </w:r>
      <w:r w:rsidR="00F04185">
        <w:rPr>
          <w:lang w:eastAsia="en-GB"/>
        </w:rPr>
        <w:t xml:space="preserve"> this could be due to overlifting</w:t>
      </w:r>
      <w:r w:rsidR="00F707C8">
        <w:rPr>
          <w:lang w:eastAsia="en-GB"/>
        </w:rPr>
        <w:t xml:space="preserve"> as it </w:t>
      </w:r>
      <w:r w:rsidR="003F3DD1">
        <w:rPr>
          <w:lang w:eastAsia="en-GB"/>
        </w:rPr>
        <w:t>only relies</w:t>
      </w:r>
      <w:r w:rsidR="00F707C8">
        <w:rPr>
          <w:lang w:eastAsia="en-GB"/>
        </w:rPr>
        <w:t xml:space="preserve"> on the salary feature.</w:t>
      </w:r>
    </w:p>
    <w:p w14:paraId="5CD44F2D" w14:textId="3835572C" w:rsidR="00A67EE1" w:rsidRDefault="00A67EE1" w:rsidP="001F7F73">
      <w:pPr>
        <w:pStyle w:val="ListParagraph"/>
        <w:numPr>
          <w:ilvl w:val="0"/>
          <w:numId w:val="20"/>
        </w:numPr>
        <w:rPr>
          <w:lang w:eastAsia="en-GB"/>
        </w:rPr>
      </w:pPr>
      <w:r>
        <w:rPr>
          <w:lang w:eastAsia="en-GB"/>
        </w:rPr>
        <w:t>k-NN performs the worst, as it likely is due to the high-dimensional and sparse feature space</w:t>
      </w:r>
      <w:r w:rsidR="00CA01EE">
        <w:rPr>
          <w:lang w:eastAsia="en-GB"/>
        </w:rPr>
        <w:t>.</w:t>
      </w:r>
    </w:p>
    <w:p w14:paraId="798398EF" w14:textId="57EE4CE9" w:rsidR="003F3DD1" w:rsidRDefault="00A67EE1" w:rsidP="001F7F73">
      <w:pPr>
        <w:pStyle w:val="ListParagraph"/>
        <w:numPr>
          <w:ilvl w:val="0"/>
          <w:numId w:val="20"/>
        </w:numPr>
        <w:rPr>
          <w:lang w:eastAsia="en-GB"/>
        </w:rPr>
      </w:pPr>
      <w:r>
        <w:rPr>
          <w:lang w:eastAsia="en-GB"/>
        </w:rPr>
        <w:t>The Voting Classifier is the most reliable and generalizable of the models, and it just edges out Logistic Regression.</w:t>
      </w:r>
    </w:p>
    <w:p w14:paraId="78FAF1E4" w14:textId="698AFC35" w:rsidR="00DC39DB" w:rsidRDefault="00EB7DBE" w:rsidP="00DC39DB">
      <w:pPr>
        <w:rPr>
          <w:lang w:eastAsia="en-GB"/>
        </w:rPr>
      </w:pPr>
      <w:r>
        <w:rPr>
          <w:lang w:eastAsia="en-GB"/>
        </w:rPr>
        <w:t xml:space="preserve">Next is to compare the confusion matrix graph. </w:t>
      </w:r>
      <w:r w:rsidR="00F02442">
        <w:rPr>
          <w:lang w:eastAsia="en-GB"/>
        </w:rPr>
        <w:t xml:space="preserve">All the graphs are implemented </w:t>
      </w:r>
      <w:r w:rsidR="00996BCB">
        <w:rPr>
          <w:lang w:eastAsia="en-GB"/>
        </w:rPr>
        <w:t>in</w:t>
      </w:r>
      <w:r w:rsidR="00F02442">
        <w:rPr>
          <w:lang w:eastAsia="en-GB"/>
        </w:rPr>
        <w:t xml:space="preserve"> their section. </w:t>
      </w:r>
    </w:p>
    <w:p w14:paraId="3800DB42" w14:textId="664ABC1B" w:rsidR="005553D5" w:rsidRDefault="00734008" w:rsidP="005553D5">
      <w:pPr>
        <w:rPr>
          <w:lang w:eastAsia="en-GB"/>
        </w:rPr>
      </w:pPr>
      <w:r>
        <w:rPr>
          <w:lang w:eastAsia="en-GB"/>
        </w:rPr>
        <w:t xml:space="preserve">Logistic Regression: </w:t>
      </w:r>
      <w:r w:rsidR="005553D5">
        <w:rPr>
          <w:lang w:eastAsia="en-GB"/>
        </w:rPr>
        <w:t>3451 low-income develops along with 3455 correctly classified high-income developers.</w:t>
      </w:r>
      <w:r w:rsidR="00996BCB">
        <w:rPr>
          <w:lang w:eastAsia="en-GB"/>
        </w:rPr>
        <w:t xml:space="preserve"> </w:t>
      </w:r>
      <w:r w:rsidR="005553D5">
        <w:rPr>
          <w:lang w:eastAsia="en-GB"/>
        </w:rPr>
        <w:t>Total</w:t>
      </w:r>
      <w:r w:rsidR="00996BCB">
        <w:rPr>
          <w:lang w:eastAsia="en-GB"/>
        </w:rPr>
        <w:t>:</w:t>
      </w:r>
      <w:r w:rsidR="005553D5">
        <w:rPr>
          <w:lang w:eastAsia="en-GB"/>
        </w:rPr>
        <w:t xml:space="preserve"> 125 misclassifications.</w:t>
      </w:r>
      <w:r w:rsidR="00996BCB">
        <w:rPr>
          <w:lang w:eastAsia="en-GB"/>
        </w:rPr>
        <w:t xml:space="preserve"> </w:t>
      </w:r>
      <w:r w:rsidR="005553D5">
        <w:rPr>
          <w:lang w:eastAsia="en-GB"/>
        </w:rPr>
        <w:t xml:space="preserve">A fair performance </w:t>
      </w:r>
      <w:r w:rsidR="00996BCB">
        <w:rPr>
          <w:lang w:eastAsia="en-GB"/>
        </w:rPr>
        <w:t xml:space="preserve">was </w:t>
      </w:r>
      <w:r w:rsidR="005553D5">
        <w:rPr>
          <w:lang w:eastAsia="en-GB"/>
        </w:rPr>
        <w:t>slightly lower on the false-positive end.</w:t>
      </w:r>
    </w:p>
    <w:p w14:paraId="4A4F2C20" w14:textId="518511E5" w:rsidR="005553D5" w:rsidRDefault="005553D5" w:rsidP="005553D5">
      <w:pPr>
        <w:rPr>
          <w:lang w:eastAsia="en-GB"/>
        </w:rPr>
      </w:pPr>
      <w:r>
        <w:rPr>
          <w:lang w:eastAsia="en-GB"/>
        </w:rPr>
        <w:t>Decision Tree:</w:t>
      </w:r>
      <w:r w:rsidR="00241F66">
        <w:rPr>
          <w:lang w:eastAsia="en-GB"/>
        </w:rPr>
        <w:t xml:space="preserve"> </w:t>
      </w:r>
      <w:r>
        <w:rPr>
          <w:lang w:eastAsia="en-GB"/>
        </w:rPr>
        <w:t>Perfect classification of both income groups.</w:t>
      </w:r>
      <w:r w:rsidR="00241F66">
        <w:rPr>
          <w:lang w:eastAsia="en-GB"/>
        </w:rPr>
        <w:t xml:space="preserve"> </w:t>
      </w:r>
      <w:r>
        <w:rPr>
          <w:lang w:eastAsia="en-GB"/>
        </w:rPr>
        <w:t>It is just too impressively simple (on one feature) for generalisation.</w:t>
      </w:r>
    </w:p>
    <w:p w14:paraId="70263F3A" w14:textId="5D9E1F58" w:rsidR="00734008" w:rsidRDefault="005553D5" w:rsidP="005553D5">
      <w:pPr>
        <w:rPr>
          <w:lang w:eastAsia="en-GB"/>
        </w:rPr>
      </w:pPr>
      <w:r>
        <w:rPr>
          <w:lang w:eastAsia="en-GB"/>
        </w:rPr>
        <w:t>k-Nearest Neighbours:</w:t>
      </w:r>
      <w:r w:rsidR="00241F66">
        <w:rPr>
          <w:lang w:eastAsia="en-GB"/>
        </w:rPr>
        <w:t xml:space="preserve"> </w:t>
      </w:r>
      <w:r>
        <w:rPr>
          <w:lang w:eastAsia="en-GB"/>
        </w:rPr>
        <w:t>Very high error rate: 835 false positives, 704 false negatives.</w:t>
      </w:r>
      <w:r w:rsidR="0081483B">
        <w:rPr>
          <w:lang w:eastAsia="en-GB"/>
        </w:rPr>
        <w:t xml:space="preserve"> V</w:t>
      </w:r>
      <w:r>
        <w:rPr>
          <w:lang w:eastAsia="en-GB"/>
        </w:rPr>
        <w:t>ery low ability to generalize because of their poor distance metrics in high-dimensional space.</w:t>
      </w:r>
    </w:p>
    <w:p w14:paraId="2EC5E4A8" w14:textId="77777777" w:rsidR="004C1D60" w:rsidRDefault="001C3AAA" w:rsidP="001C3AAA">
      <w:pPr>
        <w:rPr>
          <w:lang w:eastAsia="en-GB"/>
        </w:rPr>
      </w:pPr>
      <w:r>
        <w:rPr>
          <w:lang w:eastAsia="en-GB"/>
        </w:rPr>
        <w:t>Voting classifier did just that: it correctly predicted</w:t>
      </w:r>
      <w:r w:rsidR="005440E9">
        <w:rPr>
          <w:lang w:eastAsia="en-GB"/>
        </w:rPr>
        <w:t xml:space="preserve">  </w:t>
      </w:r>
      <w:r>
        <w:rPr>
          <w:lang w:eastAsia="en-GB"/>
        </w:rPr>
        <w:t>3,462 low-income and 3,478 high-income developers. Only 91 misclassifications occurred. Strong generalization by being able to combine strengths of individual models.</w:t>
      </w:r>
    </w:p>
    <w:p w14:paraId="07663EED" w14:textId="173A1E7B" w:rsidR="004C1D60" w:rsidRDefault="002A14B0" w:rsidP="001C3AAA">
      <w:pPr>
        <w:rPr>
          <w:lang w:eastAsia="en-GB"/>
        </w:rPr>
      </w:pPr>
      <w:r>
        <w:rPr>
          <w:rFonts w:cstheme="minorHAnsi"/>
          <w:noProof/>
        </w:rPr>
        <mc:AlternateContent>
          <mc:Choice Requires="wps">
            <w:drawing>
              <wp:anchor distT="0" distB="0" distL="114300" distR="114300" simplePos="0" relativeHeight="251771904" behindDoc="0" locked="0" layoutInCell="1" allowOverlap="1" wp14:anchorId="72427076" wp14:editId="1344E74F">
                <wp:simplePos x="0" y="0"/>
                <wp:positionH relativeFrom="margin">
                  <wp:posOffset>2250440</wp:posOffset>
                </wp:positionH>
                <wp:positionV relativeFrom="margin">
                  <wp:posOffset>7152640</wp:posOffset>
                </wp:positionV>
                <wp:extent cx="2250440" cy="259080"/>
                <wp:effectExtent l="0" t="0" r="16510" b="26670"/>
                <wp:wrapSquare wrapText="bothSides"/>
                <wp:docPr id="753407948" name="Text Box 15"/>
                <wp:cNvGraphicFramePr/>
                <a:graphic xmlns:a="http://schemas.openxmlformats.org/drawingml/2006/main">
                  <a:graphicData uri="http://schemas.microsoft.com/office/word/2010/wordprocessingShape">
                    <wps:wsp>
                      <wps:cNvSpPr txBox="1"/>
                      <wps:spPr>
                        <a:xfrm>
                          <a:off x="0" y="0"/>
                          <a:ext cx="2250440" cy="259080"/>
                        </a:xfrm>
                        <a:prstGeom prst="rect">
                          <a:avLst/>
                        </a:prstGeom>
                        <a:noFill/>
                        <a:ln w="6350">
                          <a:solidFill>
                            <a:prstClr val="black"/>
                          </a:solidFill>
                        </a:ln>
                      </wps:spPr>
                      <wps:txbx>
                        <w:txbxContent>
                          <w:p w14:paraId="23011B19" w14:textId="3888CE77" w:rsidR="00260FA9" w:rsidRDefault="00260FA9" w:rsidP="00260FA9">
                            <w:pPr>
                              <w:widowControl w:val="0"/>
                              <w:autoSpaceDE w:val="0"/>
                              <w:autoSpaceDN w:val="0"/>
                              <w:adjustRightInd w:val="0"/>
                              <w:spacing w:after="0" w:line="240" w:lineRule="auto"/>
                              <w:jc w:val="both"/>
                            </w:pPr>
                            <w:r w:rsidRPr="005538F5">
                              <w:rPr>
                                <w:b/>
                                <w:bCs/>
                                <w:i/>
                                <w:iCs/>
                                <w:sz w:val="16"/>
                                <w:szCs w:val="16"/>
                              </w:rPr>
                              <w:t xml:space="preserve">Figure </w:t>
                            </w:r>
                            <w:r>
                              <w:rPr>
                                <w:b/>
                                <w:bCs/>
                                <w:i/>
                                <w:iCs/>
                                <w:sz w:val="16"/>
                                <w:szCs w:val="16"/>
                              </w:rPr>
                              <w:t xml:space="preserve">28: Table </w:t>
                            </w:r>
                            <w:r w:rsidR="000C59D7">
                              <w:rPr>
                                <w:b/>
                                <w:bCs/>
                                <w:i/>
                                <w:iCs/>
                                <w:sz w:val="16"/>
                                <w:szCs w:val="16"/>
                              </w:rPr>
                              <w:t>for Precision, Recall and F1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27076" id="_x0000_s1053" type="#_x0000_t202" style="position:absolute;margin-left:177.2pt;margin-top:563.2pt;width:177.2pt;height:20.4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" filled="f" strokeweight=".5pt">
                <v:textbox>
                  <w:txbxContent>
                    <w:p w14:paraId="23011B19" w14:textId="3888CE77" w:rsidR="00260FA9" w:rsidRDefault="00260FA9" w:rsidP="00260FA9">
                      <w:pPr>
                        <w:widowControl w:val="0"/>
                        <w:autoSpaceDE w:val="0"/>
                        <w:autoSpaceDN w:val="0"/>
                        <w:adjustRightInd w:val="0"/>
                        <w:spacing w:after="0" w:line="240" w:lineRule="auto"/>
                        <w:jc w:val="both"/>
                      </w:pPr>
                      <w:r w:rsidRPr="005538F5">
                        <w:rPr>
                          <w:b/>
                          <w:bCs/>
                          <w:i/>
                          <w:iCs/>
                          <w:sz w:val="16"/>
                          <w:szCs w:val="16"/>
                        </w:rPr>
                        <w:t xml:space="preserve">Figure </w:t>
                      </w:r>
                      <w:r>
                        <w:rPr>
                          <w:b/>
                          <w:bCs/>
                          <w:i/>
                          <w:iCs/>
                          <w:sz w:val="16"/>
                          <w:szCs w:val="16"/>
                        </w:rPr>
                        <w:t xml:space="preserve">28: Table </w:t>
                      </w:r>
                      <w:r w:rsidR="000C59D7">
                        <w:rPr>
                          <w:b/>
                          <w:bCs/>
                          <w:i/>
                          <w:iCs/>
                          <w:sz w:val="16"/>
                          <w:szCs w:val="16"/>
                        </w:rPr>
                        <w:t>for Precision, Recall and F1 Score</w:t>
                      </w:r>
                    </w:p>
                  </w:txbxContent>
                </v:textbox>
                <w10:wrap type="square" anchorx="margin" anchory="margin"/>
              </v:shape>
            </w:pict>
          </mc:Fallback>
        </mc:AlternateContent>
      </w:r>
      <w:r w:rsidR="00260FA9" w:rsidRPr="003A27BF">
        <w:rPr>
          <w:noProof/>
          <w:lang w:eastAsia="en-GB"/>
        </w:rPr>
        <w:drawing>
          <wp:anchor distT="0" distB="0" distL="114300" distR="114300" simplePos="0" relativeHeight="251772928" behindDoc="0" locked="0" layoutInCell="1" allowOverlap="1" wp14:anchorId="141814BC" wp14:editId="6FE15158">
            <wp:simplePos x="0" y="0"/>
            <wp:positionH relativeFrom="margin">
              <wp:align>left</wp:align>
            </wp:positionH>
            <wp:positionV relativeFrom="paragraph">
              <wp:posOffset>317500</wp:posOffset>
            </wp:positionV>
            <wp:extent cx="5731510" cy="1233170"/>
            <wp:effectExtent l="0" t="0" r="2540" b="5080"/>
            <wp:wrapSquare wrapText="bothSides"/>
            <wp:docPr id="2089619034"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19034" name="Picture 1" descr="A table with numbers and text&#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731510" cy="1233170"/>
                    </a:xfrm>
                    <a:prstGeom prst="rect">
                      <a:avLst/>
                    </a:prstGeom>
                  </pic:spPr>
                </pic:pic>
              </a:graphicData>
            </a:graphic>
          </wp:anchor>
        </w:drawing>
      </w:r>
      <w:r w:rsidR="004C1D60">
        <w:rPr>
          <w:lang w:eastAsia="en-GB"/>
        </w:rPr>
        <w:t>Below</w:t>
      </w:r>
      <w:r w:rsidR="00391E15">
        <w:rPr>
          <w:lang w:eastAsia="en-GB"/>
        </w:rPr>
        <w:t xml:space="preserve"> is the</w:t>
      </w:r>
      <w:r w:rsidR="004C1D60">
        <w:rPr>
          <w:lang w:eastAsia="en-GB"/>
        </w:rPr>
        <w:t xml:space="preserve"> table showing the </w:t>
      </w:r>
      <w:r w:rsidR="00391E15">
        <w:rPr>
          <w:lang w:eastAsia="en-GB"/>
        </w:rPr>
        <w:t>observation of Precision, Recall and F1 Score.</w:t>
      </w:r>
    </w:p>
    <w:p w14:paraId="5F6C4242" w14:textId="4054FB51" w:rsidR="002B228D" w:rsidRDefault="002B228D" w:rsidP="000541AC">
      <w:pPr>
        <w:rPr>
          <w:lang w:eastAsia="en-GB"/>
        </w:rPr>
      </w:pPr>
    </w:p>
    <w:p w14:paraId="10CE4103" w14:textId="62309A79" w:rsidR="002B228D" w:rsidRDefault="00702015" w:rsidP="000541AC">
      <w:pPr>
        <w:rPr>
          <w:lang w:eastAsia="en-GB"/>
        </w:rPr>
      </w:pPr>
      <w:r>
        <w:rPr>
          <w:lang w:eastAsia="en-GB"/>
        </w:rPr>
        <w:t>From the table we can conclude that:</w:t>
      </w:r>
    </w:p>
    <w:p w14:paraId="1A78A365" w14:textId="6A0C8D90" w:rsidR="003F773C" w:rsidRDefault="00B2426C" w:rsidP="001F7F73">
      <w:pPr>
        <w:pStyle w:val="ListParagraph"/>
        <w:numPr>
          <w:ilvl w:val="0"/>
          <w:numId w:val="21"/>
        </w:numPr>
        <w:rPr>
          <w:lang w:eastAsia="en-GB"/>
        </w:rPr>
      </w:pPr>
      <w:r>
        <w:rPr>
          <w:lang w:eastAsia="en-GB"/>
        </w:rPr>
        <w:t>Overall</w:t>
      </w:r>
      <w:r w:rsidR="0075273E">
        <w:rPr>
          <w:lang w:eastAsia="en-GB"/>
        </w:rPr>
        <w:t>, the Voting Classifier displays the best performance across all metrics, with relatively high scores.</w:t>
      </w:r>
    </w:p>
    <w:p w14:paraId="18BD89B0" w14:textId="743CD896" w:rsidR="0075273E" w:rsidRDefault="0075273E" w:rsidP="001F7F73">
      <w:pPr>
        <w:pStyle w:val="ListParagraph"/>
        <w:numPr>
          <w:ilvl w:val="0"/>
          <w:numId w:val="21"/>
        </w:numPr>
        <w:rPr>
          <w:lang w:eastAsia="en-GB"/>
        </w:rPr>
      </w:pPr>
      <w:r>
        <w:rPr>
          <w:lang w:eastAsia="en-GB"/>
        </w:rPr>
        <w:t>The k-NN method</w:t>
      </w:r>
      <w:r w:rsidR="00864AD9">
        <w:rPr>
          <w:lang w:eastAsia="en-GB"/>
        </w:rPr>
        <w:t>,</w:t>
      </w:r>
      <w:r>
        <w:rPr>
          <w:lang w:eastAsia="en-GB"/>
        </w:rPr>
        <w:t xml:space="preserve"> on the other hand</w:t>
      </w:r>
      <w:r w:rsidR="00864AD9">
        <w:rPr>
          <w:lang w:eastAsia="en-GB"/>
        </w:rPr>
        <w:t>,</w:t>
      </w:r>
      <w:r>
        <w:rPr>
          <w:lang w:eastAsia="en-GB"/>
        </w:rPr>
        <w:t xml:space="preserve"> has consistently demonstrated that it is worst with most scores</w:t>
      </w:r>
      <w:r w:rsidR="00864AD9">
        <w:rPr>
          <w:lang w:eastAsia="en-GB"/>
        </w:rPr>
        <w:t>,</w:t>
      </w:r>
      <w:r>
        <w:rPr>
          <w:lang w:eastAsia="en-GB"/>
        </w:rPr>
        <w:t xml:space="preserve"> especially precision.</w:t>
      </w:r>
    </w:p>
    <w:p w14:paraId="3A57ED52" w14:textId="77777777" w:rsidR="0075273E" w:rsidRDefault="0075273E" w:rsidP="0075273E">
      <w:pPr>
        <w:rPr>
          <w:lang w:eastAsia="en-GB"/>
        </w:rPr>
      </w:pPr>
    </w:p>
    <w:p w14:paraId="37672199" w14:textId="01C648E8" w:rsidR="0075273E" w:rsidRDefault="0075273E" w:rsidP="001F7F73">
      <w:pPr>
        <w:pStyle w:val="ListParagraph"/>
        <w:numPr>
          <w:ilvl w:val="0"/>
          <w:numId w:val="21"/>
        </w:numPr>
        <w:rPr>
          <w:lang w:eastAsia="en-GB"/>
        </w:rPr>
      </w:pPr>
      <w:r>
        <w:rPr>
          <w:lang w:eastAsia="en-GB"/>
        </w:rPr>
        <w:t>Logistic Regression performs quite strongly but undermatches the ensemble somewhat in the metrics.</w:t>
      </w:r>
    </w:p>
    <w:p w14:paraId="17AB2938" w14:textId="45439ED4" w:rsidR="00702015" w:rsidRDefault="00A2178E" w:rsidP="001F7F73">
      <w:pPr>
        <w:pStyle w:val="ListParagraph"/>
        <w:numPr>
          <w:ilvl w:val="0"/>
          <w:numId w:val="21"/>
        </w:numPr>
        <w:rPr>
          <w:lang w:eastAsia="en-GB"/>
        </w:rPr>
      </w:pPr>
      <w:r w:rsidRPr="002B228D">
        <w:rPr>
          <w:noProof/>
          <w:lang w:eastAsia="en-GB"/>
        </w:rPr>
        <w:drawing>
          <wp:anchor distT="0" distB="0" distL="114300" distR="114300" simplePos="0" relativeHeight="251773952" behindDoc="0" locked="0" layoutInCell="1" allowOverlap="1" wp14:anchorId="45D6BB18" wp14:editId="4BA21F90">
            <wp:simplePos x="0" y="0"/>
            <wp:positionH relativeFrom="margin">
              <wp:align>right</wp:align>
            </wp:positionH>
            <wp:positionV relativeFrom="paragraph">
              <wp:posOffset>516255</wp:posOffset>
            </wp:positionV>
            <wp:extent cx="5730240" cy="3421380"/>
            <wp:effectExtent l="0" t="0" r="3810" b="7620"/>
            <wp:wrapSquare wrapText="bothSides"/>
            <wp:docPr id="1776695655" name="Picture 1"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95655" name="Picture 1" descr="A graph of a curve&#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730240" cy="3421380"/>
                    </a:xfrm>
                    <a:prstGeom prst="rect">
                      <a:avLst/>
                    </a:prstGeom>
                  </pic:spPr>
                </pic:pic>
              </a:graphicData>
            </a:graphic>
            <wp14:sizeRelH relativeFrom="margin">
              <wp14:pctWidth>0</wp14:pctWidth>
            </wp14:sizeRelH>
            <wp14:sizeRelV relativeFrom="margin">
              <wp14:pctHeight>0</wp14:pctHeight>
            </wp14:sizeRelV>
          </wp:anchor>
        </w:drawing>
      </w:r>
      <w:r w:rsidR="0075273E">
        <w:rPr>
          <w:lang w:eastAsia="en-GB"/>
        </w:rPr>
        <w:t>Decision Tree’s exceptional results may have been influenced by overfitting to the training set.</w:t>
      </w:r>
    </w:p>
    <w:p w14:paraId="7179AB0D" w14:textId="4E311291" w:rsidR="000559F1" w:rsidRDefault="00A2178E" w:rsidP="000541AC">
      <w:pPr>
        <w:rPr>
          <w:lang w:eastAsia="en-GB"/>
        </w:rPr>
      </w:pPr>
      <w:r>
        <w:rPr>
          <w:rFonts w:cstheme="minorHAnsi"/>
          <w:noProof/>
        </w:rPr>
        <mc:AlternateContent>
          <mc:Choice Requires="wps">
            <w:drawing>
              <wp:anchor distT="0" distB="0" distL="114300" distR="114300" simplePos="0" relativeHeight="251776000" behindDoc="0" locked="0" layoutInCell="1" allowOverlap="1" wp14:anchorId="7E36D340" wp14:editId="22860E93">
                <wp:simplePos x="0" y="0"/>
                <wp:positionH relativeFrom="margin">
                  <wp:align>center</wp:align>
                </wp:positionH>
                <wp:positionV relativeFrom="margin">
                  <wp:posOffset>4351020</wp:posOffset>
                </wp:positionV>
                <wp:extent cx="1668780" cy="259080"/>
                <wp:effectExtent l="0" t="0" r="26670" b="26670"/>
                <wp:wrapSquare wrapText="bothSides"/>
                <wp:docPr id="2086915067" name="Text Box 15"/>
                <wp:cNvGraphicFramePr/>
                <a:graphic xmlns:a="http://schemas.openxmlformats.org/drawingml/2006/main">
                  <a:graphicData uri="http://schemas.microsoft.com/office/word/2010/wordprocessingShape">
                    <wps:wsp>
                      <wps:cNvSpPr txBox="1"/>
                      <wps:spPr>
                        <a:xfrm>
                          <a:off x="0" y="0"/>
                          <a:ext cx="1668780" cy="259080"/>
                        </a:xfrm>
                        <a:prstGeom prst="rect">
                          <a:avLst/>
                        </a:prstGeom>
                        <a:noFill/>
                        <a:ln w="6350">
                          <a:solidFill>
                            <a:prstClr val="black"/>
                          </a:solidFill>
                        </a:ln>
                      </wps:spPr>
                      <wps:txbx>
                        <w:txbxContent>
                          <w:p w14:paraId="79BC0F8E" w14:textId="2EAC74BC" w:rsidR="00A2178E" w:rsidRDefault="00A2178E" w:rsidP="00A2178E">
                            <w:pPr>
                              <w:widowControl w:val="0"/>
                              <w:autoSpaceDE w:val="0"/>
                              <w:autoSpaceDN w:val="0"/>
                              <w:adjustRightInd w:val="0"/>
                              <w:spacing w:after="0" w:line="240" w:lineRule="auto"/>
                              <w:jc w:val="both"/>
                            </w:pPr>
                            <w:r w:rsidRPr="005538F5">
                              <w:rPr>
                                <w:b/>
                                <w:bCs/>
                                <w:i/>
                                <w:iCs/>
                                <w:sz w:val="16"/>
                                <w:szCs w:val="16"/>
                              </w:rPr>
                              <w:t xml:space="preserve">Figure </w:t>
                            </w:r>
                            <w:r>
                              <w:rPr>
                                <w:b/>
                                <w:bCs/>
                                <w:i/>
                                <w:iCs/>
                                <w:sz w:val="16"/>
                                <w:szCs w:val="16"/>
                              </w:rPr>
                              <w:t>29: ROC Curve</w:t>
                            </w:r>
                            <w:r w:rsidR="0015206A">
                              <w:rPr>
                                <w:b/>
                                <w:bCs/>
                                <w:i/>
                                <w:iCs/>
                                <w:sz w:val="16"/>
                                <w:szCs w:val="16"/>
                              </w:rPr>
                              <w:t xml:space="preserve"> for All Models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6D340" id="_x0000_s1054" type="#_x0000_t202" style="position:absolute;margin-left:0;margin-top:342.6pt;width:131.4pt;height:20.4pt;z-index:25177600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" filled="f" strokeweight=".5pt">
                <v:textbox>
                  <w:txbxContent>
                    <w:p w14:paraId="79BC0F8E" w14:textId="2EAC74BC" w:rsidR="00A2178E" w:rsidRDefault="00A2178E" w:rsidP="00A2178E">
                      <w:pPr>
                        <w:widowControl w:val="0"/>
                        <w:autoSpaceDE w:val="0"/>
                        <w:autoSpaceDN w:val="0"/>
                        <w:adjustRightInd w:val="0"/>
                        <w:spacing w:after="0" w:line="240" w:lineRule="auto"/>
                        <w:jc w:val="both"/>
                      </w:pPr>
                      <w:r w:rsidRPr="005538F5">
                        <w:rPr>
                          <w:b/>
                          <w:bCs/>
                          <w:i/>
                          <w:iCs/>
                          <w:sz w:val="16"/>
                          <w:szCs w:val="16"/>
                        </w:rPr>
                        <w:t xml:space="preserve">Figure </w:t>
                      </w:r>
                      <w:r>
                        <w:rPr>
                          <w:b/>
                          <w:bCs/>
                          <w:i/>
                          <w:iCs/>
                          <w:sz w:val="16"/>
                          <w:szCs w:val="16"/>
                        </w:rPr>
                        <w:t>29: ROC Curve</w:t>
                      </w:r>
                      <w:r w:rsidR="0015206A">
                        <w:rPr>
                          <w:b/>
                          <w:bCs/>
                          <w:i/>
                          <w:iCs/>
                          <w:sz w:val="16"/>
                          <w:szCs w:val="16"/>
                        </w:rPr>
                        <w:t xml:space="preserve"> for All Models</w:t>
                      </w:r>
                    </w:p>
                  </w:txbxContent>
                </v:textbox>
                <w10:wrap type="square" anchorx="margin" anchory="margin"/>
              </v:shape>
            </w:pict>
          </mc:Fallback>
        </mc:AlternateContent>
      </w:r>
    </w:p>
    <w:p w14:paraId="773019B5" w14:textId="77777777" w:rsidR="000559F1" w:rsidRDefault="000559F1" w:rsidP="000541AC">
      <w:pPr>
        <w:rPr>
          <w:lang w:eastAsia="en-GB"/>
        </w:rPr>
      </w:pPr>
    </w:p>
    <w:p w14:paraId="1D0022CB" w14:textId="006A0F93" w:rsidR="007307EA" w:rsidRDefault="007307EA" w:rsidP="007307EA">
      <w:pPr>
        <w:rPr>
          <w:lang w:eastAsia="en-GB"/>
        </w:rPr>
      </w:pPr>
      <w:r>
        <w:rPr>
          <w:lang w:eastAsia="en-GB"/>
        </w:rPr>
        <w:t>The Receiver Operating Characteristic (ROC) curve is a powerful tool for visualizing classification model performance. This allows one to plot the True Positive Rate (TPR) against False Positive Rate (FPR) at different threshold levels. The diagonal dashed line represents a random guess classifier (AUC = 0.5). The nearer a model’s ROC curve is to the top-left corner, the better it is at differentiating between the classes.</w:t>
      </w:r>
    </w:p>
    <w:p w14:paraId="2BFC084D" w14:textId="0A5C542C" w:rsidR="000559F1" w:rsidRDefault="007307EA" w:rsidP="000541AC">
      <w:pPr>
        <w:rPr>
          <w:lang w:eastAsia="en-GB"/>
        </w:rPr>
      </w:pPr>
      <w:r>
        <w:rPr>
          <w:lang w:eastAsia="en-GB"/>
        </w:rPr>
        <w:t>W</w:t>
      </w:r>
      <w:r w:rsidR="00615816">
        <w:rPr>
          <w:lang w:eastAsia="en-GB"/>
        </w:rPr>
        <w:t>hat does Figure 29 show</w:t>
      </w:r>
      <w:r w:rsidR="009C6FCA">
        <w:rPr>
          <w:lang w:eastAsia="en-GB"/>
        </w:rPr>
        <w:t>?</w:t>
      </w:r>
    </w:p>
    <w:p w14:paraId="245BDCAE" w14:textId="718DE56B" w:rsidR="00615816" w:rsidRDefault="009C6FCA" w:rsidP="001F7F73">
      <w:pPr>
        <w:pStyle w:val="ListParagraph"/>
        <w:numPr>
          <w:ilvl w:val="0"/>
          <w:numId w:val="22"/>
        </w:numPr>
        <w:rPr>
          <w:lang w:eastAsia="en-GB"/>
        </w:rPr>
      </w:pPr>
      <w:r>
        <w:rPr>
          <w:lang w:eastAsia="en-GB"/>
        </w:rPr>
        <w:t>Logistic Regression (Blue Line):</w:t>
      </w:r>
    </w:p>
    <w:p w14:paraId="72293CC9" w14:textId="60A1F832" w:rsidR="00DB15EF" w:rsidRDefault="00CC6A28" w:rsidP="00F03E4B">
      <w:pPr>
        <w:pStyle w:val="ListParagraph"/>
        <w:ind w:left="1440"/>
        <w:rPr>
          <w:lang w:eastAsia="en-GB"/>
        </w:rPr>
      </w:pPr>
      <w:r>
        <w:rPr>
          <w:lang w:eastAsia="en-GB"/>
        </w:rPr>
        <w:t>AUC = 1.00</w:t>
      </w:r>
      <w:r w:rsidR="00F03E4B">
        <w:rPr>
          <w:lang w:eastAsia="en-GB"/>
        </w:rPr>
        <w:t xml:space="preserve">. </w:t>
      </w:r>
      <w:r>
        <w:rPr>
          <w:lang w:eastAsia="en-GB"/>
        </w:rPr>
        <w:t>The model is said to perfectly separate the high-income class from the low-income class. There was no need for trade-offs; both false positive and negative rates were minimized.</w:t>
      </w:r>
    </w:p>
    <w:p w14:paraId="7E28A488" w14:textId="77777777" w:rsidR="00DB15EF" w:rsidRDefault="00CC6A28" w:rsidP="001F7F73">
      <w:pPr>
        <w:pStyle w:val="ListParagraph"/>
        <w:numPr>
          <w:ilvl w:val="0"/>
          <w:numId w:val="22"/>
        </w:numPr>
        <w:rPr>
          <w:lang w:eastAsia="en-GB"/>
        </w:rPr>
      </w:pPr>
      <w:r>
        <w:rPr>
          <w:lang w:eastAsia="en-GB"/>
        </w:rPr>
        <w:t>Decision Tree (Orange Line):</w:t>
      </w:r>
    </w:p>
    <w:p w14:paraId="4EEA03F2" w14:textId="77777777" w:rsidR="006E58F5" w:rsidRDefault="00CC6A28" w:rsidP="00F03E4B">
      <w:pPr>
        <w:pStyle w:val="ListParagraph"/>
        <w:ind w:left="1440"/>
        <w:rPr>
          <w:lang w:eastAsia="en-GB"/>
        </w:rPr>
      </w:pPr>
      <w:r>
        <w:rPr>
          <w:lang w:eastAsia="en-GB"/>
        </w:rPr>
        <w:t>AUC = 1.00.</w:t>
      </w:r>
      <w:r w:rsidR="00F03E4B">
        <w:rPr>
          <w:lang w:eastAsia="en-GB"/>
        </w:rPr>
        <w:t xml:space="preserve"> </w:t>
      </w:r>
      <w:r>
        <w:rPr>
          <w:lang w:eastAsia="en-GB"/>
        </w:rPr>
        <w:t>Indicates perfect classification, which may imply overfitting since it depends mainly on one dominant feature (</w:t>
      </w:r>
      <w:proofErr w:type="spellStart"/>
      <w:r>
        <w:rPr>
          <w:lang w:eastAsia="en-GB"/>
        </w:rPr>
        <w:t>ConvertedCompYearly</w:t>
      </w:r>
      <w:proofErr w:type="spellEnd"/>
      <w:r>
        <w:rPr>
          <w:lang w:eastAsia="en-GB"/>
        </w:rPr>
        <w:t>).</w:t>
      </w:r>
    </w:p>
    <w:p w14:paraId="0D580B44" w14:textId="77777777" w:rsidR="006E58F5" w:rsidRDefault="00CC6A28" w:rsidP="001F7F73">
      <w:pPr>
        <w:pStyle w:val="ListParagraph"/>
        <w:numPr>
          <w:ilvl w:val="0"/>
          <w:numId w:val="23"/>
        </w:numPr>
        <w:rPr>
          <w:lang w:eastAsia="en-GB"/>
        </w:rPr>
      </w:pPr>
      <w:r>
        <w:rPr>
          <w:lang w:eastAsia="en-GB"/>
        </w:rPr>
        <w:t>k-NN (Green Line):</w:t>
      </w:r>
    </w:p>
    <w:p w14:paraId="0EC2FFEA" w14:textId="77777777" w:rsidR="006E58F5" w:rsidRDefault="00CC6A28" w:rsidP="006E58F5">
      <w:pPr>
        <w:pStyle w:val="ListParagraph"/>
        <w:ind w:firstLine="720"/>
        <w:rPr>
          <w:lang w:eastAsia="en-GB"/>
        </w:rPr>
      </w:pPr>
      <w:r>
        <w:rPr>
          <w:lang w:eastAsia="en-GB"/>
        </w:rPr>
        <w:t xml:space="preserve">AUC = 0.85. </w:t>
      </w:r>
      <w:r w:rsidR="006E58F5">
        <w:rPr>
          <w:lang w:eastAsia="en-GB"/>
        </w:rPr>
        <w:t>It has a much</w:t>
      </w:r>
      <w:r>
        <w:rPr>
          <w:lang w:eastAsia="en-GB"/>
        </w:rPr>
        <w:t xml:space="preserve"> less optimal curve shape. </w:t>
      </w:r>
      <w:r w:rsidR="006E58F5">
        <w:rPr>
          <w:lang w:eastAsia="en-GB"/>
        </w:rPr>
        <w:t xml:space="preserve"> </w:t>
      </w:r>
      <w:r>
        <w:rPr>
          <w:lang w:eastAsia="en-GB"/>
        </w:rPr>
        <w:t>Shows high false-positive and false-negative rates across the thresholds. It has difficulty separating boundaries and works poorly in high-dimensional spaces.</w:t>
      </w:r>
    </w:p>
    <w:p w14:paraId="0DA03622" w14:textId="77777777" w:rsidR="006E58F5" w:rsidRDefault="00CC6A28" w:rsidP="001F7F73">
      <w:pPr>
        <w:pStyle w:val="ListParagraph"/>
        <w:numPr>
          <w:ilvl w:val="0"/>
          <w:numId w:val="23"/>
        </w:numPr>
        <w:rPr>
          <w:lang w:eastAsia="en-GB"/>
        </w:rPr>
      </w:pPr>
      <w:r>
        <w:rPr>
          <w:lang w:eastAsia="en-GB"/>
        </w:rPr>
        <w:t xml:space="preserve">Voting Classifier (Red Line): </w:t>
      </w:r>
    </w:p>
    <w:p w14:paraId="4D6CE28C" w14:textId="2F86AE9D" w:rsidR="000559F1" w:rsidRPr="00330418" w:rsidRDefault="00CC6A28" w:rsidP="00A731E7">
      <w:pPr>
        <w:pStyle w:val="ListParagraph"/>
        <w:rPr>
          <w:lang w:eastAsia="en-GB"/>
        </w:rPr>
      </w:pPr>
      <w:r>
        <w:rPr>
          <w:lang w:eastAsia="en-GB"/>
        </w:rPr>
        <w:t xml:space="preserve">AUC = 0.99. </w:t>
      </w:r>
      <w:r w:rsidR="00B2426C">
        <w:rPr>
          <w:lang w:eastAsia="en-GB"/>
        </w:rPr>
        <w:t xml:space="preserve"> </w:t>
      </w:r>
      <w:r>
        <w:rPr>
          <w:lang w:eastAsia="en-GB"/>
        </w:rPr>
        <w:t>Very close to perfect. Slightly below Decision tree and Logistic Regression but infinitely more robust. For generalization vs. accuracy trade-off, this is the best classifier.</w:t>
      </w:r>
    </w:p>
    <w:p w14:paraId="05616E83" w14:textId="7D910E69" w:rsidR="00330418" w:rsidRPr="00330418" w:rsidRDefault="00330418" w:rsidP="001F7F73">
      <w:pPr>
        <w:pStyle w:val="Heading1"/>
        <w:numPr>
          <w:ilvl w:val="0"/>
          <w:numId w:val="2"/>
        </w:numPr>
        <w:rPr>
          <w:rFonts w:eastAsia="Times New Roman"/>
          <w:lang w:eastAsia="en-GB"/>
        </w:rPr>
      </w:pPr>
      <w:bookmarkStart w:id="10" w:name="_Toc194488140"/>
      <w:bookmarkStart w:id="11" w:name="_Toc194489070"/>
      <w:r w:rsidRPr="00330418">
        <w:rPr>
          <w:rFonts w:eastAsia="Times New Roman"/>
          <w:lang w:eastAsia="en-GB"/>
        </w:rPr>
        <w:t>Discussions</w:t>
      </w:r>
      <w:r w:rsidRPr="00330418">
        <w:rPr>
          <w:lang w:eastAsia="en-GB"/>
        </w:rPr>
        <w:t xml:space="preserve"> and Conclusions</w:t>
      </w:r>
      <w:bookmarkEnd w:id="10"/>
      <w:bookmarkEnd w:id="11"/>
    </w:p>
    <w:p w14:paraId="22DF0667" w14:textId="77777777" w:rsidR="00330418" w:rsidRDefault="00330418" w:rsidP="00330418">
      <w:pPr>
        <w:widowControl w:val="0"/>
        <w:autoSpaceDE w:val="0"/>
        <w:autoSpaceDN w:val="0"/>
        <w:adjustRightInd w:val="0"/>
        <w:spacing w:after="0" w:line="240" w:lineRule="auto"/>
        <w:jc w:val="both"/>
        <w:rPr>
          <w:rFonts w:ascii="Calibri" w:eastAsia="Calibri" w:hAnsi="Calibri" w:cs="Calibri"/>
        </w:rPr>
      </w:pPr>
    </w:p>
    <w:p w14:paraId="169018B0" w14:textId="77777777" w:rsidR="00071FE7" w:rsidRPr="00071FE7" w:rsidRDefault="00071FE7" w:rsidP="00031906">
      <w:pPr>
        <w:widowControl w:val="0"/>
        <w:autoSpaceDE w:val="0"/>
        <w:autoSpaceDN w:val="0"/>
        <w:adjustRightInd w:val="0"/>
        <w:spacing w:after="0" w:line="240" w:lineRule="auto"/>
        <w:rPr>
          <w:rFonts w:ascii="Calibri" w:eastAsia="Calibri" w:hAnsi="Calibri" w:cs="Calibri"/>
        </w:rPr>
      </w:pPr>
      <w:r w:rsidRPr="00071FE7">
        <w:rPr>
          <w:rFonts w:ascii="Calibri" w:eastAsia="Calibri" w:hAnsi="Calibri" w:cs="Calibri"/>
        </w:rPr>
        <w:t xml:space="preserve">Profoundly gratifying and mostly practical, this project allowed me to apply the CRISP-DM (Cross Industry Standard Process for Data Mining) methodology to a real-world problem: predicting high-income developers using survey data collected in the 2024 Stack Overflow Developer Survey. By adhering to every component in the CRISP-DM cycle from business understanding, data understanding, data preparation, </w:t>
      </w:r>
      <w:proofErr w:type="spellStart"/>
      <w:r w:rsidRPr="00071FE7">
        <w:rPr>
          <w:rFonts w:ascii="Calibri" w:eastAsia="Calibri" w:hAnsi="Calibri" w:cs="Calibri"/>
        </w:rPr>
        <w:t>modeling</w:t>
      </w:r>
      <w:proofErr w:type="spellEnd"/>
      <w:r w:rsidRPr="00071FE7">
        <w:rPr>
          <w:rFonts w:ascii="Calibri" w:eastAsia="Calibri" w:hAnsi="Calibri" w:cs="Calibri"/>
        </w:rPr>
        <w:t>, evaluation, and finally deployment, I have thereby consolidated both my practical and conceptual data science knowledge.</w:t>
      </w:r>
    </w:p>
    <w:p w14:paraId="310FE7AA" w14:textId="77777777" w:rsidR="00071FE7" w:rsidRPr="00071FE7" w:rsidRDefault="00071FE7" w:rsidP="00031906">
      <w:pPr>
        <w:widowControl w:val="0"/>
        <w:autoSpaceDE w:val="0"/>
        <w:autoSpaceDN w:val="0"/>
        <w:adjustRightInd w:val="0"/>
        <w:spacing w:after="0" w:line="240" w:lineRule="auto"/>
        <w:rPr>
          <w:rFonts w:ascii="Calibri" w:eastAsia="Calibri" w:hAnsi="Calibri" w:cs="Calibri"/>
        </w:rPr>
      </w:pPr>
    </w:p>
    <w:p w14:paraId="4A37226C" w14:textId="77777777" w:rsidR="00071FE7" w:rsidRPr="00071FE7" w:rsidRDefault="00071FE7" w:rsidP="00031906">
      <w:pPr>
        <w:widowControl w:val="0"/>
        <w:autoSpaceDE w:val="0"/>
        <w:autoSpaceDN w:val="0"/>
        <w:adjustRightInd w:val="0"/>
        <w:spacing w:after="0" w:line="240" w:lineRule="auto"/>
        <w:rPr>
          <w:rFonts w:ascii="Calibri" w:eastAsia="Calibri" w:hAnsi="Calibri" w:cs="Calibri"/>
        </w:rPr>
      </w:pPr>
      <w:r w:rsidRPr="00071FE7">
        <w:rPr>
          <w:rFonts w:ascii="Calibri" w:eastAsia="Calibri" w:hAnsi="Calibri" w:cs="Calibri"/>
        </w:rPr>
        <w:t>The CRISP-DM way enabled me to see how important it would have been to have a structured workflow for a data project. Some clear objectives were set for fields: whether a developer earns above-average salary or not; this business objective was then translated into a data-science-oriented goal through a series of systematic investigations of the dataset. It involved an exploratory data analysis, data understanding, and the application of different techniques to identify meaningful patterns and relationships involving statistical summaries as well as several forms of visualizations like box plots, scatter plots, choropleth maps, and bar charts. This enabled me to identify the more particular variables strongly associated with the developer's compensation, namely Employment, Education Level, and Years of Coding Experience.</w:t>
      </w:r>
    </w:p>
    <w:p w14:paraId="403075E1" w14:textId="77777777" w:rsidR="00071FE7" w:rsidRPr="00071FE7" w:rsidRDefault="00071FE7" w:rsidP="00031906">
      <w:pPr>
        <w:widowControl w:val="0"/>
        <w:autoSpaceDE w:val="0"/>
        <w:autoSpaceDN w:val="0"/>
        <w:adjustRightInd w:val="0"/>
        <w:spacing w:after="0" w:line="240" w:lineRule="auto"/>
        <w:rPr>
          <w:rFonts w:ascii="Calibri" w:eastAsia="Calibri" w:hAnsi="Calibri" w:cs="Calibri"/>
        </w:rPr>
      </w:pPr>
    </w:p>
    <w:p w14:paraId="1E27211E" w14:textId="77777777" w:rsidR="00071FE7" w:rsidRPr="00071FE7" w:rsidRDefault="00071FE7" w:rsidP="00031906">
      <w:pPr>
        <w:widowControl w:val="0"/>
        <w:autoSpaceDE w:val="0"/>
        <w:autoSpaceDN w:val="0"/>
        <w:adjustRightInd w:val="0"/>
        <w:spacing w:after="0" w:line="240" w:lineRule="auto"/>
        <w:rPr>
          <w:rFonts w:ascii="Calibri" w:eastAsia="Calibri" w:hAnsi="Calibri" w:cs="Calibri"/>
        </w:rPr>
      </w:pPr>
      <w:r w:rsidRPr="00071FE7">
        <w:rPr>
          <w:rFonts w:ascii="Calibri" w:eastAsia="Calibri" w:hAnsi="Calibri" w:cs="Calibri"/>
        </w:rPr>
        <w:t xml:space="preserve">Data cleaning and preprocessing are the most enlightening for me. Missing value treatment, normalizing numerical data, encoding categorical variables, and certain transformations on multi-label columns needed to be very careful and added tremendously to furthering my understanding of data quality and feature engineering. I came to see the imperative nature of cleaning and preprocessing data before anything else, such as applying machine learning models. </w:t>
      </w:r>
    </w:p>
    <w:p w14:paraId="2D01A5DE" w14:textId="77777777" w:rsidR="00071FE7" w:rsidRPr="00071FE7" w:rsidRDefault="00071FE7" w:rsidP="00031906">
      <w:pPr>
        <w:widowControl w:val="0"/>
        <w:autoSpaceDE w:val="0"/>
        <w:autoSpaceDN w:val="0"/>
        <w:adjustRightInd w:val="0"/>
        <w:spacing w:after="0" w:line="240" w:lineRule="auto"/>
        <w:rPr>
          <w:rFonts w:ascii="Calibri" w:eastAsia="Calibri" w:hAnsi="Calibri" w:cs="Calibri"/>
        </w:rPr>
      </w:pPr>
      <w:r w:rsidRPr="00071FE7">
        <w:rPr>
          <w:rFonts w:ascii="Calibri" w:eastAsia="Calibri" w:hAnsi="Calibri" w:cs="Calibri"/>
        </w:rPr>
        <w:t>I learned to apply the unsupervised techniques below when building an analysis of clustering with k-Means and visualizing the results using PCA. It brought forth the patterns and subgroups in the data, such as clusters of full-time professionals, students, and freelancers. The elbow method and silhouette scores were employed to govern the optimum count of clusters, and I learned to interpret the characteristics of each cluster based on the average income and experience levels.</w:t>
      </w:r>
    </w:p>
    <w:p w14:paraId="3344FFD4" w14:textId="77777777" w:rsidR="00071FE7" w:rsidRPr="00071FE7" w:rsidRDefault="00071FE7" w:rsidP="00031906">
      <w:pPr>
        <w:widowControl w:val="0"/>
        <w:autoSpaceDE w:val="0"/>
        <w:autoSpaceDN w:val="0"/>
        <w:adjustRightInd w:val="0"/>
        <w:spacing w:after="0" w:line="240" w:lineRule="auto"/>
        <w:rPr>
          <w:rFonts w:ascii="Calibri" w:eastAsia="Calibri" w:hAnsi="Calibri" w:cs="Calibri"/>
        </w:rPr>
      </w:pPr>
    </w:p>
    <w:p w14:paraId="0E0AD563" w14:textId="62F48A8A" w:rsidR="00647023" w:rsidRPr="00647023" w:rsidRDefault="00071FE7" w:rsidP="00031906">
      <w:pPr>
        <w:widowControl w:val="0"/>
        <w:autoSpaceDE w:val="0"/>
        <w:autoSpaceDN w:val="0"/>
        <w:adjustRightInd w:val="0"/>
        <w:spacing w:after="0" w:line="240" w:lineRule="auto"/>
        <w:rPr>
          <w:rFonts w:ascii="Calibri" w:eastAsia="Calibri" w:hAnsi="Calibri" w:cs="Calibri"/>
        </w:rPr>
      </w:pPr>
      <w:r w:rsidRPr="00071FE7">
        <w:rPr>
          <w:rFonts w:ascii="Calibri" w:eastAsia="Calibri" w:hAnsi="Calibri" w:cs="Calibri"/>
        </w:rPr>
        <w:t xml:space="preserve">The classification section itself was the most profound and technical part of the coursework. I implemented three primary classification algorithms: Logistic Regression, Decision Tree, and K-Nearest </w:t>
      </w:r>
      <w:proofErr w:type="spellStart"/>
      <w:r w:rsidRPr="00071FE7">
        <w:rPr>
          <w:rFonts w:ascii="Calibri" w:eastAsia="Calibri" w:hAnsi="Calibri" w:cs="Calibri"/>
        </w:rPr>
        <w:t>Neighbors</w:t>
      </w:r>
      <w:proofErr w:type="spellEnd"/>
      <w:r w:rsidRPr="00071FE7">
        <w:rPr>
          <w:rFonts w:ascii="Calibri" w:eastAsia="Calibri" w:hAnsi="Calibri" w:cs="Calibri"/>
        </w:rPr>
        <w:t xml:space="preserve"> (K-NN). I also defined an Ensemble Voting Classifier that blended the strengths of the individual models for reliable predictions. The evaluation of these models using parameters such as accuracy, confusion matrices, precision, recall, F1 score, and ROC-AUC curves gave me confidence in ultimately choosing the best model. </w:t>
      </w:r>
      <w:r w:rsidR="00647023" w:rsidRPr="00647023">
        <w:rPr>
          <w:rFonts w:ascii="Calibri" w:eastAsia="Calibri" w:hAnsi="Calibri" w:cs="Calibri"/>
        </w:rPr>
        <w:t>The Decision Tree has made these perfect scores, but it was simple and based on one feature, unlike the k-NN that did much poorly in all metrics compared to the others. On the other hand, the Voting Classifier made it to a very high score in all metrics</w:t>
      </w:r>
      <w:r w:rsidR="00031906">
        <w:rPr>
          <w:rFonts w:ascii="Calibri" w:eastAsia="Calibri" w:hAnsi="Calibri" w:cs="Calibri"/>
        </w:rPr>
        <w:t>,</w:t>
      </w:r>
      <w:r w:rsidR="00647023" w:rsidRPr="00647023">
        <w:rPr>
          <w:rFonts w:ascii="Calibri" w:eastAsia="Calibri" w:hAnsi="Calibri" w:cs="Calibri"/>
        </w:rPr>
        <w:t xml:space="preserve"> </w:t>
      </w:r>
      <w:r w:rsidR="00031906">
        <w:rPr>
          <w:rFonts w:ascii="Calibri" w:eastAsia="Calibri" w:hAnsi="Calibri" w:cs="Calibri"/>
        </w:rPr>
        <w:t>which</w:t>
      </w:r>
      <w:r w:rsidR="00647023" w:rsidRPr="00647023">
        <w:rPr>
          <w:rFonts w:ascii="Calibri" w:eastAsia="Calibri" w:hAnsi="Calibri" w:cs="Calibri"/>
        </w:rPr>
        <w:t xml:space="preserve"> made it the most balanced and robust model.</w:t>
      </w:r>
    </w:p>
    <w:p w14:paraId="50A8FF1F" w14:textId="77777777" w:rsidR="00647023" w:rsidRPr="00647023" w:rsidRDefault="00647023" w:rsidP="00031906">
      <w:pPr>
        <w:widowControl w:val="0"/>
        <w:autoSpaceDE w:val="0"/>
        <w:autoSpaceDN w:val="0"/>
        <w:adjustRightInd w:val="0"/>
        <w:spacing w:after="0" w:line="240" w:lineRule="auto"/>
        <w:rPr>
          <w:rFonts w:ascii="Calibri" w:eastAsia="Calibri" w:hAnsi="Calibri" w:cs="Calibri"/>
        </w:rPr>
      </w:pPr>
    </w:p>
    <w:p w14:paraId="1DEA0535" w14:textId="24DC07E4" w:rsidR="00CB1DA2" w:rsidRPr="00330418" w:rsidRDefault="00647023" w:rsidP="0066358D">
      <w:pPr>
        <w:widowControl w:val="0"/>
        <w:autoSpaceDE w:val="0"/>
        <w:autoSpaceDN w:val="0"/>
        <w:adjustRightInd w:val="0"/>
        <w:spacing w:after="0" w:line="240" w:lineRule="auto"/>
        <w:rPr>
          <w:rFonts w:ascii="Calibri" w:eastAsia="Calibri" w:hAnsi="Calibri" w:cs="Calibri"/>
        </w:rPr>
      </w:pPr>
      <w:r w:rsidRPr="00647023">
        <w:rPr>
          <w:rFonts w:ascii="Calibri" w:eastAsia="Calibri" w:hAnsi="Calibri" w:cs="Calibri"/>
        </w:rPr>
        <w:t>Writing the report along with technical implementation has proven quite enlightening indeed, for it brought me to very critical reflection at each stage, justifying decisions and practicing clear communication of findings within data science</w:t>
      </w:r>
      <w:r w:rsidR="00031906">
        <w:rPr>
          <w:rFonts w:ascii="Calibri" w:eastAsia="Calibri" w:hAnsi="Calibri" w:cs="Calibri"/>
        </w:rPr>
        <w:t>,</w:t>
      </w:r>
      <w:r w:rsidRPr="00647023">
        <w:rPr>
          <w:rFonts w:ascii="Calibri" w:eastAsia="Calibri" w:hAnsi="Calibri" w:cs="Calibri"/>
        </w:rPr>
        <w:t xml:space="preserve"> which, in my mind, is just as important as technical know-how. Being oriented towards CRISP-DM would allow me to know the weight of methodological rigor and transparency in presenting analytic work.</w:t>
      </w:r>
      <w:r w:rsidR="00031906">
        <w:rPr>
          <w:rFonts w:ascii="Calibri" w:eastAsia="Calibri" w:hAnsi="Calibri" w:cs="Calibri"/>
        </w:rPr>
        <w:t xml:space="preserve"> </w:t>
      </w:r>
      <w:r w:rsidRPr="00647023">
        <w:rPr>
          <w:rFonts w:ascii="Calibri" w:eastAsia="Calibri" w:hAnsi="Calibri" w:cs="Calibri"/>
        </w:rPr>
        <w:t xml:space="preserve">This project has added to my confidence in </w:t>
      </w:r>
      <w:r w:rsidR="00031906" w:rsidRPr="00647023">
        <w:rPr>
          <w:rFonts w:ascii="Calibri" w:eastAsia="Calibri" w:hAnsi="Calibri" w:cs="Calibri"/>
        </w:rPr>
        <w:t>analysing</w:t>
      </w:r>
      <w:r w:rsidRPr="00647023">
        <w:rPr>
          <w:rFonts w:ascii="Calibri" w:eastAsia="Calibri" w:hAnsi="Calibri" w:cs="Calibri"/>
        </w:rPr>
        <w:t xml:space="preserve"> real-life data as well as solving complex problems using machine learning algorithms. It also showed the importance of ensemble learning techniques such as the Voting Classifier</w:t>
      </w:r>
      <w:r w:rsidR="00031906">
        <w:rPr>
          <w:rFonts w:ascii="Calibri" w:eastAsia="Calibri" w:hAnsi="Calibri" w:cs="Calibri"/>
        </w:rPr>
        <w:t>,</w:t>
      </w:r>
      <w:r w:rsidRPr="00647023">
        <w:rPr>
          <w:rFonts w:ascii="Calibri" w:eastAsia="Calibri" w:hAnsi="Calibri" w:cs="Calibri"/>
        </w:rPr>
        <w:t xml:space="preserve"> </w:t>
      </w:r>
      <w:r w:rsidR="00031906">
        <w:rPr>
          <w:rFonts w:ascii="Calibri" w:eastAsia="Calibri" w:hAnsi="Calibri" w:cs="Calibri"/>
        </w:rPr>
        <w:t>which</w:t>
      </w:r>
      <w:r w:rsidRPr="00647023">
        <w:rPr>
          <w:rFonts w:ascii="Calibri" w:eastAsia="Calibri" w:hAnsi="Calibri" w:cs="Calibri"/>
        </w:rPr>
        <w:t xml:space="preserve"> was found to be better than any of the individual models and has proven </w:t>
      </w:r>
      <w:r w:rsidR="00031906">
        <w:rPr>
          <w:rFonts w:ascii="Calibri" w:eastAsia="Calibri" w:hAnsi="Calibri" w:cs="Calibri"/>
        </w:rPr>
        <w:t xml:space="preserve">to have </w:t>
      </w:r>
      <w:r w:rsidRPr="00647023">
        <w:rPr>
          <w:rFonts w:ascii="Calibri" w:eastAsia="Calibri" w:hAnsi="Calibri" w:cs="Calibri"/>
        </w:rPr>
        <w:t>very strong generalization capabilities. In closing, not only did the project open a stronger base for my technical and analytic skills, but it showed me how structured frameworks like CRISP-DM could lead to clear, sound, and interpretable data science outcome</w:t>
      </w:r>
      <w:r w:rsidR="001F7F73">
        <w:rPr>
          <w:rFonts w:ascii="Calibri" w:eastAsia="Calibri" w:hAnsi="Calibri" w:cs="Calibri"/>
        </w:rPr>
        <w:t>.</w:t>
      </w:r>
    </w:p>
    <w:p w14:paraId="4100ADC2" w14:textId="0F301A2E" w:rsidR="00330418" w:rsidRDefault="00330418" w:rsidP="00832CA8">
      <w:pPr>
        <w:pStyle w:val="Heading1"/>
        <w:rPr>
          <w:lang w:eastAsia="en-GB"/>
        </w:rPr>
      </w:pPr>
      <w:bookmarkStart w:id="12" w:name="_Toc194488141"/>
      <w:bookmarkStart w:id="13" w:name="_Toc194489071"/>
      <w:r w:rsidRPr="00330418">
        <w:rPr>
          <w:lang w:eastAsia="en-GB"/>
        </w:rPr>
        <w:t>References</w:t>
      </w:r>
      <w:bookmarkEnd w:id="12"/>
      <w:bookmarkEnd w:id="13"/>
      <w:r w:rsidR="00832CA8" w:rsidRPr="00330418">
        <w:rPr>
          <w:lang w:eastAsia="en-GB"/>
        </w:rPr>
        <w:t xml:space="preserve"> </w:t>
      </w:r>
    </w:p>
    <w:p w14:paraId="13EA9D31" w14:textId="77777777" w:rsidR="000D0411" w:rsidRPr="000D0411" w:rsidRDefault="000D0411" w:rsidP="000D0411">
      <w:pPr>
        <w:rPr>
          <w:lang w:eastAsia="en-GB"/>
        </w:rPr>
      </w:pPr>
    </w:p>
    <w:p w14:paraId="423A677C" w14:textId="410E7C9F" w:rsidR="00D97611" w:rsidRPr="0034548A" w:rsidRDefault="000D0411" w:rsidP="001F7F73">
      <w:pPr>
        <w:pStyle w:val="NoSpacing"/>
        <w:numPr>
          <w:ilvl w:val="0"/>
          <w:numId w:val="3"/>
        </w:numPr>
        <w:rPr>
          <w:rFonts w:ascii="Calibri" w:eastAsia="Times New Roman" w:hAnsi="Calibri" w:cs="Calibri"/>
          <w:sz w:val="20"/>
          <w:szCs w:val="24"/>
          <w:lang w:eastAsia="en-GB"/>
        </w:rPr>
      </w:pPr>
      <w:r w:rsidRPr="000D0411">
        <w:rPr>
          <w:lang w:eastAsia="en-GB"/>
        </w:rPr>
        <w:t xml:space="preserve">Shawn </w:t>
      </w:r>
      <w:proofErr w:type="spellStart"/>
      <w:r w:rsidRPr="000D0411">
        <w:rPr>
          <w:lang w:eastAsia="en-GB"/>
        </w:rPr>
        <w:t>Chumber</w:t>
      </w:r>
      <w:proofErr w:type="spellEnd"/>
      <w:r w:rsidRPr="000D0411">
        <w:rPr>
          <w:lang w:eastAsia="en-GB"/>
        </w:rPr>
        <w:t>, 2023</w:t>
      </w:r>
      <w:r w:rsidR="00D746CC">
        <w:rPr>
          <w:lang w:eastAsia="en-GB"/>
        </w:rPr>
        <w:t>.</w:t>
      </w:r>
      <w:r w:rsidRPr="000D0411">
        <w:rPr>
          <w:lang w:eastAsia="en-GB"/>
        </w:rPr>
        <w:t xml:space="preserve"> </w:t>
      </w:r>
      <w:r w:rsidRPr="000D0411">
        <w:rPr>
          <w:i/>
          <w:iCs/>
          <w:lang w:eastAsia="en-GB"/>
        </w:rPr>
        <w:t>The CRISP-DM Process: A Comprehensive Guide</w:t>
      </w:r>
      <w:r w:rsidRPr="000D0411">
        <w:rPr>
          <w:lang w:eastAsia="en-GB"/>
        </w:rPr>
        <w:t xml:space="preserve"> [online]. Google: </w:t>
      </w:r>
      <w:r>
        <w:rPr>
          <w:lang w:eastAsia="en-GB"/>
        </w:rPr>
        <w:t>Medium</w:t>
      </w:r>
      <w:r w:rsidRPr="000D0411">
        <w:rPr>
          <w:lang w:eastAsia="en-GB"/>
        </w:rPr>
        <w:t>. Available at</w:t>
      </w:r>
      <w:r>
        <w:rPr>
          <w:lang w:eastAsia="en-GB"/>
        </w:rPr>
        <w:t xml:space="preserve">: </w:t>
      </w:r>
      <w:hyperlink r:id="rId44" w:history="1">
        <w:r w:rsidRPr="0089538C">
          <w:rPr>
            <w:rStyle w:val="Hyperlink"/>
            <w:lang w:eastAsia="en-GB"/>
          </w:rPr>
          <w:t>https://medium.com/@shawn.chumbar/the-crisp-dm-process-a-comprehensive-guide-4d893aecb151</w:t>
        </w:r>
      </w:hyperlink>
      <w:r>
        <w:rPr>
          <w:lang w:eastAsia="en-GB"/>
        </w:rPr>
        <w:t xml:space="preserve"> [Accessed 16 March 2025].</w:t>
      </w:r>
    </w:p>
    <w:p w14:paraId="12F5BE06" w14:textId="77777777" w:rsidR="0034548A" w:rsidRDefault="0034548A" w:rsidP="0034548A">
      <w:pPr>
        <w:pStyle w:val="NoSpacing"/>
        <w:ind w:left="502"/>
        <w:rPr>
          <w:rFonts w:ascii="Calibri" w:eastAsia="Times New Roman" w:hAnsi="Calibri" w:cs="Calibri"/>
          <w:sz w:val="20"/>
          <w:szCs w:val="24"/>
          <w:lang w:eastAsia="en-GB"/>
        </w:rPr>
      </w:pPr>
    </w:p>
    <w:p w14:paraId="5A8C52D6" w14:textId="63CFC0A4" w:rsidR="00D97611" w:rsidRPr="0034548A" w:rsidRDefault="00D97611" w:rsidP="001F7F73">
      <w:pPr>
        <w:pStyle w:val="NoSpacing"/>
        <w:numPr>
          <w:ilvl w:val="0"/>
          <w:numId w:val="3"/>
        </w:numPr>
        <w:rPr>
          <w:b/>
          <w:bCs/>
          <w:i/>
          <w:iCs/>
          <w:lang w:eastAsia="en-GB"/>
        </w:rPr>
      </w:pPr>
      <w:r>
        <w:rPr>
          <w:lang w:eastAsia="en-GB"/>
        </w:rPr>
        <w:t>Henry Ha</w:t>
      </w:r>
      <w:r w:rsidRPr="000D0411">
        <w:rPr>
          <w:lang w:eastAsia="en-GB"/>
        </w:rPr>
        <w:t>, 202</w:t>
      </w:r>
      <w:r>
        <w:rPr>
          <w:lang w:eastAsia="en-GB"/>
        </w:rPr>
        <w:t>4</w:t>
      </w:r>
      <w:r w:rsidR="00D746CC">
        <w:rPr>
          <w:lang w:eastAsia="en-GB"/>
        </w:rPr>
        <w:t>.</w:t>
      </w:r>
      <w:r w:rsidRPr="000D0411">
        <w:rPr>
          <w:lang w:eastAsia="en-GB"/>
        </w:rPr>
        <w:t xml:space="preserve"> </w:t>
      </w:r>
      <w:r w:rsidRPr="00D97611">
        <w:rPr>
          <w:i/>
          <w:iCs/>
          <w:lang w:eastAsia="en-GB"/>
        </w:rPr>
        <w:t>Data Science Project Lifecycle-An Overview of CRISP-DM and the Formulation of Data Science Problems</w:t>
      </w:r>
      <w:r w:rsidRPr="00D97611">
        <w:rPr>
          <w:lang w:eastAsia="en-GB"/>
        </w:rPr>
        <w:t xml:space="preserve"> </w:t>
      </w:r>
      <w:r w:rsidRPr="000D0411">
        <w:rPr>
          <w:lang w:eastAsia="en-GB"/>
        </w:rPr>
        <w:t>[online]. Google:</w:t>
      </w:r>
      <w:r>
        <w:rPr>
          <w:lang w:eastAsia="en-GB"/>
        </w:rPr>
        <w:t xml:space="preserve"> </w:t>
      </w:r>
      <w:proofErr w:type="spellStart"/>
      <w:r>
        <w:rPr>
          <w:lang w:eastAsia="en-GB"/>
        </w:rPr>
        <w:t>GoPenAi</w:t>
      </w:r>
      <w:proofErr w:type="spellEnd"/>
      <w:r w:rsidRPr="000D0411">
        <w:rPr>
          <w:lang w:eastAsia="en-GB"/>
        </w:rPr>
        <w:t>. Available at</w:t>
      </w:r>
      <w:r>
        <w:rPr>
          <w:lang w:eastAsia="en-GB"/>
        </w:rPr>
        <w:t xml:space="preserve">: </w:t>
      </w:r>
      <w:hyperlink r:id="rId45" w:history="1">
        <w:r w:rsidRPr="0089538C">
          <w:rPr>
            <w:rStyle w:val="Hyperlink"/>
            <w:lang w:eastAsia="en-GB"/>
          </w:rPr>
          <w:t>https://blog.gopenai.com/data-science-project-lifecycle-an-overview-of-crisp-dm-and-the-formulation-of-data-science-problems-c00a88ca447e</w:t>
        </w:r>
      </w:hyperlink>
      <w:r>
        <w:rPr>
          <w:lang w:eastAsia="en-GB"/>
        </w:rPr>
        <w:t xml:space="preserve"> [Accessed 16 March 2025].</w:t>
      </w:r>
    </w:p>
    <w:p w14:paraId="04726AD1" w14:textId="77777777" w:rsidR="0034548A" w:rsidRPr="00223AEB" w:rsidRDefault="0034548A" w:rsidP="0034548A">
      <w:pPr>
        <w:pStyle w:val="NoSpacing"/>
        <w:rPr>
          <w:b/>
          <w:bCs/>
          <w:i/>
          <w:iCs/>
          <w:lang w:eastAsia="en-GB"/>
        </w:rPr>
      </w:pPr>
    </w:p>
    <w:p w14:paraId="52FE9EB4" w14:textId="341E4E76" w:rsidR="00223AEB" w:rsidRPr="0034548A" w:rsidRDefault="00223AEB" w:rsidP="001F7F73">
      <w:pPr>
        <w:pStyle w:val="NoSpacing"/>
        <w:numPr>
          <w:ilvl w:val="0"/>
          <w:numId w:val="3"/>
        </w:numPr>
        <w:rPr>
          <w:b/>
          <w:bCs/>
          <w:i/>
          <w:iCs/>
          <w:lang w:eastAsia="en-GB"/>
        </w:rPr>
      </w:pPr>
      <w:r>
        <w:rPr>
          <w:lang w:eastAsia="en-GB"/>
        </w:rPr>
        <w:t xml:space="preserve">Richard O’Hara, Lisa S, </w:t>
      </w:r>
      <w:proofErr w:type="spellStart"/>
      <w:r>
        <w:rPr>
          <w:lang w:eastAsia="en-GB"/>
        </w:rPr>
        <w:t>Haylon</w:t>
      </w:r>
      <w:proofErr w:type="spellEnd"/>
      <w:r>
        <w:rPr>
          <w:lang w:eastAsia="en-GB"/>
        </w:rPr>
        <w:t xml:space="preserve">, Douglas M. Boyle, </w:t>
      </w:r>
      <w:r w:rsidRPr="000D0411">
        <w:rPr>
          <w:lang w:eastAsia="en-GB"/>
        </w:rPr>
        <w:t>2023</w:t>
      </w:r>
      <w:r w:rsidR="00D746CC">
        <w:rPr>
          <w:lang w:eastAsia="en-GB"/>
        </w:rPr>
        <w:t>.</w:t>
      </w:r>
      <w:r w:rsidRPr="000D0411">
        <w:rPr>
          <w:lang w:eastAsia="en-GB"/>
        </w:rPr>
        <w:t xml:space="preserve"> </w:t>
      </w:r>
      <w:r>
        <w:rPr>
          <w:i/>
          <w:iCs/>
          <w:lang w:eastAsia="en-GB"/>
        </w:rPr>
        <w:t xml:space="preserve">A Data Analytics Mindset with </w:t>
      </w:r>
      <w:r w:rsidRPr="000D0411">
        <w:rPr>
          <w:i/>
          <w:iCs/>
          <w:lang w:eastAsia="en-GB"/>
        </w:rPr>
        <w:t>CRISP-DM</w:t>
      </w:r>
      <w:r w:rsidRPr="000D0411">
        <w:rPr>
          <w:lang w:eastAsia="en-GB"/>
        </w:rPr>
        <w:t xml:space="preserve"> [online]. Google: </w:t>
      </w:r>
      <w:proofErr w:type="spellStart"/>
      <w:r>
        <w:rPr>
          <w:lang w:eastAsia="en-GB"/>
        </w:rPr>
        <w:t>StrategicFinance</w:t>
      </w:r>
      <w:proofErr w:type="spellEnd"/>
      <w:r w:rsidRPr="000D0411">
        <w:rPr>
          <w:lang w:eastAsia="en-GB"/>
        </w:rPr>
        <w:t>. Available at</w:t>
      </w:r>
      <w:r>
        <w:rPr>
          <w:lang w:eastAsia="en-GB"/>
        </w:rPr>
        <w:t xml:space="preserve">: </w:t>
      </w:r>
      <w:hyperlink r:id="rId46" w:history="1">
        <w:r w:rsidRPr="0089538C">
          <w:rPr>
            <w:rStyle w:val="Hyperlink"/>
            <w:lang w:eastAsia="en-GB"/>
          </w:rPr>
          <w:t>https://www.sfmagazine.com/articles/2023/february/a-data-analytics-mindset-with-crisp-dm</w:t>
        </w:r>
      </w:hyperlink>
      <w:r>
        <w:rPr>
          <w:lang w:eastAsia="en-GB"/>
        </w:rPr>
        <w:t xml:space="preserve"> [Accessed 17 March 2025].</w:t>
      </w:r>
    </w:p>
    <w:p w14:paraId="0A8C31CE" w14:textId="77777777" w:rsidR="0034548A" w:rsidRDefault="0034548A" w:rsidP="0034548A">
      <w:pPr>
        <w:pStyle w:val="ListParagraph"/>
        <w:rPr>
          <w:b/>
          <w:bCs/>
          <w:i/>
          <w:iCs/>
          <w:lang w:eastAsia="en-GB"/>
        </w:rPr>
      </w:pPr>
    </w:p>
    <w:p w14:paraId="67A39B5D" w14:textId="09B4DA84" w:rsidR="0034548A" w:rsidRPr="0034548A" w:rsidRDefault="0034548A" w:rsidP="001F7F73">
      <w:pPr>
        <w:pStyle w:val="NoSpacing"/>
        <w:numPr>
          <w:ilvl w:val="0"/>
          <w:numId w:val="3"/>
        </w:numPr>
        <w:rPr>
          <w:i/>
          <w:iCs/>
          <w:lang w:eastAsia="en-GB"/>
        </w:rPr>
      </w:pPr>
      <w:r w:rsidRPr="0034548A">
        <w:rPr>
          <w:lang w:eastAsia="en-GB"/>
        </w:rPr>
        <w:t>Figure 1</w:t>
      </w:r>
      <w:r>
        <w:rPr>
          <w:lang w:eastAsia="en-GB"/>
        </w:rPr>
        <w:t xml:space="preserve">: Richard O’Hara, Lisa S, </w:t>
      </w:r>
      <w:proofErr w:type="spellStart"/>
      <w:r>
        <w:rPr>
          <w:lang w:eastAsia="en-GB"/>
        </w:rPr>
        <w:t>Haylon</w:t>
      </w:r>
      <w:proofErr w:type="spellEnd"/>
      <w:r>
        <w:rPr>
          <w:lang w:eastAsia="en-GB"/>
        </w:rPr>
        <w:t xml:space="preserve">, Douglas M. Boyle, </w:t>
      </w:r>
      <w:r w:rsidRPr="000D0411">
        <w:rPr>
          <w:lang w:eastAsia="en-GB"/>
        </w:rPr>
        <w:t>2023</w:t>
      </w:r>
      <w:r w:rsidR="00D746CC">
        <w:rPr>
          <w:lang w:eastAsia="en-GB"/>
        </w:rPr>
        <w:t>.</w:t>
      </w:r>
      <w:r w:rsidRPr="000D0411">
        <w:rPr>
          <w:lang w:eastAsia="en-GB"/>
        </w:rPr>
        <w:t xml:space="preserve"> </w:t>
      </w:r>
      <w:r>
        <w:rPr>
          <w:i/>
          <w:iCs/>
          <w:lang w:eastAsia="en-GB"/>
        </w:rPr>
        <w:t xml:space="preserve">CRISP-DM Diagram. </w:t>
      </w:r>
      <w:r>
        <w:rPr>
          <w:lang w:eastAsia="en-GB"/>
        </w:rPr>
        <w:t xml:space="preserve">Available at: </w:t>
      </w:r>
      <w:hyperlink r:id="rId47" w:history="1">
        <w:r w:rsidRPr="0089538C">
          <w:rPr>
            <w:rStyle w:val="Hyperlink"/>
            <w:lang w:eastAsia="en-GB"/>
          </w:rPr>
          <w:t>https://www.sfmagazine.com/articles/2023/february/a-data-analytics-mindset-with-crisp-dm</w:t>
        </w:r>
      </w:hyperlink>
    </w:p>
    <w:p w14:paraId="4918A7F1" w14:textId="77777777" w:rsidR="0034548A" w:rsidRDefault="0034548A" w:rsidP="0034548A">
      <w:pPr>
        <w:pStyle w:val="ListParagraph"/>
        <w:rPr>
          <w:i/>
          <w:iCs/>
          <w:lang w:eastAsia="en-GB"/>
        </w:rPr>
      </w:pPr>
    </w:p>
    <w:p w14:paraId="25585745" w14:textId="11A8732D" w:rsidR="0034548A" w:rsidRDefault="00770858" w:rsidP="001F7F73">
      <w:pPr>
        <w:pStyle w:val="NoSpacing"/>
        <w:numPr>
          <w:ilvl w:val="0"/>
          <w:numId w:val="3"/>
        </w:numPr>
        <w:rPr>
          <w:lang w:eastAsia="en-GB"/>
        </w:rPr>
      </w:pPr>
      <w:r w:rsidRPr="00770858">
        <w:rPr>
          <w:lang w:eastAsia="en-GB"/>
        </w:rPr>
        <w:t>Ana Azevedo</w:t>
      </w:r>
      <w:r>
        <w:rPr>
          <w:lang w:eastAsia="en-GB"/>
        </w:rPr>
        <w:t xml:space="preserve">, </w:t>
      </w:r>
      <w:r w:rsidRPr="00770858">
        <w:rPr>
          <w:lang w:eastAsia="en-GB"/>
        </w:rPr>
        <w:t>Manuel Filipe Santos</w:t>
      </w:r>
      <w:r>
        <w:rPr>
          <w:lang w:eastAsia="en-GB"/>
        </w:rPr>
        <w:t xml:space="preserve">, </w:t>
      </w:r>
      <w:r w:rsidR="0034548A" w:rsidRPr="000D0411">
        <w:rPr>
          <w:lang w:eastAsia="en-GB"/>
        </w:rPr>
        <w:t>20</w:t>
      </w:r>
      <w:r>
        <w:rPr>
          <w:lang w:eastAsia="en-GB"/>
        </w:rPr>
        <w:t>08.</w:t>
      </w:r>
      <w:r w:rsidR="0034548A" w:rsidRPr="000D0411">
        <w:rPr>
          <w:lang w:eastAsia="en-GB"/>
        </w:rPr>
        <w:t xml:space="preserve"> </w:t>
      </w:r>
      <w:r w:rsidRPr="00770858">
        <w:rPr>
          <w:i/>
          <w:iCs/>
          <w:lang w:eastAsia="en-GB"/>
        </w:rPr>
        <w:t>KDD, SEMMA AND CRISP-DM: A PARALLEL OVERVIEW</w:t>
      </w:r>
      <w:r w:rsidR="0034548A" w:rsidRPr="00D97611">
        <w:rPr>
          <w:lang w:eastAsia="en-GB"/>
        </w:rPr>
        <w:t xml:space="preserve"> </w:t>
      </w:r>
      <w:r w:rsidR="0034548A" w:rsidRPr="000D0411">
        <w:rPr>
          <w:lang w:eastAsia="en-GB"/>
        </w:rPr>
        <w:t>[online]. Google:</w:t>
      </w:r>
      <w:r w:rsidR="0034548A">
        <w:rPr>
          <w:lang w:eastAsia="en-GB"/>
        </w:rPr>
        <w:t xml:space="preserve"> </w:t>
      </w:r>
      <w:r>
        <w:rPr>
          <w:lang w:eastAsia="en-GB"/>
        </w:rPr>
        <w:t>ResearchGate</w:t>
      </w:r>
      <w:r w:rsidR="0034548A" w:rsidRPr="000D0411">
        <w:rPr>
          <w:lang w:eastAsia="en-GB"/>
        </w:rPr>
        <w:t>. Available at</w:t>
      </w:r>
      <w:r w:rsidR="0034548A">
        <w:rPr>
          <w:lang w:eastAsia="en-GB"/>
        </w:rPr>
        <w:t xml:space="preserve">: </w:t>
      </w:r>
      <w:hyperlink r:id="rId48" w:history="1">
        <w:r w:rsidR="0034548A" w:rsidRPr="0034548A">
          <w:rPr>
            <w:rStyle w:val="Hyperlink"/>
            <w:lang w:eastAsia="en-GB"/>
          </w:rPr>
          <w:t>https://www.researchgate.net/publication/220969845_KDD_semma_and_CRISP-DM_A_parallel_overview</w:t>
        </w:r>
      </w:hyperlink>
      <w:r w:rsidR="0034548A" w:rsidRPr="0034548A">
        <w:rPr>
          <w:lang w:eastAsia="en-GB"/>
        </w:rPr>
        <w:t xml:space="preserve"> </w:t>
      </w:r>
      <w:r w:rsidR="0034548A">
        <w:rPr>
          <w:lang w:eastAsia="en-GB"/>
        </w:rPr>
        <w:t>[Accessed 17 March</w:t>
      </w:r>
      <w:r>
        <w:rPr>
          <w:lang w:eastAsia="en-GB"/>
        </w:rPr>
        <w:t xml:space="preserve"> 2025]</w:t>
      </w:r>
    </w:p>
    <w:p w14:paraId="506A45D4" w14:textId="77777777" w:rsidR="00FB3F7E" w:rsidRDefault="00FB3F7E" w:rsidP="00FB3F7E">
      <w:pPr>
        <w:pStyle w:val="ListParagraph"/>
        <w:rPr>
          <w:lang w:eastAsia="en-GB"/>
        </w:rPr>
      </w:pPr>
    </w:p>
    <w:p w14:paraId="0B6F85BC" w14:textId="7A2F9EAA" w:rsidR="00FB3F7E" w:rsidRDefault="00FB3F7E" w:rsidP="001F7F73">
      <w:pPr>
        <w:pStyle w:val="NoSpacing"/>
        <w:numPr>
          <w:ilvl w:val="0"/>
          <w:numId w:val="3"/>
        </w:numPr>
        <w:rPr>
          <w:lang w:eastAsia="en-GB"/>
        </w:rPr>
      </w:pPr>
      <w:r w:rsidRPr="00FB3F7E">
        <w:rPr>
          <w:lang w:eastAsia="en-GB"/>
        </w:rPr>
        <w:t xml:space="preserve">Fayyad, U., </w:t>
      </w:r>
      <w:proofErr w:type="spellStart"/>
      <w:r w:rsidRPr="00FB3F7E">
        <w:rPr>
          <w:lang w:eastAsia="en-GB"/>
        </w:rPr>
        <w:t>Piatetsky</w:t>
      </w:r>
      <w:proofErr w:type="spellEnd"/>
      <w:r w:rsidRPr="00FB3F7E">
        <w:rPr>
          <w:lang w:eastAsia="en-GB"/>
        </w:rPr>
        <w:t>-Shapiro, G. and Smyth, P. (1996)</w:t>
      </w:r>
      <w:r w:rsidR="00D746CC">
        <w:rPr>
          <w:lang w:eastAsia="en-GB"/>
        </w:rPr>
        <w:t>.</w:t>
      </w:r>
      <w:r w:rsidRPr="00FB3F7E">
        <w:rPr>
          <w:lang w:eastAsia="en-GB"/>
        </w:rPr>
        <w:t xml:space="preserve"> “From Data Mining to Knowledge Discovery in Databases”, </w:t>
      </w:r>
      <w:r w:rsidRPr="00FB3F7E">
        <w:rPr>
          <w:i/>
          <w:iCs/>
          <w:lang w:eastAsia="en-GB"/>
        </w:rPr>
        <w:t>AI Magazine</w:t>
      </w:r>
      <w:r w:rsidRPr="00FB3F7E">
        <w:rPr>
          <w:lang w:eastAsia="en-GB"/>
        </w:rPr>
        <w:t xml:space="preserve">, 17(3), p. 37. </w:t>
      </w:r>
      <w:proofErr w:type="spellStart"/>
      <w:r w:rsidRPr="00FB3F7E">
        <w:rPr>
          <w:lang w:eastAsia="en-GB"/>
        </w:rPr>
        <w:t>doi</w:t>
      </w:r>
      <w:proofErr w:type="spellEnd"/>
      <w:r w:rsidRPr="00FB3F7E">
        <w:rPr>
          <w:lang w:eastAsia="en-GB"/>
        </w:rPr>
        <w:t>: 10.1609/aimag.v17i3.1230.</w:t>
      </w:r>
    </w:p>
    <w:p w14:paraId="78A7304C" w14:textId="77777777" w:rsidR="00D746CC" w:rsidRDefault="00D746CC" w:rsidP="00D746CC">
      <w:pPr>
        <w:pStyle w:val="ListParagraph"/>
        <w:rPr>
          <w:lang w:eastAsia="en-GB"/>
        </w:rPr>
      </w:pPr>
    </w:p>
    <w:p w14:paraId="43ADABDE" w14:textId="79DB47A8" w:rsidR="00D746CC" w:rsidRDefault="00D746CC" w:rsidP="001F7F73">
      <w:pPr>
        <w:pStyle w:val="NoSpacing"/>
        <w:numPr>
          <w:ilvl w:val="0"/>
          <w:numId w:val="3"/>
        </w:numPr>
        <w:rPr>
          <w:lang w:eastAsia="en-GB"/>
        </w:rPr>
      </w:pPr>
      <w:r>
        <w:rPr>
          <w:lang w:eastAsia="en-GB"/>
        </w:rPr>
        <w:t>Sameer</w:t>
      </w:r>
      <w:r w:rsidRPr="000D0411">
        <w:rPr>
          <w:lang w:eastAsia="en-GB"/>
        </w:rPr>
        <w:t>, 202</w:t>
      </w:r>
      <w:r>
        <w:rPr>
          <w:lang w:eastAsia="en-GB"/>
        </w:rPr>
        <w:t xml:space="preserve">4. </w:t>
      </w:r>
      <w:r w:rsidRPr="00D746CC">
        <w:rPr>
          <w:i/>
          <w:iCs/>
          <w:lang w:eastAsia="en-GB"/>
        </w:rPr>
        <w:t>Types of Plots: Visualization from Concept to Code</w:t>
      </w:r>
      <w:r w:rsidRPr="000D0411">
        <w:rPr>
          <w:lang w:eastAsia="en-GB"/>
        </w:rPr>
        <w:t>[online]. Google:</w:t>
      </w:r>
      <w:r>
        <w:rPr>
          <w:lang w:eastAsia="en-GB"/>
        </w:rPr>
        <w:t xml:space="preserve"> </w:t>
      </w:r>
      <w:proofErr w:type="spellStart"/>
      <w:r w:rsidR="00F81DA1">
        <w:rPr>
          <w:lang w:eastAsia="en-GB"/>
        </w:rPr>
        <w:t>AnalyticsVidhya</w:t>
      </w:r>
      <w:proofErr w:type="spellEnd"/>
      <w:r w:rsidRPr="000D0411">
        <w:rPr>
          <w:lang w:eastAsia="en-GB"/>
        </w:rPr>
        <w:t>. Available at</w:t>
      </w:r>
      <w:r>
        <w:rPr>
          <w:lang w:eastAsia="en-GB"/>
        </w:rPr>
        <w:t xml:space="preserve">: </w:t>
      </w:r>
      <w:hyperlink r:id="rId49" w:history="1">
        <w:r w:rsidRPr="00D754BD">
          <w:rPr>
            <w:rStyle w:val="Hyperlink"/>
            <w:lang w:eastAsia="en-GB"/>
          </w:rPr>
          <w:t>https://www.analyticsvidhya.com/blog/2021/12/12-data-plot-types-for-visualization/</w:t>
        </w:r>
      </w:hyperlink>
      <w:r>
        <w:rPr>
          <w:lang w:eastAsia="en-GB"/>
        </w:rPr>
        <w:t xml:space="preserve"> </w:t>
      </w:r>
    </w:p>
    <w:p w14:paraId="07016F0B" w14:textId="77777777" w:rsidR="00F81DA1" w:rsidRDefault="00F81DA1" w:rsidP="00F81DA1">
      <w:pPr>
        <w:pStyle w:val="ListParagraph"/>
        <w:rPr>
          <w:lang w:eastAsia="en-GB"/>
        </w:rPr>
      </w:pPr>
    </w:p>
    <w:p w14:paraId="0F7718B0" w14:textId="645E8A74" w:rsidR="00445679" w:rsidRDefault="00445679" w:rsidP="001F7F73">
      <w:pPr>
        <w:pStyle w:val="NoSpacing"/>
        <w:numPr>
          <w:ilvl w:val="0"/>
          <w:numId w:val="3"/>
        </w:numPr>
        <w:rPr>
          <w:lang w:eastAsia="en-GB"/>
        </w:rPr>
      </w:pPr>
      <w:r w:rsidRPr="00445679">
        <w:rPr>
          <w:lang w:eastAsia="en-GB"/>
        </w:rPr>
        <w:t xml:space="preserve">Fleckenstein, M., Fellows, L. (2018). Big Data and Data Management. In: Modern Data Strategy. Springer, Cham. </w:t>
      </w:r>
      <w:hyperlink r:id="rId50" w:history="1">
        <w:r w:rsidRPr="00D754BD">
          <w:rPr>
            <w:rStyle w:val="Hyperlink"/>
            <w:lang w:eastAsia="en-GB"/>
          </w:rPr>
          <w:t>https://doi.org/10.1007/978-3-319-68993-7_2</w:t>
        </w:r>
      </w:hyperlink>
      <w:r>
        <w:rPr>
          <w:lang w:eastAsia="en-GB"/>
        </w:rPr>
        <w:t xml:space="preserve"> </w:t>
      </w:r>
    </w:p>
    <w:p w14:paraId="7B0C9E51" w14:textId="77777777" w:rsidR="00AB53F9" w:rsidRDefault="00AB53F9" w:rsidP="00AB53F9">
      <w:pPr>
        <w:pStyle w:val="ListParagraph"/>
        <w:rPr>
          <w:lang w:eastAsia="en-GB"/>
        </w:rPr>
      </w:pPr>
    </w:p>
    <w:p w14:paraId="5C5319AB" w14:textId="407182CE" w:rsidR="00AB53F9" w:rsidRDefault="001E7639" w:rsidP="001F7F73">
      <w:pPr>
        <w:pStyle w:val="NoSpacing"/>
        <w:numPr>
          <w:ilvl w:val="0"/>
          <w:numId w:val="3"/>
        </w:numPr>
        <w:rPr>
          <w:lang w:eastAsia="en-GB"/>
        </w:rPr>
      </w:pPr>
      <w:r>
        <w:rPr>
          <w:lang w:eastAsia="en-GB"/>
        </w:rPr>
        <w:t xml:space="preserve">Saurav </w:t>
      </w:r>
      <w:proofErr w:type="spellStart"/>
      <w:r>
        <w:rPr>
          <w:lang w:eastAsia="en-GB"/>
        </w:rPr>
        <w:t>kaaushik</w:t>
      </w:r>
      <w:proofErr w:type="spellEnd"/>
      <w:r w:rsidRPr="000D0411">
        <w:rPr>
          <w:lang w:eastAsia="en-GB"/>
        </w:rPr>
        <w:t>, 202</w:t>
      </w:r>
      <w:r>
        <w:rPr>
          <w:lang w:eastAsia="en-GB"/>
        </w:rPr>
        <w:t xml:space="preserve">4. </w:t>
      </w:r>
      <w:r w:rsidR="00E73D9D">
        <w:rPr>
          <w:i/>
          <w:iCs/>
          <w:lang w:eastAsia="en-GB"/>
        </w:rPr>
        <w:t>Clus</w:t>
      </w:r>
      <w:r w:rsidR="006F43E0">
        <w:rPr>
          <w:i/>
          <w:iCs/>
          <w:lang w:eastAsia="en-GB"/>
        </w:rPr>
        <w:t xml:space="preserve">tering </w:t>
      </w:r>
      <w:r w:rsidR="0096486C">
        <w:rPr>
          <w:i/>
          <w:iCs/>
          <w:lang w:eastAsia="en-GB"/>
        </w:rPr>
        <w:t>| Different Methods</w:t>
      </w:r>
      <w:r w:rsidR="00482790">
        <w:rPr>
          <w:i/>
          <w:iCs/>
          <w:lang w:eastAsia="en-GB"/>
        </w:rPr>
        <w:t>, and Applications</w:t>
      </w:r>
      <w:r w:rsidRPr="000D0411">
        <w:rPr>
          <w:lang w:eastAsia="en-GB"/>
        </w:rPr>
        <w:t>[online]. Google:</w:t>
      </w:r>
      <w:r>
        <w:rPr>
          <w:lang w:eastAsia="en-GB"/>
        </w:rPr>
        <w:t xml:space="preserve"> </w:t>
      </w:r>
      <w:proofErr w:type="spellStart"/>
      <w:r>
        <w:rPr>
          <w:lang w:eastAsia="en-GB"/>
        </w:rPr>
        <w:t>AnalyticsVidhya</w:t>
      </w:r>
      <w:proofErr w:type="spellEnd"/>
      <w:r w:rsidRPr="000D0411">
        <w:rPr>
          <w:lang w:eastAsia="en-GB"/>
        </w:rPr>
        <w:t>. Available at</w:t>
      </w:r>
      <w:r>
        <w:rPr>
          <w:lang w:eastAsia="en-GB"/>
        </w:rPr>
        <w:t xml:space="preserve">: </w:t>
      </w:r>
      <w:hyperlink r:id="rId51" w:history="1">
        <w:r w:rsidRPr="00F14DA1">
          <w:rPr>
            <w:rStyle w:val="Hyperlink"/>
            <w:lang w:eastAsia="en-GB"/>
          </w:rPr>
          <w:t>https://www.analyticsvidhya.com/blog/2016/11/an-introduction-to-clustering-and-different-methods-of-clustering/</w:t>
        </w:r>
      </w:hyperlink>
      <w:r w:rsidR="00AB53F9">
        <w:rPr>
          <w:lang w:eastAsia="en-GB"/>
        </w:rPr>
        <w:t xml:space="preserve"> </w:t>
      </w:r>
    </w:p>
    <w:p w14:paraId="0815D62C" w14:textId="77777777" w:rsidR="00F72994" w:rsidRDefault="00F72994" w:rsidP="00F72994">
      <w:pPr>
        <w:pStyle w:val="ListParagraph"/>
        <w:rPr>
          <w:lang w:eastAsia="en-GB"/>
        </w:rPr>
      </w:pPr>
    </w:p>
    <w:p w14:paraId="10D2F4DC" w14:textId="33D65C7F" w:rsidR="00330418" w:rsidRPr="00F72994" w:rsidRDefault="00F72994" w:rsidP="001F7F73">
      <w:pPr>
        <w:pStyle w:val="NoSpacing"/>
        <w:numPr>
          <w:ilvl w:val="0"/>
          <w:numId w:val="3"/>
        </w:numPr>
        <w:rPr>
          <w:lang w:eastAsia="en-GB"/>
        </w:rPr>
      </w:pPr>
      <w:bookmarkStart w:id="14" w:name="_Toc125788025"/>
      <w:bookmarkStart w:id="15" w:name="_Toc125788076"/>
      <w:bookmarkStart w:id="16" w:name="_Toc25923332"/>
      <w:r>
        <w:rPr>
          <w:rFonts w:ascii="Calibri" w:eastAsia="Times New Roman" w:hAnsi="Calibri" w:cs="Calibri"/>
          <w:kern w:val="32"/>
          <w:szCs w:val="24"/>
          <w:lang w:eastAsia="en-GB"/>
        </w:rPr>
        <w:t xml:space="preserve"> </w:t>
      </w:r>
      <w:proofErr w:type="spellStart"/>
      <w:r w:rsidR="00D22A00">
        <w:rPr>
          <w:rFonts w:ascii="Calibri" w:eastAsia="Times New Roman" w:hAnsi="Calibri" w:cs="Calibri"/>
          <w:kern w:val="32"/>
          <w:szCs w:val="24"/>
          <w:lang w:eastAsia="en-GB"/>
        </w:rPr>
        <w:t>Comal</w:t>
      </w:r>
      <w:r w:rsidR="00850A22">
        <w:rPr>
          <w:rFonts w:ascii="Calibri" w:eastAsia="Times New Roman" w:hAnsi="Calibri" w:cs="Calibri"/>
          <w:kern w:val="32"/>
          <w:szCs w:val="24"/>
          <w:lang w:eastAsia="en-GB"/>
        </w:rPr>
        <w:t>.tech</w:t>
      </w:r>
      <w:proofErr w:type="spellEnd"/>
      <w:r w:rsidR="001873A2">
        <w:rPr>
          <w:rFonts w:ascii="Calibri" w:eastAsia="Times New Roman" w:hAnsi="Calibri" w:cs="Calibri"/>
          <w:kern w:val="32"/>
          <w:szCs w:val="24"/>
          <w:lang w:eastAsia="en-GB"/>
        </w:rPr>
        <w:t>,</w:t>
      </w:r>
      <w:r w:rsidR="00850A22">
        <w:rPr>
          <w:rFonts w:ascii="Calibri" w:eastAsia="Times New Roman" w:hAnsi="Calibri" w:cs="Calibri"/>
          <w:kern w:val="32"/>
          <w:szCs w:val="24"/>
          <w:lang w:eastAsia="en-GB"/>
        </w:rPr>
        <w:t xml:space="preserve"> 2020. </w:t>
      </w:r>
      <w:proofErr w:type="spellStart"/>
      <w:r w:rsidR="00850A22" w:rsidRPr="00850A22">
        <w:rPr>
          <w:rFonts w:ascii="Calibri" w:eastAsia="Times New Roman" w:hAnsi="Calibri" w:cs="Calibri"/>
          <w:i/>
          <w:iCs/>
          <w:kern w:val="32"/>
          <w:szCs w:val="24"/>
          <w:lang w:eastAsia="en-GB"/>
        </w:rPr>
        <w:t>Worlflow</w:t>
      </w:r>
      <w:proofErr w:type="spellEnd"/>
      <w:r w:rsidR="00850A22" w:rsidRPr="00850A22">
        <w:rPr>
          <w:rFonts w:ascii="Calibri" w:eastAsia="Times New Roman" w:hAnsi="Calibri" w:cs="Calibri"/>
          <w:i/>
          <w:iCs/>
          <w:kern w:val="32"/>
          <w:szCs w:val="24"/>
          <w:lang w:eastAsia="en-GB"/>
        </w:rPr>
        <w:t xml:space="preserve"> and Data Preparation</w:t>
      </w:r>
      <w:r w:rsidR="00627AD4">
        <w:rPr>
          <w:rFonts w:ascii="Calibri" w:eastAsia="Times New Roman" w:hAnsi="Calibri" w:cs="Calibri"/>
          <w:kern w:val="32"/>
          <w:szCs w:val="24"/>
          <w:lang w:eastAsia="en-GB"/>
        </w:rPr>
        <w:t xml:space="preserve"> [online] Available </w:t>
      </w:r>
      <w:r w:rsidR="00725630">
        <w:rPr>
          <w:rFonts w:ascii="Calibri" w:eastAsia="Times New Roman" w:hAnsi="Calibri" w:cs="Calibri"/>
          <w:kern w:val="32"/>
          <w:szCs w:val="24"/>
          <w:lang w:eastAsia="en-GB"/>
        </w:rPr>
        <w:t xml:space="preserve">at: </w:t>
      </w:r>
      <w:hyperlink r:id="rId52" w:history="1">
        <w:r w:rsidR="00725630" w:rsidRPr="00CC19BB">
          <w:rPr>
            <w:rStyle w:val="Hyperlink"/>
            <w:rFonts w:ascii="Calibri" w:eastAsia="Times New Roman" w:hAnsi="Calibri" w:cs="Calibri"/>
            <w:kern w:val="32"/>
            <w:szCs w:val="24"/>
            <w:lang w:eastAsia="en-GB"/>
          </w:rPr>
          <w:t>https://www.theobjects.com/dragonfly/dfhelp/2020-1/Content/Artificial%20Intelligence/Deep%20Learning%20Tool/Workflow%20and%20Data%20Preparation.htm</w:t>
        </w:r>
      </w:hyperlink>
      <w:r w:rsidRPr="00F72994">
        <w:rPr>
          <w:rFonts w:ascii="Calibri" w:eastAsia="Times New Roman" w:hAnsi="Calibri" w:cs="Calibri"/>
          <w:kern w:val="32"/>
          <w:szCs w:val="24"/>
          <w:lang w:eastAsia="en-GB"/>
        </w:rPr>
        <w:t xml:space="preserve"> </w:t>
      </w:r>
      <w:r w:rsidR="00725630">
        <w:rPr>
          <w:rFonts w:ascii="Calibri" w:eastAsia="Times New Roman" w:hAnsi="Calibri" w:cs="Calibri"/>
          <w:kern w:val="32"/>
          <w:szCs w:val="24"/>
          <w:lang w:eastAsia="en-GB"/>
        </w:rPr>
        <w:t>[</w:t>
      </w:r>
      <w:r w:rsidR="006E5510">
        <w:rPr>
          <w:rFonts w:ascii="Calibri" w:eastAsia="Times New Roman" w:hAnsi="Calibri" w:cs="Calibri"/>
          <w:kern w:val="32"/>
          <w:szCs w:val="24"/>
          <w:lang w:eastAsia="en-GB"/>
        </w:rPr>
        <w:t>Accessed 01 April 2025]</w:t>
      </w:r>
    </w:p>
    <w:p w14:paraId="080849DB" w14:textId="77777777" w:rsidR="00330418" w:rsidRPr="00330418" w:rsidRDefault="00330418" w:rsidP="00B56580">
      <w:pPr>
        <w:pStyle w:val="Heading1"/>
        <w:rPr>
          <w:lang w:eastAsia="en-GB"/>
        </w:rPr>
      </w:pPr>
      <w:bookmarkStart w:id="17" w:name="_Toc194488142"/>
      <w:bookmarkStart w:id="18" w:name="_Toc194489072"/>
      <w:r w:rsidRPr="00330418">
        <w:rPr>
          <w:lang w:eastAsia="en-GB"/>
        </w:rPr>
        <w:t>Appendix</w:t>
      </w:r>
      <w:bookmarkEnd w:id="14"/>
      <w:bookmarkEnd w:id="15"/>
      <w:bookmarkEnd w:id="16"/>
      <w:bookmarkEnd w:id="17"/>
      <w:bookmarkEnd w:id="18"/>
    </w:p>
    <w:p w14:paraId="5721075B" w14:textId="572B3E34" w:rsidR="00330418" w:rsidRDefault="00425E39" w:rsidP="00425E39">
      <w:pPr>
        <w:spacing w:after="0" w:line="240" w:lineRule="auto"/>
        <w:rPr>
          <w:rFonts w:ascii="Calibri" w:eastAsia="Times New Roman" w:hAnsi="Calibri" w:cs="Calibri"/>
          <w:lang w:eastAsia="en-GB"/>
        </w:rPr>
      </w:pPr>
      <w:r>
        <w:rPr>
          <w:rFonts w:ascii="Calibri" w:eastAsia="Times New Roman" w:hAnsi="Calibri" w:cs="Calibri"/>
          <w:lang w:eastAsia="en-GB"/>
        </w:rPr>
        <w:t xml:space="preserve">Figure 1:  Years of Coding </w:t>
      </w:r>
      <w:proofErr w:type="spellStart"/>
      <w:r>
        <w:rPr>
          <w:rFonts w:ascii="Calibri" w:eastAsia="Times New Roman" w:hAnsi="Calibri" w:cs="Calibri"/>
          <w:lang w:eastAsia="en-GB"/>
        </w:rPr>
        <w:t>Experiece</w:t>
      </w:r>
      <w:proofErr w:type="spellEnd"/>
    </w:p>
    <w:p w14:paraId="222C35BB" w14:textId="77777777" w:rsidR="00425E39" w:rsidRDefault="00425E39" w:rsidP="00425E39">
      <w:pPr>
        <w:spacing w:after="0" w:line="240" w:lineRule="auto"/>
        <w:rPr>
          <w:rFonts w:ascii="Calibri" w:eastAsia="Times New Roman" w:hAnsi="Calibri" w:cs="Calibri"/>
          <w:lang w:eastAsia="en-GB"/>
        </w:rPr>
      </w:pPr>
    </w:p>
    <w:p w14:paraId="06F242CB" w14:textId="77777777" w:rsidR="00425E39" w:rsidRDefault="00425E39" w:rsidP="00425E39">
      <w:pPr>
        <w:spacing w:after="0" w:line="240" w:lineRule="auto"/>
        <w:rPr>
          <w:rFonts w:ascii="Calibri" w:eastAsia="Times New Roman" w:hAnsi="Calibri" w:cs="Calibri"/>
          <w:lang w:eastAsia="en-GB"/>
        </w:rPr>
      </w:pPr>
    </w:p>
    <w:p w14:paraId="6FECF2FC" w14:textId="31177423" w:rsidR="00425E39" w:rsidRPr="00330418" w:rsidRDefault="00425E39" w:rsidP="00425E39">
      <w:pPr>
        <w:spacing w:after="0" w:line="240" w:lineRule="auto"/>
        <w:rPr>
          <w:rFonts w:ascii="Calibri" w:eastAsia="Times New Roman" w:hAnsi="Calibri" w:cs="Calibri"/>
          <w:sz w:val="20"/>
          <w:szCs w:val="24"/>
          <w:lang w:eastAsia="en-GB"/>
        </w:rPr>
      </w:pPr>
      <w:r w:rsidRPr="00425E39">
        <w:rPr>
          <w:rFonts w:ascii="Calibri" w:eastAsia="Times New Roman" w:hAnsi="Calibri" w:cs="Calibri"/>
          <w:sz w:val="20"/>
          <w:szCs w:val="24"/>
          <w:lang w:eastAsia="en-GB"/>
        </w:rPr>
        <w:drawing>
          <wp:inline distT="0" distB="0" distL="0" distR="0" wp14:anchorId="6BCF32D0" wp14:editId="0E0C91D1">
            <wp:extent cx="5731510" cy="3131185"/>
            <wp:effectExtent l="0" t="0" r="2540" b="0"/>
            <wp:docPr id="1933379279" name="Picture 1" descr="A graph of a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79279" name="Picture 1" descr="A graph of a number of years&#10;&#10;AI-generated content may be incorrect."/>
                    <pic:cNvPicPr/>
                  </pic:nvPicPr>
                  <pic:blipFill>
                    <a:blip r:embed="rId53"/>
                    <a:stretch>
                      <a:fillRect/>
                    </a:stretch>
                  </pic:blipFill>
                  <pic:spPr>
                    <a:xfrm>
                      <a:off x="0" y="0"/>
                      <a:ext cx="5731510" cy="3131185"/>
                    </a:xfrm>
                    <a:prstGeom prst="rect">
                      <a:avLst/>
                    </a:prstGeom>
                  </pic:spPr>
                </pic:pic>
              </a:graphicData>
            </a:graphic>
          </wp:inline>
        </w:drawing>
      </w:r>
    </w:p>
    <w:p w14:paraId="01908191" w14:textId="77777777" w:rsidR="00B710F1" w:rsidRDefault="00B710F1" w:rsidP="00B710F1">
      <w:pPr>
        <w:widowControl w:val="0"/>
        <w:suppressAutoHyphens/>
        <w:spacing w:after="0" w:line="240" w:lineRule="auto"/>
        <w:jc w:val="both"/>
        <w:rPr>
          <w:rFonts w:eastAsia="Times New Roman" w:cstheme="minorHAnsi"/>
          <w:snapToGrid w:val="0"/>
          <w:sz w:val="24"/>
          <w:szCs w:val="24"/>
        </w:rPr>
      </w:pPr>
    </w:p>
    <w:p w14:paraId="2121C076" w14:textId="6686C5A2" w:rsidR="00425E39" w:rsidRDefault="00425E39" w:rsidP="00B710F1">
      <w:pPr>
        <w:widowControl w:val="0"/>
        <w:suppressAutoHyphens/>
        <w:spacing w:after="0" w:line="240" w:lineRule="auto"/>
        <w:jc w:val="both"/>
        <w:rPr>
          <w:rFonts w:eastAsia="Times New Roman" w:cstheme="minorHAnsi"/>
          <w:snapToGrid w:val="0"/>
          <w:sz w:val="24"/>
          <w:szCs w:val="24"/>
        </w:rPr>
      </w:pPr>
      <w:r>
        <w:rPr>
          <w:rFonts w:eastAsia="Times New Roman" w:cstheme="minorHAnsi"/>
          <w:snapToGrid w:val="0"/>
          <w:sz w:val="24"/>
          <w:szCs w:val="24"/>
        </w:rPr>
        <w:t xml:space="preserve">Figure 2: </w:t>
      </w:r>
      <w:r w:rsidR="00981AB2">
        <w:rPr>
          <w:rFonts w:eastAsia="Times New Roman" w:cstheme="minorHAnsi"/>
          <w:snapToGrid w:val="0"/>
          <w:sz w:val="24"/>
          <w:szCs w:val="24"/>
        </w:rPr>
        <w:t>Full page spr</w:t>
      </w:r>
      <w:r w:rsidR="00A03F6C">
        <w:rPr>
          <w:rFonts w:eastAsia="Times New Roman" w:cstheme="minorHAnsi"/>
          <w:snapToGrid w:val="0"/>
          <w:sz w:val="24"/>
          <w:szCs w:val="24"/>
        </w:rPr>
        <w:t>ead of Years of Coding Experience</w:t>
      </w:r>
    </w:p>
    <w:p w14:paraId="1C4CD893" w14:textId="5F8A9A5C" w:rsidR="00A03F6C" w:rsidRDefault="00A03F6C" w:rsidP="00B710F1">
      <w:pPr>
        <w:widowControl w:val="0"/>
        <w:suppressAutoHyphens/>
        <w:spacing w:after="0" w:line="240" w:lineRule="auto"/>
        <w:jc w:val="both"/>
        <w:rPr>
          <w:rFonts w:eastAsia="Times New Roman" w:cstheme="minorHAnsi"/>
          <w:snapToGrid w:val="0"/>
          <w:sz w:val="24"/>
          <w:szCs w:val="24"/>
        </w:rPr>
      </w:pPr>
    </w:p>
    <w:p w14:paraId="3FD44013" w14:textId="02256C6D" w:rsidR="00425E39" w:rsidRDefault="00A03F6C" w:rsidP="00B710F1">
      <w:pPr>
        <w:widowControl w:val="0"/>
        <w:suppressAutoHyphens/>
        <w:spacing w:after="0" w:line="240" w:lineRule="auto"/>
        <w:jc w:val="both"/>
        <w:rPr>
          <w:rFonts w:eastAsia="Times New Roman" w:cstheme="minorHAnsi"/>
          <w:snapToGrid w:val="0"/>
          <w:sz w:val="24"/>
          <w:szCs w:val="24"/>
        </w:rPr>
      </w:pPr>
      <w:r w:rsidRPr="00A03F6C">
        <w:rPr>
          <w:rFonts w:eastAsia="Times New Roman" w:cstheme="minorHAnsi"/>
          <w:snapToGrid w:val="0"/>
          <w:sz w:val="24"/>
          <w:szCs w:val="24"/>
        </w:rPr>
        <w:drawing>
          <wp:inline distT="0" distB="0" distL="0" distR="0" wp14:anchorId="70BD5255" wp14:editId="678881EA">
            <wp:extent cx="5731510" cy="3977640"/>
            <wp:effectExtent l="0" t="0" r="2540" b="3810"/>
            <wp:docPr id="61215432" name="Picture 1" descr="A graph of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5432" name="Picture 1" descr="A graph of numbers and lines&#10;&#10;AI-generated content may be incorrect."/>
                    <pic:cNvPicPr/>
                  </pic:nvPicPr>
                  <pic:blipFill>
                    <a:blip r:embed="rId54"/>
                    <a:stretch>
                      <a:fillRect/>
                    </a:stretch>
                  </pic:blipFill>
                  <pic:spPr>
                    <a:xfrm>
                      <a:off x="0" y="0"/>
                      <a:ext cx="5731510" cy="3977640"/>
                    </a:xfrm>
                    <a:prstGeom prst="rect">
                      <a:avLst/>
                    </a:prstGeom>
                  </pic:spPr>
                </pic:pic>
              </a:graphicData>
            </a:graphic>
          </wp:inline>
        </w:drawing>
      </w:r>
    </w:p>
    <w:p w14:paraId="5351C384" w14:textId="520FABEE" w:rsidR="00745DA6" w:rsidRDefault="00745DA6" w:rsidP="00B710F1">
      <w:pPr>
        <w:widowControl w:val="0"/>
        <w:suppressAutoHyphens/>
        <w:spacing w:after="0" w:line="240" w:lineRule="auto"/>
        <w:jc w:val="both"/>
        <w:rPr>
          <w:rFonts w:eastAsia="Times New Roman" w:cstheme="minorHAnsi"/>
          <w:snapToGrid w:val="0"/>
          <w:sz w:val="24"/>
          <w:szCs w:val="24"/>
        </w:rPr>
      </w:pPr>
    </w:p>
    <w:p w14:paraId="3E439943" w14:textId="77777777" w:rsidR="00745DA6" w:rsidRDefault="00745DA6">
      <w:pPr>
        <w:rPr>
          <w:rFonts w:eastAsia="Times New Roman" w:cstheme="minorHAnsi"/>
          <w:snapToGrid w:val="0"/>
          <w:sz w:val="24"/>
          <w:szCs w:val="24"/>
        </w:rPr>
      </w:pPr>
      <w:r>
        <w:rPr>
          <w:rFonts w:eastAsia="Times New Roman" w:cstheme="minorHAnsi"/>
          <w:snapToGrid w:val="0"/>
          <w:sz w:val="24"/>
          <w:szCs w:val="24"/>
        </w:rPr>
        <w:br w:type="page"/>
      </w:r>
    </w:p>
    <w:p w14:paraId="15E37517" w14:textId="18CE8701" w:rsidR="00745DA6" w:rsidRDefault="00745DA6" w:rsidP="00B710F1">
      <w:pPr>
        <w:widowControl w:val="0"/>
        <w:suppressAutoHyphens/>
        <w:spacing w:after="0" w:line="240" w:lineRule="auto"/>
        <w:jc w:val="both"/>
        <w:rPr>
          <w:rFonts w:eastAsia="Times New Roman" w:cstheme="minorHAnsi"/>
          <w:snapToGrid w:val="0"/>
          <w:sz w:val="24"/>
          <w:szCs w:val="24"/>
        </w:rPr>
      </w:pPr>
      <w:r>
        <w:rPr>
          <w:rFonts w:eastAsia="Times New Roman" w:cstheme="minorHAnsi"/>
          <w:snapToGrid w:val="0"/>
          <w:sz w:val="24"/>
          <w:szCs w:val="24"/>
        </w:rPr>
        <w:t xml:space="preserve">Table 1: </w:t>
      </w:r>
      <w:r w:rsidR="00AA384D">
        <w:rPr>
          <w:rFonts w:eastAsia="Times New Roman" w:cstheme="minorHAnsi"/>
          <w:snapToGrid w:val="0"/>
          <w:sz w:val="24"/>
          <w:szCs w:val="24"/>
        </w:rPr>
        <w:t xml:space="preserve"> First 5 rows of selected features</w:t>
      </w:r>
    </w:p>
    <w:p w14:paraId="0F82F982" w14:textId="77777777" w:rsidR="00AA384D" w:rsidRDefault="00AA384D" w:rsidP="00B710F1">
      <w:pPr>
        <w:widowControl w:val="0"/>
        <w:suppressAutoHyphens/>
        <w:spacing w:after="0" w:line="240" w:lineRule="auto"/>
        <w:jc w:val="both"/>
        <w:rPr>
          <w:rFonts w:eastAsia="Times New Roman" w:cstheme="minorHAnsi"/>
          <w:snapToGrid w:val="0"/>
          <w:sz w:val="24"/>
          <w:szCs w:val="24"/>
        </w:rPr>
      </w:pPr>
    </w:p>
    <w:p w14:paraId="6E53EFDF" w14:textId="77777777" w:rsidR="00745DA6" w:rsidRDefault="00745DA6" w:rsidP="00B710F1">
      <w:pPr>
        <w:widowControl w:val="0"/>
        <w:suppressAutoHyphens/>
        <w:spacing w:after="0" w:line="240" w:lineRule="auto"/>
        <w:jc w:val="both"/>
        <w:rPr>
          <w:rFonts w:eastAsia="Times New Roman" w:cstheme="minorHAnsi"/>
          <w:snapToGrid w:val="0"/>
          <w:sz w:val="24"/>
          <w:szCs w:val="24"/>
        </w:rPr>
      </w:pPr>
    </w:p>
    <w:p w14:paraId="43B83D8F" w14:textId="3971B8DD" w:rsidR="00745DA6" w:rsidRPr="007A2074" w:rsidRDefault="00507E44" w:rsidP="00B710F1">
      <w:pPr>
        <w:widowControl w:val="0"/>
        <w:suppressAutoHyphens/>
        <w:spacing w:after="0" w:line="240" w:lineRule="auto"/>
        <w:jc w:val="both"/>
        <w:rPr>
          <w:rFonts w:eastAsia="Times New Roman" w:cstheme="minorHAnsi"/>
          <w:snapToGrid w:val="0"/>
          <w:sz w:val="24"/>
          <w:szCs w:val="24"/>
        </w:rPr>
      </w:pPr>
      <w:r w:rsidRPr="00507E44">
        <w:rPr>
          <w:rFonts w:eastAsia="Times New Roman" w:cstheme="minorHAnsi"/>
          <w:snapToGrid w:val="0"/>
          <w:sz w:val="24"/>
          <w:szCs w:val="24"/>
        </w:rPr>
        <w:drawing>
          <wp:inline distT="0" distB="0" distL="0" distR="0" wp14:anchorId="5ACDC123" wp14:editId="5E7C8F58">
            <wp:extent cx="7856855" cy="5649549"/>
            <wp:effectExtent l="0" t="952" r="0" b="0"/>
            <wp:docPr id="51876508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65083" name="Picture 1" descr="A screenshot of a computer"/>
                    <pic:cNvPicPr/>
                  </pic:nvPicPr>
                  <pic:blipFill>
                    <a:blip r:embed="rId55"/>
                    <a:stretch>
                      <a:fillRect/>
                    </a:stretch>
                  </pic:blipFill>
                  <pic:spPr>
                    <a:xfrm rot="5400000">
                      <a:off x="0" y="0"/>
                      <a:ext cx="7902368" cy="5682275"/>
                    </a:xfrm>
                    <a:prstGeom prst="rect">
                      <a:avLst/>
                    </a:prstGeom>
                  </pic:spPr>
                </pic:pic>
              </a:graphicData>
            </a:graphic>
          </wp:inline>
        </w:drawing>
      </w:r>
    </w:p>
    <w:sectPr w:rsidR="00745DA6" w:rsidRPr="007A2074">
      <w:headerReference w:type="default" r:id="rId56"/>
      <w:footerReference w:type="even" r:id="rId57"/>
      <w:footerReference w:type="default" r:id="rId58"/>
      <w:headerReference w:type="firs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95C261" w14:textId="77777777" w:rsidR="009862EC" w:rsidRDefault="009862EC">
      <w:pPr>
        <w:spacing w:after="0" w:line="240" w:lineRule="auto"/>
      </w:pPr>
      <w:r>
        <w:separator/>
      </w:r>
    </w:p>
  </w:endnote>
  <w:endnote w:type="continuationSeparator" w:id="0">
    <w:p w14:paraId="2E008DEE" w14:textId="77777777" w:rsidR="009862EC" w:rsidRDefault="00986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7C7D9D" w14:textId="77777777" w:rsidR="00330418" w:rsidRDefault="00330418"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EBDACF" w14:textId="77777777" w:rsidR="00330418" w:rsidRDefault="00330418"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9E90B" w14:textId="47F7A233" w:rsidR="00330418" w:rsidRDefault="00330418">
    <w:pPr>
      <w:pStyle w:val="Footer"/>
      <w:jc w:val="right"/>
    </w:pPr>
  </w:p>
  <w:p w14:paraId="097DFACE" w14:textId="77777777" w:rsidR="00330418" w:rsidRPr="00766AA9" w:rsidRDefault="00330418"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BCC8BC" w14:textId="77777777" w:rsidR="009862EC" w:rsidRDefault="009862EC">
      <w:pPr>
        <w:spacing w:after="0" w:line="240" w:lineRule="auto"/>
      </w:pPr>
      <w:r>
        <w:separator/>
      </w:r>
    </w:p>
  </w:footnote>
  <w:footnote w:type="continuationSeparator" w:id="0">
    <w:p w14:paraId="324E2B6E" w14:textId="77777777" w:rsidR="009862EC" w:rsidRDefault="00986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8941881"/>
      <w:docPartObj>
        <w:docPartGallery w:val="Page Numbers (Top of Page)"/>
        <w:docPartUnique/>
      </w:docPartObj>
    </w:sdtPr>
    <w:sdtEndPr>
      <w:rPr>
        <w:noProof/>
      </w:rPr>
    </w:sdtEndPr>
    <w:sdtContent>
      <w:p w14:paraId="3CF7C212" w14:textId="46F9B583" w:rsidR="005D1094" w:rsidRDefault="005D109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7AA8E4D" w14:textId="77777777" w:rsidR="00330418" w:rsidRDefault="003304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8469253"/>
      <w:docPartObj>
        <w:docPartGallery w:val="Page Numbers (Top of Page)"/>
        <w:docPartUnique/>
      </w:docPartObj>
    </w:sdtPr>
    <w:sdtEndPr>
      <w:rPr>
        <w:noProof/>
      </w:rPr>
    </w:sdtEndPr>
    <w:sdtContent>
      <w:p w14:paraId="6C6D6A3C" w14:textId="77777777" w:rsidR="00330418" w:rsidRDefault="0033041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C916207" w14:textId="77777777" w:rsidR="00330418" w:rsidRDefault="003304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17952"/>
    <w:multiLevelType w:val="multilevel"/>
    <w:tmpl w:val="40A0C7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92931"/>
    <w:multiLevelType w:val="hybridMultilevel"/>
    <w:tmpl w:val="E3A26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D24138"/>
    <w:multiLevelType w:val="multilevel"/>
    <w:tmpl w:val="A30219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1E72D6"/>
    <w:multiLevelType w:val="multilevel"/>
    <w:tmpl w:val="B9660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27728F"/>
    <w:multiLevelType w:val="multilevel"/>
    <w:tmpl w:val="D5CA2E3A"/>
    <w:lvl w:ilvl="0">
      <w:start w:val="1"/>
      <w:numFmt w:val="decimal"/>
      <w:lvlText w:val="%1."/>
      <w:lvlJc w:val="left"/>
      <w:pPr>
        <w:ind w:left="432" w:hanging="360"/>
      </w:pPr>
      <w:rPr>
        <w:rFonts w:eastAsia="Times New Roman" w:hint="default"/>
      </w:rPr>
    </w:lvl>
    <w:lvl w:ilvl="1">
      <w:start w:val="3"/>
      <w:numFmt w:val="decimal"/>
      <w:isLgl/>
      <w:lvlText w:val="%1.%2"/>
      <w:lvlJc w:val="left"/>
      <w:pPr>
        <w:ind w:left="492" w:hanging="42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5" w15:restartNumberingAfterBreak="0">
    <w:nsid w:val="2CE62EC9"/>
    <w:multiLevelType w:val="multilevel"/>
    <w:tmpl w:val="38CC4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D67426"/>
    <w:multiLevelType w:val="multilevel"/>
    <w:tmpl w:val="487898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D17141"/>
    <w:multiLevelType w:val="hybridMultilevel"/>
    <w:tmpl w:val="4058E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F00A0E"/>
    <w:multiLevelType w:val="hybridMultilevel"/>
    <w:tmpl w:val="D85835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496633A"/>
    <w:multiLevelType w:val="multilevel"/>
    <w:tmpl w:val="36420F20"/>
    <w:lvl w:ilvl="0">
      <w:start w:val="1"/>
      <w:numFmt w:val="decimal"/>
      <w:lvlText w:val="%1."/>
      <w:lvlJc w:val="left"/>
      <w:pPr>
        <w:ind w:left="720" w:hanging="360"/>
      </w:pPr>
      <w:rPr>
        <w:rFonts w:hint="default"/>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C1C1B3E"/>
    <w:multiLevelType w:val="multilevel"/>
    <w:tmpl w:val="B7FE0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021109"/>
    <w:multiLevelType w:val="hybridMultilevel"/>
    <w:tmpl w:val="C00C0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0016D0"/>
    <w:multiLevelType w:val="hybridMultilevel"/>
    <w:tmpl w:val="FBCA3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1F4980"/>
    <w:multiLevelType w:val="hybridMultilevel"/>
    <w:tmpl w:val="28BE4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DA0FD0"/>
    <w:multiLevelType w:val="multilevel"/>
    <w:tmpl w:val="08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5" w15:restartNumberingAfterBreak="0">
    <w:nsid w:val="552366DC"/>
    <w:multiLevelType w:val="multilevel"/>
    <w:tmpl w:val="9EDC0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135A39"/>
    <w:multiLevelType w:val="multilevel"/>
    <w:tmpl w:val="08B8C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696651"/>
    <w:multiLevelType w:val="multilevel"/>
    <w:tmpl w:val="13F62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3D1AF2"/>
    <w:multiLevelType w:val="multilevel"/>
    <w:tmpl w:val="4A24D772"/>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865002"/>
    <w:multiLevelType w:val="hybridMultilevel"/>
    <w:tmpl w:val="A586B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E6A1533"/>
    <w:multiLevelType w:val="hybridMultilevel"/>
    <w:tmpl w:val="D2ACBC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0750D30"/>
    <w:multiLevelType w:val="multilevel"/>
    <w:tmpl w:val="1BD29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B97DC7"/>
    <w:multiLevelType w:val="hybridMultilevel"/>
    <w:tmpl w:val="19B6A79E"/>
    <w:lvl w:ilvl="0" w:tplc="CEBA5458">
      <w:start w:val="1"/>
      <w:numFmt w:val="decimal"/>
      <w:lvlText w:val="[%1]"/>
      <w:lvlJc w:val="left"/>
      <w:pPr>
        <w:ind w:left="502" w:hanging="360"/>
      </w:pPr>
      <w:rPr>
        <w:rFonts w:hint="default"/>
        <w:b w:val="0"/>
        <w:bCs w:val="0"/>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32729702">
    <w:abstractNumId w:val="8"/>
  </w:num>
  <w:num w:numId="2" w16cid:durableId="988052668">
    <w:abstractNumId w:val="4"/>
  </w:num>
  <w:num w:numId="3" w16cid:durableId="1125656586">
    <w:abstractNumId w:val="22"/>
  </w:num>
  <w:num w:numId="4" w16cid:durableId="238683561">
    <w:abstractNumId w:val="17"/>
  </w:num>
  <w:num w:numId="5" w16cid:durableId="1649626916">
    <w:abstractNumId w:val="3"/>
  </w:num>
  <w:num w:numId="6" w16cid:durableId="1749888938">
    <w:abstractNumId w:val="14"/>
  </w:num>
  <w:num w:numId="7" w16cid:durableId="1280260531">
    <w:abstractNumId w:val="9"/>
  </w:num>
  <w:num w:numId="8" w16cid:durableId="239099775">
    <w:abstractNumId w:val="5"/>
  </w:num>
  <w:num w:numId="9" w16cid:durableId="1431119641">
    <w:abstractNumId w:val="16"/>
  </w:num>
  <w:num w:numId="10" w16cid:durableId="543904623">
    <w:abstractNumId w:val="21"/>
  </w:num>
  <w:num w:numId="11" w16cid:durableId="141696932">
    <w:abstractNumId w:val="2"/>
  </w:num>
  <w:num w:numId="12" w16cid:durableId="780030061">
    <w:abstractNumId w:val="0"/>
  </w:num>
  <w:num w:numId="13" w16cid:durableId="379674718">
    <w:abstractNumId w:val="10"/>
  </w:num>
  <w:num w:numId="14" w16cid:durableId="1950426298">
    <w:abstractNumId w:val="15"/>
  </w:num>
  <w:num w:numId="15" w16cid:durableId="1948809605">
    <w:abstractNumId w:val="6"/>
  </w:num>
  <w:num w:numId="16" w16cid:durableId="917401196">
    <w:abstractNumId w:val="18"/>
  </w:num>
  <w:num w:numId="17" w16cid:durableId="145556188">
    <w:abstractNumId w:val="20"/>
  </w:num>
  <w:num w:numId="18" w16cid:durableId="902134750">
    <w:abstractNumId w:val="7"/>
  </w:num>
  <w:num w:numId="19" w16cid:durableId="367030301">
    <w:abstractNumId w:val="19"/>
  </w:num>
  <w:num w:numId="20" w16cid:durableId="1326516257">
    <w:abstractNumId w:val="1"/>
  </w:num>
  <w:num w:numId="21" w16cid:durableId="679771926">
    <w:abstractNumId w:val="11"/>
  </w:num>
  <w:num w:numId="22" w16cid:durableId="634062075">
    <w:abstractNumId w:val="12"/>
  </w:num>
  <w:num w:numId="23" w16cid:durableId="327369273">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04E"/>
    <w:rsid w:val="00000DF3"/>
    <w:rsid w:val="00002294"/>
    <w:rsid w:val="00002662"/>
    <w:rsid w:val="0000327C"/>
    <w:rsid w:val="000045F6"/>
    <w:rsid w:val="00004FAF"/>
    <w:rsid w:val="00006158"/>
    <w:rsid w:val="000079B0"/>
    <w:rsid w:val="00010785"/>
    <w:rsid w:val="00014F84"/>
    <w:rsid w:val="000166FE"/>
    <w:rsid w:val="00017280"/>
    <w:rsid w:val="0001728A"/>
    <w:rsid w:val="00017500"/>
    <w:rsid w:val="00020208"/>
    <w:rsid w:val="0002021F"/>
    <w:rsid w:val="0002031C"/>
    <w:rsid w:val="00022E68"/>
    <w:rsid w:val="00024ECD"/>
    <w:rsid w:val="00031906"/>
    <w:rsid w:val="00032D65"/>
    <w:rsid w:val="00033057"/>
    <w:rsid w:val="000356C2"/>
    <w:rsid w:val="000373DF"/>
    <w:rsid w:val="000418DD"/>
    <w:rsid w:val="000419A8"/>
    <w:rsid w:val="00041D0E"/>
    <w:rsid w:val="00043E01"/>
    <w:rsid w:val="00046670"/>
    <w:rsid w:val="000466F1"/>
    <w:rsid w:val="00046B4D"/>
    <w:rsid w:val="00046E07"/>
    <w:rsid w:val="000474A4"/>
    <w:rsid w:val="0005172C"/>
    <w:rsid w:val="00052FAA"/>
    <w:rsid w:val="00054195"/>
    <w:rsid w:val="000541AC"/>
    <w:rsid w:val="00054E93"/>
    <w:rsid w:val="00055084"/>
    <w:rsid w:val="00055187"/>
    <w:rsid w:val="000559F1"/>
    <w:rsid w:val="00061388"/>
    <w:rsid w:val="00061568"/>
    <w:rsid w:val="0006196E"/>
    <w:rsid w:val="00061FB3"/>
    <w:rsid w:val="000628E2"/>
    <w:rsid w:val="000630F8"/>
    <w:rsid w:val="000637FF"/>
    <w:rsid w:val="00064338"/>
    <w:rsid w:val="000643D3"/>
    <w:rsid w:val="0006609F"/>
    <w:rsid w:val="00066282"/>
    <w:rsid w:val="00067B2B"/>
    <w:rsid w:val="00067CB3"/>
    <w:rsid w:val="00071FE7"/>
    <w:rsid w:val="000722FC"/>
    <w:rsid w:val="00073112"/>
    <w:rsid w:val="00074B0A"/>
    <w:rsid w:val="00075589"/>
    <w:rsid w:val="000756A3"/>
    <w:rsid w:val="00077589"/>
    <w:rsid w:val="00077E1D"/>
    <w:rsid w:val="00082017"/>
    <w:rsid w:val="00083021"/>
    <w:rsid w:val="00083420"/>
    <w:rsid w:val="0008451C"/>
    <w:rsid w:val="000851F0"/>
    <w:rsid w:val="00085B47"/>
    <w:rsid w:val="00090725"/>
    <w:rsid w:val="00092C4A"/>
    <w:rsid w:val="00095008"/>
    <w:rsid w:val="00096BA1"/>
    <w:rsid w:val="000977F6"/>
    <w:rsid w:val="00097DE7"/>
    <w:rsid w:val="000A18B8"/>
    <w:rsid w:val="000A21E6"/>
    <w:rsid w:val="000A3CD4"/>
    <w:rsid w:val="000A709D"/>
    <w:rsid w:val="000B1E85"/>
    <w:rsid w:val="000B225A"/>
    <w:rsid w:val="000B2C37"/>
    <w:rsid w:val="000B2C5B"/>
    <w:rsid w:val="000B75DF"/>
    <w:rsid w:val="000B77EC"/>
    <w:rsid w:val="000C2460"/>
    <w:rsid w:val="000C3D13"/>
    <w:rsid w:val="000C59D7"/>
    <w:rsid w:val="000C761A"/>
    <w:rsid w:val="000D0411"/>
    <w:rsid w:val="000D0E5A"/>
    <w:rsid w:val="000D4504"/>
    <w:rsid w:val="000D54C8"/>
    <w:rsid w:val="000D6987"/>
    <w:rsid w:val="000D6F8C"/>
    <w:rsid w:val="000D7AB0"/>
    <w:rsid w:val="000E1E48"/>
    <w:rsid w:val="000E2765"/>
    <w:rsid w:val="000E276D"/>
    <w:rsid w:val="000E289A"/>
    <w:rsid w:val="000E3673"/>
    <w:rsid w:val="000E4131"/>
    <w:rsid w:val="000E5794"/>
    <w:rsid w:val="000E5C57"/>
    <w:rsid w:val="000E63DC"/>
    <w:rsid w:val="000E73BA"/>
    <w:rsid w:val="000E7907"/>
    <w:rsid w:val="000F05AE"/>
    <w:rsid w:val="000F18F5"/>
    <w:rsid w:val="000F1C0F"/>
    <w:rsid w:val="000F4789"/>
    <w:rsid w:val="000F7451"/>
    <w:rsid w:val="000F7BD3"/>
    <w:rsid w:val="00101AC2"/>
    <w:rsid w:val="001029AE"/>
    <w:rsid w:val="00102C4C"/>
    <w:rsid w:val="00102F42"/>
    <w:rsid w:val="001048AC"/>
    <w:rsid w:val="00104D16"/>
    <w:rsid w:val="001050F2"/>
    <w:rsid w:val="00106CEB"/>
    <w:rsid w:val="001111F3"/>
    <w:rsid w:val="001112A7"/>
    <w:rsid w:val="00111724"/>
    <w:rsid w:val="001128B8"/>
    <w:rsid w:val="00116074"/>
    <w:rsid w:val="00116AC4"/>
    <w:rsid w:val="00116B09"/>
    <w:rsid w:val="00117266"/>
    <w:rsid w:val="00123E9B"/>
    <w:rsid w:val="00125F3F"/>
    <w:rsid w:val="00134393"/>
    <w:rsid w:val="00134C42"/>
    <w:rsid w:val="00140AAD"/>
    <w:rsid w:val="00141E54"/>
    <w:rsid w:val="00146540"/>
    <w:rsid w:val="001473E9"/>
    <w:rsid w:val="00151AAE"/>
    <w:rsid w:val="0015206A"/>
    <w:rsid w:val="001523DE"/>
    <w:rsid w:val="00152490"/>
    <w:rsid w:val="00161D3F"/>
    <w:rsid w:val="00162C44"/>
    <w:rsid w:val="0016465F"/>
    <w:rsid w:val="00165170"/>
    <w:rsid w:val="00165ACB"/>
    <w:rsid w:val="00173BDD"/>
    <w:rsid w:val="00174A7A"/>
    <w:rsid w:val="00174C27"/>
    <w:rsid w:val="00175EB7"/>
    <w:rsid w:val="0017648D"/>
    <w:rsid w:val="0018019D"/>
    <w:rsid w:val="001814A2"/>
    <w:rsid w:val="00181BE0"/>
    <w:rsid w:val="00182EC9"/>
    <w:rsid w:val="001858A0"/>
    <w:rsid w:val="001873A2"/>
    <w:rsid w:val="00187A54"/>
    <w:rsid w:val="00187D88"/>
    <w:rsid w:val="00190148"/>
    <w:rsid w:val="00192617"/>
    <w:rsid w:val="00194320"/>
    <w:rsid w:val="001948BF"/>
    <w:rsid w:val="00195AAB"/>
    <w:rsid w:val="00195CD7"/>
    <w:rsid w:val="00197D09"/>
    <w:rsid w:val="00197E0A"/>
    <w:rsid w:val="001A1E33"/>
    <w:rsid w:val="001A41B6"/>
    <w:rsid w:val="001A784E"/>
    <w:rsid w:val="001B32AD"/>
    <w:rsid w:val="001B356E"/>
    <w:rsid w:val="001B60E1"/>
    <w:rsid w:val="001B6922"/>
    <w:rsid w:val="001C1A0E"/>
    <w:rsid w:val="001C3AAA"/>
    <w:rsid w:val="001C4A0C"/>
    <w:rsid w:val="001C509F"/>
    <w:rsid w:val="001C58CC"/>
    <w:rsid w:val="001C5A6C"/>
    <w:rsid w:val="001C6206"/>
    <w:rsid w:val="001D0425"/>
    <w:rsid w:val="001D1585"/>
    <w:rsid w:val="001D2C55"/>
    <w:rsid w:val="001D5C9C"/>
    <w:rsid w:val="001D72CC"/>
    <w:rsid w:val="001E1DD7"/>
    <w:rsid w:val="001E7639"/>
    <w:rsid w:val="001F0832"/>
    <w:rsid w:val="001F2EE1"/>
    <w:rsid w:val="001F3F76"/>
    <w:rsid w:val="001F5108"/>
    <w:rsid w:val="001F599D"/>
    <w:rsid w:val="001F6445"/>
    <w:rsid w:val="001F6CD0"/>
    <w:rsid w:val="001F7F73"/>
    <w:rsid w:val="0020035D"/>
    <w:rsid w:val="00200F0A"/>
    <w:rsid w:val="00203732"/>
    <w:rsid w:val="00207562"/>
    <w:rsid w:val="00211F9F"/>
    <w:rsid w:val="00217680"/>
    <w:rsid w:val="00220CB4"/>
    <w:rsid w:val="00223236"/>
    <w:rsid w:val="00223AEB"/>
    <w:rsid w:val="00223D2A"/>
    <w:rsid w:val="00227FC1"/>
    <w:rsid w:val="00231910"/>
    <w:rsid w:val="002328A4"/>
    <w:rsid w:val="002342F8"/>
    <w:rsid w:val="002344DB"/>
    <w:rsid w:val="00236533"/>
    <w:rsid w:val="00236636"/>
    <w:rsid w:val="00241407"/>
    <w:rsid w:val="00241425"/>
    <w:rsid w:val="00241728"/>
    <w:rsid w:val="00241F66"/>
    <w:rsid w:val="00242063"/>
    <w:rsid w:val="002454E2"/>
    <w:rsid w:val="0024597F"/>
    <w:rsid w:val="00245E4A"/>
    <w:rsid w:val="00247134"/>
    <w:rsid w:val="00250564"/>
    <w:rsid w:val="00250D44"/>
    <w:rsid w:val="0025240C"/>
    <w:rsid w:val="002571F9"/>
    <w:rsid w:val="0026027B"/>
    <w:rsid w:val="00260F49"/>
    <w:rsid w:val="00260FA9"/>
    <w:rsid w:val="00261D94"/>
    <w:rsid w:val="00262F46"/>
    <w:rsid w:val="00265A9E"/>
    <w:rsid w:val="00267ACE"/>
    <w:rsid w:val="00271348"/>
    <w:rsid w:val="00271445"/>
    <w:rsid w:val="00271BF3"/>
    <w:rsid w:val="00273221"/>
    <w:rsid w:val="00273ED0"/>
    <w:rsid w:val="0027415A"/>
    <w:rsid w:val="002769F1"/>
    <w:rsid w:val="00276E34"/>
    <w:rsid w:val="0028020D"/>
    <w:rsid w:val="00280827"/>
    <w:rsid w:val="002810AB"/>
    <w:rsid w:val="002818D4"/>
    <w:rsid w:val="00285ADA"/>
    <w:rsid w:val="002915D7"/>
    <w:rsid w:val="00291B5D"/>
    <w:rsid w:val="002941C3"/>
    <w:rsid w:val="00294999"/>
    <w:rsid w:val="00294CA5"/>
    <w:rsid w:val="00297303"/>
    <w:rsid w:val="002A14B0"/>
    <w:rsid w:val="002A1526"/>
    <w:rsid w:val="002A18F3"/>
    <w:rsid w:val="002A26AB"/>
    <w:rsid w:val="002A38C3"/>
    <w:rsid w:val="002A55B8"/>
    <w:rsid w:val="002A6829"/>
    <w:rsid w:val="002A7808"/>
    <w:rsid w:val="002A7C9B"/>
    <w:rsid w:val="002A7CE1"/>
    <w:rsid w:val="002B228D"/>
    <w:rsid w:val="002B37D7"/>
    <w:rsid w:val="002B3A0F"/>
    <w:rsid w:val="002B47CB"/>
    <w:rsid w:val="002B4A1C"/>
    <w:rsid w:val="002B606D"/>
    <w:rsid w:val="002C1E6B"/>
    <w:rsid w:val="002C2FD1"/>
    <w:rsid w:val="002C4E8A"/>
    <w:rsid w:val="002C57C1"/>
    <w:rsid w:val="002C590E"/>
    <w:rsid w:val="002C7951"/>
    <w:rsid w:val="002D086E"/>
    <w:rsid w:val="002D1420"/>
    <w:rsid w:val="002D2A06"/>
    <w:rsid w:val="002D2E2B"/>
    <w:rsid w:val="002D4802"/>
    <w:rsid w:val="002D4BFB"/>
    <w:rsid w:val="002E0A2A"/>
    <w:rsid w:val="002E0EFE"/>
    <w:rsid w:val="002E4969"/>
    <w:rsid w:val="002E5C41"/>
    <w:rsid w:val="002F0274"/>
    <w:rsid w:val="002F059B"/>
    <w:rsid w:val="002F162B"/>
    <w:rsid w:val="002F1FF0"/>
    <w:rsid w:val="002F3C30"/>
    <w:rsid w:val="002F4BC1"/>
    <w:rsid w:val="002F504D"/>
    <w:rsid w:val="002F6B3E"/>
    <w:rsid w:val="002F783A"/>
    <w:rsid w:val="00300A4C"/>
    <w:rsid w:val="00302762"/>
    <w:rsid w:val="00302E55"/>
    <w:rsid w:val="00303C41"/>
    <w:rsid w:val="0030427F"/>
    <w:rsid w:val="0031023F"/>
    <w:rsid w:val="00310B82"/>
    <w:rsid w:val="00310F8E"/>
    <w:rsid w:val="003116B7"/>
    <w:rsid w:val="00312AAD"/>
    <w:rsid w:val="0031597A"/>
    <w:rsid w:val="00320B98"/>
    <w:rsid w:val="00321212"/>
    <w:rsid w:val="00321406"/>
    <w:rsid w:val="0032191A"/>
    <w:rsid w:val="00322490"/>
    <w:rsid w:val="0032696A"/>
    <w:rsid w:val="00327EB2"/>
    <w:rsid w:val="00330418"/>
    <w:rsid w:val="00330C3E"/>
    <w:rsid w:val="00331ADC"/>
    <w:rsid w:val="003324FB"/>
    <w:rsid w:val="00340D6C"/>
    <w:rsid w:val="00343689"/>
    <w:rsid w:val="00343718"/>
    <w:rsid w:val="0034548A"/>
    <w:rsid w:val="003456E4"/>
    <w:rsid w:val="00346CFA"/>
    <w:rsid w:val="00350D20"/>
    <w:rsid w:val="00350EF0"/>
    <w:rsid w:val="003516E5"/>
    <w:rsid w:val="0035344C"/>
    <w:rsid w:val="003537B9"/>
    <w:rsid w:val="003557B3"/>
    <w:rsid w:val="00357F03"/>
    <w:rsid w:val="00360A5F"/>
    <w:rsid w:val="00362F71"/>
    <w:rsid w:val="00363EAB"/>
    <w:rsid w:val="003649ED"/>
    <w:rsid w:val="00367CC6"/>
    <w:rsid w:val="00373726"/>
    <w:rsid w:val="003754ED"/>
    <w:rsid w:val="00375E77"/>
    <w:rsid w:val="003827E5"/>
    <w:rsid w:val="00384810"/>
    <w:rsid w:val="003848AD"/>
    <w:rsid w:val="00384C09"/>
    <w:rsid w:val="003851A0"/>
    <w:rsid w:val="00385E48"/>
    <w:rsid w:val="00386F83"/>
    <w:rsid w:val="00387A1D"/>
    <w:rsid w:val="00387D2E"/>
    <w:rsid w:val="003900FA"/>
    <w:rsid w:val="00391E15"/>
    <w:rsid w:val="00393D68"/>
    <w:rsid w:val="00394DDE"/>
    <w:rsid w:val="003955E0"/>
    <w:rsid w:val="00395DCE"/>
    <w:rsid w:val="00395DF1"/>
    <w:rsid w:val="00396571"/>
    <w:rsid w:val="003972D0"/>
    <w:rsid w:val="00397D2D"/>
    <w:rsid w:val="00397FD0"/>
    <w:rsid w:val="003A018D"/>
    <w:rsid w:val="003A050A"/>
    <w:rsid w:val="003A08F5"/>
    <w:rsid w:val="003A10ED"/>
    <w:rsid w:val="003A27BF"/>
    <w:rsid w:val="003A6038"/>
    <w:rsid w:val="003A6E56"/>
    <w:rsid w:val="003B1099"/>
    <w:rsid w:val="003B29FA"/>
    <w:rsid w:val="003B3C72"/>
    <w:rsid w:val="003B4A6E"/>
    <w:rsid w:val="003B4BCC"/>
    <w:rsid w:val="003B4FB9"/>
    <w:rsid w:val="003B565D"/>
    <w:rsid w:val="003B7975"/>
    <w:rsid w:val="003B7DC8"/>
    <w:rsid w:val="003C0F21"/>
    <w:rsid w:val="003C1428"/>
    <w:rsid w:val="003C372E"/>
    <w:rsid w:val="003C3CD5"/>
    <w:rsid w:val="003C6AFF"/>
    <w:rsid w:val="003C6EDA"/>
    <w:rsid w:val="003C7685"/>
    <w:rsid w:val="003C7F0E"/>
    <w:rsid w:val="003D08F8"/>
    <w:rsid w:val="003D0DDF"/>
    <w:rsid w:val="003D1E6C"/>
    <w:rsid w:val="003D2DFD"/>
    <w:rsid w:val="003D2E51"/>
    <w:rsid w:val="003D3110"/>
    <w:rsid w:val="003D51B1"/>
    <w:rsid w:val="003D627F"/>
    <w:rsid w:val="003D6589"/>
    <w:rsid w:val="003D65CC"/>
    <w:rsid w:val="003D7938"/>
    <w:rsid w:val="003E0098"/>
    <w:rsid w:val="003E1632"/>
    <w:rsid w:val="003E4038"/>
    <w:rsid w:val="003E4C87"/>
    <w:rsid w:val="003E6326"/>
    <w:rsid w:val="003F1987"/>
    <w:rsid w:val="003F1C9F"/>
    <w:rsid w:val="003F20F3"/>
    <w:rsid w:val="003F2A3A"/>
    <w:rsid w:val="003F2D9A"/>
    <w:rsid w:val="003F3DD1"/>
    <w:rsid w:val="003F3FB9"/>
    <w:rsid w:val="003F773C"/>
    <w:rsid w:val="004000BC"/>
    <w:rsid w:val="0040254D"/>
    <w:rsid w:val="004025C4"/>
    <w:rsid w:val="00405D54"/>
    <w:rsid w:val="004076D9"/>
    <w:rsid w:val="0041000F"/>
    <w:rsid w:val="004103B2"/>
    <w:rsid w:val="00414338"/>
    <w:rsid w:val="0041580D"/>
    <w:rsid w:val="004158F4"/>
    <w:rsid w:val="00424436"/>
    <w:rsid w:val="00424A58"/>
    <w:rsid w:val="00425203"/>
    <w:rsid w:val="00425B0D"/>
    <w:rsid w:val="00425E39"/>
    <w:rsid w:val="00426D14"/>
    <w:rsid w:val="00432171"/>
    <w:rsid w:val="004352C5"/>
    <w:rsid w:val="00435B37"/>
    <w:rsid w:val="00436746"/>
    <w:rsid w:val="00437280"/>
    <w:rsid w:val="0044230E"/>
    <w:rsid w:val="00445679"/>
    <w:rsid w:val="0044583E"/>
    <w:rsid w:val="004537CA"/>
    <w:rsid w:val="00455C03"/>
    <w:rsid w:val="0045604E"/>
    <w:rsid w:val="004572CC"/>
    <w:rsid w:val="004616F8"/>
    <w:rsid w:val="00463196"/>
    <w:rsid w:val="00463E37"/>
    <w:rsid w:val="00464841"/>
    <w:rsid w:val="00464BBC"/>
    <w:rsid w:val="004671BF"/>
    <w:rsid w:val="004709E1"/>
    <w:rsid w:val="004729F6"/>
    <w:rsid w:val="00474C35"/>
    <w:rsid w:val="004761A7"/>
    <w:rsid w:val="00480889"/>
    <w:rsid w:val="00482790"/>
    <w:rsid w:val="00484553"/>
    <w:rsid w:val="00486C8F"/>
    <w:rsid w:val="004923A3"/>
    <w:rsid w:val="0049574D"/>
    <w:rsid w:val="00496A69"/>
    <w:rsid w:val="004A0B85"/>
    <w:rsid w:val="004A1875"/>
    <w:rsid w:val="004A259B"/>
    <w:rsid w:val="004A3559"/>
    <w:rsid w:val="004B1010"/>
    <w:rsid w:val="004B1BD0"/>
    <w:rsid w:val="004B1E4D"/>
    <w:rsid w:val="004B2D2A"/>
    <w:rsid w:val="004B335E"/>
    <w:rsid w:val="004B468E"/>
    <w:rsid w:val="004C0620"/>
    <w:rsid w:val="004C1D28"/>
    <w:rsid w:val="004C1D60"/>
    <w:rsid w:val="004C25E2"/>
    <w:rsid w:val="004C3309"/>
    <w:rsid w:val="004C679D"/>
    <w:rsid w:val="004C717E"/>
    <w:rsid w:val="004D05DD"/>
    <w:rsid w:val="004D0797"/>
    <w:rsid w:val="004D13FE"/>
    <w:rsid w:val="004D17A9"/>
    <w:rsid w:val="004D1BF6"/>
    <w:rsid w:val="004D2DE6"/>
    <w:rsid w:val="004D540B"/>
    <w:rsid w:val="004D6B58"/>
    <w:rsid w:val="004D74C1"/>
    <w:rsid w:val="004D7814"/>
    <w:rsid w:val="004E23D8"/>
    <w:rsid w:val="004E40CE"/>
    <w:rsid w:val="004E5120"/>
    <w:rsid w:val="004E521F"/>
    <w:rsid w:val="004E5F2D"/>
    <w:rsid w:val="004E6079"/>
    <w:rsid w:val="004E6BA7"/>
    <w:rsid w:val="004E6CD2"/>
    <w:rsid w:val="004F241B"/>
    <w:rsid w:val="004F7DED"/>
    <w:rsid w:val="00500571"/>
    <w:rsid w:val="005009BC"/>
    <w:rsid w:val="00500A00"/>
    <w:rsid w:val="00504364"/>
    <w:rsid w:val="00505199"/>
    <w:rsid w:val="00505252"/>
    <w:rsid w:val="005052F4"/>
    <w:rsid w:val="00507E44"/>
    <w:rsid w:val="00513734"/>
    <w:rsid w:val="00513E68"/>
    <w:rsid w:val="00517B94"/>
    <w:rsid w:val="005201FC"/>
    <w:rsid w:val="005210BE"/>
    <w:rsid w:val="00521AA4"/>
    <w:rsid w:val="00522D74"/>
    <w:rsid w:val="00523C1D"/>
    <w:rsid w:val="005251AB"/>
    <w:rsid w:val="00525DA6"/>
    <w:rsid w:val="005264FB"/>
    <w:rsid w:val="0052659B"/>
    <w:rsid w:val="00526AA2"/>
    <w:rsid w:val="0052778B"/>
    <w:rsid w:val="00530AA3"/>
    <w:rsid w:val="005314EB"/>
    <w:rsid w:val="00534100"/>
    <w:rsid w:val="005367B7"/>
    <w:rsid w:val="005372DE"/>
    <w:rsid w:val="00537F39"/>
    <w:rsid w:val="00543186"/>
    <w:rsid w:val="005440E9"/>
    <w:rsid w:val="00544EAE"/>
    <w:rsid w:val="00544F00"/>
    <w:rsid w:val="00545D12"/>
    <w:rsid w:val="00545D90"/>
    <w:rsid w:val="00546B86"/>
    <w:rsid w:val="005538F5"/>
    <w:rsid w:val="00553CE8"/>
    <w:rsid w:val="005553D5"/>
    <w:rsid w:val="005570FF"/>
    <w:rsid w:val="00557577"/>
    <w:rsid w:val="00557A72"/>
    <w:rsid w:val="00557E2B"/>
    <w:rsid w:val="00560FC5"/>
    <w:rsid w:val="005611F3"/>
    <w:rsid w:val="0056412B"/>
    <w:rsid w:val="00565088"/>
    <w:rsid w:val="0056679A"/>
    <w:rsid w:val="0057054E"/>
    <w:rsid w:val="005710C8"/>
    <w:rsid w:val="00574052"/>
    <w:rsid w:val="00575656"/>
    <w:rsid w:val="005762B3"/>
    <w:rsid w:val="00577EDA"/>
    <w:rsid w:val="005804F6"/>
    <w:rsid w:val="0058138E"/>
    <w:rsid w:val="0058543A"/>
    <w:rsid w:val="00585AC3"/>
    <w:rsid w:val="005869C2"/>
    <w:rsid w:val="005870A8"/>
    <w:rsid w:val="00590D20"/>
    <w:rsid w:val="005911BD"/>
    <w:rsid w:val="0059163F"/>
    <w:rsid w:val="00592630"/>
    <w:rsid w:val="00592A17"/>
    <w:rsid w:val="00592BC9"/>
    <w:rsid w:val="00596378"/>
    <w:rsid w:val="00596C7F"/>
    <w:rsid w:val="00597193"/>
    <w:rsid w:val="0059755D"/>
    <w:rsid w:val="005A226E"/>
    <w:rsid w:val="005A3968"/>
    <w:rsid w:val="005A5E84"/>
    <w:rsid w:val="005A7C6D"/>
    <w:rsid w:val="005B2F06"/>
    <w:rsid w:val="005B46FA"/>
    <w:rsid w:val="005B63F8"/>
    <w:rsid w:val="005B7A4A"/>
    <w:rsid w:val="005B7D0D"/>
    <w:rsid w:val="005C05E4"/>
    <w:rsid w:val="005C36A2"/>
    <w:rsid w:val="005C375B"/>
    <w:rsid w:val="005C4C3E"/>
    <w:rsid w:val="005C685E"/>
    <w:rsid w:val="005D038D"/>
    <w:rsid w:val="005D0D9F"/>
    <w:rsid w:val="005D1094"/>
    <w:rsid w:val="005D132E"/>
    <w:rsid w:val="005D14C4"/>
    <w:rsid w:val="005D49DC"/>
    <w:rsid w:val="005D4A4C"/>
    <w:rsid w:val="005D50FF"/>
    <w:rsid w:val="005D5E4B"/>
    <w:rsid w:val="005D66C2"/>
    <w:rsid w:val="005D66DF"/>
    <w:rsid w:val="005E150A"/>
    <w:rsid w:val="005E18E1"/>
    <w:rsid w:val="005E26E4"/>
    <w:rsid w:val="005E54F7"/>
    <w:rsid w:val="005E6E51"/>
    <w:rsid w:val="005E7D98"/>
    <w:rsid w:val="005F32E1"/>
    <w:rsid w:val="005F4204"/>
    <w:rsid w:val="005F665F"/>
    <w:rsid w:val="005F7B91"/>
    <w:rsid w:val="00601070"/>
    <w:rsid w:val="006049A4"/>
    <w:rsid w:val="0060518E"/>
    <w:rsid w:val="006069C4"/>
    <w:rsid w:val="00610C56"/>
    <w:rsid w:val="0061183D"/>
    <w:rsid w:val="00614035"/>
    <w:rsid w:val="00614195"/>
    <w:rsid w:val="00615422"/>
    <w:rsid w:val="00615816"/>
    <w:rsid w:val="0061585E"/>
    <w:rsid w:val="00615F50"/>
    <w:rsid w:val="006167CB"/>
    <w:rsid w:val="006228E2"/>
    <w:rsid w:val="006249F0"/>
    <w:rsid w:val="00624DC1"/>
    <w:rsid w:val="00625DFB"/>
    <w:rsid w:val="00626498"/>
    <w:rsid w:val="00627A01"/>
    <w:rsid w:val="00627AD4"/>
    <w:rsid w:val="0063161E"/>
    <w:rsid w:val="0063175C"/>
    <w:rsid w:val="006330FC"/>
    <w:rsid w:val="0063483C"/>
    <w:rsid w:val="00635F5B"/>
    <w:rsid w:val="0063655E"/>
    <w:rsid w:val="006378BB"/>
    <w:rsid w:val="0064131B"/>
    <w:rsid w:val="006449BD"/>
    <w:rsid w:val="00644C16"/>
    <w:rsid w:val="006457DB"/>
    <w:rsid w:val="00646D5D"/>
    <w:rsid w:val="00647023"/>
    <w:rsid w:val="006516DE"/>
    <w:rsid w:val="00655617"/>
    <w:rsid w:val="00657F44"/>
    <w:rsid w:val="006608E2"/>
    <w:rsid w:val="00660E8B"/>
    <w:rsid w:val="00660F24"/>
    <w:rsid w:val="006626E9"/>
    <w:rsid w:val="00662719"/>
    <w:rsid w:val="0066358D"/>
    <w:rsid w:val="00665C68"/>
    <w:rsid w:val="00666452"/>
    <w:rsid w:val="0067157B"/>
    <w:rsid w:val="006724D2"/>
    <w:rsid w:val="006746B6"/>
    <w:rsid w:val="006821E6"/>
    <w:rsid w:val="00690F0C"/>
    <w:rsid w:val="00692FB0"/>
    <w:rsid w:val="006936D3"/>
    <w:rsid w:val="00693B1A"/>
    <w:rsid w:val="00693B7E"/>
    <w:rsid w:val="00693F39"/>
    <w:rsid w:val="00694367"/>
    <w:rsid w:val="006955BF"/>
    <w:rsid w:val="00695AC2"/>
    <w:rsid w:val="00696B89"/>
    <w:rsid w:val="006A1BB3"/>
    <w:rsid w:val="006A20CB"/>
    <w:rsid w:val="006A2535"/>
    <w:rsid w:val="006A2E72"/>
    <w:rsid w:val="006A4F80"/>
    <w:rsid w:val="006A5CB1"/>
    <w:rsid w:val="006A675A"/>
    <w:rsid w:val="006A72C4"/>
    <w:rsid w:val="006A765E"/>
    <w:rsid w:val="006A7C30"/>
    <w:rsid w:val="006B03E0"/>
    <w:rsid w:val="006B11A7"/>
    <w:rsid w:val="006B141E"/>
    <w:rsid w:val="006B3557"/>
    <w:rsid w:val="006B4495"/>
    <w:rsid w:val="006B6983"/>
    <w:rsid w:val="006C0B47"/>
    <w:rsid w:val="006C0D12"/>
    <w:rsid w:val="006C2213"/>
    <w:rsid w:val="006C2B07"/>
    <w:rsid w:val="006C5392"/>
    <w:rsid w:val="006C606A"/>
    <w:rsid w:val="006C679A"/>
    <w:rsid w:val="006C6E63"/>
    <w:rsid w:val="006C785B"/>
    <w:rsid w:val="006D130D"/>
    <w:rsid w:val="006D15C2"/>
    <w:rsid w:val="006D2204"/>
    <w:rsid w:val="006D2D54"/>
    <w:rsid w:val="006D2DF1"/>
    <w:rsid w:val="006D5EEE"/>
    <w:rsid w:val="006D7218"/>
    <w:rsid w:val="006E1A14"/>
    <w:rsid w:val="006E28E2"/>
    <w:rsid w:val="006E354F"/>
    <w:rsid w:val="006E3717"/>
    <w:rsid w:val="006E5510"/>
    <w:rsid w:val="006E58F5"/>
    <w:rsid w:val="006E6998"/>
    <w:rsid w:val="006E6DB1"/>
    <w:rsid w:val="006E7DD2"/>
    <w:rsid w:val="006F1BD6"/>
    <w:rsid w:val="006F2C96"/>
    <w:rsid w:val="006F43E0"/>
    <w:rsid w:val="006F49AA"/>
    <w:rsid w:val="006F5240"/>
    <w:rsid w:val="006F7D09"/>
    <w:rsid w:val="00700441"/>
    <w:rsid w:val="007006C6"/>
    <w:rsid w:val="007018DB"/>
    <w:rsid w:val="00702015"/>
    <w:rsid w:val="00704D9F"/>
    <w:rsid w:val="00705A31"/>
    <w:rsid w:val="00707792"/>
    <w:rsid w:val="00707AC1"/>
    <w:rsid w:val="00707F73"/>
    <w:rsid w:val="00711624"/>
    <w:rsid w:val="007124C9"/>
    <w:rsid w:val="00713947"/>
    <w:rsid w:val="00714469"/>
    <w:rsid w:val="00714A70"/>
    <w:rsid w:val="00714A8C"/>
    <w:rsid w:val="00717493"/>
    <w:rsid w:val="007178F4"/>
    <w:rsid w:val="00717A85"/>
    <w:rsid w:val="00720E5F"/>
    <w:rsid w:val="0072142C"/>
    <w:rsid w:val="00721DCC"/>
    <w:rsid w:val="00722324"/>
    <w:rsid w:val="00722AC8"/>
    <w:rsid w:val="00722E6D"/>
    <w:rsid w:val="007230AD"/>
    <w:rsid w:val="00724A83"/>
    <w:rsid w:val="00725630"/>
    <w:rsid w:val="00726029"/>
    <w:rsid w:val="00726A03"/>
    <w:rsid w:val="007271AA"/>
    <w:rsid w:val="0073041D"/>
    <w:rsid w:val="007307EA"/>
    <w:rsid w:val="00730D8C"/>
    <w:rsid w:val="00730EE0"/>
    <w:rsid w:val="00734008"/>
    <w:rsid w:val="00734C6D"/>
    <w:rsid w:val="007374DA"/>
    <w:rsid w:val="00737AA0"/>
    <w:rsid w:val="00740E66"/>
    <w:rsid w:val="0074183C"/>
    <w:rsid w:val="00741EED"/>
    <w:rsid w:val="00741F1B"/>
    <w:rsid w:val="00743A36"/>
    <w:rsid w:val="007443E2"/>
    <w:rsid w:val="007458A6"/>
    <w:rsid w:val="00745DA6"/>
    <w:rsid w:val="00746153"/>
    <w:rsid w:val="00746898"/>
    <w:rsid w:val="00747B3D"/>
    <w:rsid w:val="00747D88"/>
    <w:rsid w:val="00750867"/>
    <w:rsid w:val="00751A50"/>
    <w:rsid w:val="0075273E"/>
    <w:rsid w:val="0075307F"/>
    <w:rsid w:val="0075361C"/>
    <w:rsid w:val="00753A22"/>
    <w:rsid w:val="00753A56"/>
    <w:rsid w:val="00756E63"/>
    <w:rsid w:val="007616EC"/>
    <w:rsid w:val="00766792"/>
    <w:rsid w:val="00770858"/>
    <w:rsid w:val="007709BC"/>
    <w:rsid w:val="00771B09"/>
    <w:rsid w:val="00772261"/>
    <w:rsid w:val="00774588"/>
    <w:rsid w:val="00774F52"/>
    <w:rsid w:val="0077715A"/>
    <w:rsid w:val="00777A19"/>
    <w:rsid w:val="007824FB"/>
    <w:rsid w:val="00784193"/>
    <w:rsid w:val="00785070"/>
    <w:rsid w:val="00785B9F"/>
    <w:rsid w:val="007868C8"/>
    <w:rsid w:val="00792747"/>
    <w:rsid w:val="007934F9"/>
    <w:rsid w:val="00793CF4"/>
    <w:rsid w:val="0079506B"/>
    <w:rsid w:val="00795528"/>
    <w:rsid w:val="00796D78"/>
    <w:rsid w:val="007A2074"/>
    <w:rsid w:val="007A4BCA"/>
    <w:rsid w:val="007A57C8"/>
    <w:rsid w:val="007A705E"/>
    <w:rsid w:val="007A7499"/>
    <w:rsid w:val="007B0C91"/>
    <w:rsid w:val="007B2E76"/>
    <w:rsid w:val="007B34AB"/>
    <w:rsid w:val="007B44F5"/>
    <w:rsid w:val="007B54F6"/>
    <w:rsid w:val="007C20C7"/>
    <w:rsid w:val="007D0AC1"/>
    <w:rsid w:val="007D1376"/>
    <w:rsid w:val="007D15D6"/>
    <w:rsid w:val="007D208C"/>
    <w:rsid w:val="007D4546"/>
    <w:rsid w:val="007D5659"/>
    <w:rsid w:val="007D59E7"/>
    <w:rsid w:val="007D6D0F"/>
    <w:rsid w:val="007E0DB1"/>
    <w:rsid w:val="007E37BB"/>
    <w:rsid w:val="007E5D94"/>
    <w:rsid w:val="007E6BE4"/>
    <w:rsid w:val="007F0AA1"/>
    <w:rsid w:val="007F2438"/>
    <w:rsid w:val="007F26B9"/>
    <w:rsid w:val="007F44AB"/>
    <w:rsid w:val="007F4C68"/>
    <w:rsid w:val="007F62F4"/>
    <w:rsid w:val="007F77E1"/>
    <w:rsid w:val="00801644"/>
    <w:rsid w:val="00804C2F"/>
    <w:rsid w:val="00806477"/>
    <w:rsid w:val="0081006D"/>
    <w:rsid w:val="0081284A"/>
    <w:rsid w:val="00814547"/>
    <w:rsid w:val="0081483B"/>
    <w:rsid w:val="00815C9A"/>
    <w:rsid w:val="00816BAC"/>
    <w:rsid w:val="00823301"/>
    <w:rsid w:val="00823589"/>
    <w:rsid w:val="00823A43"/>
    <w:rsid w:val="00826DAF"/>
    <w:rsid w:val="00831998"/>
    <w:rsid w:val="00832BC4"/>
    <w:rsid w:val="00832CA8"/>
    <w:rsid w:val="0083333F"/>
    <w:rsid w:val="00833BC8"/>
    <w:rsid w:val="008354E7"/>
    <w:rsid w:val="0083700B"/>
    <w:rsid w:val="008376D8"/>
    <w:rsid w:val="00840499"/>
    <w:rsid w:val="0084115D"/>
    <w:rsid w:val="00843C36"/>
    <w:rsid w:val="0084631C"/>
    <w:rsid w:val="00847BA9"/>
    <w:rsid w:val="00850A22"/>
    <w:rsid w:val="00850C72"/>
    <w:rsid w:val="00850F5C"/>
    <w:rsid w:val="00852D98"/>
    <w:rsid w:val="008534B6"/>
    <w:rsid w:val="00853D2A"/>
    <w:rsid w:val="00856CDA"/>
    <w:rsid w:val="00856D99"/>
    <w:rsid w:val="00856DD4"/>
    <w:rsid w:val="0086035C"/>
    <w:rsid w:val="00860829"/>
    <w:rsid w:val="00861202"/>
    <w:rsid w:val="00863DF6"/>
    <w:rsid w:val="008640BE"/>
    <w:rsid w:val="00864AD9"/>
    <w:rsid w:val="0087139A"/>
    <w:rsid w:val="008713F8"/>
    <w:rsid w:val="00871642"/>
    <w:rsid w:val="008717F8"/>
    <w:rsid w:val="00871EEE"/>
    <w:rsid w:val="00872430"/>
    <w:rsid w:val="00872E51"/>
    <w:rsid w:val="00873E28"/>
    <w:rsid w:val="00874E89"/>
    <w:rsid w:val="00875812"/>
    <w:rsid w:val="008758B6"/>
    <w:rsid w:val="008761DD"/>
    <w:rsid w:val="008769D1"/>
    <w:rsid w:val="00876AAB"/>
    <w:rsid w:val="00876E5F"/>
    <w:rsid w:val="00876EAF"/>
    <w:rsid w:val="00877496"/>
    <w:rsid w:val="00877BB5"/>
    <w:rsid w:val="00882FEF"/>
    <w:rsid w:val="00883930"/>
    <w:rsid w:val="00884C63"/>
    <w:rsid w:val="00892B52"/>
    <w:rsid w:val="008951CA"/>
    <w:rsid w:val="00897DAC"/>
    <w:rsid w:val="008A0C45"/>
    <w:rsid w:val="008A10EC"/>
    <w:rsid w:val="008A6C57"/>
    <w:rsid w:val="008B17D7"/>
    <w:rsid w:val="008B24EF"/>
    <w:rsid w:val="008B3D02"/>
    <w:rsid w:val="008B3F84"/>
    <w:rsid w:val="008B4B24"/>
    <w:rsid w:val="008B71C8"/>
    <w:rsid w:val="008B7A6D"/>
    <w:rsid w:val="008C1E64"/>
    <w:rsid w:val="008C30DD"/>
    <w:rsid w:val="008C7101"/>
    <w:rsid w:val="008C7626"/>
    <w:rsid w:val="008D0CA8"/>
    <w:rsid w:val="008D0DD9"/>
    <w:rsid w:val="008D2098"/>
    <w:rsid w:val="008D2786"/>
    <w:rsid w:val="008D47C9"/>
    <w:rsid w:val="008D5496"/>
    <w:rsid w:val="008D589F"/>
    <w:rsid w:val="008D5AA7"/>
    <w:rsid w:val="008D7661"/>
    <w:rsid w:val="008D7F8A"/>
    <w:rsid w:val="008E0691"/>
    <w:rsid w:val="008E22B4"/>
    <w:rsid w:val="008E2C6E"/>
    <w:rsid w:val="008E44E7"/>
    <w:rsid w:val="008F0808"/>
    <w:rsid w:val="008F1663"/>
    <w:rsid w:val="008F26B5"/>
    <w:rsid w:val="008F5639"/>
    <w:rsid w:val="008F7082"/>
    <w:rsid w:val="009019B5"/>
    <w:rsid w:val="00905C41"/>
    <w:rsid w:val="00907778"/>
    <w:rsid w:val="009101BD"/>
    <w:rsid w:val="009102A1"/>
    <w:rsid w:val="00910C3F"/>
    <w:rsid w:val="00910D51"/>
    <w:rsid w:val="00910F05"/>
    <w:rsid w:val="00913642"/>
    <w:rsid w:val="00914FD1"/>
    <w:rsid w:val="009151F7"/>
    <w:rsid w:val="00915230"/>
    <w:rsid w:val="0091783D"/>
    <w:rsid w:val="00917E73"/>
    <w:rsid w:val="00921FD1"/>
    <w:rsid w:val="00924AFE"/>
    <w:rsid w:val="00925CF7"/>
    <w:rsid w:val="00927836"/>
    <w:rsid w:val="00931287"/>
    <w:rsid w:val="00932441"/>
    <w:rsid w:val="00933D24"/>
    <w:rsid w:val="00934546"/>
    <w:rsid w:val="00935178"/>
    <w:rsid w:val="0093537B"/>
    <w:rsid w:val="009356B8"/>
    <w:rsid w:val="009364F4"/>
    <w:rsid w:val="00936DFC"/>
    <w:rsid w:val="009428D1"/>
    <w:rsid w:val="00943267"/>
    <w:rsid w:val="009451BD"/>
    <w:rsid w:val="00945783"/>
    <w:rsid w:val="00951077"/>
    <w:rsid w:val="00952050"/>
    <w:rsid w:val="0095496A"/>
    <w:rsid w:val="00955033"/>
    <w:rsid w:val="0095547A"/>
    <w:rsid w:val="00955B78"/>
    <w:rsid w:val="009573B5"/>
    <w:rsid w:val="009573FE"/>
    <w:rsid w:val="009622C7"/>
    <w:rsid w:val="009623F0"/>
    <w:rsid w:val="00964842"/>
    <w:rsid w:val="0096486C"/>
    <w:rsid w:val="009665BC"/>
    <w:rsid w:val="009666B3"/>
    <w:rsid w:val="00971168"/>
    <w:rsid w:val="00971F10"/>
    <w:rsid w:val="00972025"/>
    <w:rsid w:val="009741A8"/>
    <w:rsid w:val="0097473B"/>
    <w:rsid w:val="009748B0"/>
    <w:rsid w:val="009763F8"/>
    <w:rsid w:val="00977690"/>
    <w:rsid w:val="00981AB2"/>
    <w:rsid w:val="00983403"/>
    <w:rsid w:val="009862EC"/>
    <w:rsid w:val="00991BDE"/>
    <w:rsid w:val="00991E0B"/>
    <w:rsid w:val="009951BD"/>
    <w:rsid w:val="009965B8"/>
    <w:rsid w:val="00996A84"/>
    <w:rsid w:val="00996BCB"/>
    <w:rsid w:val="00997C35"/>
    <w:rsid w:val="009A1482"/>
    <w:rsid w:val="009A1742"/>
    <w:rsid w:val="009A57FF"/>
    <w:rsid w:val="009A5F82"/>
    <w:rsid w:val="009A66E2"/>
    <w:rsid w:val="009A7675"/>
    <w:rsid w:val="009B005D"/>
    <w:rsid w:val="009B3D26"/>
    <w:rsid w:val="009B5D75"/>
    <w:rsid w:val="009C0A95"/>
    <w:rsid w:val="009C13FB"/>
    <w:rsid w:val="009C201A"/>
    <w:rsid w:val="009C2979"/>
    <w:rsid w:val="009C37D8"/>
    <w:rsid w:val="009C4162"/>
    <w:rsid w:val="009C4265"/>
    <w:rsid w:val="009C6FCA"/>
    <w:rsid w:val="009C7F54"/>
    <w:rsid w:val="009D0542"/>
    <w:rsid w:val="009D0728"/>
    <w:rsid w:val="009D1F3D"/>
    <w:rsid w:val="009D268B"/>
    <w:rsid w:val="009D3B4A"/>
    <w:rsid w:val="009D3F8F"/>
    <w:rsid w:val="009D52EB"/>
    <w:rsid w:val="009D7D7D"/>
    <w:rsid w:val="009E136E"/>
    <w:rsid w:val="009E165F"/>
    <w:rsid w:val="009E1DF1"/>
    <w:rsid w:val="009E2EC8"/>
    <w:rsid w:val="009E499A"/>
    <w:rsid w:val="009F07E8"/>
    <w:rsid w:val="009F09F0"/>
    <w:rsid w:val="009F1C43"/>
    <w:rsid w:val="009F1D9D"/>
    <w:rsid w:val="009F2CD1"/>
    <w:rsid w:val="009F3252"/>
    <w:rsid w:val="009F4A9B"/>
    <w:rsid w:val="009F4FA2"/>
    <w:rsid w:val="009F6072"/>
    <w:rsid w:val="009F69E7"/>
    <w:rsid w:val="009F73CE"/>
    <w:rsid w:val="009F7C6A"/>
    <w:rsid w:val="00A021EA"/>
    <w:rsid w:val="00A03F6C"/>
    <w:rsid w:val="00A06B0F"/>
    <w:rsid w:val="00A10E70"/>
    <w:rsid w:val="00A11DF5"/>
    <w:rsid w:val="00A13C42"/>
    <w:rsid w:val="00A14C5F"/>
    <w:rsid w:val="00A15C7C"/>
    <w:rsid w:val="00A16A17"/>
    <w:rsid w:val="00A178E6"/>
    <w:rsid w:val="00A17DFD"/>
    <w:rsid w:val="00A2178E"/>
    <w:rsid w:val="00A22FF1"/>
    <w:rsid w:val="00A24C51"/>
    <w:rsid w:val="00A27C24"/>
    <w:rsid w:val="00A31008"/>
    <w:rsid w:val="00A34AF4"/>
    <w:rsid w:val="00A43D64"/>
    <w:rsid w:val="00A44B11"/>
    <w:rsid w:val="00A460E6"/>
    <w:rsid w:val="00A46B9C"/>
    <w:rsid w:val="00A47F44"/>
    <w:rsid w:val="00A502EB"/>
    <w:rsid w:val="00A525F2"/>
    <w:rsid w:val="00A532FE"/>
    <w:rsid w:val="00A5513E"/>
    <w:rsid w:val="00A675F4"/>
    <w:rsid w:val="00A67EE1"/>
    <w:rsid w:val="00A72D0A"/>
    <w:rsid w:val="00A731E7"/>
    <w:rsid w:val="00A7352F"/>
    <w:rsid w:val="00A766A8"/>
    <w:rsid w:val="00A8120A"/>
    <w:rsid w:val="00A81F93"/>
    <w:rsid w:val="00A82F95"/>
    <w:rsid w:val="00A8357B"/>
    <w:rsid w:val="00A853F6"/>
    <w:rsid w:val="00A86631"/>
    <w:rsid w:val="00A87628"/>
    <w:rsid w:val="00A918C8"/>
    <w:rsid w:val="00A94758"/>
    <w:rsid w:val="00A94AC8"/>
    <w:rsid w:val="00A94D66"/>
    <w:rsid w:val="00A9506E"/>
    <w:rsid w:val="00A956B3"/>
    <w:rsid w:val="00A96D70"/>
    <w:rsid w:val="00A970A1"/>
    <w:rsid w:val="00AA384D"/>
    <w:rsid w:val="00AA4D3C"/>
    <w:rsid w:val="00AA4DB6"/>
    <w:rsid w:val="00AA68FD"/>
    <w:rsid w:val="00AA6B3F"/>
    <w:rsid w:val="00AB0921"/>
    <w:rsid w:val="00AB2D5A"/>
    <w:rsid w:val="00AB316B"/>
    <w:rsid w:val="00AB4426"/>
    <w:rsid w:val="00AB5014"/>
    <w:rsid w:val="00AB5227"/>
    <w:rsid w:val="00AB53F9"/>
    <w:rsid w:val="00AB558C"/>
    <w:rsid w:val="00AB6C23"/>
    <w:rsid w:val="00AC2FB7"/>
    <w:rsid w:val="00AC5751"/>
    <w:rsid w:val="00AC764C"/>
    <w:rsid w:val="00AC7F17"/>
    <w:rsid w:val="00AD0680"/>
    <w:rsid w:val="00AD1867"/>
    <w:rsid w:val="00AD1ECD"/>
    <w:rsid w:val="00AD4E00"/>
    <w:rsid w:val="00AD7957"/>
    <w:rsid w:val="00AE0CD7"/>
    <w:rsid w:val="00AE2124"/>
    <w:rsid w:val="00AE3683"/>
    <w:rsid w:val="00AE42C6"/>
    <w:rsid w:val="00AE5590"/>
    <w:rsid w:val="00AE5991"/>
    <w:rsid w:val="00AE7483"/>
    <w:rsid w:val="00AE7CD7"/>
    <w:rsid w:val="00AF2411"/>
    <w:rsid w:val="00AF26FC"/>
    <w:rsid w:val="00AF6EBD"/>
    <w:rsid w:val="00B01447"/>
    <w:rsid w:val="00B02D14"/>
    <w:rsid w:val="00B0346E"/>
    <w:rsid w:val="00B11B80"/>
    <w:rsid w:val="00B11C16"/>
    <w:rsid w:val="00B12F82"/>
    <w:rsid w:val="00B155E0"/>
    <w:rsid w:val="00B16B30"/>
    <w:rsid w:val="00B20904"/>
    <w:rsid w:val="00B20C2A"/>
    <w:rsid w:val="00B21B0F"/>
    <w:rsid w:val="00B24185"/>
    <w:rsid w:val="00B2426C"/>
    <w:rsid w:val="00B308DB"/>
    <w:rsid w:val="00B328DE"/>
    <w:rsid w:val="00B36383"/>
    <w:rsid w:val="00B36AA6"/>
    <w:rsid w:val="00B40698"/>
    <w:rsid w:val="00B43E56"/>
    <w:rsid w:val="00B43FD7"/>
    <w:rsid w:val="00B451D4"/>
    <w:rsid w:val="00B467FF"/>
    <w:rsid w:val="00B5174D"/>
    <w:rsid w:val="00B53677"/>
    <w:rsid w:val="00B54B0B"/>
    <w:rsid w:val="00B55068"/>
    <w:rsid w:val="00B55816"/>
    <w:rsid w:val="00B56580"/>
    <w:rsid w:val="00B60031"/>
    <w:rsid w:val="00B60B7C"/>
    <w:rsid w:val="00B617A1"/>
    <w:rsid w:val="00B6476A"/>
    <w:rsid w:val="00B700E1"/>
    <w:rsid w:val="00B709F1"/>
    <w:rsid w:val="00B710F1"/>
    <w:rsid w:val="00B7154E"/>
    <w:rsid w:val="00B71AF9"/>
    <w:rsid w:val="00B724BF"/>
    <w:rsid w:val="00B7311F"/>
    <w:rsid w:val="00B7416C"/>
    <w:rsid w:val="00B74741"/>
    <w:rsid w:val="00B7628C"/>
    <w:rsid w:val="00B80CDF"/>
    <w:rsid w:val="00B81ED8"/>
    <w:rsid w:val="00B8267C"/>
    <w:rsid w:val="00B84727"/>
    <w:rsid w:val="00B86F67"/>
    <w:rsid w:val="00B87088"/>
    <w:rsid w:val="00B92213"/>
    <w:rsid w:val="00B93541"/>
    <w:rsid w:val="00B95068"/>
    <w:rsid w:val="00B9723F"/>
    <w:rsid w:val="00BA0482"/>
    <w:rsid w:val="00BA0A39"/>
    <w:rsid w:val="00BA0A60"/>
    <w:rsid w:val="00BA3C84"/>
    <w:rsid w:val="00BA3F1D"/>
    <w:rsid w:val="00BA5FCC"/>
    <w:rsid w:val="00BB0035"/>
    <w:rsid w:val="00BB0105"/>
    <w:rsid w:val="00BB1BAF"/>
    <w:rsid w:val="00BB1DA6"/>
    <w:rsid w:val="00BB2DCD"/>
    <w:rsid w:val="00BB3AC3"/>
    <w:rsid w:val="00BB6512"/>
    <w:rsid w:val="00BB6F0D"/>
    <w:rsid w:val="00BB7E90"/>
    <w:rsid w:val="00BC1C87"/>
    <w:rsid w:val="00BC334B"/>
    <w:rsid w:val="00BC354C"/>
    <w:rsid w:val="00BC505B"/>
    <w:rsid w:val="00BC5438"/>
    <w:rsid w:val="00BC5C81"/>
    <w:rsid w:val="00BC7F85"/>
    <w:rsid w:val="00BD0E4F"/>
    <w:rsid w:val="00BD1677"/>
    <w:rsid w:val="00BD36F1"/>
    <w:rsid w:val="00BD62FD"/>
    <w:rsid w:val="00BD680B"/>
    <w:rsid w:val="00BD7FB4"/>
    <w:rsid w:val="00BE2521"/>
    <w:rsid w:val="00BE2F84"/>
    <w:rsid w:val="00BE6B25"/>
    <w:rsid w:val="00BE7906"/>
    <w:rsid w:val="00BF1D13"/>
    <w:rsid w:val="00BF213D"/>
    <w:rsid w:val="00BF2F39"/>
    <w:rsid w:val="00BF38C4"/>
    <w:rsid w:val="00BF5076"/>
    <w:rsid w:val="00BF578A"/>
    <w:rsid w:val="00BF6208"/>
    <w:rsid w:val="00BF6B24"/>
    <w:rsid w:val="00BF79D3"/>
    <w:rsid w:val="00C00CF3"/>
    <w:rsid w:val="00C01944"/>
    <w:rsid w:val="00C03D23"/>
    <w:rsid w:val="00C044F0"/>
    <w:rsid w:val="00C04821"/>
    <w:rsid w:val="00C0495D"/>
    <w:rsid w:val="00C05C5C"/>
    <w:rsid w:val="00C06E1A"/>
    <w:rsid w:val="00C10B65"/>
    <w:rsid w:val="00C126C6"/>
    <w:rsid w:val="00C127F9"/>
    <w:rsid w:val="00C12CEA"/>
    <w:rsid w:val="00C1559E"/>
    <w:rsid w:val="00C15DD6"/>
    <w:rsid w:val="00C16C10"/>
    <w:rsid w:val="00C16F66"/>
    <w:rsid w:val="00C21C95"/>
    <w:rsid w:val="00C254A8"/>
    <w:rsid w:val="00C31AD5"/>
    <w:rsid w:val="00C31AFF"/>
    <w:rsid w:val="00C31E5A"/>
    <w:rsid w:val="00C32874"/>
    <w:rsid w:val="00C34630"/>
    <w:rsid w:val="00C379F0"/>
    <w:rsid w:val="00C4087F"/>
    <w:rsid w:val="00C42269"/>
    <w:rsid w:val="00C44E4B"/>
    <w:rsid w:val="00C45E5D"/>
    <w:rsid w:val="00C507AD"/>
    <w:rsid w:val="00C50BEC"/>
    <w:rsid w:val="00C51231"/>
    <w:rsid w:val="00C538E2"/>
    <w:rsid w:val="00C55C5A"/>
    <w:rsid w:val="00C575BA"/>
    <w:rsid w:val="00C633CF"/>
    <w:rsid w:val="00C65282"/>
    <w:rsid w:val="00C6788C"/>
    <w:rsid w:val="00C752AD"/>
    <w:rsid w:val="00C75727"/>
    <w:rsid w:val="00C802CB"/>
    <w:rsid w:val="00C807BD"/>
    <w:rsid w:val="00C829D6"/>
    <w:rsid w:val="00C84957"/>
    <w:rsid w:val="00C86C55"/>
    <w:rsid w:val="00C86CA1"/>
    <w:rsid w:val="00C8755A"/>
    <w:rsid w:val="00C90D96"/>
    <w:rsid w:val="00C92003"/>
    <w:rsid w:val="00C97242"/>
    <w:rsid w:val="00CA01EE"/>
    <w:rsid w:val="00CA0A08"/>
    <w:rsid w:val="00CA4005"/>
    <w:rsid w:val="00CA629D"/>
    <w:rsid w:val="00CA77E7"/>
    <w:rsid w:val="00CA7A10"/>
    <w:rsid w:val="00CB0B4C"/>
    <w:rsid w:val="00CB1DA2"/>
    <w:rsid w:val="00CB23AA"/>
    <w:rsid w:val="00CB4A4E"/>
    <w:rsid w:val="00CC34DB"/>
    <w:rsid w:val="00CC3E31"/>
    <w:rsid w:val="00CC40FE"/>
    <w:rsid w:val="00CC4796"/>
    <w:rsid w:val="00CC5271"/>
    <w:rsid w:val="00CC6A28"/>
    <w:rsid w:val="00CC77DF"/>
    <w:rsid w:val="00CC7B62"/>
    <w:rsid w:val="00CC7CC3"/>
    <w:rsid w:val="00CD0F2D"/>
    <w:rsid w:val="00CD205D"/>
    <w:rsid w:val="00CD2EAA"/>
    <w:rsid w:val="00CD5808"/>
    <w:rsid w:val="00CD5927"/>
    <w:rsid w:val="00CD779A"/>
    <w:rsid w:val="00CD7AA9"/>
    <w:rsid w:val="00CE08D1"/>
    <w:rsid w:val="00CE0E4E"/>
    <w:rsid w:val="00CE1D72"/>
    <w:rsid w:val="00CE2A99"/>
    <w:rsid w:val="00CE2D3A"/>
    <w:rsid w:val="00CE5DA4"/>
    <w:rsid w:val="00CE5FE9"/>
    <w:rsid w:val="00CE6405"/>
    <w:rsid w:val="00CE6584"/>
    <w:rsid w:val="00CE6931"/>
    <w:rsid w:val="00CE71ED"/>
    <w:rsid w:val="00CE7A6A"/>
    <w:rsid w:val="00CE7D0E"/>
    <w:rsid w:val="00CF0111"/>
    <w:rsid w:val="00CF13D0"/>
    <w:rsid w:val="00CF189F"/>
    <w:rsid w:val="00CF575E"/>
    <w:rsid w:val="00CF6739"/>
    <w:rsid w:val="00D00A0C"/>
    <w:rsid w:val="00D03D72"/>
    <w:rsid w:val="00D063D1"/>
    <w:rsid w:val="00D06567"/>
    <w:rsid w:val="00D07395"/>
    <w:rsid w:val="00D07861"/>
    <w:rsid w:val="00D1014D"/>
    <w:rsid w:val="00D11274"/>
    <w:rsid w:val="00D12336"/>
    <w:rsid w:val="00D12ADD"/>
    <w:rsid w:val="00D14AFB"/>
    <w:rsid w:val="00D163FA"/>
    <w:rsid w:val="00D17793"/>
    <w:rsid w:val="00D17BB2"/>
    <w:rsid w:val="00D17CEF"/>
    <w:rsid w:val="00D21276"/>
    <w:rsid w:val="00D22A00"/>
    <w:rsid w:val="00D2309A"/>
    <w:rsid w:val="00D25CBA"/>
    <w:rsid w:val="00D32BD9"/>
    <w:rsid w:val="00D3460D"/>
    <w:rsid w:val="00D40244"/>
    <w:rsid w:val="00D409FA"/>
    <w:rsid w:val="00D43504"/>
    <w:rsid w:val="00D43746"/>
    <w:rsid w:val="00D457CF"/>
    <w:rsid w:val="00D52275"/>
    <w:rsid w:val="00D54880"/>
    <w:rsid w:val="00D56B47"/>
    <w:rsid w:val="00D5704D"/>
    <w:rsid w:val="00D5729F"/>
    <w:rsid w:val="00D57A79"/>
    <w:rsid w:val="00D6014D"/>
    <w:rsid w:val="00D6217B"/>
    <w:rsid w:val="00D63DA4"/>
    <w:rsid w:val="00D648E0"/>
    <w:rsid w:val="00D64AC2"/>
    <w:rsid w:val="00D64D18"/>
    <w:rsid w:val="00D6554B"/>
    <w:rsid w:val="00D67F11"/>
    <w:rsid w:val="00D744DD"/>
    <w:rsid w:val="00D746CC"/>
    <w:rsid w:val="00D76455"/>
    <w:rsid w:val="00D76B7E"/>
    <w:rsid w:val="00D77439"/>
    <w:rsid w:val="00D820F0"/>
    <w:rsid w:val="00D83D69"/>
    <w:rsid w:val="00D8472D"/>
    <w:rsid w:val="00D87870"/>
    <w:rsid w:val="00D904FE"/>
    <w:rsid w:val="00D91482"/>
    <w:rsid w:val="00D91B67"/>
    <w:rsid w:val="00D93950"/>
    <w:rsid w:val="00D94091"/>
    <w:rsid w:val="00D942C2"/>
    <w:rsid w:val="00D96D68"/>
    <w:rsid w:val="00D97611"/>
    <w:rsid w:val="00DA28F3"/>
    <w:rsid w:val="00DA35B0"/>
    <w:rsid w:val="00DA4A64"/>
    <w:rsid w:val="00DA5207"/>
    <w:rsid w:val="00DA5ABF"/>
    <w:rsid w:val="00DB0085"/>
    <w:rsid w:val="00DB15EF"/>
    <w:rsid w:val="00DB2EAB"/>
    <w:rsid w:val="00DB6787"/>
    <w:rsid w:val="00DC2055"/>
    <w:rsid w:val="00DC2F53"/>
    <w:rsid w:val="00DC32F8"/>
    <w:rsid w:val="00DC398C"/>
    <w:rsid w:val="00DC39DB"/>
    <w:rsid w:val="00DC3DFD"/>
    <w:rsid w:val="00DC4A61"/>
    <w:rsid w:val="00DC5B36"/>
    <w:rsid w:val="00DC7A1F"/>
    <w:rsid w:val="00DC7D85"/>
    <w:rsid w:val="00DD0BD2"/>
    <w:rsid w:val="00DD1428"/>
    <w:rsid w:val="00DD1EE1"/>
    <w:rsid w:val="00DD2104"/>
    <w:rsid w:val="00DD3DEC"/>
    <w:rsid w:val="00DD5158"/>
    <w:rsid w:val="00DD5AEC"/>
    <w:rsid w:val="00DD5E5D"/>
    <w:rsid w:val="00DD6C9D"/>
    <w:rsid w:val="00DD7A2C"/>
    <w:rsid w:val="00DD7FD2"/>
    <w:rsid w:val="00DE001E"/>
    <w:rsid w:val="00DE14A7"/>
    <w:rsid w:val="00DE1BAD"/>
    <w:rsid w:val="00DE444A"/>
    <w:rsid w:val="00DE56C8"/>
    <w:rsid w:val="00DE5B21"/>
    <w:rsid w:val="00DE6285"/>
    <w:rsid w:val="00DF05B2"/>
    <w:rsid w:val="00DF0DFC"/>
    <w:rsid w:val="00DF12F8"/>
    <w:rsid w:val="00DF1A12"/>
    <w:rsid w:val="00DF272A"/>
    <w:rsid w:val="00DF454E"/>
    <w:rsid w:val="00DF486F"/>
    <w:rsid w:val="00DF4921"/>
    <w:rsid w:val="00DF4B7F"/>
    <w:rsid w:val="00DF7222"/>
    <w:rsid w:val="00DF7A0C"/>
    <w:rsid w:val="00E003FC"/>
    <w:rsid w:val="00E0213F"/>
    <w:rsid w:val="00E0241C"/>
    <w:rsid w:val="00E04C51"/>
    <w:rsid w:val="00E05EE5"/>
    <w:rsid w:val="00E066B6"/>
    <w:rsid w:val="00E06840"/>
    <w:rsid w:val="00E06B88"/>
    <w:rsid w:val="00E10D78"/>
    <w:rsid w:val="00E1281F"/>
    <w:rsid w:val="00E151FD"/>
    <w:rsid w:val="00E17048"/>
    <w:rsid w:val="00E173C9"/>
    <w:rsid w:val="00E17ADF"/>
    <w:rsid w:val="00E2095F"/>
    <w:rsid w:val="00E21DD1"/>
    <w:rsid w:val="00E23E75"/>
    <w:rsid w:val="00E245A0"/>
    <w:rsid w:val="00E25438"/>
    <w:rsid w:val="00E27387"/>
    <w:rsid w:val="00E31EBF"/>
    <w:rsid w:val="00E33464"/>
    <w:rsid w:val="00E3439E"/>
    <w:rsid w:val="00E343B1"/>
    <w:rsid w:val="00E34A4C"/>
    <w:rsid w:val="00E352D3"/>
    <w:rsid w:val="00E36D67"/>
    <w:rsid w:val="00E40E9B"/>
    <w:rsid w:val="00E432CA"/>
    <w:rsid w:val="00E43322"/>
    <w:rsid w:val="00E4559A"/>
    <w:rsid w:val="00E4577A"/>
    <w:rsid w:val="00E45B06"/>
    <w:rsid w:val="00E45DD0"/>
    <w:rsid w:val="00E46A28"/>
    <w:rsid w:val="00E46F64"/>
    <w:rsid w:val="00E47556"/>
    <w:rsid w:val="00E50F21"/>
    <w:rsid w:val="00E53076"/>
    <w:rsid w:val="00E53150"/>
    <w:rsid w:val="00E56E17"/>
    <w:rsid w:val="00E573CE"/>
    <w:rsid w:val="00E60223"/>
    <w:rsid w:val="00E6026C"/>
    <w:rsid w:val="00E60E7E"/>
    <w:rsid w:val="00E61FC0"/>
    <w:rsid w:val="00E62A38"/>
    <w:rsid w:val="00E637ED"/>
    <w:rsid w:val="00E63FC8"/>
    <w:rsid w:val="00E65D3D"/>
    <w:rsid w:val="00E6614A"/>
    <w:rsid w:val="00E66BF2"/>
    <w:rsid w:val="00E678E8"/>
    <w:rsid w:val="00E704CC"/>
    <w:rsid w:val="00E7253F"/>
    <w:rsid w:val="00E72C6C"/>
    <w:rsid w:val="00E739C7"/>
    <w:rsid w:val="00E73D37"/>
    <w:rsid w:val="00E73D9D"/>
    <w:rsid w:val="00E74DD8"/>
    <w:rsid w:val="00E75D8E"/>
    <w:rsid w:val="00E82E14"/>
    <w:rsid w:val="00E8439B"/>
    <w:rsid w:val="00E84A1F"/>
    <w:rsid w:val="00E84CA4"/>
    <w:rsid w:val="00E850C1"/>
    <w:rsid w:val="00E87D11"/>
    <w:rsid w:val="00E9129D"/>
    <w:rsid w:val="00E94B91"/>
    <w:rsid w:val="00E973FE"/>
    <w:rsid w:val="00EA0FAC"/>
    <w:rsid w:val="00EA23C7"/>
    <w:rsid w:val="00EA4BA6"/>
    <w:rsid w:val="00EA5167"/>
    <w:rsid w:val="00EA59F8"/>
    <w:rsid w:val="00EA656A"/>
    <w:rsid w:val="00EA76CD"/>
    <w:rsid w:val="00EB094D"/>
    <w:rsid w:val="00EB1C73"/>
    <w:rsid w:val="00EB21D3"/>
    <w:rsid w:val="00EB2325"/>
    <w:rsid w:val="00EB2FC5"/>
    <w:rsid w:val="00EB658C"/>
    <w:rsid w:val="00EB691D"/>
    <w:rsid w:val="00EB7DBE"/>
    <w:rsid w:val="00EC0B1A"/>
    <w:rsid w:val="00EC499B"/>
    <w:rsid w:val="00EC585F"/>
    <w:rsid w:val="00EC5EA3"/>
    <w:rsid w:val="00EC64F9"/>
    <w:rsid w:val="00EC6B2E"/>
    <w:rsid w:val="00EC7C72"/>
    <w:rsid w:val="00ED0190"/>
    <w:rsid w:val="00ED4691"/>
    <w:rsid w:val="00ED6F0F"/>
    <w:rsid w:val="00ED7BEA"/>
    <w:rsid w:val="00EE0914"/>
    <w:rsid w:val="00EE10CB"/>
    <w:rsid w:val="00EE10F4"/>
    <w:rsid w:val="00EE33FD"/>
    <w:rsid w:val="00EE6239"/>
    <w:rsid w:val="00EE6C5A"/>
    <w:rsid w:val="00EF07D4"/>
    <w:rsid w:val="00EF0D10"/>
    <w:rsid w:val="00EF2195"/>
    <w:rsid w:val="00EF3184"/>
    <w:rsid w:val="00EF3A00"/>
    <w:rsid w:val="00EF43A4"/>
    <w:rsid w:val="00EF725A"/>
    <w:rsid w:val="00EF74DD"/>
    <w:rsid w:val="00EF7C8B"/>
    <w:rsid w:val="00F00A9B"/>
    <w:rsid w:val="00F02442"/>
    <w:rsid w:val="00F03E4B"/>
    <w:rsid w:val="00F04185"/>
    <w:rsid w:val="00F05048"/>
    <w:rsid w:val="00F05E72"/>
    <w:rsid w:val="00F10BAD"/>
    <w:rsid w:val="00F118C8"/>
    <w:rsid w:val="00F13866"/>
    <w:rsid w:val="00F16922"/>
    <w:rsid w:val="00F175CD"/>
    <w:rsid w:val="00F17D79"/>
    <w:rsid w:val="00F20054"/>
    <w:rsid w:val="00F206D7"/>
    <w:rsid w:val="00F220D8"/>
    <w:rsid w:val="00F242D0"/>
    <w:rsid w:val="00F25267"/>
    <w:rsid w:val="00F25648"/>
    <w:rsid w:val="00F272B9"/>
    <w:rsid w:val="00F33347"/>
    <w:rsid w:val="00F33CA7"/>
    <w:rsid w:val="00F354AD"/>
    <w:rsid w:val="00F3622B"/>
    <w:rsid w:val="00F37DB8"/>
    <w:rsid w:val="00F40140"/>
    <w:rsid w:val="00F441F7"/>
    <w:rsid w:val="00F454F9"/>
    <w:rsid w:val="00F4592B"/>
    <w:rsid w:val="00F45E15"/>
    <w:rsid w:val="00F462BB"/>
    <w:rsid w:val="00F47295"/>
    <w:rsid w:val="00F4769D"/>
    <w:rsid w:val="00F47CAC"/>
    <w:rsid w:val="00F52021"/>
    <w:rsid w:val="00F522C3"/>
    <w:rsid w:val="00F53E0E"/>
    <w:rsid w:val="00F549F3"/>
    <w:rsid w:val="00F54C1B"/>
    <w:rsid w:val="00F576CB"/>
    <w:rsid w:val="00F60DE2"/>
    <w:rsid w:val="00F614B8"/>
    <w:rsid w:val="00F618B8"/>
    <w:rsid w:val="00F6212F"/>
    <w:rsid w:val="00F64A2D"/>
    <w:rsid w:val="00F654EE"/>
    <w:rsid w:val="00F65543"/>
    <w:rsid w:val="00F65652"/>
    <w:rsid w:val="00F678A3"/>
    <w:rsid w:val="00F67DF8"/>
    <w:rsid w:val="00F707C8"/>
    <w:rsid w:val="00F709B3"/>
    <w:rsid w:val="00F72994"/>
    <w:rsid w:val="00F73CA6"/>
    <w:rsid w:val="00F741B9"/>
    <w:rsid w:val="00F81DA1"/>
    <w:rsid w:val="00F82A41"/>
    <w:rsid w:val="00F85342"/>
    <w:rsid w:val="00F857E6"/>
    <w:rsid w:val="00F85E0A"/>
    <w:rsid w:val="00F862EE"/>
    <w:rsid w:val="00F90123"/>
    <w:rsid w:val="00F902EA"/>
    <w:rsid w:val="00F93C43"/>
    <w:rsid w:val="00F93D6D"/>
    <w:rsid w:val="00F974E3"/>
    <w:rsid w:val="00FA2430"/>
    <w:rsid w:val="00FA4F11"/>
    <w:rsid w:val="00FA539D"/>
    <w:rsid w:val="00FA53A0"/>
    <w:rsid w:val="00FB0182"/>
    <w:rsid w:val="00FB060B"/>
    <w:rsid w:val="00FB3F7E"/>
    <w:rsid w:val="00FB4CEC"/>
    <w:rsid w:val="00FB59D5"/>
    <w:rsid w:val="00FC13DB"/>
    <w:rsid w:val="00FC14BF"/>
    <w:rsid w:val="00FC4731"/>
    <w:rsid w:val="00FC5264"/>
    <w:rsid w:val="00FC585A"/>
    <w:rsid w:val="00FC7448"/>
    <w:rsid w:val="00FD0FD3"/>
    <w:rsid w:val="00FD2C71"/>
    <w:rsid w:val="00FD37F2"/>
    <w:rsid w:val="00FD5A33"/>
    <w:rsid w:val="00FD7374"/>
    <w:rsid w:val="00FD7C61"/>
    <w:rsid w:val="00FE6DC4"/>
    <w:rsid w:val="00FF10DA"/>
    <w:rsid w:val="00FF554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3AFEC7"/>
  <w15:chartTrackingRefBased/>
  <w15:docId w15:val="{621AF756-7EA6-414D-B2D9-71B47D236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06D"/>
  </w:style>
  <w:style w:type="paragraph" w:styleId="Heading1">
    <w:name w:val="heading 1"/>
    <w:basedOn w:val="Normal"/>
    <w:next w:val="Normal"/>
    <w:link w:val="Heading1Char"/>
    <w:uiPriority w:val="9"/>
    <w:qFormat/>
    <w:rsid w:val="00CF13D0"/>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F6EBD"/>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Heading2"/>
    <w:next w:val="BodyText"/>
    <w:link w:val="Heading3Char"/>
    <w:autoRedefine/>
    <w:qFormat/>
    <w:rsid w:val="00AF6EBD"/>
    <w:pPr>
      <w:keepLines w:val="0"/>
      <w:widowControl w:val="0"/>
      <w:numPr>
        <w:ilvl w:val="2"/>
      </w:numPr>
      <w:tabs>
        <w:tab w:val="left" w:pos="-720"/>
      </w:tabs>
      <w:suppressAutoHyphens/>
      <w:spacing w:before="0" w:line="240" w:lineRule="auto"/>
      <w:outlineLvl w:val="2"/>
    </w:pPr>
    <w:rPr>
      <w:rFonts w:ascii="Verdana" w:eastAsia="Times New Roman" w:hAnsi="Verdana" w:cs="Times New Roman"/>
      <w:b/>
      <w:bCs/>
      <w:snapToGrid w:val="0"/>
      <w:color w:val="auto"/>
      <w:spacing w:val="-3"/>
      <w:sz w:val="22"/>
      <w:szCs w:val="22"/>
    </w:rPr>
  </w:style>
  <w:style w:type="paragraph" w:styleId="Heading4">
    <w:name w:val="heading 4"/>
    <w:basedOn w:val="Normal"/>
    <w:next w:val="Normal"/>
    <w:link w:val="Heading4Char"/>
    <w:uiPriority w:val="9"/>
    <w:semiHidden/>
    <w:unhideWhenUsed/>
    <w:qFormat/>
    <w:rsid w:val="00FD37F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D37F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D37F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D37F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D37F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D37F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60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604E"/>
  </w:style>
  <w:style w:type="paragraph" w:styleId="Footer">
    <w:name w:val="footer"/>
    <w:basedOn w:val="Normal"/>
    <w:link w:val="FooterChar"/>
    <w:uiPriority w:val="99"/>
    <w:unhideWhenUsed/>
    <w:rsid w:val="004560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604E"/>
  </w:style>
  <w:style w:type="character" w:styleId="PageNumber">
    <w:name w:val="page number"/>
    <w:rsid w:val="0045604E"/>
    <w:rPr>
      <w:rFonts w:ascii="Times New Roman" w:hAnsi="Times New Roman"/>
      <w:i/>
      <w:sz w:val="20"/>
    </w:rPr>
  </w:style>
  <w:style w:type="character" w:styleId="Hyperlink">
    <w:name w:val="Hyperlink"/>
    <w:basedOn w:val="DefaultParagraphFont"/>
    <w:uiPriority w:val="99"/>
    <w:unhideWhenUsed/>
    <w:rsid w:val="00DD7A2C"/>
    <w:rPr>
      <w:color w:val="0563C1" w:themeColor="hyperlink"/>
      <w:u w:val="single"/>
    </w:rPr>
  </w:style>
  <w:style w:type="character" w:styleId="FollowedHyperlink">
    <w:name w:val="FollowedHyperlink"/>
    <w:basedOn w:val="DefaultParagraphFont"/>
    <w:uiPriority w:val="99"/>
    <w:semiHidden/>
    <w:unhideWhenUsed/>
    <w:rsid w:val="00B9723F"/>
    <w:rPr>
      <w:color w:val="954F72" w:themeColor="followedHyperlink"/>
      <w:u w:val="single"/>
    </w:rPr>
  </w:style>
  <w:style w:type="table" w:styleId="TableGrid">
    <w:name w:val="Table Grid"/>
    <w:basedOn w:val="TableNormal"/>
    <w:uiPriority w:val="39"/>
    <w:rsid w:val="006F49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F49AA"/>
    <w:pPr>
      <w:ind w:left="720"/>
      <w:contextualSpacing/>
    </w:pPr>
  </w:style>
  <w:style w:type="paragraph" w:styleId="BodyText">
    <w:name w:val="Body Text"/>
    <w:basedOn w:val="Normal"/>
    <w:link w:val="BodyTextChar"/>
    <w:rsid w:val="009C13FB"/>
    <w:pPr>
      <w:widowControl w:val="0"/>
      <w:suppressAutoHyphens/>
      <w:spacing w:after="0" w:line="240" w:lineRule="auto"/>
      <w:jc w:val="both"/>
    </w:pPr>
    <w:rPr>
      <w:rFonts w:ascii="Times New Roman" w:eastAsia="Times New Roman" w:hAnsi="Times New Roman" w:cs="Times New Roman"/>
      <w:snapToGrid w:val="0"/>
      <w:sz w:val="20"/>
      <w:szCs w:val="20"/>
    </w:rPr>
  </w:style>
  <w:style w:type="character" w:customStyle="1" w:styleId="BodyTextChar">
    <w:name w:val="Body Text Char"/>
    <w:basedOn w:val="DefaultParagraphFont"/>
    <w:link w:val="BodyText"/>
    <w:rsid w:val="009C13FB"/>
    <w:rPr>
      <w:rFonts w:ascii="Times New Roman" w:eastAsia="Times New Roman" w:hAnsi="Times New Roman" w:cs="Times New Roman"/>
      <w:snapToGrid w:val="0"/>
      <w:sz w:val="20"/>
      <w:szCs w:val="20"/>
    </w:rPr>
  </w:style>
  <w:style w:type="character" w:styleId="CommentReference">
    <w:name w:val="annotation reference"/>
    <w:basedOn w:val="DefaultParagraphFont"/>
    <w:uiPriority w:val="99"/>
    <w:semiHidden/>
    <w:unhideWhenUsed/>
    <w:rsid w:val="00300A4C"/>
    <w:rPr>
      <w:sz w:val="16"/>
      <w:szCs w:val="16"/>
    </w:rPr>
  </w:style>
  <w:style w:type="paragraph" w:styleId="CommentText">
    <w:name w:val="annotation text"/>
    <w:basedOn w:val="Normal"/>
    <w:link w:val="CommentTextChar"/>
    <w:uiPriority w:val="99"/>
    <w:semiHidden/>
    <w:unhideWhenUsed/>
    <w:rsid w:val="00300A4C"/>
    <w:pPr>
      <w:spacing w:line="240" w:lineRule="auto"/>
    </w:pPr>
    <w:rPr>
      <w:sz w:val="20"/>
      <w:szCs w:val="20"/>
    </w:rPr>
  </w:style>
  <w:style w:type="character" w:customStyle="1" w:styleId="CommentTextChar">
    <w:name w:val="Comment Text Char"/>
    <w:basedOn w:val="DefaultParagraphFont"/>
    <w:link w:val="CommentText"/>
    <w:uiPriority w:val="99"/>
    <w:semiHidden/>
    <w:rsid w:val="00300A4C"/>
    <w:rPr>
      <w:sz w:val="20"/>
      <w:szCs w:val="20"/>
    </w:rPr>
  </w:style>
  <w:style w:type="paragraph" w:styleId="CommentSubject">
    <w:name w:val="annotation subject"/>
    <w:basedOn w:val="CommentText"/>
    <w:next w:val="CommentText"/>
    <w:link w:val="CommentSubjectChar"/>
    <w:uiPriority w:val="99"/>
    <w:semiHidden/>
    <w:unhideWhenUsed/>
    <w:rsid w:val="00300A4C"/>
    <w:rPr>
      <w:b/>
      <w:bCs/>
    </w:rPr>
  </w:style>
  <w:style w:type="character" w:customStyle="1" w:styleId="CommentSubjectChar">
    <w:name w:val="Comment Subject Char"/>
    <w:basedOn w:val="CommentTextChar"/>
    <w:link w:val="CommentSubject"/>
    <w:uiPriority w:val="99"/>
    <w:semiHidden/>
    <w:rsid w:val="00300A4C"/>
    <w:rPr>
      <w:b/>
      <w:bCs/>
      <w:sz w:val="20"/>
      <w:szCs w:val="20"/>
    </w:rPr>
  </w:style>
  <w:style w:type="paragraph" w:styleId="BalloonText">
    <w:name w:val="Balloon Text"/>
    <w:basedOn w:val="Normal"/>
    <w:link w:val="BalloonTextChar"/>
    <w:uiPriority w:val="99"/>
    <w:semiHidden/>
    <w:unhideWhenUsed/>
    <w:rsid w:val="00300A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0A4C"/>
    <w:rPr>
      <w:rFonts w:ascii="Segoe UI" w:hAnsi="Segoe UI" w:cs="Segoe UI"/>
      <w:sz w:val="18"/>
      <w:szCs w:val="18"/>
    </w:rPr>
  </w:style>
  <w:style w:type="character" w:customStyle="1" w:styleId="a">
    <w:name w:val="_"/>
    <w:basedOn w:val="DefaultParagraphFont"/>
    <w:rsid w:val="004B468E"/>
  </w:style>
  <w:style w:type="character" w:customStyle="1" w:styleId="Heading3Char">
    <w:name w:val="Heading 3 Char"/>
    <w:basedOn w:val="DefaultParagraphFont"/>
    <w:link w:val="Heading3"/>
    <w:rsid w:val="00AF6EBD"/>
    <w:rPr>
      <w:rFonts w:ascii="Verdana" w:eastAsia="Times New Roman" w:hAnsi="Verdana" w:cs="Times New Roman"/>
      <w:b/>
      <w:bCs/>
      <w:snapToGrid w:val="0"/>
      <w:spacing w:val="-3"/>
    </w:rPr>
  </w:style>
  <w:style w:type="character" w:customStyle="1" w:styleId="Heading2Char">
    <w:name w:val="Heading 2 Char"/>
    <w:basedOn w:val="DefaultParagraphFont"/>
    <w:link w:val="Heading2"/>
    <w:uiPriority w:val="9"/>
    <w:semiHidden/>
    <w:rsid w:val="00AF6EBD"/>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343718"/>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CF13D0"/>
    <w:rPr>
      <w:rFonts w:asciiTheme="majorHAnsi" w:eastAsiaTheme="majorEastAsia" w:hAnsiTheme="majorHAnsi" w:cstheme="majorBidi"/>
      <w:color w:val="2E74B5" w:themeColor="accent1" w:themeShade="BF"/>
      <w:sz w:val="32"/>
      <w:szCs w:val="32"/>
    </w:rPr>
  </w:style>
  <w:style w:type="character" w:customStyle="1" w:styleId="UnresolvedMention1">
    <w:name w:val="Unresolved Mention1"/>
    <w:basedOn w:val="DefaultParagraphFont"/>
    <w:uiPriority w:val="99"/>
    <w:semiHidden/>
    <w:unhideWhenUsed/>
    <w:rsid w:val="00DF05B2"/>
    <w:rPr>
      <w:color w:val="605E5C"/>
      <w:shd w:val="clear" w:color="auto" w:fill="E1DFDD"/>
    </w:rPr>
  </w:style>
  <w:style w:type="character" w:styleId="UnresolvedMention">
    <w:name w:val="Unresolved Mention"/>
    <w:basedOn w:val="DefaultParagraphFont"/>
    <w:uiPriority w:val="99"/>
    <w:semiHidden/>
    <w:unhideWhenUsed/>
    <w:rsid w:val="004A3559"/>
    <w:rPr>
      <w:color w:val="605E5C"/>
      <w:shd w:val="clear" w:color="auto" w:fill="E1DFDD"/>
    </w:rPr>
  </w:style>
  <w:style w:type="paragraph" w:styleId="NoSpacing">
    <w:name w:val="No Spacing"/>
    <w:uiPriority w:val="1"/>
    <w:qFormat/>
    <w:rsid w:val="00067CB3"/>
    <w:pPr>
      <w:spacing w:after="0" w:line="240" w:lineRule="auto"/>
    </w:pPr>
  </w:style>
  <w:style w:type="paragraph" w:styleId="NormalWeb">
    <w:name w:val="Normal (Web)"/>
    <w:basedOn w:val="Normal"/>
    <w:uiPriority w:val="99"/>
    <w:semiHidden/>
    <w:unhideWhenUsed/>
    <w:rsid w:val="009F2CD1"/>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FD37F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D37F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D37F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D37F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D37F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D37F2"/>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82EC9"/>
    <w:pPr>
      <w:numPr>
        <w:numId w:val="0"/>
      </w:numPr>
      <w:outlineLvl w:val="9"/>
    </w:pPr>
    <w:rPr>
      <w:lang w:eastAsia="en-GB"/>
    </w:rPr>
  </w:style>
  <w:style w:type="paragraph" w:styleId="TOC1">
    <w:name w:val="toc 1"/>
    <w:basedOn w:val="Normal"/>
    <w:next w:val="Normal"/>
    <w:autoRedefine/>
    <w:uiPriority w:val="39"/>
    <w:unhideWhenUsed/>
    <w:rsid w:val="00182EC9"/>
    <w:pPr>
      <w:spacing w:after="100"/>
    </w:pPr>
  </w:style>
  <w:style w:type="paragraph" w:styleId="TOC2">
    <w:name w:val="toc 2"/>
    <w:basedOn w:val="Normal"/>
    <w:next w:val="Normal"/>
    <w:autoRedefine/>
    <w:uiPriority w:val="39"/>
    <w:unhideWhenUsed/>
    <w:rsid w:val="00182EC9"/>
    <w:pPr>
      <w:spacing w:after="100"/>
      <w:ind w:left="220"/>
    </w:pPr>
    <w:rPr>
      <w:rFonts w:eastAsiaTheme="minorEastAsia" w:cs="Times New Roman"/>
      <w:lang w:eastAsia="en-GB"/>
    </w:rPr>
  </w:style>
  <w:style w:type="paragraph" w:styleId="TOC3">
    <w:name w:val="toc 3"/>
    <w:basedOn w:val="Normal"/>
    <w:next w:val="Normal"/>
    <w:autoRedefine/>
    <w:uiPriority w:val="39"/>
    <w:unhideWhenUsed/>
    <w:rsid w:val="00182EC9"/>
    <w:pPr>
      <w:spacing w:after="100"/>
      <w:ind w:left="440"/>
    </w:pPr>
    <w:rPr>
      <w:rFonts w:eastAsiaTheme="minorEastAsia"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3117">
      <w:bodyDiv w:val="1"/>
      <w:marLeft w:val="0"/>
      <w:marRight w:val="0"/>
      <w:marTop w:val="0"/>
      <w:marBottom w:val="0"/>
      <w:divBdr>
        <w:top w:val="none" w:sz="0" w:space="0" w:color="auto"/>
        <w:left w:val="none" w:sz="0" w:space="0" w:color="auto"/>
        <w:bottom w:val="none" w:sz="0" w:space="0" w:color="auto"/>
        <w:right w:val="none" w:sz="0" w:space="0" w:color="auto"/>
      </w:divBdr>
    </w:div>
    <w:div w:id="15929558">
      <w:bodyDiv w:val="1"/>
      <w:marLeft w:val="0"/>
      <w:marRight w:val="0"/>
      <w:marTop w:val="0"/>
      <w:marBottom w:val="0"/>
      <w:divBdr>
        <w:top w:val="none" w:sz="0" w:space="0" w:color="auto"/>
        <w:left w:val="none" w:sz="0" w:space="0" w:color="auto"/>
        <w:bottom w:val="none" w:sz="0" w:space="0" w:color="auto"/>
        <w:right w:val="none" w:sz="0" w:space="0" w:color="auto"/>
      </w:divBdr>
    </w:div>
    <w:div w:id="19168745">
      <w:bodyDiv w:val="1"/>
      <w:marLeft w:val="0"/>
      <w:marRight w:val="0"/>
      <w:marTop w:val="0"/>
      <w:marBottom w:val="0"/>
      <w:divBdr>
        <w:top w:val="none" w:sz="0" w:space="0" w:color="auto"/>
        <w:left w:val="none" w:sz="0" w:space="0" w:color="auto"/>
        <w:bottom w:val="none" w:sz="0" w:space="0" w:color="auto"/>
        <w:right w:val="none" w:sz="0" w:space="0" w:color="auto"/>
      </w:divBdr>
    </w:div>
    <w:div w:id="46800811">
      <w:bodyDiv w:val="1"/>
      <w:marLeft w:val="0"/>
      <w:marRight w:val="0"/>
      <w:marTop w:val="0"/>
      <w:marBottom w:val="0"/>
      <w:divBdr>
        <w:top w:val="none" w:sz="0" w:space="0" w:color="auto"/>
        <w:left w:val="none" w:sz="0" w:space="0" w:color="auto"/>
        <w:bottom w:val="none" w:sz="0" w:space="0" w:color="auto"/>
        <w:right w:val="none" w:sz="0" w:space="0" w:color="auto"/>
      </w:divBdr>
    </w:div>
    <w:div w:id="54937906">
      <w:bodyDiv w:val="1"/>
      <w:marLeft w:val="0"/>
      <w:marRight w:val="0"/>
      <w:marTop w:val="0"/>
      <w:marBottom w:val="0"/>
      <w:divBdr>
        <w:top w:val="none" w:sz="0" w:space="0" w:color="auto"/>
        <w:left w:val="none" w:sz="0" w:space="0" w:color="auto"/>
        <w:bottom w:val="none" w:sz="0" w:space="0" w:color="auto"/>
        <w:right w:val="none" w:sz="0" w:space="0" w:color="auto"/>
      </w:divBdr>
    </w:div>
    <w:div w:id="65615157">
      <w:bodyDiv w:val="1"/>
      <w:marLeft w:val="0"/>
      <w:marRight w:val="0"/>
      <w:marTop w:val="0"/>
      <w:marBottom w:val="0"/>
      <w:divBdr>
        <w:top w:val="none" w:sz="0" w:space="0" w:color="auto"/>
        <w:left w:val="none" w:sz="0" w:space="0" w:color="auto"/>
        <w:bottom w:val="none" w:sz="0" w:space="0" w:color="auto"/>
        <w:right w:val="none" w:sz="0" w:space="0" w:color="auto"/>
      </w:divBdr>
    </w:div>
    <w:div w:id="79378512">
      <w:bodyDiv w:val="1"/>
      <w:marLeft w:val="0"/>
      <w:marRight w:val="0"/>
      <w:marTop w:val="0"/>
      <w:marBottom w:val="0"/>
      <w:divBdr>
        <w:top w:val="none" w:sz="0" w:space="0" w:color="auto"/>
        <w:left w:val="none" w:sz="0" w:space="0" w:color="auto"/>
        <w:bottom w:val="none" w:sz="0" w:space="0" w:color="auto"/>
        <w:right w:val="none" w:sz="0" w:space="0" w:color="auto"/>
      </w:divBdr>
    </w:div>
    <w:div w:id="89132618">
      <w:bodyDiv w:val="1"/>
      <w:marLeft w:val="0"/>
      <w:marRight w:val="0"/>
      <w:marTop w:val="0"/>
      <w:marBottom w:val="0"/>
      <w:divBdr>
        <w:top w:val="none" w:sz="0" w:space="0" w:color="auto"/>
        <w:left w:val="none" w:sz="0" w:space="0" w:color="auto"/>
        <w:bottom w:val="none" w:sz="0" w:space="0" w:color="auto"/>
        <w:right w:val="none" w:sz="0" w:space="0" w:color="auto"/>
      </w:divBdr>
    </w:div>
    <w:div w:id="116611205">
      <w:bodyDiv w:val="1"/>
      <w:marLeft w:val="0"/>
      <w:marRight w:val="0"/>
      <w:marTop w:val="0"/>
      <w:marBottom w:val="0"/>
      <w:divBdr>
        <w:top w:val="none" w:sz="0" w:space="0" w:color="auto"/>
        <w:left w:val="none" w:sz="0" w:space="0" w:color="auto"/>
        <w:bottom w:val="none" w:sz="0" w:space="0" w:color="auto"/>
        <w:right w:val="none" w:sz="0" w:space="0" w:color="auto"/>
      </w:divBdr>
    </w:div>
    <w:div w:id="165558880">
      <w:bodyDiv w:val="1"/>
      <w:marLeft w:val="0"/>
      <w:marRight w:val="0"/>
      <w:marTop w:val="0"/>
      <w:marBottom w:val="0"/>
      <w:divBdr>
        <w:top w:val="none" w:sz="0" w:space="0" w:color="auto"/>
        <w:left w:val="none" w:sz="0" w:space="0" w:color="auto"/>
        <w:bottom w:val="none" w:sz="0" w:space="0" w:color="auto"/>
        <w:right w:val="none" w:sz="0" w:space="0" w:color="auto"/>
      </w:divBdr>
    </w:div>
    <w:div w:id="178087811">
      <w:bodyDiv w:val="1"/>
      <w:marLeft w:val="0"/>
      <w:marRight w:val="0"/>
      <w:marTop w:val="0"/>
      <w:marBottom w:val="0"/>
      <w:divBdr>
        <w:top w:val="none" w:sz="0" w:space="0" w:color="auto"/>
        <w:left w:val="none" w:sz="0" w:space="0" w:color="auto"/>
        <w:bottom w:val="none" w:sz="0" w:space="0" w:color="auto"/>
        <w:right w:val="none" w:sz="0" w:space="0" w:color="auto"/>
      </w:divBdr>
    </w:div>
    <w:div w:id="203561681">
      <w:bodyDiv w:val="1"/>
      <w:marLeft w:val="0"/>
      <w:marRight w:val="0"/>
      <w:marTop w:val="0"/>
      <w:marBottom w:val="0"/>
      <w:divBdr>
        <w:top w:val="none" w:sz="0" w:space="0" w:color="auto"/>
        <w:left w:val="none" w:sz="0" w:space="0" w:color="auto"/>
        <w:bottom w:val="none" w:sz="0" w:space="0" w:color="auto"/>
        <w:right w:val="none" w:sz="0" w:space="0" w:color="auto"/>
      </w:divBdr>
    </w:div>
    <w:div w:id="221261117">
      <w:bodyDiv w:val="1"/>
      <w:marLeft w:val="0"/>
      <w:marRight w:val="0"/>
      <w:marTop w:val="0"/>
      <w:marBottom w:val="0"/>
      <w:divBdr>
        <w:top w:val="none" w:sz="0" w:space="0" w:color="auto"/>
        <w:left w:val="none" w:sz="0" w:space="0" w:color="auto"/>
        <w:bottom w:val="none" w:sz="0" w:space="0" w:color="auto"/>
        <w:right w:val="none" w:sz="0" w:space="0" w:color="auto"/>
      </w:divBdr>
    </w:div>
    <w:div w:id="221798335">
      <w:bodyDiv w:val="1"/>
      <w:marLeft w:val="0"/>
      <w:marRight w:val="0"/>
      <w:marTop w:val="0"/>
      <w:marBottom w:val="0"/>
      <w:divBdr>
        <w:top w:val="none" w:sz="0" w:space="0" w:color="auto"/>
        <w:left w:val="none" w:sz="0" w:space="0" w:color="auto"/>
        <w:bottom w:val="none" w:sz="0" w:space="0" w:color="auto"/>
        <w:right w:val="none" w:sz="0" w:space="0" w:color="auto"/>
      </w:divBdr>
    </w:div>
    <w:div w:id="226110604">
      <w:bodyDiv w:val="1"/>
      <w:marLeft w:val="0"/>
      <w:marRight w:val="0"/>
      <w:marTop w:val="0"/>
      <w:marBottom w:val="0"/>
      <w:divBdr>
        <w:top w:val="none" w:sz="0" w:space="0" w:color="auto"/>
        <w:left w:val="none" w:sz="0" w:space="0" w:color="auto"/>
        <w:bottom w:val="none" w:sz="0" w:space="0" w:color="auto"/>
        <w:right w:val="none" w:sz="0" w:space="0" w:color="auto"/>
      </w:divBdr>
    </w:div>
    <w:div w:id="232087589">
      <w:bodyDiv w:val="1"/>
      <w:marLeft w:val="0"/>
      <w:marRight w:val="0"/>
      <w:marTop w:val="0"/>
      <w:marBottom w:val="0"/>
      <w:divBdr>
        <w:top w:val="none" w:sz="0" w:space="0" w:color="auto"/>
        <w:left w:val="none" w:sz="0" w:space="0" w:color="auto"/>
        <w:bottom w:val="none" w:sz="0" w:space="0" w:color="auto"/>
        <w:right w:val="none" w:sz="0" w:space="0" w:color="auto"/>
      </w:divBdr>
    </w:div>
    <w:div w:id="238097877">
      <w:bodyDiv w:val="1"/>
      <w:marLeft w:val="0"/>
      <w:marRight w:val="0"/>
      <w:marTop w:val="0"/>
      <w:marBottom w:val="0"/>
      <w:divBdr>
        <w:top w:val="none" w:sz="0" w:space="0" w:color="auto"/>
        <w:left w:val="none" w:sz="0" w:space="0" w:color="auto"/>
        <w:bottom w:val="none" w:sz="0" w:space="0" w:color="auto"/>
        <w:right w:val="none" w:sz="0" w:space="0" w:color="auto"/>
      </w:divBdr>
    </w:div>
    <w:div w:id="251820515">
      <w:bodyDiv w:val="1"/>
      <w:marLeft w:val="0"/>
      <w:marRight w:val="0"/>
      <w:marTop w:val="0"/>
      <w:marBottom w:val="0"/>
      <w:divBdr>
        <w:top w:val="none" w:sz="0" w:space="0" w:color="auto"/>
        <w:left w:val="none" w:sz="0" w:space="0" w:color="auto"/>
        <w:bottom w:val="none" w:sz="0" w:space="0" w:color="auto"/>
        <w:right w:val="none" w:sz="0" w:space="0" w:color="auto"/>
      </w:divBdr>
    </w:div>
    <w:div w:id="255868733">
      <w:bodyDiv w:val="1"/>
      <w:marLeft w:val="0"/>
      <w:marRight w:val="0"/>
      <w:marTop w:val="0"/>
      <w:marBottom w:val="0"/>
      <w:divBdr>
        <w:top w:val="none" w:sz="0" w:space="0" w:color="auto"/>
        <w:left w:val="none" w:sz="0" w:space="0" w:color="auto"/>
        <w:bottom w:val="none" w:sz="0" w:space="0" w:color="auto"/>
        <w:right w:val="none" w:sz="0" w:space="0" w:color="auto"/>
      </w:divBdr>
    </w:div>
    <w:div w:id="267660824">
      <w:bodyDiv w:val="1"/>
      <w:marLeft w:val="0"/>
      <w:marRight w:val="0"/>
      <w:marTop w:val="0"/>
      <w:marBottom w:val="0"/>
      <w:divBdr>
        <w:top w:val="none" w:sz="0" w:space="0" w:color="auto"/>
        <w:left w:val="none" w:sz="0" w:space="0" w:color="auto"/>
        <w:bottom w:val="none" w:sz="0" w:space="0" w:color="auto"/>
        <w:right w:val="none" w:sz="0" w:space="0" w:color="auto"/>
      </w:divBdr>
    </w:div>
    <w:div w:id="277880644">
      <w:bodyDiv w:val="1"/>
      <w:marLeft w:val="0"/>
      <w:marRight w:val="0"/>
      <w:marTop w:val="0"/>
      <w:marBottom w:val="0"/>
      <w:divBdr>
        <w:top w:val="none" w:sz="0" w:space="0" w:color="auto"/>
        <w:left w:val="none" w:sz="0" w:space="0" w:color="auto"/>
        <w:bottom w:val="none" w:sz="0" w:space="0" w:color="auto"/>
        <w:right w:val="none" w:sz="0" w:space="0" w:color="auto"/>
      </w:divBdr>
    </w:div>
    <w:div w:id="281302182">
      <w:bodyDiv w:val="1"/>
      <w:marLeft w:val="0"/>
      <w:marRight w:val="0"/>
      <w:marTop w:val="0"/>
      <w:marBottom w:val="0"/>
      <w:divBdr>
        <w:top w:val="none" w:sz="0" w:space="0" w:color="auto"/>
        <w:left w:val="none" w:sz="0" w:space="0" w:color="auto"/>
        <w:bottom w:val="none" w:sz="0" w:space="0" w:color="auto"/>
        <w:right w:val="none" w:sz="0" w:space="0" w:color="auto"/>
      </w:divBdr>
    </w:div>
    <w:div w:id="284045807">
      <w:bodyDiv w:val="1"/>
      <w:marLeft w:val="0"/>
      <w:marRight w:val="0"/>
      <w:marTop w:val="0"/>
      <w:marBottom w:val="0"/>
      <w:divBdr>
        <w:top w:val="none" w:sz="0" w:space="0" w:color="auto"/>
        <w:left w:val="none" w:sz="0" w:space="0" w:color="auto"/>
        <w:bottom w:val="none" w:sz="0" w:space="0" w:color="auto"/>
        <w:right w:val="none" w:sz="0" w:space="0" w:color="auto"/>
      </w:divBdr>
    </w:div>
    <w:div w:id="298414842">
      <w:bodyDiv w:val="1"/>
      <w:marLeft w:val="0"/>
      <w:marRight w:val="0"/>
      <w:marTop w:val="0"/>
      <w:marBottom w:val="0"/>
      <w:divBdr>
        <w:top w:val="none" w:sz="0" w:space="0" w:color="auto"/>
        <w:left w:val="none" w:sz="0" w:space="0" w:color="auto"/>
        <w:bottom w:val="none" w:sz="0" w:space="0" w:color="auto"/>
        <w:right w:val="none" w:sz="0" w:space="0" w:color="auto"/>
      </w:divBdr>
    </w:div>
    <w:div w:id="346492297">
      <w:bodyDiv w:val="1"/>
      <w:marLeft w:val="0"/>
      <w:marRight w:val="0"/>
      <w:marTop w:val="0"/>
      <w:marBottom w:val="0"/>
      <w:divBdr>
        <w:top w:val="none" w:sz="0" w:space="0" w:color="auto"/>
        <w:left w:val="none" w:sz="0" w:space="0" w:color="auto"/>
        <w:bottom w:val="none" w:sz="0" w:space="0" w:color="auto"/>
        <w:right w:val="none" w:sz="0" w:space="0" w:color="auto"/>
      </w:divBdr>
    </w:div>
    <w:div w:id="403572497">
      <w:bodyDiv w:val="1"/>
      <w:marLeft w:val="0"/>
      <w:marRight w:val="0"/>
      <w:marTop w:val="0"/>
      <w:marBottom w:val="0"/>
      <w:divBdr>
        <w:top w:val="none" w:sz="0" w:space="0" w:color="auto"/>
        <w:left w:val="none" w:sz="0" w:space="0" w:color="auto"/>
        <w:bottom w:val="none" w:sz="0" w:space="0" w:color="auto"/>
        <w:right w:val="none" w:sz="0" w:space="0" w:color="auto"/>
      </w:divBdr>
    </w:div>
    <w:div w:id="410472977">
      <w:bodyDiv w:val="1"/>
      <w:marLeft w:val="0"/>
      <w:marRight w:val="0"/>
      <w:marTop w:val="0"/>
      <w:marBottom w:val="0"/>
      <w:divBdr>
        <w:top w:val="none" w:sz="0" w:space="0" w:color="auto"/>
        <w:left w:val="none" w:sz="0" w:space="0" w:color="auto"/>
        <w:bottom w:val="none" w:sz="0" w:space="0" w:color="auto"/>
        <w:right w:val="none" w:sz="0" w:space="0" w:color="auto"/>
      </w:divBdr>
    </w:div>
    <w:div w:id="425812807">
      <w:bodyDiv w:val="1"/>
      <w:marLeft w:val="0"/>
      <w:marRight w:val="0"/>
      <w:marTop w:val="0"/>
      <w:marBottom w:val="0"/>
      <w:divBdr>
        <w:top w:val="none" w:sz="0" w:space="0" w:color="auto"/>
        <w:left w:val="none" w:sz="0" w:space="0" w:color="auto"/>
        <w:bottom w:val="none" w:sz="0" w:space="0" w:color="auto"/>
        <w:right w:val="none" w:sz="0" w:space="0" w:color="auto"/>
      </w:divBdr>
    </w:div>
    <w:div w:id="426774176">
      <w:bodyDiv w:val="1"/>
      <w:marLeft w:val="0"/>
      <w:marRight w:val="0"/>
      <w:marTop w:val="0"/>
      <w:marBottom w:val="0"/>
      <w:divBdr>
        <w:top w:val="none" w:sz="0" w:space="0" w:color="auto"/>
        <w:left w:val="none" w:sz="0" w:space="0" w:color="auto"/>
        <w:bottom w:val="none" w:sz="0" w:space="0" w:color="auto"/>
        <w:right w:val="none" w:sz="0" w:space="0" w:color="auto"/>
      </w:divBdr>
    </w:div>
    <w:div w:id="440611736">
      <w:bodyDiv w:val="1"/>
      <w:marLeft w:val="0"/>
      <w:marRight w:val="0"/>
      <w:marTop w:val="0"/>
      <w:marBottom w:val="0"/>
      <w:divBdr>
        <w:top w:val="none" w:sz="0" w:space="0" w:color="auto"/>
        <w:left w:val="none" w:sz="0" w:space="0" w:color="auto"/>
        <w:bottom w:val="none" w:sz="0" w:space="0" w:color="auto"/>
        <w:right w:val="none" w:sz="0" w:space="0" w:color="auto"/>
      </w:divBdr>
    </w:div>
    <w:div w:id="456799762">
      <w:bodyDiv w:val="1"/>
      <w:marLeft w:val="0"/>
      <w:marRight w:val="0"/>
      <w:marTop w:val="0"/>
      <w:marBottom w:val="0"/>
      <w:divBdr>
        <w:top w:val="none" w:sz="0" w:space="0" w:color="auto"/>
        <w:left w:val="none" w:sz="0" w:space="0" w:color="auto"/>
        <w:bottom w:val="none" w:sz="0" w:space="0" w:color="auto"/>
        <w:right w:val="none" w:sz="0" w:space="0" w:color="auto"/>
      </w:divBdr>
    </w:div>
    <w:div w:id="461970049">
      <w:bodyDiv w:val="1"/>
      <w:marLeft w:val="0"/>
      <w:marRight w:val="0"/>
      <w:marTop w:val="0"/>
      <w:marBottom w:val="0"/>
      <w:divBdr>
        <w:top w:val="none" w:sz="0" w:space="0" w:color="auto"/>
        <w:left w:val="none" w:sz="0" w:space="0" w:color="auto"/>
        <w:bottom w:val="none" w:sz="0" w:space="0" w:color="auto"/>
        <w:right w:val="none" w:sz="0" w:space="0" w:color="auto"/>
      </w:divBdr>
    </w:div>
    <w:div w:id="470711701">
      <w:bodyDiv w:val="1"/>
      <w:marLeft w:val="0"/>
      <w:marRight w:val="0"/>
      <w:marTop w:val="0"/>
      <w:marBottom w:val="0"/>
      <w:divBdr>
        <w:top w:val="none" w:sz="0" w:space="0" w:color="auto"/>
        <w:left w:val="none" w:sz="0" w:space="0" w:color="auto"/>
        <w:bottom w:val="none" w:sz="0" w:space="0" w:color="auto"/>
        <w:right w:val="none" w:sz="0" w:space="0" w:color="auto"/>
      </w:divBdr>
    </w:div>
    <w:div w:id="511335489">
      <w:bodyDiv w:val="1"/>
      <w:marLeft w:val="0"/>
      <w:marRight w:val="0"/>
      <w:marTop w:val="0"/>
      <w:marBottom w:val="0"/>
      <w:divBdr>
        <w:top w:val="none" w:sz="0" w:space="0" w:color="auto"/>
        <w:left w:val="none" w:sz="0" w:space="0" w:color="auto"/>
        <w:bottom w:val="none" w:sz="0" w:space="0" w:color="auto"/>
        <w:right w:val="none" w:sz="0" w:space="0" w:color="auto"/>
      </w:divBdr>
    </w:div>
    <w:div w:id="526797214">
      <w:bodyDiv w:val="1"/>
      <w:marLeft w:val="0"/>
      <w:marRight w:val="0"/>
      <w:marTop w:val="0"/>
      <w:marBottom w:val="0"/>
      <w:divBdr>
        <w:top w:val="none" w:sz="0" w:space="0" w:color="auto"/>
        <w:left w:val="none" w:sz="0" w:space="0" w:color="auto"/>
        <w:bottom w:val="none" w:sz="0" w:space="0" w:color="auto"/>
        <w:right w:val="none" w:sz="0" w:space="0" w:color="auto"/>
      </w:divBdr>
    </w:div>
    <w:div w:id="529346178">
      <w:bodyDiv w:val="1"/>
      <w:marLeft w:val="0"/>
      <w:marRight w:val="0"/>
      <w:marTop w:val="0"/>
      <w:marBottom w:val="0"/>
      <w:divBdr>
        <w:top w:val="none" w:sz="0" w:space="0" w:color="auto"/>
        <w:left w:val="none" w:sz="0" w:space="0" w:color="auto"/>
        <w:bottom w:val="none" w:sz="0" w:space="0" w:color="auto"/>
        <w:right w:val="none" w:sz="0" w:space="0" w:color="auto"/>
      </w:divBdr>
    </w:div>
    <w:div w:id="547451541">
      <w:bodyDiv w:val="1"/>
      <w:marLeft w:val="0"/>
      <w:marRight w:val="0"/>
      <w:marTop w:val="0"/>
      <w:marBottom w:val="0"/>
      <w:divBdr>
        <w:top w:val="none" w:sz="0" w:space="0" w:color="auto"/>
        <w:left w:val="none" w:sz="0" w:space="0" w:color="auto"/>
        <w:bottom w:val="none" w:sz="0" w:space="0" w:color="auto"/>
        <w:right w:val="none" w:sz="0" w:space="0" w:color="auto"/>
      </w:divBdr>
    </w:div>
    <w:div w:id="561523676">
      <w:bodyDiv w:val="1"/>
      <w:marLeft w:val="0"/>
      <w:marRight w:val="0"/>
      <w:marTop w:val="0"/>
      <w:marBottom w:val="0"/>
      <w:divBdr>
        <w:top w:val="none" w:sz="0" w:space="0" w:color="auto"/>
        <w:left w:val="none" w:sz="0" w:space="0" w:color="auto"/>
        <w:bottom w:val="none" w:sz="0" w:space="0" w:color="auto"/>
        <w:right w:val="none" w:sz="0" w:space="0" w:color="auto"/>
      </w:divBdr>
    </w:div>
    <w:div w:id="572592526">
      <w:bodyDiv w:val="1"/>
      <w:marLeft w:val="0"/>
      <w:marRight w:val="0"/>
      <w:marTop w:val="0"/>
      <w:marBottom w:val="0"/>
      <w:divBdr>
        <w:top w:val="none" w:sz="0" w:space="0" w:color="auto"/>
        <w:left w:val="none" w:sz="0" w:space="0" w:color="auto"/>
        <w:bottom w:val="none" w:sz="0" w:space="0" w:color="auto"/>
        <w:right w:val="none" w:sz="0" w:space="0" w:color="auto"/>
      </w:divBdr>
    </w:div>
    <w:div w:id="583681762">
      <w:bodyDiv w:val="1"/>
      <w:marLeft w:val="0"/>
      <w:marRight w:val="0"/>
      <w:marTop w:val="0"/>
      <w:marBottom w:val="0"/>
      <w:divBdr>
        <w:top w:val="none" w:sz="0" w:space="0" w:color="auto"/>
        <w:left w:val="none" w:sz="0" w:space="0" w:color="auto"/>
        <w:bottom w:val="none" w:sz="0" w:space="0" w:color="auto"/>
        <w:right w:val="none" w:sz="0" w:space="0" w:color="auto"/>
      </w:divBdr>
    </w:div>
    <w:div w:id="613440630">
      <w:bodyDiv w:val="1"/>
      <w:marLeft w:val="0"/>
      <w:marRight w:val="0"/>
      <w:marTop w:val="0"/>
      <w:marBottom w:val="0"/>
      <w:divBdr>
        <w:top w:val="none" w:sz="0" w:space="0" w:color="auto"/>
        <w:left w:val="none" w:sz="0" w:space="0" w:color="auto"/>
        <w:bottom w:val="none" w:sz="0" w:space="0" w:color="auto"/>
        <w:right w:val="none" w:sz="0" w:space="0" w:color="auto"/>
      </w:divBdr>
    </w:div>
    <w:div w:id="637539447">
      <w:bodyDiv w:val="1"/>
      <w:marLeft w:val="0"/>
      <w:marRight w:val="0"/>
      <w:marTop w:val="0"/>
      <w:marBottom w:val="0"/>
      <w:divBdr>
        <w:top w:val="none" w:sz="0" w:space="0" w:color="auto"/>
        <w:left w:val="none" w:sz="0" w:space="0" w:color="auto"/>
        <w:bottom w:val="none" w:sz="0" w:space="0" w:color="auto"/>
        <w:right w:val="none" w:sz="0" w:space="0" w:color="auto"/>
      </w:divBdr>
    </w:div>
    <w:div w:id="648944731">
      <w:bodyDiv w:val="1"/>
      <w:marLeft w:val="0"/>
      <w:marRight w:val="0"/>
      <w:marTop w:val="0"/>
      <w:marBottom w:val="0"/>
      <w:divBdr>
        <w:top w:val="none" w:sz="0" w:space="0" w:color="auto"/>
        <w:left w:val="none" w:sz="0" w:space="0" w:color="auto"/>
        <w:bottom w:val="none" w:sz="0" w:space="0" w:color="auto"/>
        <w:right w:val="none" w:sz="0" w:space="0" w:color="auto"/>
      </w:divBdr>
    </w:div>
    <w:div w:id="664632287">
      <w:bodyDiv w:val="1"/>
      <w:marLeft w:val="0"/>
      <w:marRight w:val="0"/>
      <w:marTop w:val="0"/>
      <w:marBottom w:val="0"/>
      <w:divBdr>
        <w:top w:val="none" w:sz="0" w:space="0" w:color="auto"/>
        <w:left w:val="none" w:sz="0" w:space="0" w:color="auto"/>
        <w:bottom w:val="none" w:sz="0" w:space="0" w:color="auto"/>
        <w:right w:val="none" w:sz="0" w:space="0" w:color="auto"/>
      </w:divBdr>
    </w:div>
    <w:div w:id="666788650">
      <w:bodyDiv w:val="1"/>
      <w:marLeft w:val="0"/>
      <w:marRight w:val="0"/>
      <w:marTop w:val="0"/>
      <w:marBottom w:val="0"/>
      <w:divBdr>
        <w:top w:val="none" w:sz="0" w:space="0" w:color="auto"/>
        <w:left w:val="none" w:sz="0" w:space="0" w:color="auto"/>
        <w:bottom w:val="none" w:sz="0" w:space="0" w:color="auto"/>
        <w:right w:val="none" w:sz="0" w:space="0" w:color="auto"/>
      </w:divBdr>
    </w:div>
    <w:div w:id="678584415">
      <w:bodyDiv w:val="1"/>
      <w:marLeft w:val="0"/>
      <w:marRight w:val="0"/>
      <w:marTop w:val="0"/>
      <w:marBottom w:val="0"/>
      <w:divBdr>
        <w:top w:val="none" w:sz="0" w:space="0" w:color="auto"/>
        <w:left w:val="none" w:sz="0" w:space="0" w:color="auto"/>
        <w:bottom w:val="none" w:sz="0" w:space="0" w:color="auto"/>
        <w:right w:val="none" w:sz="0" w:space="0" w:color="auto"/>
      </w:divBdr>
    </w:div>
    <w:div w:id="685058272">
      <w:bodyDiv w:val="1"/>
      <w:marLeft w:val="0"/>
      <w:marRight w:val="0"/>
      <w:marTop w:val="0"/>
      <w:marBottom w:val="0"/>
      <w:divBdr>
        <w:top w:val="none" w:sz="0" w:space="0" w:color="auto"/>
        <w:left w:val="none" w:sz="0" w:space="0" w:color="auto"/>
        <w:bottom w:val="none" w:sz="0" w:space="0" w:color="auto"/>
        <w:right w:val="none" w:sz="0" w:space="0" w:color="auto"/>
      </w:divBdr>
    </w:div>
    <w:div w:id="698118613">
      <w:bodyDiv w:val="1"/>
      <w:marLeft w:val="0"/>
      <w:marRight w:val="0"/>
      <w:marTop w:val="0"/>
      <w:marBottom w:val="0"/>
      <w:divBdr>
        <w:top w:val="none" w:sz="0" w:space="0" w:color="auto"/>
        <w:left w:val="none" w:sz="0" w:space="0" w:color="auto"/>
        <w:bottom w:val="none" w:sz="0" w:space="0" w:color="auto"/>
        <w:right w:val="none" w:sz="0" w:space="0" w:color="auto"/>
      </w:divBdr>
    </w:div>
    <w:div w:id="729423155">
      <w:bodyDiv w:val="1"/>
      <w:marLeft w:val="0"/>
      <w:marRight w:val="0"/>
      <w:marTop w:val="0"/>
      <w:marBottom w:val="0"/>
      <w:divBdr>
        <w:top w:val="none" w:sz="0" w:space="0" w:color="auto"/>
        <w:left w:val="none" w:sz="0" w:space="0" w:color="auto"/>
        <w:bottom w:val="none" w:sz="0" w:space="0" w:color="auto"/>
        <w:right w:val="none" w:sz="0" w:space="0" w:color="auto"/>
      </w:divBdr>
    </w:div>
    <w:div w:id="733894907">
      <w:bodyDiv w:val="1"/>
      <w:marLeft w:val="0"/>
      <w:marRight w:val="0"/>
      <w:marTop w:val="0"/>
      <w:marBottom w:val="0"/>
      <w:divBdr>
        <w:top w:val="none" w:sz="0" w:space="0" w:color="auto"/>
        <w:left w:val="none" w:sz="0" w:space="0" w:color="auto"/>
        <w:bottom w:val="none" w:sz="0" w:space="0" w:color="auto"/>
        <w:right w:val="none" w:sz="0" w:space="0" w:color="auto"/>
      </w:divBdr>
    </w:div>
    <w:div w:id="773015871">
      <w:bodyDiv w:val="1"/>
      <w:marLeft w:val="0"/>
      <w:marRight w:val="0"/>
      <w:marTop w:val="0"/>
      <w:marBottom w:val="0"/>
      <w:divBdr>
        <w:top w:val="none" w:sz="0" w:space="0" w:color="auto"/>
        <w:left w:val="none" w:sz="0" w:space="0" w:color="auto"/>
        <w:bottom w:val="none" w:sz="0" w:space="0" w:color="auto"/>
        <w:right w:val="none" w:sz="0" w:space="0" w:color="auto"/>
      </w:divBdr>
    </w:div>
    <w:div w:id="831022584">
      <w:bodyDiv w:val="1"/>
      <w:marLeft w:val="0"/>
      <w:marRight w:val="0"/>
      <w:marTop w:val="0"/>
      <w:marBottom w:val="0"/>
      <w:divBdr>
        <w:top w:val="none" w:sz="0" w:space="0" w:color="auto"/>
        <w:left w:val="none" w:sz="0" w:space="0" w:color="auto"/>
        <w:bottom w:val="none" w:sz="0" w:space="0" w:color="auto"/>
        <w:right w:val="none" w:sz="0" w:space="0" w:color="auto"/>
      </w:divBdr>
    </w:div>
    <w:div w:id="839394009">
      <w:bodyDiv w:val="1"/>
      <w:marLeft w:val="0"/>
      <w:marRight w:val="0"/>
      <w:marTop w:val="0"/>
      <w:marBottom w:val="0"/>
      <w:divBdr>
        <w:top w:val="none" w:sz="0" w:space="0" w:color="auto"/>
        <w:left w:val="none" w:sz="0" w:space="0" w:color="auto"/>
        <w:bottom w:val="none" w:sz="0" w:space="0" w:color="auto"/>
        <w:right w:val="none" w:sz="0" w:space="0" w:color="auto"/>
      </w:divBdr>
    </w:div>
    <w:div w:id="880287951">
      <w:bodyDiv w:val="1"/>
      <w:marLeft w:val="0"/>
      <w:marRight w:val="0"/>
      <w:marTop w:val="0"/>
      <w:marBottom w:val="0"/>
      <w:divBdr>
        <w:top w:val="none" w:sz="0" w:space="0" w:color="auto"/>
        <w:left w:val="none" w:sz="0" w:space="0" w:color="auto"/>
        <w:bottom w:val="none" w:sz="0" w:space="0" w:color="auto"/>
        <w:right w:val="none" w:sz="0" w:space="0" w:color="auto"/>
      </w:divBdr>
    </w:div>
    <w:div w:id="915820782">
      <w:bodyDiv w:val="1"/>
      <w:marLeft w:val="0"/>
      <w:marRight w:val="0"/>
      <w:marTop w:val="0"/>
      <w:marBottom w:val="0"/>
      <w:divBdr>
        <w:top w:val="none" w:sz="0" w:space="0" w:color="auto"/>
        <w:left w:val="none" w:sz="0" w:space="0" w:color="auto"/>
        <w:bottom w:val="none" w:sz="0" w:space="0" w:color="auto"/>
        <w:right w:val="none" w:sz="0" w:space="0" w:color="auto"/>
      </w:divBdr>
    </w:div>
    <w:div w:id="930818010">
      <w:bodyDiv w:val="1"/>
      <w:marLeft w:val="0"/>
      <w:marRight w:val="0"/>
      <w:marTop w:val="0"/>
      <w:marBottom w:val="0"/>
      <w:divBdr>
        <w:top w:val="none" w:sz="0" w:space="0" w:color="auto"/>
        <w:left w:val="none" w:sz="0" w:space="0" w:color="auto"/>
        <w:bottom w:val="none" w:sz="0" w:space="0" w:color="auto"/>
        <w:right w:val="none" w:sz="0" w:space="0" w:color="auto"/>
      </w:divBdr>
    </w:div>
    <w:div w:id="953682072">
      <w:bodyDiv w:val="1"/>
      <w:marLeft w:val="0"/>
      <w:marRight w:val="0"/>
      <w:marTop w:val="0"/>
      <w:marBottom w:val="0"/>
      <w:divBdr>
        <w:top w:val="none" w:sz="0" w:space="0" w:color="auto"/>
        <w:left w:val="none" w:sz="0" w:space="0" w:color="auto"/>
        <w:bottom w:val="none" w:sz="0" w:space="0" w:color="auto"/>
        <w:right w:val="none" w:sz="0" w:space="0" w:color="auto"/>
      </w:divBdr>
    </w:div>
    <w:div w:id="962618898">
      <w:bodyDiv w:val="1"/>
      <w:marLeft w:val="0"/>
      <w:marRight w:val="0"/>
      <w:marTop w:val="0"/>
      <w:marBottom w:val="0"/>
      <w:divBdr>
        <w:top w:val="none" w:sz="0" w:space="0" w:color="auto"/>
        <w:left w:val="none" w:sz="0" w:space="0" w:color="auto"/>
        <w:bottom w:val="none" w:sz="0" w:space="0" w:color="auto"/>
        <w:right w:val="none" w:sz="0" w:space="0" w:color="auto"/>
      </w:divBdr>
    </w:div>
    <w:div w:id="976498291">
      <w:bodyDiv w:val="1"/>
      <w:marLeft w:val="0"/>
      <w:marRight w:val="0"/>
      <w:marTop w:val="0"/>
      <w:marBottom w:val="0"/>
      <w:divBdr>
        <w:top w:val="none" w:sz="0" w:space="0" w:color="auto"/>
        <w:left w:val="none" w:sz="0" w:space="0" w:color="auto"/>
        <w:bottom w:val="none" w:sz="0" w:space="0" w:color="auto"/>
        <w:right w:val="none" w:sz="0" w:space="0" w:color="auto"/>
      </w:divBdr>
    </w:div>
    <w:div w:id="1014922131">
      <w:bodyDiv w:val="1"/>
      <w:marLeft w:val="0"/>
      <w:marRight w:val="0"/>
      <w:marTop w:val="0"/>
      <w:marBottom w:val="0"/>
      <w:divBdr>
        <w:top w:val="none" w:sz="0" w:space="0" w:color="auto"/>
        <w:left w:val="none" w:sz="0" w:space="0" w:color="auto"/>
        <w:bottom w:val="none" w:sz="0" w:space="0" w:color="auto"/>
        <w:right w:val="none" w:sz="0" w:space="0" w:color="auto"/>
      </w:divBdr>
    </w:div>
    <w:div w:id="1038507162">
      <w:bodyDiv w:val="1"/>
      <w:marLeft w:val="0"/>
      <w:marRight w:val="0"/>
      <w:marTop w:val="0"/>
      <w:marBottom w:val="0"/>
      <w:divBdr>
        <w:top w:val="none" w:sz="0" w:space="0" w:color="auto"/>
        <w:left w:val="none" w:sz="0" w:space="0" w:color="auto"/>
        <w:bottom w:val="none" w:sz="0" w:space="0" w:color="auto"/>
        <w:right w:val="none" w:sz="0" w:space="0" w:color="auto"/>
      </w:divBdr>
    </w:div>
    <w:div w:id="1041855181">
      <w:bodyDiv w:val="1"/>
      <w:marLeft w:val="0"/>
      <w:marRight w:val="0"/>
      <w:marTop w:val="0"/>
      <w:marBottom w:val="0"/>
      <w:divBdr>
        <w:top w:val="none" w:sz="0" w:space="0" w:color="auto"/>
        <w:left w:val="none" w:sz="0" w:space="0" w:color="auto"/>
        <w:bottom w:val="none" w:sz="0" w:space="0" w:color="auto"/>
        <w:right w:val="none" w:sz="0" w:space="0" w:color="auto"/>
      </w:divBdr>
    </w:div>
    <w:div w:id="1052582785">
      <w:bodyDiv w:val="1"/>
      <w:marLeft w:val="0"/>
      <w:marRight w:val="0"/>
      <w:marTop w:val="0"/>
      <w:marBottom w:val="0"/>
      <w:divBdr>
        <w:top w:val="none" w:sz="0" w:space="0" w:color="auto"/>
        <w:left w:val="none" w:sz="0" w:space="0" w:color="auto"/>
        <w:bottom w:val="none" w:sz="0" w:space="0" w:color="auto"/>
        <w:right w:val="none" w:sz="0" w:space="0" w:color="auto"/>
      </w:divBdr>
    </w:div>
    <w:div w:id="1110974432">
      <w:bodyDiv w:val="1"/>
      <w:marLeft w:val="0"/>
      <w:marRight w:val="0"/>
      <w:marTop w:val="0"/>
      <w:marBottom w:val="0"/>
      <w:divBdr>
        <w:top w:val="none" w:sz="0" w:space="0" w:color="auto"/>
        <w:left w:val="none" w:sz="0" w:space="0" w:color="auto"/>
        <w:bottom w:val="none" w:sz="0" w:space="0" w:color="auto"/>
        <w:right w:val="none" w:sz="0" w:space="0" w:color="auto"/>
      </w:divBdr>
    </w:div>
    <w:div w:id="1120803061">
      <w:bodyDiv w:val="1"/>
      <w:marLeft w:val="0"/>
      <w:marRight w:val="0"/>
      <w:marTop w:val="0"/>
      <w:marBottom w:val="0"/>
      <w:divBdr>
        <w:top w:val="none" w:sz="0" w:space="0" w:color="auto"/>
        <w:left w:val="none" w:sz="0" w:space="0" w:color="auto"/>
        <w:bottom w:val="none" w:sz="0" w:space="0" w:color="auto"/>
        <w:right w:val="none" w:sz="0" w:space="0" w:color="auto"/>
      </w:divBdr>
    </w:div>
    <w:div w:id="1134520486">
      <w:bodyDiv w:val="1"/>
      <w:marLeft w:val="0"/>
      <w:marRight w:val="0"/>
      <w:marTop w:val="0"/>
      <w:marBottom w:val="0"/>
      <w:divBdr>
        <w:top w:val="none" w:sz="0" w:space="0" w:color="auto"/>
        <w:left w:val="none" w:sz="0" w:space="0" w:color="auto"/>
        <w:bottom w:val="none" w:sz="0" w:space="0" w:color="auto"/>
        <w:right w:val="none" w:sz="0" w:space="0" w:color="auto"/>
      </w:divBdr>
    </w:div>
    <w:div w:id="1156338844">
      <w:bodyDiv w:val="1"/>
      <w:marLeft w:val="0"/>
      <w:marRight w:val="0"/>
      <w:marTop w:val="0"/>
      <w:marBottom w:val="0"/>
      <w:divBdr>
        <w:top w:val="none" w:sz="0" w:space="0" w:color="auto"/>
        <w:left w:val="none" w:sz="0" w:space="0" w:color="auto"/>
        <w:bottom w:val="none" w:sz="0" w:space="0" w:color="auto"/>
        <w:right w:val="none" w:sz="0" w:space="0" w:color="auto"/>
      </w:divBdr>
    </w:div>
    <w:div w:id="1156648964">
      <w:bodyDiv w:val="1"/>
      <w:marLeft w:val="0"/>
      <w:marRight w:val="0"/>
      <w:marTop w:val="0"/>
      <w:marBottom w:val="0"/>
      <w:divBdr>
        <w:top w:val="none" w:sz="0" w:space="0" w:color="auto"/>
        <w:left w:val="none" w:sz="0" w:space="0" w:color="auto"/>
        <w:bottom w:val="none" w:sz="0" w:space="0" w:color="auto"/>
        <w:right w:val="none" w:sz="0" w:space="0" w:color="auto"/>
      </w:divBdr>
    </w:div>
    <w:div w:id="1164127351">
      <w:bodyDiv w:val="1"/>
      <w:marLeft w:val="0"/>
      <w:marRight w:val="0"/>
      <w:marTop w:val="0"/>
      <w:marBottom w:val="0"/>
      <w:divBdr>
        <w:top w:val="none" w:sz="0" w:space="0" w:color="auto"/>
        <w:left w:val="none" w:sz="0" w:space="0" w:color="auto"/>
        <w:bottom w:val="none" w:sz="0" w:space="0" w:color="auto"/>
        <w:right w:val="none" w:sz="0" w:space="0" w:color="auto"/>
      </w:divBdr>
    </w:div>
    <w:div w:id="1165513758">
      <w:bodyDiv w:val="1"/>
      <w:marLeft w:val="0"/>
      <w:marRight w:val="0"/>
      <w:marTop w:val="0"/>
      <w:marBottom w:val="0"/>
      <w:divBdr>
        <w:top w:val="none" w:sz="0" w:space="0" w:color="auto"/>
        <w:left w:val="none" w:sz="0" w:space="0" w:color="auto"/>
        <w:bottom w:val="none" w:sz="0" w:space="0" w:color="auto"/>
        <w:right w:val="none" w:sz="0" w:space="0" w:color="auto"/>
      </w:divBdr>
    </w:div>
    <w:div w:id="1174608966">
      <w:bodyDiv w:val="1"/>
      <w:marLeft w:val="0"/>
      <w:marRight w:val="0"/>
      <w:marTop w:val="0"/>
      <w:marBottom w:val="0"/>
      <w:divBdr>
        <w:top w:val="none" w:sz="0" w:space="0" w:color="auto"/>
        <w:left w:val="none" w:sz="0" w:space="0" w:color="auto"/>
        <w:bottom w:val="none" w:sz="0" w:space="0" w:color="auto"/>
        <w:right w:val="none" w:sz="0" w:space="0" w:color="auto"/>
      </w:divBdr>
    </w:div>
    <w:div w:id="1200170035">
      <w:bodyDiv w:val="1"/>
      <w:marLeft w:val="0"/>
      <w:marRight w:val="0"/>
      <w:marTop w:val="0"/>
      <w:marBottom w:val="0"/>
      <w:divBdr>
        <w:top w:val="none" w:sz="0" w:space="0" w:color="auto"/>
        <w:left w:val="none" w:sz="0" w:space="0" w:color="auto"/>
        <w:bottom w:val="none" w:sz="0" w:space="0" w:color="auto"/>
        <w:right w:val="none" w:sz="0" w:space="0" w:color="auto"/>
      </w:divBdr>
    </w:div>
    <w:div w:id="1208057769">
      <w:bodyDiv w:val="1"/>
      <w:marLeft w:val="0"/>
      <w:marRight w:val="0"/>
      <w:marTop w:val="0"/>
      <w:marBottom w:val="0"/>
      <w:divBdr>
        <w:top w:val="none" w:sz="0" w:space="0" w:color="auto"/>
        <w:left w:val="none" w:sz="0" w:space="0" w:color="auto"/>
        <w:bottom w:val="none" w:sz="0" w:space="0" w:color="auto"/>
        <w:right w:val="none" w:sz="0" w:space="0" w:color="auto"/>
      </w:divBdr>
    </w:div>
    <w:div w:id="1225487659">
      <w:bodyDiv w:val="1"/>
      <w:marLeft w:val="0"/>
      <w:marRight w:val="0"/>
      <w:marTop w:val="0"/>
      <w:marBottom w:val="0"/>
      <w:divBdr>
        <w:top w:val="none" w:sz="0" w:space="0" w:color="auto"/>
        <w:left w:val="none" w:sz="0" w:space="0" w:color="auto"/>
        <w:bottom w:val="none" w:sz="0" w:space="0" w:color="auto"/>
        <w:right w:val="none" w:sz="0" w:space="0" w:color="auto"/>
      </w:divBdr>
    </w:div>
    <w:div w:id="1246181700">
      <w:bodyDiv w:val="1"/>
      <w:marLeft w:val="0"/>
      <w:marRight w:val="0"/>
      <w:marTop w:val="0"/>
      <w:marBottom w:val="0"/>
      <w:divBdr>
        <w:top w:val="none" w:sz="0" w:space="0" w:color="auto"/>
        <w:left w:val="none" w:sz="0" w:space="0" w:color="auto"/>
        <w:bottom w:val="none" w:sz="0" w:space="0" w:color="auto"/>
        <w:right w:val="none" w:sz="0" w:space="0" w:color="auto"/>
      </w:divBdr>
    </w:div>
    <w:div w:id="1247878342">
      <w:bodyDiv w:val="1"/>
      <w:marLeft w:val="0"/>
      <w:marRight w:val="0"/>
      <w:marTop w:val="0"/>
      <w:marBottom w:val="0"/>
      <w:divBdr>
        <w:top w:val="none" w:sz="0" w:space="0" w:color="auto"/>
        <w:left w:val="none" w:sz="0" w:space="0" w:color="auto"/>
        <w:bottom w:val="none" w:sz="0" w:space="0" w:color="auto"/>
        <w:right w:val="none" w:sz="0" w:space="0" w:color="auto"/>
      </w:divBdr>
    </w:div>
    <w:div w:id="1270242234">
      <w:bodyDiv w:val="1"/>
      <w:marLeft w:val="0"/>
      <w:marRight w:val="0"/>
      <w:marTop w:val="0"/>
      <w:marBottom w:val="0"/>
      <w:divBdr>
        <w:top w:val="none" w:sz="0" w:space="0" w:color="auto"/>
        <w:left w:val="none" w:sz="0" w:space="0" w:color="auto"/>
        <w:bottom w:val="none" w:sz="0" w:space="0" w:color="auto"/>
        <w:right w:val="none" w:sz="0" w:space="0" w:color="auto"/>
      </w:divBdr>
    </w:div>
    <w:div w:id="1278488779">
      <w:bodyDiv w:val="1"/>
      <w:marLeft w:val="0"/>
      <w:marRight w:val="0"/>
      <w:marTop w:val="0"/>
      <w:marBottom w:val="0"/>
      <w:divBdr>
        <w:top w:val="none" w:sz="0" w:space="0" w:color="auto"/>
        <w:left w:val="none" w:sz="0" w:space="0" w:color="auto"/>
        <w:bottom w:val="none" w:sz="0" w:space="0" w:color="auto"/>
        <w:right w:val="none" w:sz="0" w:space="0" w:color="auto"/>
      </w:divBdr>
    </w:div>
    <w:div w:id="1278878716">
      <w:bodyDiv w:val="1"/>
      <w:marLeft w:val="0"/>
      <w:marRight w:val="0"/>
      <w:marTop w:val="0"/>
      <w:marBottom w:val="0"/>
      <w:divBdr>
        <w:top w:val="none" w:sz="0" w:space="0" w:color="auto"/>
        <w:left w:val="none" w:sz="0" w:space="0" w:color="auto"/>
        <w:bottom w:val="none" w:sz="0" w:space="0" w:color="auto"/>
        <w:right w:val="none" w:sz="0" w:space="0" w:color="auto"/>
      </w:divBdr>
    </w:div>
    <w:div w:id="1289895021">
      <w:bodyDiv w:val="1"/>
      <w:marLeft w:val="0"/>
      <w:marRight w:val="0"/>
      <w:marTop w:val="0"/>
      <w:marBottom w:val="0"/>
      <w:divBdr>
        <w:top w:val="none" w:sz="0" w:space="0" w:color="auto"/>
        <w:left w:val="none" w:sz="0" w:space="0" w:color="auto"/>
        <w:bottom w:val="none" w:sz="0" w:space="0" w:color="auto"/>
        <w:right w:val="none" w:sz="0" w:space="0" w:color="auto"/>
      </w:divBdr>
    </w:div>
    <w:div w:id="1308625092">
      <w:bodyDiv w:val="1"/>
      <w:marLeft w:val="0"/>
      <w:marRight w:val="0"/>
      <w:marTop w:val="0"/>
      <w:marBottom w:val="0"/>
      <w:divBdr>
        <w:top w:val="none" w:sz="0" w:space="0" w:color="auto"/>
        <w:left w:val="none" w:sz="0" w:space="0" w:color="auto"/>
        <w:bottom w:val="none" w:sz="0" w:space="0" w:color="auto"/>
        <w:right w:val="none" w:sz="0" w:space="0" w:color="auto"/>
      </w:divBdr>
    </w:div>
    <w:div w:id="1325819324">
      <w:bodyDiv w:val="1"/>
      <w:marLeft w:val="0"/>
      <w:marRight w:val="0"/>
      <w:marTop w:val="0"/>
      <w:marBottom w:val="0"/>
      <w:divBdr>
        <w:top w:val="none" w:sz="0" w:space="0" w:color="auto"/>
        <w:left w:val="none" w:sz="0" w:space="0" w:color="auto"/>
        <w:bottom w:val="none" w:sz="0" w:space="0" w:color="auto"/>
        <w:right w:val="none" w:sz="0" w:space="0" w:color="auto"/>
      </w:divBdr>
    </w:div>
    <w:div w:id="1346859200">
      <w:bodyDiv w:val="1"/>
      <w:marLeft w:val="0"/>
      <w:marRight w:val="0"/>
      <w:marTop w:val="0"/>
      <w:marBottom w:val="0"/>
      <w:divBdr>
        <w:top w:val="none" w:sz="0" w:space="0" w:color="auto"/>
        <w:left w:val="none" w:sz="0" w:space="0" w:color="auto"/>
        <w:bottom w:val="none" w:sz="0" w:space="0" w:color="auto"/>
        <w:right w:val="none" w:sz="0" w:space="0" w:color="auto"/>
      </w:divBdr>
    </w:div>
    <w:div w:id="1353872863">
      <w:bodyDiv w:val="1"/>
      <w:marLeft w:val="0"/>
      <w:marRight w:val="0"/>
      <w:marTop w:val="0"/>
      <w:marBottom w:val="0"/>
      <w:divBdr>
        <w:top w:val="none" w:sz="0" w:space="0" w:color="auto"/>
        <w:left w:val="none" w:sz="0" w:space="0" w:color="auto"/>
        <w:bottom w:val="none" w:sz="0" w:space="0" w:color="auto"/>
        <w:right w:val="none" w:sz="0" w:space="0" w:color="auto"/>
      </w:divBdr>
    </w:div>
    <w:div w:id="1363241571">
      <w:bodyDiv w:val="1"/>
      <w:marLeft w:val="0"/>
      <w:marRight w:val="0"/>
      <w:marTop w:val="0"/>
      <w:marBottom w:val="0"/>
      <w:divBdr>
        <w:top w:val="none" w:sz="0" w:space="0" w:color="auto"/>
        <w:left w:val="none" w:sz="0" w:space="0" w:color="auto"/>
        <w:bottom w:val="none" w:sz="0" w:space="0" w:color="auto"/>
        <w:right w:val="none" w:sz="0" w:space="0" w:color="auto"/>
      </w:divBdr>
    </w:div>
    <w:div w:id="1370103723">
      <w:bodyDiv w:val="1"/>
      <w:marLeft w:val="0"/>
      <w:marRight w:val="0"/>
      <w:marTop w:val="0"/>
      <w:marBottom w:val="0"/>
      <w:divBdr>
        <w:top w:val="none" w:sz="0" w:space="0" w:color="auto"/>
        <w:left w:val="none" w:sz="0" w:space="0" w:color="auto"/>
        <w:bottom w:val="none" w:sz="0" w:space="0" w:color="auto"/>
        <w:right w:val="none" w:sz="0" w:space="0" w:color="auto"/>
      </w:divBdr>
    </w:div>
    <w:div w:id="1382679710">
      <w:bodyDiv w:val="1"/>
      <w:marLeft w:val="0"/>
      <w:marRight w:val="0"/>
      <w:marTop w:val="0"/>
      <w:marBottom w:val="0"/>
      <w:divBdr>
        <w:top w:val="none" w:sz="0" w:space="0" w:color="auto"/>
        <w:left w:val="none" w:sz="0" w:space="0" w:color="auto"/>
        <w:bottom w:val="none" w:sz="0" w:space="0" w:color="auto"/>
        <w:right w:val="none" w:sz="0" w:space="0" w:color="auto"/>
      </w:divBdr>
    </w:div>
    <w:div w:id="1383946263">
      <w:bodyDiv w:val="1"/>
      <w:marLeft w:val="0"/>
      <w:marRight w:val="0"/>
      <w:marTop w:val="0"/>
      <w:marBottom w:val="0"/>
      <w:divBdr>
        <w:top w:val="none" w:sz="0" w:space="0" w:color="auto"/>
        <w:left w:val="none" w:sz="0" w:space="0" w:color="auto"/>
        <w:bottom w:val="none" w:sz="0" w:space="0" w:color="auto"/>
        <w:right w:val="none" w:sz="0" w:space="0" w:color="auto"/>
      </w:divBdr>
    </w:div>
    <w:div w:id="1399285850">
      <w:bodyDiv w:val="1"/>
      <w:marLeft w:val="0"/>
      <w:marRight w:val="0"/>
      <w:marTop w:val="0"/>
      <w:marBottom w:val="0"/>
      <w:divBdr>
        <w:top w:val="none" w:sz="0" w:space="0" w:color="auto"/>
        <w:left w:val="none" w:sz="0" w:space="0" w:color="auto"/>
        <w:bottom w:val="none" w:sz="0" w:space="0" w:color="auto"/>
        <w:right w:val="none" w:sz="0" w:space="0" w:color="auto"/>
      </w:divBdr>
    </w:div>
    <w:div w:id="1430465446">
      <w:bodyDiv w:val="1"/>
      <w:marLeft w:val="0"/>
      <w:marRight w:val="0"/>
      <w:marTop w:val="0"/>
      <w:marBottom w:val="0"/>
      <w:divBdr>
        <w:top w:val="none" w:sz="0" w:space="0" w:color="auto"/>
        <w:left w:val="none" w:sz="0" w:space="0" w:color="auto"/>
        <w:bottom w:val="none" w:sz="0" w:space="0" w:color="auto"/>
        <w:right w:val="none" w:sz="0" w:space="0" w:color="auto"/>
      </w:divBdr>
    </w:div>
    <w:div w:id="1435127552">
      <w:bodyDiv w:val="1"/>
      <w:marLeft w:val="0"/>
      <w:marRight w:val="0"/>
      <w:marTop w:val="0"/>
      <w:marBottom w:val="0"/>
      <w:divBdr>
        <w:top w:val="none" w:sz="0" w:space="0" w:color="auto"/>
        <w:left w:val="none" w:sz="0" w:space="0" w:color="auto"/>
        <w:bottom w:val="none" w:sz="0" w:space="0" w:color="auto"/>
        <w:right w:val="none" w:sz="0" w:space="0" w:color="auto"/>
      </w:divBdr>
    </w:div>
    <w:div w:id="1438599162">
      <w:bodyDiv w:val="1"/>
      <w:marLeft w:val="0"/>
      <w:marRight w:val="0"/>
      <w:marTop w:val="0"/>
      <w:marBottom w:val="0"/>
      <w:divBdr>
        <w:top w:val="none" w:sz="0" w:space="0" w:color="auto"/>
        <w:left w:val="none" w:sz="0" w:space="0" w:color="auto"/>
        <w:bottom w:val="none" w:sz="0" w:space="0" w:color="auto"/>
        <w:right w:val="none" w:sz="0" w:space="0" w:color="auto"/>
      </w:divBdr>
    </w:div>
    <w:div w:id="1440489940">
      <w:bodyDiv w:val="1"/>
      <w:marLeft w:val="0"/>
      <w:marRight w:val="0"/>
      <w:marTop w:val="0"/>
      <w:marBottom w:val="0"/>
      <w:divBdr>
        <w:top w:val="none" w:sz="0" w:space="0" w:color="auto"/>
        <w:left w:val="none" w:sz="0" w:space="0" w:color="auto"/>
        <w:bottom w:val="none" w:sz="0" w:space="0" w:color="auto"/>
        <w:right w:val="none" w:sz="0" w:space="0" w:color="auto"/>
      </w:divBdr>
    </w:div>
    <w:div w:id="1451439209">
      <w:bodyDiv w:val="1"/>
      <w:marLeft w:val="0"/>
      <w:marRight w:val="0"/>
      <w:marTop w:val="0"/>
      <w:marBottom w:val="0"/>
      <w:divBdr>
        <w:top w:val="none" w:sz="0" w:space="0" w:color="auto"/>
        <w:left w:val="none" w:sz="0" w:space="0" w:color="auto"/>
        <w:bottom w:val="none" w:sz="0" w:space="0" w:color="auto"/>
        <w:right w:val="none" w:sz="0" w:space="0" w:color="auto"/>
      </w:divBdr>
    </w:div>
    <w:div w:id="1465007976">
      <w:bodyDiv w:val="1"/>
      <w:marLeft w:val="0"/>
      <w:marRight w:val="0"/>
      <w:marTop w:val="0"/>
      <w:marBottom w:val="0"/>
      <w:divBdr>
        <w:top w:val="none" w:sz="0" w:space="0" w:color="auto"/>
        <w:left w:val="none" w:sz="0" w:space="0" w:color="auto"/>
        <w:bottom w:val="none" w:sz="0" w:space="0" w:color="auto"/>
        <w:right w:val="none" w:sz="0" w:space="0" w:color="auto"/>
      </w:divBdr>
    </w:div>
    <w:div w:id="1467813883">
      <w:bodyDiv w:val="1"/>
      <w:marLeft w:val="0"/>
      <w:marRight w:val="0"/>
      <w:marTop w:val="0"/>
      <w:marBottom w:val="0"/>
      <w:divBdr>
        <w:top w:val="none" w:sz="0" w:space="0" w:color="auto"/>
        <w:left w:val="none" w:sz="0" w:space="0" w:color="auto"/>
        <w:bottom w:val="none" w:sz="0" w:space="0" w:color="auto"/>
        <w:right w:val="none" w:sz="0" w:space="0" w:color="auto"/>
      </w:divBdr>
    </w:div>
    <w:div w:id="1481843456">
      <w:bodyDiv w:val="1"/>
      <w:marLeft w:val="0"/>
      <w:marRight w:val="0"/>
      <w:marTop w:val="0"/>
      <w:marBottom w:val="0"/>
      <w:divBdr>
        <w:top w:val="none" w:sz="0" w:space="0" w:color="auto"/>
        <w:left w:val="none" w:sz="0" w:space="0" w:color="auto"/>
        <w:bottom w:val="none" w:sz="0" w:space="0" w:color="auto"/>
        <w:right w:val="none" w:sz="0" w:space="0" w:color="auto"/>
      </w:divBdr>
    </w:div>
    <w:div w:id="1490900808">
      <w:bodyDiv w:val="1"/>
      <w:marLeft w:val="0"/>
      <w:marRight w:val="0"/>
      <w:marTop w:val="0"/>
      <w:marBottom w:val="0"/>
      <w:divBdr>
        <w:top w:val="none" w:sz="0" w:space="0" w:color="auto"/>
        <w:left w:val="none" w:sz="0" w:space="0" w:color="auto"/>
        <w:bottom w:val="none" w:sz="0" w:space="0" w:color="auto"/>
        <w:right w:val="none" w:sz="0" w:space="0" w:color="auto"/>
      </w:divBdr>
    </w:div>
    <w:div w:id="1522352857">
      <w:bodyDiv w:val="1"/>
      <w:marLeft w:val="0"/>
      <w:marRight w:val="0"/>
      <w:marTop w:val="0"/>
      <w:marBottom w:val="0"/>
      <w:divBdr>
        <w:top w:val="none" w:sz="0" w:space="0" w:color="auto"/>
        <w:left w:val="none" w:sz="0" w:space="0" w:color="auto"/>
        <w:bottom w:val="none" w:sz="0" w:space="0" w:color="auto"/>
        <w:right w:val="none" w:sz="0" w:space="0" w:color="auto"/>
      </w:divBdr>
    </w:div>
    <w:div w:id="1526602835">
      <w:bodyDiv w:val="1"/>
      <w:marLeft w:val="0"/>
      <w:marRight w:val="0"/>
      <w:marTop w:val="0"/>
      <w:marBottom w:val="0"/>
      <w:divBdr>
        <w:top w:val="none" w:sz="0" w:space="0" w:color="auto"/>
        <w:left w:val="none" w:sz="0" w:space="0" w:color="auto"/>
        <w:bottom w:val="none" w:sz="0" w:space="0" w:color="auto"/>
        <w:right w:val="none" w:sz="0" w:space="0" w:color="auto"/>
      </w:divBdr>
    </w:div>
    <w:div w:id="1535003465">
      <w:bodyDiv w:val="1"/>
      <w:marLeft w:val="0"/>
      <w:marRight w:val="0"/>
      <w:marTop w:val="0"/>
      <w:marBottom w:val="0"/>
      <w:divBdr>
        <w:top w:val="none" w:sz="0" w:space="0" w:color="auto"/>
        <w:left w:val="none" w:sz="0" w:space="0" w:color="auto"/>
        <w:bottom w:val="none" w:sz="0" w:space="0" w:color="auto"/>
        <w:right w:val="none" w:sz="0" w:space="0" w:color="auto"/>
      </w:divBdr>
    </w:div>
    <w:div w:id="1541701421">
      <w:bodyDiv w:val="1"/>
      <w:marLeft w:val="0"/>
      <w:marRight w:val="0"/>
      <w:marTop w:val="0"/>
      <w:marBottom w:val="0"/>
      <w:divBdr>
        <w:top w:val="none" w:sz="0" w:space="0" w:color="auto"/>
        <w:left w:val="none" w:sz="0" w:space="0" w:color="auto"/>
        <w:bottom w:val="none" w:sz="0" w:space="0" w:color="auto"/>
        <w:right w:val="none" w:sz="0" w:space="0" w:color="auto"/>
      </w:divBdr>
    </w:div>
    <w:div w:id="1547641048">
      <w:bodyDiv w:val="1"/>
      <w:marLeft w:val="0"/>
      <w:marRight w:val="0"/>
      <w:marTop w:val="0"/>
      <w:marBottom w:val="0"/>
      <w:divBdr>
        <w:top w:val="none" w:sz="0" w:space="0" w:color="auto"/>
        <w:left w:val="none" w:sz="0" w:space="0" w:color="auto"/>
        <w:bottom w:val="none" w:sz="0" w:space="0" w:color="auto"/>
        <w:right w:val="none" w:sz="0" w:space="0" w:color="auto"/>
      </w:divBdr>
    </w:div>
    <w:div w:id="1550266910">
      <w:bodyDiv w:val="1"/>
      <w:marLeft w:val="0"/>
      <w:marRight w:val="0"/>
      <w:marTop w:val="0"/>
      <w:marBottom w:val="0"/>
      <w:divBdr>
        <w:top w:val="none" w:sz="0" w:space="0" w:color="auto"/>
        <w:left w:val="none" w:sz="0" w:space="0" w:color="auto"/>
        <w:bottom w:val="none" w:sz="0" w:space="0" w:color="auto"/>
        <w:right w:val="none" w:sz="0" w:space="0" w:color="auto"/>
      </w:divBdr>
    </w:div>
    <w:div w:id="1560288817">
      <w:bodyDiv w:val="1"/>
      <w:marLeft w:val="0"/>
      <w:marRight w:val="0"/>
      <w:marTop w:val="0"/>
      <w:marBottom w:val="0"/>
      <w:divBdr>
        <w:top w:val="none" w:sz="0" w:space="0" w:color="auto"/>
        <w:left w:val="none" w:sz="0" w:space="0" w:color="auto"/>
        <w:bottom w:val="none" w:sz="0" w:space="0" w:color="auto"/>
        <w:right w:val="none" w:sz="0" w:space="0" w:color="auto"/>
      </w:divBdr>
    </w:div>
    <w:div w:id="1566140466">
      <w:bodyDiv w:val="1"/>
      <w:marLeft w:val="0"/>
      <w:marRight w:val="0"/>
      <w:marTop w:val="0"/>
      <w:marBottom w:val="0"/>
      <w:divBdr>
        <w:top w:val="none" w:sz="0" w:space="0" w:color="auto"/>
        <w:left w:val="none" w:sz="0" w:space="0" w:color="auto"/>
        <w:bottom w:val="none" w:sz="0" w:space="0" w:color="auto"/>
        <w:right w:val="none" w:sz="0" w:space="0" w:color="auto"/>
      </w:divBdr>
    </w:div>
    <w:div w:id="1566985891">
      <w:bodyDiv w:val="1"/>
      <w:marLeft w:val="0"/>
      <w:marRight w:val="0"/>
      <w:marTop w:val="0"/>
      <w:marBottom w:val="0"/>
      <w:divBdr>
        <w:top w:val="none" w:sz="0" w:space="0" w:color="auto"/>
        <w:left w:val="none" w:sz="0" w:space="0" w:color="auto"/>
        <w:bottom w:val="none" w:sz="0" w:space="0" w:color="auto"/>
        <w:right w:val="none" w:sz="0" w:space="0" w:color="auto"/>
      </w:divBdr>
    </w:div>
    <w:div w:id="1570454629">
      <w:bodyDiv w:val="1"/>
      <w:marLeft w:val="0"/>
      <w:marRight w:val="0"/>
      <w:marTop w:val="0"/>
      <w:marBottom w:val="0"/>
      <w:divBdr>
        <w:top w:val="none" w:sz="0" w:space="0" w:color="auto"/>
        <w:left w:val="none" w:sz="0" w:space="0" w:color="auto"/>
        <w:bottom w:val="none" w:sz="0" w:space="0" w:color="auto"/>
        <w:right w:val="none" w:sz="0" w:space="0" w:color="auto"/>
      </w:divBdr>
    </w:div>
    <w:div w:id="1581450368">
      <w:bodyDiv w:val="1"/>
      <w:marLeft w:val="0"/>
      <w:marRight w:val="0"/>
      <w:marTop w:val="0"/>
      <w:marBottom w:val="0"/>
      <w:divBdr>
        <w:top w:val="none" w:sz="0" w:space="0" w:color="auto"/>
        <w:left w:val="none" w:sz="0" w:space="0" w:color="auto"/>
        <w:bottom w:val="none" w:sz="0" w:space="0" w:color="auto"/>
        <w:right w:val="none" w:sz="0" w:space="0" w:color="auto"/>
      </w:divBdr>
    </w:div>
    <w:div w:id="1585531401">
      <w:bodyDiv w:val="1"/>
      <w:marLeft w:val="0"/>
      <w:marRight w:val="0"/>
      <w:marTop w:val="0"/>
      <w:marBottom w:val="0"/>
      <w:divBdr>
        <w:top w:val="none" w:sz="0" w:space="0" w:color="auto"/>
        <w:left w:val="none" w:sz="0" w:space="0" w:color="auto"/>
        <w:bottom w:val="none" w:sz="0" w:space="0" w:color="auto"/>
        <w:right w:val="none" w:sz="0" w:space="0" w:color="auto"/>
      </w:divBdr>
    </w:div>
    <w:div w:id="1608660170">
      <w:bodyDiv w:val="1"/>
      <w:marLeft w:val="0"/>
      <w:marRight w:val="0"/>
      <w:marTop w:val="0"/>
      <w:marBottom w:val="0"/>
      <w:divBdr>
        <w:top w:val="none" w:sz="0" w:space="0" w:color="auto"/>
        <w:left w:val="none" w:sz="0" w:space="0" w:color="auto"/>
        <w:bottom w:val="none" w:sz="0" w:space="0" w:color="auto"/>
        <w:right w:val="none" w:sz="0" w:space="0" w:color="auto"/>
      </w:divBdr>
    </w:div>
    <w:div w:id="1629046562">
      <w:bodyDiv w:val="1"/>
      <w:marLeft w:val="0"/>
      <w:marRight w:val="0"/>
      <w:marTop w:val="0"/>
      <w:marBottom w:val="0"/>
      <w:divBdr>
        <w:top w:val="none" w:sz="0" w:space="0" w:color="auto"/>
        <w:left w:val="none" w:sz="0" w:space="0" w:color="auto"/>
        <w:bottom w:val="none" w:sz="0" w:space="0" w:color="auto"/>
        <w:right w:val="none" w:sz="0" w:space="0" w:color="auto"/>
      </w:divBdr>
    </w:div>
    <w:div w:id="1639873008">
      <w:bodyDiv w:val="1"/>
      <w:marLeft w:val="0"/>
      <w:marRight w:val="0"/>
      <w:marTop w:val="0"/>
      <w:marBottom w:val="0"/>
      <w:divBdr>
        <w:top w:val="none" w:sz="0" w:space="0" w:color="auto"/>
        <w:left w:val="none" w:sz="0" w:space="0" w:color="auto"/>
        <w:bottom w:val="none" w:sz="0" w:space="0" w:color="auto"/>
        <w:right w:val="none" w:sz="0" w:space="0" w:color="auto"/>
      </w:divBdr>
    </w:div>
    <w:div w:id="1641882697">
      <w:bodyDiv w:val="1"/>
      <w:marLeft w:val="0"/>
      <w:marRight w:val="0"/>
      <w:marTop w:val="0"/>
      <w:marBottom w:val="0"/>
      <w:divBdr>
        <w:top w:val="none" w:sz="0" w:space="0" w:color="auto"/>
        <w:left w:val="none" w:sz="0" w:space="0" w:color="auto"/>
        <w:bottom w:val="none" w:sz="0" w:space="0" w:color="auto"/>
        <w:right w:val="none" w:sz="0" w:space="0" w:color="auto"/>
      </w:divBdr>
    </w:div>
    <w:div w:id="1647512320">
      <w:bodyDiv w:val="1"/>
      <w:marLeft w:val="0"/>
      <w:marRight w:val="0"/>
      <w:marTop w:val="0"/>
      <w:marBottom w:val="0"/>
      <w:divBdr>
        <w:top w:val="none" w:sz="0" w:space="0" w:color="auto"/>
        <w:left w:val="none" w:sz="0" w:space="0" w:color="auto"/>
        <w:bottom w:val="none" w:sz="0" w:space="0" w:color="auto"/>
        <w:right w:val="none" w:sz="0" w:space="0" w:color="auto"/>
      </w:divBdr>
    </w:div>
    <w:div w:id="1703162579">
      <w:bodyDiv w:val="1"/>
      <w:marLeft w:val="0"/>
      <w:marRight w:val="0"/>
      <w:marTop w:val="0"/>
      <w:marBottom w:val="0"/>
      <w:divBdr>
        <w:top w:val="none" w:sz="0" w:space="0" w:color="auto"/>
        <w:left w:val="none" w:sz="0" w:space="0" w:color="auto"/>
        <w:bottom w:val="none" w:sz="0" w:space="0" w:color="auto"/>
        <w:right w:val="none" w:sz="0" w:space="0" w:color="auto"/>
      </w:divBdr>
    </w:div>
    <w:div w:id="1725911906">
      <w:bodyDiv w:val="1"/>
      <w:marLeft w:val="0"/>
      <w:marRight w:val="0"/>
      <w:marTop w:val="0"/>
      <w:marBottom w:val="0"/>
      <w:divBdr>
        <w:top w:val="none" w:sz="0" w:space="0" w:color="auto"/>
        <w:left w:val="none" w:sz="0" w:space="0" w:color="auto"/>
        <w:bottom w:val="none" w:sz="0" w:space="0" w:color="auto"/>
        <w:right w:val="none" w:sz="0" w:space="0" w:color="auto"/>
      </w:divBdr>
    </w:div>
    <w:div w:id="1785998769">
      <w:bodyDiv w:val="1"/>
      <w:marLeft w:val="0"/>
      <w:marRight w:val="0"/>
      <w:marTop w:val="0"/>
      <w:marBottom w:val="0"/>
      <w:divBdr>
        <w:top w:val="none" w:sz="0" w:space="0" w:color="auto"/>
        <w:left w:val="none" w:sz="0" w:space="0" w:color="auto"/>
        <w:bottom w:val="none" w:sz="0" w:space="0" w:color="auto"/>
        <w:right w:val="none" w:sz="0" w:space="0" w:color="auto"/>
      </w:divBdr>
    </w:div>
    <w:div w:id="1803378079">
      <w:bodyDiv w:val="1"/>
      <w:marLeft w:val="0"/>
      <w:marRight w:val="0"/>
      <w:marTop w:val="0"/>
      <w:marBottom w:val="0"/>
      <w:divBdr>
        <w:top w:val="none" w:sz="0" w:space="0" w:color="auto"/>
        <w:left w:val="none" w:sz="0" w:space="0" w:color="auto"/>
        <w:bottom w:val="none" w:sz="0" w:space="0" w:color="auto"/>
        <w:right w:val="none" w:sz="0" w:space="0" w:color="auto"/>
      </w:divBdr>
    </w:div>
    <w:div w:id="1818574749">
      <w:bodyDiv w:val="1"/>
      <w:marLeft w:val="0"/>
      <w:marRight w:val="0"/>
      <w:marTop w:val="0"/>
      <w:marBottom w:val="0"/>
      <w:divBdr>
        <w:top w:val="none" w:sz="0" w:space="0" w:color="auto"/>
        <w:left w:val="none" w:sz="0" w:space="0" w:color="auto"/>
        <w:bottom w:val="none" w:sz="0" w:space="0" w:color="auto"/>
        <w:right w:val="none" w:sz="0" w:space="0" w:color="auto"/>
      </w:divBdr>
    </w:div>
    <w:div w:id="1841653068">
      <w:bodyDiv w:val="1"/>
      <w:marLeft w:val="0"/>
      <w:marRight w:val="0"/>
      <w:marTop w:val="0"/>
      <w:marBottom w:val="0"/>
      <w:divBdr>
        <w:top w:val="none" w:sz="0" w:space="0" w:color="auto"/>
        <w:left w:val="none" w:sz="0" w:space="0" w:color="auto"/>
        <w:bottom w:val="none" w:sz="0" w:space="0" w:color="auto"/>
        <w:right w:val="none" w:sz="0" w:space="0" w:color="auto"/>
      </w:divBdr>
    </w:div>
    <w:div w:id="1849905210">
      <w:bodyDiv w:val="1"/>
      <w:marLeft w:val="0"/>
      <w:marRight w:val="0"/>
      <w:marTop w:val="0"/>
      <w:marBottom w:val="0"/>
      <w:divBdr>
        <w:top w:val="none" w:sz="0" w:space="0" w:color="auto"/>
        <w:left w:val="none" w:sz="0" w:space="0" w:color="auto"/>
        <w:bottom w:val="none" w:sz="0" w:space="0" w:color="auto"/>
        <w:right w:val="none" w:sz="0" w:space="0" w:color="auto"/>
      </w:divBdr>
    </w:div>
    <w:div w:id="1854301862">
      <w:bodyDiv w:val="1"/>
      <w:marLeft w:val="0"/>
      <w:marRight w:val="0"/>
      <w:marTop w:val="0"/>
      <w:marBottom w:val="0"/>
      <w:divBdr>
        <w:top w:val="none" w:sz="0" w:space="0" w:color="auto"/>
        <w:left w:val="none" w:sz="0" w:space="0" w:color="auto"/>
        <w:bottom w:val="none" w:sz="0" w:space="0" w:color="auto"/>
        <w:right w:val="none" w:sz="0" w:space="0" w:color="auto"/>
      </w:divBdr>
    </w:div>
    <w:div w:id="1858618403">
      <w:bodyDiv w:val="1"/>
      <w:marLeft w:val="0"/>
      <w:marRight w:val="0"/>
      <w:marTop w:val="0"/>
      <w:marBottom w:val="0"/>
      <w:divBdr>
        <w:top w:val="none" w:sz="0" w:space="0" w:color="auto"/>
        <w:left w:val="none" w:sz="0" w:space="0" w:color="auto"/>
        <w:bottom w:val="none" w:sz="0" w:space="0" w:color="auto"/>
        <w:right w:val="none" w:sz="0" w:space="0" w:color="auto"/>
      </w:divBdr>
    </w:div>
    <w:div w:id="1876578577">
      <w:bodyDiv w:val="1"/>
      <w:marLeft w:val="0"/>
      <w:marRight w:val="0"/>
      <w:marTop w:val="0"/>
      <w:marBottom w:val="0"/>
      <w:divBdr>
        <w:top w:val="none" w:sz="0" w:space="0" w:color="auto"/>
        <w:left w:val="none" w:sz="0" w:space="0" w:color="auto"/>
        <w:bottom w:val="none" w:sz="0" w:space="0" w:color="auto"/>
        <w:right w:val="none" w:sz="0" w:space="0" w:color="auto"/>
      </w:divBdr>
    </w:div>
    <w:div w:id="1902250688">
      <w:bodyDiv w:val="1"/>
      <w:marLeft w:val="0"/>
      <w:marRight w:val="0"/>
      <w:marTop w:val="0"/>
      <w:marBottom w:val="0"/>
      <w:divBdr>
        <w:top w:val="none" w:sz="0" w:space="0" w:color="auto"/>
        <w:left w:val="none" w:sz="0" w:space="0" w:color="auto"/>
        <w:bottom w:val="none" w:sz="0" w:space="0" w:color="auto"/>
        <w:right w:val="none" w:sz="0" w:space="0" w:color="auto"/>
      </w:divBdr>
    </w:div>
    <w:div w:id="1908413673">
      <w:bodyDiv w:val="1"/>
      <w:marLeft w:val="0"/>
      <w:marRight w:val="0"/>
      <w:marTop w:val="0"/>
      <w:marBottom w:val="0"/>
      <w:divBdr>
        <w:top w:val="none" w:sz="0" w:space="0" w:color="auto"/>
        <w:left w:val="none" w:sz="0" w:space="0" w:color="auto"/>
        <w:bottom w:val="none" w:sz="0" w:space="0" w:color="auto"/>
        <w:right w:val="none" w:sz="0" w:space="0" w:color="auto"/>
      </w:divBdr>
    </w:div>
    <w:div w:id="1914007303">
      <w:bodyDiv w:val="1"/>
      <w:marLeft w:val="0"/>
      <w:marRight w:val="0"/>
      <w:marTop w:val="0"/>
      <w:marBottom w:val="0"/>
      <w:divBdr>
        <w:top w:val="none" w:sz="0" w:space="0" w:color="auto"/>
        <w:left w:val="none" w:sz="0" w:space="0" w:color="auto"/>
        <w:bottom w:val="none" w:sz="0" w:space="0" w:color="auto"/>
        <w:right w:val="none" w:sz="0" w:space="0" w:color="auto"/>
      </w:divBdr>
    </w:div>
    <w:div w:id="1946840371">
      <w:bodyDiv w:val="1"/>
      <w:marLeft w:val="0"/>
      <w:marRight w:val="0"/>
      <w:marTop w:val="0"/>
      <w:marBottom w:val="0"/>
      <w:divBdr>
        <w:top w:val="none" w:sz="0" w:space="0" w:color="auto"/>
        <w:left w:val="none" w:sz="0" w:space="0" w:color="auto"/>
        <w:bottom w:val="none" w:sz="0" w:space="0" w:color="auto"/>
        <w:right w:val="none" w:sz="0" w:space="0" w:color="auto"/>
      </w:divBdr>
    </w:div>
    <w:div w:id="1976985144">
      <w:bodyDiv w:val="1"/>
      <w:marLeft w:val="0"/>
      <w:marRight w:val="0"/>
      <w:marTop w:val="0"/>
      <w:marBottom w:val="0"/>
      <w:divBdr>
        <w:top w:val="none" w:sz="0" w:space="0" w:color="auto"/>
        <w:left w:val="none" w:sz="0" w:space="0" w:color="auto"/>
        <w:bottom w:val="none" w:sz="0" w:space="0" w:color="auto"/>
        <w:right w:val="none" w:sz="0" w:space="0" w:color="auto"/>
      </w:divBdr>
    </w:div>
    <w:div w:id="1984655417">
      <w:bodyDiv w:val="1"/>
      <w:marLeft w:val="0"/>
      <w:marRight w:val="0"/>
      <w:marTop w:val="0"/>
      <w:marBottom w:val="0"/>
      <w:divBdr>
        <w:top w:val="none" w:sz="0" w:space="0" w:color="auto"/>
        <w:left w:val="none" w:sz="0" w:space="0" w:color="auto"/>
        <w:bottom w:val="none" w:sz="0" w:space="0" w:color="auto"/>
        <w:right w:val="none" w:sz="0" w:space="0" w:color="auto"/>
      </w:divBdr>
    </w:div>
    <w:div w:id="1987053540">
      <w:bodyDiv w:val="1"/>
      <w:marLeft w:val="0"/>
      <w:marRight w:val="0"/>
      <w:marTop w:val="0"/>
      <w:marBottom w:val="0"/>
      <w:divBdr>
        <w:top w:val="none" w:sz="0" w:space="0" w:color="auto"/>
        <w:left w:val="none" w:sz="0" w:space="0" w:color="auto"/>
        <w:bottom w:val="none" w:sz="0" w:space="0" w:color="auto"/>
        <w:right w:val="none" w:sz="0" w:space="0" w:color="auto"/>
      </w:divBdr>
    </w:div>
    <w:div w:id="2011324932">
      <w:bodyDiv w:val="1"/>
      <w:marLeft w:val="0"/>
      <w:marRight w:val="0"/>
      <w:marTop w:val="0"/>
      <w:marBottom w:val="0"/>
      <w:divBdr>
        <w:top w:val="none" w:sz="0" w:space="0" w:color="auto"/>
        <w:left w:val="none" w:sz="0" w:space="0" w:color="auto"/>
        <w:bottom w:val="none" w:sz="0" w:space="0" w:color="auto"/>
        <w:right w:val="none" w:sz="0" w:space="0" w:color="auto"/>
      </w:divBdr>
    </w:div>
    <w:div w:id="2024547570">
      <w:bodyDiv w:val="1"/>
      <w:marLeft w:val="0"/>
      <w:marRight w:val="0"/>
      <w:marTop w:val="0"/>
      <w:marBottom w:val="0"/>
      <w:divBdr>
        <w:top w:val="none" w:sz="0" w:space="0" w:color="auto"/>
        <w:left w:val="none" w:sz="0" w:space="0" w:color="auto"/>
        <w:bottom w:val="none" w:sz="0" w:space="0" w:color="auto"/>
        <w:right w:val="none" w:sz="0" w:space="0" w:color="auto"/>
      </w:divBdr>
    </w:div>
    <w:div w:id="2094859752">
      <w:bodyDiv w:val="1"/>
      <w:marLeft w:val="0"/>
      <w:marRight w:val="0"/>
      <w:marTop w:val="0"/>
      <w:marBottom w:val="0"/>
      <w:divBdr>
        <w:top w:val="none" w:sz="0" w:space="0" w:color="auto"/>
        <w:left w:val="none" w:sz="0" w:space="0" w:color="auto"/>
        <w:bottom w:val="none" w:sz="0" w:space="0" w:color="auto"/>
        <w:right w:val="none" w:sz="0" w:space="0" w:color="auto"/>
      </w:divBdr>
    </w:div>
    <w:div w:id="2098817429">
      <w:bodyDiv w:val="1"/>
      <w:marLeft w:val="0"/>
      <w:marRight w:val="0"/>
      <w:marTop w:val="0"/>
      <w:marBottom w:val="0"/>
      <w:divBdr>
        <w:top w:val="none" w:sz="0" w:space="0" w:color="auto"/>
        <w:left w:val="none" w:sz="0" w:space="0" w:color="auto"/>
        <w:bottom w:val="none" w:sz="0" w:space="0" w:color="auto"/>
        <w:right w:val="none" w:sz="0" w:space="0" w:color="auto"/>
      </w:divBdr>
    </w:div>
    <w:div w:id="2132279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sfmagazine.com/articles/2023/february/a-data-analytics-mindset-with-crisp-dm" TargetMode="External"/><Relationship Id="rId50" Type="http://schemas.openxmlformats.org/officeDocument/2006/relationships/hyperlink" Target="https://doi.org/10.1007/978-3-319-68993-7_2" TargetMode="External"/><Relationship Id="rId55" Type="http://schemas.openxmlformats.org/officeDocument/2006/relationships/image" Target="media/image3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blog.gopenai.com/data-science-project-lifecycle-an-overview-of-crisp-dm-and-the-formulation-of-data-science-problems-c00a88ca447e" TargetMode="External"/><Relationship Id="rId53" Type="http://schemas.openxmlformats.org/officeDocument/2006/relationships/image" Target="media/image34.png"/><Relationship Id="rId58"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researchgate.net/publication/220969845_KDD_semma_and_CRISP-DM_A_parallel_overview" TargetMode="External"/><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www.analyticsvidhya.com/blog/2016/11/an-introduction-to-clustering-and-different-methods-of-clustering/"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sfmagazine.com/articles/2023/february/a-data-analytics-mindset-with-crisp-dm" TargetMode="External"/><Relationship Id="rId59"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analyticsvidhya.com/blog/2021/12/12-data-plot-types-for-visualization/" TargetMode="External"/><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medium.com/@shawn.chumbar/the-crisp-dm-process-a-comprehensive-guide-4d893aecb151" TargetMode="External"/><Relationship Id="rId52" Type="http://schemas.openxmlformats.org/officeDocument/2006/relationships/hyperlink" Target="https://www.theobjects.com/dragonfly/dfhelp/2020-1/Content/Artificial%20Intelligence/Deep%20Learning%20Tool/Workflow%20and%20Data%20Preparation.htm"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B6A9211A485B645AB8FD23C28AEBF81" ma:contentTypeVersion="12" ma:contentTypeDescription="Create a new document." ma:contentTypeScope="" ma:versionID="62f4f1661dd23dc3287fbb68bb574fa4">
  <xsd:schema xmlns:xsd="http://www.w3.org/2001/XMLSchema" xmlns:xs="http://www.w3.org/2001/XMLSchema" xmlns:p="http://schemas.microsoft.com/office/2006/metadata/properties" xmlns:ns3="f915cdd2-2fcf-4185-a3c9-851996c78ca0" xmlns:ns4="c809c687-63c7-4f57-ab9a-71bb2684c614" targetNamespace="http://schemas.microsoft.com/office/2006/metadata/properties" ma:root="true" ma:fieldsID="d3f9225d8cc06498bb4184f7125a587f" ns3:_="" ns4:_="">
    <xsd:import namespace="f915cdd2-2fcf-4185-a3c9-851996c78ca0"/>
    <xsd:import namespace="c809c687-63c7-4f57-ab9a-71bb2684c61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15cdd2-2fcf-4185-a3c9-851996c78ca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09c687-63c7-4f57-ab9a-71bb2684c61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CE5DCB-1C5A-4904-80E8-E42DD500060E}">
  <ds:schemaRefs>
    <ds:schemaRef ds:uri="http://schemas.microsoft.com/sharepoint/v3/contenttype/forms"/>
  </ds:schemaRefs>
</ds:datastoreItem>
</file>

<file path=customXml/itemProps2.xml><?xml version="1.0" encoding="utf-8"?>
<ds:datastoreItem xmlns:ds="http://schemas.openxmlformats.org/officeDocument/2006/customXml" ds:itemID="{D3E3A5DC-7F2D-48F9-84A9-FF7B392378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15cdd2-2fcf-4185-a3c9-851996c78ca0"/>
    <ds:schemaRef ds:uri="c809c687-63c7-4f57-ab9a-71bb2684c6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5F180F1-151F-474E-BF3B-9F7A93AE17B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A166E21-D3A9-0946-8958-4BF3A9A4D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15493</TotalTime>
  <Pages>26</Pages>
  <Words>7055</Words>
  <Characters>42852</Characters>
  <Application>Microsoft Office Word</Application>
  <DocSecurity>0</DocSecurity>
  <Lines>779</Lines>
  <Paragraphs>272</Paragraphs>
  <ScaleCrop>false</ScaleCrop>
  <HeadingPairs>
    <vt:vector size="2" baseType="variant">
      <vt:variant>
        <vt:lpstr>Title</vt:lpstr>
      </vt:variant>
      <vt:variant>
        <vt:i4>1</vt:i4>
      </vt:variant>
    </vt:vector>
  </HeadingPairs>
  <TitlesOfParts>
    <vt:vector size="1" baseType="lpstr">
      <vt:lpstr/>
    </vt:vector>
  </TitlesOfParts>
  <Company>Nottingham Trent University</Company>
  <LinksUpToDate>false</LinksUpToDate>
  <CharactersWithSpaces>49635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Loughlin, Michael</dc:creator>
  <cp:keywords/>
  <dc:description/>
  <cp:lastModifiedBy>Sahadh fazal</cp:lastModifiedBy>
  <cp:revision>448</cp:revision>
  <cp:lastPrinted>2021-10-16T20:03:00Z</cp:lastPrinted>
  <dcterms:created xsi:type="dcterms:W3CDTF">2025-02-20T17:35:00Z</dcterms:created>
  <dcterms:modified xsi:type="dcterms:W3CDTF">2025-04-02T11:58:00Z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0x0101003B6A9211A485B645AB8FD23C28AEBF81</vt:lpwstr>
  </property>
  <property fmtid="{D5CDD505-2E9C-101B-9397-08002B2CF9AE}" pid="3" name="GrammarlyDocumentId">
    <vt:lpwstr>690db25318672bc86a348a718952f2f5643a80ea7fe668ba444c0e731b845807</vt:lpwstr>
  </property>
</Properties>
</file>