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9A0C" w14:textId="0693CA5A" w:rsidR="00E5016A" w:rsidRDefault="00E5016A">
      <w:r>
        <w:rPr>
          <w:noProof/>
        </w:rPr>
        <w:drawing>
          <wp:anchor distT="0" distB="0" distL="114300" distR="114300" simplePos="0" relativeHeight="251660288" behindDoc="1" locked="0" layoutInCell="1" allowOverlap="1" wp14:anchorId="67306BD9" wp14:editId="7FC6FDE5">
            <wp:simplePos x="0" y="0"/>
            <wp:positionH relativeFrom="column">
              <wp:posOffset>-857250</wp:posOffset>
            </wp:positionH>
            <wp:positionV relativeFrom="paragraph">
              <wp:posOffset>2847975</wp:posOffset>
            </wp:positionV>
            <wp:extent cx="3667125" cy="3456940"/>
            <wp:effectExtent l="0" t="0" r="9525" b="0"/>
            <wp:wrapNone/>
            <wp:docPr id="44082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6613" name="Picture 440826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3F27237" wp14:editId="75A2C0AF">
            <wp:simplePos x="0" y="0"/>
            <wp:positionH relativeFrom="column">
              <wp:posOffset>3599413</wp:posOffset>
            </wp:positionH>
            <wp:positionV relativeFrom="paragraph">
              <wp:posOffset>2819400</wp:posOffset>
            </wp:positionV>
            <wp:extent cx="2455004" cy="3448050"/>
            <wp:effectExtent l="0" t="0" r="2540" b="0"/>
            <wp:wrapNone/>
            <wp:docPr id="1544107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7242" name="Picture 15441072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468" cy="345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B4DECD" wp14:editId="6BACD7C8">
            <wp:simplePos x="0" y="0"/>
            <wp:positionH relativeFrom="column">
              <wp:posOffset>2857500</wp:posOffset>
            </wp:positionH>
            <wp:positionV relativeFrom="paragraph">
              <wp:posOffset>-904875</wp:posOffset>
            </wp:positionV>
            <wp:extent cx="3676650" cy="3676650"/>
            <wp:effectExtent l="0" t="0" r="0" b="0"/>
            <wp:wrapNone/>
            <wp:docPr id="134410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5936" name="Picture 1344105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01DE3" wp14:editId="397A148C">
            <wp:simplePos x="0" y="0"/>
            <wp:positionH relativeFrom="margin">
              <wp:posOffset>-895350</wp:posOffset>
            </wp:positionH>
            <wp:positionV relativeFrom="paragraph">
              <wp:posOffset>-914400</wp:posOffset>
            </wp:positionV>
            <wp:extent cx="3714750" cy="3714750"/>
            <wp:effectExtent l="0" t="0" r="0" b="0"/>
            <wp:wrapNone/>
            <wp:docPr id="140488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9952" name="Picture 1404889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7C49A" w14:textId="77777777" w:rsidR="00E5016A" w:rsidRPr="00E5016A" w:rsidRDefault="00E5016A" w:rsidP="00E5016A"/>
    <w:p w14:paraId="4683B59F" w14:textId="77777777" w:rsidR="00E5016A" w:rsidRPr="00E5016A" w:rsidRDefault="00E5016A" w:rsidP="00E5016A"/>
    <w:p w14:paraId="0EA4B651" w14:textId="77777777" w:rsidR="00E5016A" w:rsidRPr="00E5016A" w:rsidRDefault="00E5016A" w:rsidP="00E5016A"/>
    <w:p w14:paraId="0A058CED" w14:textId="77777777" w:rsidR="00E5016A" w:rsidRPr="00E5016A" w:rsidRDefault="00E5016A" w:rsidP="00E5016A"/>
    <w:p w14:paraId="0DC728BE" w14:textId="77777777" w:rsidR="00E5016A" w:rsidRPr="00E5016A" w:rsidRDefault="00E5016A" w:rsidP="00E5016A"/>
    <w:p w14:paraId="489477E3" w14:textId="77777777" w:rsidR="00E5016A" w:rsidRPr="00E5016A" w:rsidRDefault="00E5016A" w:rsidP="00E5016A"/>
    <w:p w14:paraId="5040855D" w14:textId="77777777" w:rsidR="00E5016A" w:rsidRPr="00E5016A" w:rsidRDefault="00E5016A" w:rsidP="00E5016A"/>
    <w:p w14:paraId="4D0DFA9E" w14:textId="77777777" w:rsidR="00E5016A" w:rsidRPr="00E5016A" w:rsidRDefault="00E5016A" w:rsidP="00E5016A"/>
    <w:p w14:paraId="3E4EA409" w14:textId="77777777" w:rsidR="00E5016A" w:rsidRPr="00E5016A" w:rsidRDefault="00E5016A" w:rsidP="00E5016A"/>
    <w:p w14:paraId="603F9E9F" w14:textId="77777777" w:rsidR="00E5016A" w:rsidRPr="00E5016A" w:rsidRDefault="00E5016A" w:rsidP="00E5016A"/>
    <w:p w14:paraId="5547C669" w14:textId="77777777" w:rsidR="00E5016A" w:rsidRPr="00E5016A" w:rsidRDefault="00E5016A" w:rsidP="00E5016A"/>
    <w:p w14:paraId="5E43F757" w14:textId="77777777" w:rsidR="00E5016A" w:rsidRPr="00E5016A" w:rsidRDefault="00E5016A" w:rsidP="00E5016A"/>
    <w:p w14:paraId="463CBE16" w14:textId="77777777" w:rsidR="00E5016A" w:rsidRPr="00E5016A" w:rsidRDefault="00E5016A" w:rsidP="00E5016A"/>
    <w:p w14:paraId="12CD7B18" w14:textId="77777777" w:rsidR="00E5016A" w:rsidRPr="00E5016A" w:rsidRDefault="00E5016A" w:rsidP="00E5016A"/>
    <w:p w14:paraId="16194E19" w14:textId="77777777" w:rsidR="00E5016A" w:rsidRPr="00E5016A" w:rsidRDefault="00E5016A" w:rsidP="00E5016A"/>
    <w:p w14:paraId="1F4D3BA7" w14:textId="77777777" w:rsidR="00E5016A" w:rsidRPr="00E5016A" w:rsidRDefault="00E5016A" w:rsidP="00E5016A"/>
    <w:p w14:paraId="31416356" w14:textId="77777777" w:rsidR="00E5016A" w:rsidRPr="00E5016A" w:rsidRDefault="00E5016A" w:rsidP="00E5016A"/>
    <w:p w14:paraId="11928196" w14:textId="77777777" w:rsidR="00E5016A" w:rsidRPr="00E5016A" w:rsidRDefault="00E5016A" w:rsidP="00E5016A"/>
    <w:p w14:paraId="62AF6BFD" w14:textId="77777777" w:rsidR="00E5016A" w:rsidRPr="00E5016A" w:rsidRDefault="00E5016A" w:rsidP="00E5016A"/>
    <w:p w14:paraId="55F29104" w14:textId="0C815F1D" w:rsidR="00E5016A" w:rsidRPr="00E5016A" w:rsidRDefault="00E5016A" w:rsidP="00E5016A">
      <w:pPr>
        <w:tabs>
          <w:tab w:val="left" w:pos="3915"/>
        </w:tabs>
      </w:pPr>
      <w:r w:rsidRPr="00E5016A">
        <w:t>Black Mirrors for Wall Decor, 24"x36" Geometric Metal Frame Decorative Mirror for Living Room, Dining Room, Bedroom, Hallway, Fireplace, Entry, Consoles or Against The Wall</w:t>
      </w:r>
    </w:p>
    <w:p w14:paraId="0323995E" w14:textId="79A2958F" w:rsidR="00E5016A" w:rsidRDefault="00E5016A" w:rsidP="00E5016A">
      <w:pPr>
        <w:tabs>
          <w:tab w:val="left" w:pos="3915"/>
        </w:tabs>
        <w:jc w:val="center"/>
        <w:rPr>
          <w:b/>
          <w:bCs/>
          <w:sz w:val="40"/>
          <w:szCs w:val="40"/>
        </w:rPr>
      </w:pPr>
      <w:r w:rsidRPr="00E5016A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E5016A" w:rsidRPr="00E5016A" w14:paraId="1C3BB23A" w14:textId="77777777" w:rsidTr="00E5016A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74C77CD5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Brand</w:t>
            </w:r>
          </w:p>
        </w:tc>
        <w:tc>
          <w:tcPr>
            <w:tcW w:w="5684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240CDB09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NXHOME</w:t>
            </w:r>
          </w:p>
        </w:tc>
      </w:tr>
      <w:tr w:rsidR="00E5016A" w:rsidRPr="00E5016A" w14:paraId="24DF7B2A" w14:textId="77777777" w:rsidTr="00E5016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9311943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Room Type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BA2F00A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Bathroom, Living Room, Bedroom, Hallway, Dining Room</w:t>
            </w:r>
          </w:p>
        </w:tc>
      </w:tr>
      <w:tr w:rsidR="00E5016A" w:rsidRPr="00E5016A" w14:paraId="36BC9C3C" w14:textId="77777777" w:rsidTr="00E5016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C84B155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Shape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993D0C2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Rectangular</w:t>
            </w:r>
          </w:p>
        </w:tc>
      </w:tr>
      <w:tr w:rsidR="00E5016A" w:rsidRPr="00E5016A" w14:paraId="5701D173" w14:textId="77777777" w:rsidTr="00E5016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CC28A14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lastRenderedPageBreak/>
              <w:t>Product Dimensions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E380AC4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36"L x 24"W</w:t>
            </w:r>
          </w:p>
        </w:tc>
      </w:tr>
      <w:tr w:rsidR="00E5016A" w:rsidRPr="00E5016A" w14:paraId="644000EF" w14:textId="77777777" w:rsidTr="00E5016A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7BCD1738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Frame Material</w:t>
            </w:r>
          </w:p>
        </w:tc>
        <w:tc>
          <w:tcPr>
            <w:tcW w:w="5684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0600B582" w14:textId="77777777" w:rsidR="00E5016A" w:rsidRPr="00E5016A" w:rsidRDefault="00E5016A" w:rsidP="00E5016A">
            <w:pPr>
              <w:tabs>
                <w:tab w:val="left" w:pos="3915"/>
              </w:tabs>
              <w:jc w:val="center"/>
              <w:rPr>
                <w:sz w:val="28"/>
                <w:szCs w:val="28"/>
              </w:rPr>
            </w:pPr>
            <w:r w:rsidRPr="00E5016A">
              <w:rPr>
                <w:sz w:val="28"/>
                <w:szCs w:val="28"/>
              </w:rPr>
              <w:t>Metal</w:t>
            </w:r>
          </w:p>
        </w:tc>
      </w:tr>
    </w:tbl>
    <w:p w14:paraId="60569BC5" w14:textId="77777777" w:rsidR="00E5016A" w:rsidRDefault="00E5016A" w:rsidP="00E5016A">
      <w:pPr>
        <w:tabs>
          <w:tab w:val="left" w:pos="3915"/>
        </w:tabs>
        <w:jc w:val="center"/>
        <w:rPr>
          <w:b/>
          <w:bCs/>
          <w:sz w:val="28"/>
          <w:szCs w:val="28"/>
        </w:rPr>
      </w:pPr>
    </w:p>
    <w:p w14:paraId="1E6D5079" w14:textId="71DA575E" w:rsidR="00E5016A" w:rsidRPr="00E5016A" w:rsidRDefault="00E5016A" w:rsidP="00E5016A">
      <w:pPr>
        <w:tabs>
          <w:tab w:val="left" w:pos="3915"/>
        </w:tabs>
        <w:jc w:val="center"/>
        <w:rPr>
          <w:b/>
          <w:bCs/>
          <w:sz w:val="40"/>
          <w:szCs w:val="40"/>
        </w:rPr>
      </w:pPr>
      <w:r w:rsidRPr="00E5016A">
        <w:rPr>
          <w:b/>
          <w:bCs/>
          <w:sz w:val="40"/>
          <w:szCs w:val="40"/>
        </w:rPr>
        <w:t>About this item</w:t>
      </w:r>
    </w:p>
    <w:p w14:paraId="62B4F0BF" w14:textId="77777777" w:rsidR="00E5016A" w:rsidRPr="00E5016A" w:rsidRDefault="00E5016A" w:rsidP="00E5016A">
      <w:pPr>
        <w:numPr>
          <w:ilvl w:val="0"/>
          <w:numId w:val="1"/>
        </w:numPr>
        <w:tabs>
          <w:tab w:val="left" w:pos="3915"/>
        </w:tabs>
        <w:jc w:val="center"/>
        <w:rPr>
          <w:sz w:val="28"/>
          <w:szCs w:val="28"/>
        </w:rPr>
      </w:pPr>
      <w:r w:rsidRPr="00E5016A">
        <w:rPr>
          <w:sz w:val="28"/>
          <w:szCs w:val="28"/>
        </w:rPr>
        <w:t>Large Modern Geometric Wall Mirror: Our 24x36 inch black metal framed mirror features a golden ratio design that enhances the feeling of space. It can be mounted above the fireplace to create a focal point, enhance the sense of light in your living room, and brighten up a narrow entry wall.</w:t>
      </w:r>
    </w:p>
    <w:p w14:paraId="5284B178" w14:textId="77777777" w:rsidR="00E5016A" w:rsidRPr="00E5016A" w:rsidRDefault="00E5016A" w:rsidP="00E5016A">
      <w:pPr>
        <w:numPr>
          <w:ilvl w:val="0"/>
          <w:numId w:val="1"/>
        </w:numPr>
        <w:tabs>
          <w:tab w:val="left" w:pos="3915"/>
        </w:tabs>
        <w:jc w:val="center"/>
        <w:rPr>
          <w:sz w:val="28"/>
          <w:szCs w:val="28"/>
        </w:rPr>
      </w:pPr>
      <w:r w:rsidRPr="00E5016A">
        <w:rPr>
          <w:sz w:val="28"/>
          <w:szCs w:val="28"/>
        </w:rPr>
        <w:t>HD Distortion-Free: 4 mm silver-plated glass provides true color accuracy (&lt;0.1% image distortion) for precise makeup application. Anti-fog coating resists bathroom humidity Suitable for use over sink.</w:t>
      </w:r>
    </w:p>
    <w:p w14:paraId="47991984" w14:textId="77777777" w:rsidR="00E5016A" w:rsidRPr="00E5016A" w:rsidRDefault="00E5016A" w:rsidP="00E5016A">
      <w:pPr>
        <w:numPr>
          <w:ilvl w:val="0"/>
          <w:numId w:val="1"/>
        </w:numPr>
        <w:tabs>
          <w:tab w:val="left" w:pos="3915"/>
        </w:tabs>
        <w:jc w:val="center"/>
        <w:rPr>
          <w:sz w:val="28"/>
          <w:szCs w:val="28"/>
        </w:rPr>
      </w:pPr>
      <w:r w:rsidRPr="00E5016A">
        <w:rPr>
          <w:sz w:val="28"/>
          <w:szCs w:val="28"/>
        </w:rPr>
        <w:t>Heavy-Duty Metal Construction: Rust-resistant matte black frame with scratch-resistant coating and interlocking corner seams for structural stability. Oxidation-resistant metal for coastal climates.</w:t>
      </w:r>
    </w:p>
    <w:p w14:paraId="5774BD62" w14:textId="77777777" w:rsidR="00E5016A" w:rsidRPr="00E5016A" w:rsidRDefault="00E5016A" w:rsidP="00E5016A">
      <w:pPr>
        <w:numPr>
          <w:ilvl w:val="0"/>
          <w:numId w:val="1"/>
        </w:numPr>
        <w:tabs>
          <w:tab w:val="left" w:pos="3915"/>
        </w:tabs>
        <w:jc w:val="center"/>
        <w:rPr>
          <w:sz w:val="28"/>
          <w:szCs w:val="28"/>
        </w:rPr>
      </w:pPr>
      <w:r w:rsidRPr="00E5016A">
        <w:rPr>
          <w:sz w:val="28"/>
          <w:szCs w:val="28"/>
        </w:rPr>
        <w:t>Quick Suspension: Pre-assembled hooks and complete hardware kit with bubble leveling system allow for secure installation in minutes.</w:t>
      </w:r>
    </w:p>
    <w:p w14:paraId="3492500A" w14:textId="77777777" w:rsidR="00E5016A" w:rsidRPr="00E5016A" w:rsidRDefault="00E5016A" w:rsidP="00E5016A">
      <w:pPr>
        <w:numPr>
          <w:ilvl w:val="0"/>
          <w:numId w:val="1"/>
        </w:numPr>
        <w:tabs>
          <w:tab w:val="left" w:pos="3915"/>
        </w:tabs>
        <w:jc w:val="center"/>
        <w:rPr>
          <w:sz w:val="28"/>
          <w:szCs w:val="28"/>
        </w:rPr>
      </w:pPr>
      <w:r w:rsidRPr="00E5016A">
        <w:rPr>
          <w:sz w:val="28"/>
          <w:szCs w:val="28"/>
        </w:rPr>
        <w:t>Multi-Scenario Use: Rectangle wall mirrors are suitable for installation in dining rooms, living rooms, bedroom, bathrooms, staircase landings, hallway entryway, consoles, and above mantel surrounds, Or place it against a wall. Its adaptable design enhances the aesthetics of any room while maintaining practical functionality.</w:t>
      </w:r>
    </w:p>
    <w:p w14:paraId="4446374C" w14:textId="77777777" w:rsidR="00E5016A" w:rsidRPr="00E5016A" w:rsidRDefault="00E5016A" w:rsidP="00E5016A">
      <w:pPr>
        <w:tabs>
          <w:tab w:val="left" w:pos="3915"/>
        </w:tabs>
        <w:jc w:val="center"/>
        <w:rPr>
          <w:sz w:val="28"/>
          <w:szCs w:val="28"/>
        </w:rPr>
      </w:pPr>
    </w:p>
    <w:sectPr w:rsidR="00E5016A" w:rsidRPr="00E5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941FE"/>
    <w:multiLevelType w:val="multilevel"/>
    <w:tmpl w:val="CF6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1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6A"/>
    <w:rsid w:val="000D3E3D"/>
    <w:rsid w:val="00E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167A"/>
  <w15:chartTrackingRefBased/>
  <w15:docId w15:val="{3C094F9E-A346-4A0D-AC29-90B4CF97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2025-06-15T21:27:00Z</dcterms:created>
  <dcterms:modified xsi:type="dcterms:W3CDTF">2025-06-15T21:30:00Z</dcterms:modified>
</cp:coreProperties>
</file>