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i w:val="0"/>
          <w:caps w:val="0"/>
          <w:color w:val="1A1A1A"/>
          <w:sz w:val="36"/>
        </w:rPr>
        <w:t>Saad Ahmed Khanzada</w:t>
      </w:r>
    </w:p>
    <w:p>
      <w:pPr>
        <w:spacing w:before="0" w:after="60"/>
      </w:pPr>
      <w:r>
        <w:rPr>
          <w:b/>
          <w:i w:val="0"/>
          <w:caps w:val="0"/>
          <w:color w:val="0B5F73"/>
          <w:sz w:val="21"/>
        </w:rPr>
        <w:t>Senior Software Engineer  ·  Product Engineer  ·  Technical Lead</w:t>
      </w:r>
    </w:p>
    <w:p>
      <w:pPr>
        <w:spacing w:before="0" w:after="200"/>
        <w:pBdr>
          <w:bottom w:val="single" w:sz="12" w:space="2" w:color="0B5F73"/>
        </w:pBdr>
      </w:pPr>
      <w:r>
        <w:rPr>
          <w:b w:val="0"/>
          <w:i w:val="0"/>
          <w:caps w:val="0"/>
          <w:color w:val="555555"/>
          <w:sz w:val="19"/>
        </w:rPr>
        <w:t>saadkhanzada1@gmail.com  ·  +92 324 2400532  ·  linkedin.com/in/saad-ahmed-khanzada  ·  saad-ahmed-khanzada-portfolio.vercel.app</w:t>
      </w:r>
    </w:p>
    <w:p>
      <w:pPr>
        <w:spacing w:before="200" w:after="120"/>
        <w:pBdr>
          <w:bottom w:val="single" w:sz="6" w:space="2" w:color="C8D4D8"/>
        </w:pBdr>
      </w:pPr>
      <w:r>
        <w:rPr>
          <w:b/>
          <w:i w:val="0"/>
          <w:caps/>
          <w:color w:val="0B5F73"/>
          <w:sz w:val="22"/>
        </w:rPr>
        <w:t>Cover letter: full version</w:t>
      </w:r>
    </w:p>
    <w:p>
      <w:pPr>
        <w:spacing w:before="0" w:after="200"/>
      </w:pPr>
      <w:r>
        <w:rPr>
          <w:b w:val="0"/>
          <w:i/>
          <w:caps w:val="0"/>
          <w:color w:val="555555"/>
          <w:sz w:val="19"/>
        </w:rPr>
        <w:t>For applications with a dedicated cover-letter field or upload. 287 words excluding the bracketed placeholders; keep it to one page.</w:t>
      </w:r>
    </w:p>
    <w:p>
      <w:pPr>
        <w:spacing w:before="0" w:after="180"/>
        <w:jc w:val="both"/>
      </w:pPr>
      <w:r>
        <w:rPr>
          <w:b w:val="0"/>
          <w:i w:val="0"/>
          <w:caps w:val="0"/>
          <w:color w:val="1A1A1A"/>
          <w:sz w:val="22"/>
        </w:rPr>
        <w:t>Dear [Hiring Manager’s name],</w:t>
      </w:r>
    </w:p>
    <w:p>
      <w:pPr>
        <w:spacing w:before="0" w:after="180"/>
        <w:jc w:val="both"/>
      </w:pPr>
      <w:r>
        <w:rPr>
          <w:b w:val="0"/>
          <w:i w:val="0"/>
          <w:caps w:val="0"/>
          <w:color w:val="1A1A1A"/>
          <w:sz w:val="22"/>
        </w:rPr>
        <w:t>I’m applying for the [Role] position at [Company]. [ONE SENTENCE ON WHY THIS COMPANY. See the notes at the end. This is the only line that has to change every time, and the only line that decides whether the rest gets read.]</w:t>
      </w:r>
    </w:p>
    <w:p>
      <w:pPr>
        <w:spacing w:before="0" w:after="180"/>
        <w:jc w:val="both"/>
      </w:pPr>
      <w:r>
        <w:rPr>
          <w:b w:val="0"/>
          <w:i w:val="0"/>
          <w:caps w:val="0"/>
          <w:color w:val="1A1A1A"/>
          <w:sz w:val="22"/>
        </w:rPr>
        <w:t>I’m a senior software engineer with 5+ years building web and mobile products for clients in the United States, United Kingdom, United Arab Emirates, and Pakistan. My title has usually said “developer”, but the work has consistently been wider than that: I run requirement sessions with clients directly, break what they need into technical plans, write the production React Native and Next.js code, and own the release through App Store Connect and Google Play.</w:t>
      </w:r>
    </w:p>
    <w:p>
      <w:pPr>
        <w:spacing w:before="0" w:after="180"/>
        <w:jc w:val="both"/>
      </w:pPr>
      <w:r>
        <w:rPr>
          <w:b w:val="0"/>
          <w:i w:val="0"/>
          <w:caps w:val="0"/>
          <w:color w:val="1A1A1A"/>
          <w:sz w:val="22"/>
        </w:rPr>
        <w:t>The clearest example is my current project. Our Project Manager left partway through an active engagement. I did not wait for a replacement. I took over delivery: planning, task assignment, reviewing everything before it reached the client, tracking risk, and running the client relationship. I now lead twelve people across frontend, backend, QA, design and business analysis, and the schedule never paused for the handover.</w:t>
      </w:r>
    </w:p>
    <w:p>
      <w:pPr>
        <w:spacing w:before="0" w:after="180"/>
        <w:jc w:val="both"/>
      </w:pPr>
      <w:r>
        <w:rPr>
          <w:b w:val="0"/>
          <w:i w:val="0"/>
          <w:caps w:val="0"/>
          <w:color w:val="1A1A1A"/>
          <w:sz w:val="22"/>
        </w:rPr>
        <w:t>I’d also point to two smaller projects that say something less obvious about how I work. One was a Flutter application, the other a C++ mobile codebase, and I had shipped production code in neither language. Both clients needed defects fixed, and neither had budgeted a learning period. I used AI-assisted code analysis to build a working model of each codebase in days and delivered the fixes. I’m not claiming to be a Flutter or C++ engineer. I’m claiming I can become useful in a stack I don’t know yet, which on most teams matters more.</w:t>
      </w:r>
    </w:p>
    <w:p>
      <w:pPr>
        <w:spacing w:before="0" w:after="180"/>
        <w:jc w:val="both"/>
      </w:pPr>
      <w:r>
        <w:rPr>
          <w:b w:val="0"/>
          <w:i w:val="0"/>
          <w:caps w:val="0"/>
          <w:color w:val="1A1A1A"/>
          <w:sz w:val="22"/>
        </w:rPr>
        <w:t>[OPTIONAL. The strongest single addition you can make: one sentence connecting a specific requirement from their job posting to something you have actually done. Delete this line if you can’t do it honestly.]</w:t>
      </w:r>
    </w:p>
    <w:p>
      <w:pPr>
        <w:spacing w:before="0" w:after="180"/>
        <w:jc w:val="both"/>
      </w:pPr>
      <w:r>
        <w:rPr>
          <w:b w:val="0"/>
          <w:i w:val="0"/>
          <w:caps w:val="0"/>
          <w:color w:val="1A1A1A"/>
          <w:sz w:val="22"/>
        </w:rPr>
        <w:t>My portfolio is at saad-ahmed-khanzada-portfolio.vercel.app, where each project covers the role I held, the problem, and what I did about it. I’d welcome the chance to talk through any of it.</w:t>
      </w:r>
    </w:p>
    <w:p>
      <w:pPr>
        <w:spacing w:before="0" w:after="80"/>
      </w:pPr>
      <w:r>
        <w:rPr>
          <w:b w:val="0"/>
          <w:i w:val="0"/>
          <w:caps w:val="0"/>
          <w:color w:val="1A1A1A"/>
          <w:sz w:val="22"/>
        </w:rPr>
        <w:t>Best regards,</w:t>
      </w:r>
    </w:p>
    <w:p>
      <w:pPr>
        <w:spacing w:before="0" w:after="80"/>
      </w:pPr>
      <w:r>
        <w:rPr>
          <w:b w:val="0"/>
          <w:i w:val="0"/>
          <w:caps w:val="0"/>
          <w:color w:val="1A1A1A"/>
          <w:sz w:val="22"/>
        </w:rPr>
        <w:t>Saad Ahmed Khanzada</w:t>
      </w:r>
    </w:p>
    <w:p>
      <w:pPr>
        <w:spacing w:before="0" w:after="80"/>
      </w:pPr>
      <w:r>
        <w:rPr>
          <w:b w:val="0"/>
          <w:i w:val="0"/>
          <w:caps w:val="0"/>
          <w:color w:val="555555"/>
          <w:sz w:val="19"/>
        </w:rPr>
        <w:t>saadkhanzada1@gmail.com  ·  +92 324 2400532  ·  linkedin.com/in/saad-ahmed-khanzada</w:t>
      </w:r>
    </w:p>
    <w:p>
      <w:r>
        <w:br w:type="page"/>
      </w:r>
    </w:p>
    <w:p>
      <w:pPr>
        <w:spacing w:before="0" w:after="120"/>
        <w:pBdr>
          <w:bottom w:val="single" w:sz="6" w:space="2" w:color="C8D4D8"/>
        </w:pBdr>
      </w:pPr>
      <w:r>
        <w:rPr>
          <w:b/>
          <w:i w:val="0"/>
          <w:caps/>
          <w:color w:val="0B5F73"/>
          <w:sz w:val="22"/>
        </w:rPr>
        <w:t>Cover letter: short version</w:t>
      </w:r>
    </w:p>
    <w:p>
      <w:pPr>
        <w:spacing w:before="0" w:after="200"/>
      </w:pPr>
      <w:r>
        <w:rPr>
          <w:b w:val="0"/>
          <w:i/>
          <w:caps w:val="0"/>
          <w:color w:val="555555"/>
          <w:sz w:val="19"/>
        </w:rPr>
        <w:t>For an email body, a form field with a character limit, or a direct message to a recruiter. 91 words. You will use this one more often than the long version.</w:t>
      </w:r>
    </w:p>
    <w:p>
      <w:pPr>
        <w:spacing w:before="0" w:after="160"/>
      </w:pPr>
      <w:r>
        <w:rPr>
          <w:b w:val="0"/>
          <w:i w:val="0"/>
          <w:caps w:val="0"/>
          <w:color w:val="1A1A1A"/>
          <w:sz w:val="22"/>
        </w:rPr>
        <w:t>Hi [Name],</w:t>
      </w:r>
    </w:p>
    <w:p>
      <w:pPr>
        <w:spacing w:before="0" w:after="160"/>
      </w:pPr>
      <w:r>
        <w:rPr>
          <w:b w:val="0"/>
          <w:i w:val="0"/>
          <w:caps w:val="0"/>
          <w:color w:val="1A1A1A"/>
          <w:sz w:val="22"/>
        </w:rPr>
        <w:t>I’m applying for [Role] at [Company]. [One sentence on why this company.]</w:t>
      </w:r>
    </w:p>
    <w:p>
      <w:pPr>
        <w:spacing w:before="0" w:after="160"/>
      </w:pPr>
      <w:r>
        <w:rPr>
          <w:b w:val="0"/>
          <w:i w:val="0"/>
          <w:caps w:val="0"/>
          <w:color w:val="1A1A1A"/>
          <w:sz w:val="22"/>
        </w:rPr>
        <w:t>I’m a senior software engineer with 5+ years building web and mobile products for clients in the US, UK, UAE and Pakistan, in React, React Native, Next.js and TypeScript. Beyond the code, I run client requirement sessions and own delivery end to end, including App Store and Play Console releases.</w:t>
      </w:r>
    </w:p>
    <w:p>
      <w:pPr>
        <w:spacing w:before="0" w:after="160"/>
      </w:pPr>
      <w:r>
        <w:rPr>
          <w:b w:val="0"/>
          <w:i w:val="0"/>
          <w:caps w:val="0"/>
          <w:color w:val="1A1A1A"/>
          <w:sz w:val="22"/>
        </w:rPr>
        <w:t>Right now I lead a twelve-person cross-functional team. I took that over mid-project when our Project Manager left, without pausing the schedule.</w:t>
      </w:r>
    </w:p>
    <w:p>
      <w:pPr>
        <w:spacing w:before="0" w:after="160"/>
      </w:pPr>
      <w:r>
        <w:rPr>
          <w:b w:val="0"/>
          <w:i w:val="0"/>
          <w:caps w:val="0"/>
          <w:color w:val="1A1A1A"/>
          <w:sz w:val="22"/>
        </w:rPr>
        <w:t>Portfolio: saad-ahmed-khanzada-portfolio.vercel.app</w:t>
      </w:r>
    </w:p>
    <w:p>
      <w:pPr>
        <w:spacing w:before="0" w:after="160"/>
      </w:pPr>
      <w:r>
        <w:rPr>
          <w:b w:val="0"/>
          <w:i w:val="0"/>
          <w:caps w:val="0"/>
          <w:color w:val="1A1A1A"/>
          <w:sz w:val="22"/>
        </w:rPr>
        <w:t>Résumé attached.</w:t>
      </w:r>
    </w:p>
    <w:p>
      <w:pPr>
        <w:spacing w:before="0" w:after="160"/>
      </w:pPr>
      <w:r>
        <w:rPr>
          <w:b w:val="0"/>
          <w:i w:val="0"/>
          <w:caps w:val="0"/>
          <w:color w:val="1A1A1A"/>
          <w:sz w:val="22"/>
        </w:rPr>
        <w:t>Happy to talk whenever suits.</w:t>
      </w:r>
    </w:p>
    <w:p>
      <w:pPr>
        <w:spacing w:before="0" w:after="160"/>
      </w:pPr>
      <w:r>
        <w:rPr>
          <w:b w:val="0"/>
          <w:i w:val="0"/>
          <w:caps w:val="0"/>
          <w:color w:val="1A1A1A"/>
          <w:sz w:val="22"/>
        </w:rPr>
        <w:t>Saad Ahmed Khanzada</w:t>
      </w:r>
    </w:p>
    <w:p>
      <w:pPr>
        <w:spacing w:before="320" w:after="120"/>
        <w:pBdr>
          <w:bottom w:val="single" w:sz="6" w:space="2" w:color="C8D4D8"/>
        </w:pBdr>
      </w:pPr>
      <w:r>
        <w:rPr>
          <w:b/>
          <w:i w:val="0"/>
          <w:caps/>
          <w:color w:val="0B5F73"/>
          <w:sz w:val="22"/>
        </w:rPr>
        <w:t>How to use these</w:t>
      </w:r>
    </w:p>
    <w:p>
      <w:pPr>
        <w:spacing w:before="160" w:after="60"/>
      </w:pPr>
      <w:r>
        <w:rPr>
          <w:b/>
          <w:i w:val="0"/>
          <w:caps w:val="0"/>
          <w:color w:val="0B5F73"/>
          <w:sz w:val="21"/>
        </w:rPr>
        <w:t>Customize the second line, every single time</w:t>
      </w:r>
    </w:p>
    <w:p>
      <w:pPr>
        <w:spacing w:before="0" w:after="80"/>
        <w:ind w:left="216"/>
        <w:jc w:val="both"/>
      </w:pPr>
      <w:r>
        <w:rPr>
          <w:b w:val="0"/>
          <w:i w:val="0"/>
          <w:caps w:val="0"/>
          <w:color w:val="1A1A1A"/>
          <w:sz w:val="21"/>
        </w:rPr>
        <w:t>A recruiter can tell a template at a glance, and a generic cover letter is worth less than no cover letter. Spend five minutes on the company: read their product page, their engineering blog, or the job posting’s description of the team. Then write one specific sentence. “I’ve been following your work on X” is not specific. “You’re shipping a React Native app into a regulated market, which is exactly the constraint I worked under on CallMe” is.</w:t>
      </w:r>
    </w:p>
    <w:p>
      <w:pPr>
        <w:spacing w:before="160" w:after="60"/>
      </w:pPr>
      <w:r>
        <w:rPr>
          <w:b/>
          <w:i w:val="0"/>
          <w:caps w:val="0"/>
          <w:color w:val="0B5F73"/>
          <w:sz w:val="21"/>
        </w:rPr>
        <w:t>Match the letter to the role you’re applying for</w:t>
      </w:r>
    </w:p>
    <w:p>
      <w:pPr>
        <w:spacing w:before="0" w:after="80"/>
        <w:ind w:left="216"/>
        <w:jc w:val="both"/>
      </w:pPr>
      <w:r>
        <w:rPr>
          <w:b w:val="0"/>
          <w:i w:val="0"/>
          <w:caps w:val="0"/>
          <w:color w:val="1A1A1A"/>
          <w:sz w:val="21"/>
        </w:rPr>
        <w:t>For a Technical Lead role, lead with the twelve-person paragraph and cut the Flutter/C++ paragraph to one sentence. For a hands-on Senior Engineer role, do the reverse. For a startup, keep both, because range is the selling point there.</w:t>
      </w:r>
    </w:p>
    <w:p>
      <w:pPr>
        <w:spacing w:before="160" w:after="60"/>
      </w:pPr>
      <w:r>
        <w:rPr>
          <w:b/>
          <w:i w:val="0"/>
          <w:caps w:val="0"/>
          <w:color w:val="0B5F73"/>
          <w:sz w:val="21"/>
        </w:rPr>
        <w:t>Keep it to one page</w:t>
      </w:r>
    </w:p>
    <w:p>
      <w:pPr>
        <w:spacing w:before="0" w:after="80"/>
        <w:ind w:left="216"/>
        <w:jc w:val="both"/>
      </w:pPr>
      <w:r>
        <w:rPr>
          <w:b w:val="0"/>
          <w:i w:val="0"/>
          <w:caps w:val="0"/>
          <w:color w:val="1A1A1A"/>
          <w:sz w:val="21"/>
        </w:rPr>
        <w:t>The long version is already at the top of what actually gets read. If you add a sentence, remove one.</w:t>
      </w:r>
    </w:p>
    <w:p>
      <w:pPr>
        <w:spacing w:before="160" w:after="60"/>
      </w:pPr>
      <w:r>
        <w:rPr>
          <w:b/>
          <w:i w:val="0"/>
          <w:caps w:val="0"/>
          <w:color w:val="0B5F73"/>
          <w:sz w:val="21"/>
        </w:rPr>
        <w:t>Use the short version more often than you think</w:t>
      </w:r>
    </w:p>
    <w:p>
      <w:pPr>
        <w:spacing w:before="0" w:after="80"/>
        <w:ind w:left="216"/>
        <w:jc w:val="both"/>
      </w:pPr>
      <w:r>
        <w:rPr>
          <w:b w:val="0"/>
          <w:i w:val="0"/>
          <w:caps w:val="0"/>
          <w:color w:val="1A1A1A"/>
          <w:sz w:val="21"/>
        </w:rPr>
        <w:t>Most applications are an email or a form field, not an attached letter. The short version is built for that. Send the long one only when there is a real “cover letter” upload field.</w:t>
      </w:r>
    </w:p>
    <w:p>
      <w:pPr>
        <w:spacing w:before="160" w:after="60"/>
      </w:pPr>
      <w:r>
        <w:rPr>
          <w:b/>
          <w:i w:val="0"/>
          <w:caps w:val="0"/>
          <w:color w:val="0B5F73"/>
          <w:sz w:val="21"/>
        </w:rPr>
        <w:t>Never claim Flutter or C++ as a skill</w:t>
      </w:r>
    </w:p>
    <w:p>
      <w:pPr>
        <w:spacing w:before="0" w:after="80"/>
        <w:ind w:left="216"/>
        <w:jc w:val="both"/>
      </w:pPr>
      <w:r>
        <w:rPr>
          <w:b w:val="0"/>
          <w:i w:val="0"/>
          <w:caps w:val="0"/>
          <w:color w:val="1A1A1A"/>
          <w:sz w:val="21"/>
        </w:rPr>
        <w:t>The framing in both versions is deliberate and it is what makes the story credible. Presenting it as expertise invites a technical question you can’t answer and costs you the interview.</w:t>
      </w:r>
    </w:p>
    <w:p>
      <w:pPr>
        <w:spacing w:before="160" w:after="60"/>
      </w:pPr>
      <w:r>
        <w:rPr>
          <w:b/>
          <w:i w:val="0"/>
          <w:caps w:val="0"/>
          <w:color w:val="0B5F73"/>
          <w:sz w:val="21"/>
        </w:rPr>
        <w:t>Address it to a person where you can</w:t>
      </w:r>
    </w:p>
    <w:p>
      <w:pPr>
        <w:spacing w:before="0" w:after="80"/>
        <w:ind w:left="216"/>
        <w:jc w:val="both"/>
      </w:pPr>
      <w:r>
        <w:rPr>
          <w:b w:val="0"/>
          <w:i w:val="0"/>
          <w:caps w:val="0"/>
          <w:color w:val="1A1A1A"/>
          <w:sz w:val="21"/>
        </w:rPr>
        <w:t>Check the job posting, the company’s team page, or LinkedIn for the hiring manager or engineering lead. “Dear Hiring Team” is fine as a fallback; “To Whom It May Concern” reads as dated.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