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778" w:rsidRPr="00824778" w:rsidRDefault="00824778" w:rsidP="00824778">
      <w:pP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1.4 </w:t>
      </w:r>
      <w:r w:rsidR="00430AC6" w:rsidRPr="00824778">
        <w:rPr>
          <w:rFonts w:ascii="Times New Roman" w:hAnsi="Times New Roman" w:cs="Times New Roman"/>
          <w:b/>
          <w:color w:val="0070C0"/>
          <w:sz w:val="32"/>
          <w:szCs w:val="32"/>
        </w:rPr>
        <w:t>Matrices</w:t>
      </w:r>
      <w:r w:rsidRPr="00824778">
        <w:rPr>
          <w:rFonts w:ascii="Times New Roman" w:hAnsi="Times New Roman" w:cs="Times New Roman"/>
          <w:b/>
          <w:color w:val="0070C0"/>
          <w:sz w:val="32"/>
          <w:szCs w:val="32"/>
        </w:rPr>
        <w:t xml:space="preserve"> </w:t>
      </w:r>
      <w:r>
        <w:rPr>
          <w:rFonts w:ascii="Times New Roman" w:hAnsi="Times New Roman" w:cs="Times New Roman"/>
          <w:b/>
          <w:color w:val="0070C0"/>
          <w:sz w:val="32"/>
          <w:szCs w:val="32"/>
        </w:rPr>
        <w:t xml:space="preserve">and </w:t>
      </w:r>
      <w:r w:rsidRPr="00824778">
        <w:rPr>
          <w:rFonts w:ascii="Times New Roman" w:hAnsi="Times New Roman" w:cs="Times New Roman"/>
          <w:b/>
          <w:color w:val="0070C0"/>
          <w:sz w:val="32"/>
          <w:szCs w:val="32"/>
        </w:rPr>
        <w:t>Matrix Operations</w:t>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Rectangular arrays of real numbers arise in contexts other than as augmented matrices for linear systems. In this section we will begin to study matrices as objects in their own right by defining operations of addition, subtraction, and multiplication on them</w:t>
      </w:r>
      <w:r w:rsidR="0070703B" w:rsidRPr="0070703B">
        <w:rPr>
          <w:rFonts w:ascii="Times New Roman" w:hAnsi="Times New Roman" w:cs="Times New Roman"/>
          <w:sz w:val="28"/>
          <w:szCs w:val="28"/>
        </w:rPr>
        <w:t xml:space="preserve"> (not on their rows)</w:t>
      </w:r>
      <w:r w:rsidRPr="0070703B">
        <w:rPr>
          <w:rFonts w:ascii="Times New Roman" w:hAnsi="Times New Roman" w:cs="Times New Roman"/>
          <w:sz w:val="28"/>
          <w:szCs w:val="28"/>
        </w:rPr>
        <w:t>.</w:t>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The following rectangular array with three rows and seven columns might describe the number of hours that a student spent studying three subjects during a certain week:</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581752E3" wp14:editId="674CB44B">
            <wp:extent cx="4761905" cy="140952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1905" cy="1409524"/>
                    </a:xfrm>
                    <a:prstGeom prst="rect">
                      <a:avLst/>
                    </a:prstGeom>
                  </pic:spPr>
                </pic:pic>
              </a:graphicData>
            </a:graphic>
          </wp:inline>
        </w:drawing>
      </w:r>
    </w:p>
    <w:p w:rsidR="00B37AC5" w:rsidRPr="0070703B" w:rsidRDefault="00B37AC5" w:rsidP="00B37AC5">
      <w:pPr>
        <w:jc w:val="both"/>
        <w:rPr>
          <w:rFonts w:ascii="Times New Roman" w:hAnsi="Times New Roman" w:cs="Times New Roman"/>
          <w:sz w:val="28"/>
          <w:szCs w:val="28"/>
        </w:rPr>
      </w:pPr>
      <w:r w:rsidRPr="0070703B">
        <w:rPr>
          <w:rFonts w:ascii="Times New Roman" w:hAnsi="Times New Roman" w:cs="Times New Roman"/>
          <w:sz w:val="28"/>
          <w:szCs w:val="28"/>
        </w:rPr>
        <w:t>If we suppress the headings, then we are left with the following rectangular array of numbers with three rows and seven columns, called a “matrix”:</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5CDF6BEB" wp14:editId="6003040C">
            <wp:extent cx="1951193" cy="864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2406" cy="874256"/>
                    </a:xfrm>
                    <a:prstGeom prst="rect">
                      <a:avLst/>
                    </a:prstGeom>
                  </pic:spPr>
                </pic:pic>
              </a:graphicData>
            </a:graphic>
          </wp:inline>
        </w:drawing>
      </w:r>
    </w:p>
    <w:p w:rsidR="00B37AC5" w:rsidRPr="0070703B" w:rsidRDefault="00B37AC5" w:rsidP="00B37AC5">
      <w:pPr>
        <w:jc w:val="both"/>
        <w:rPr>
          <w:rFonts w:ascii="Times New Roman" w:hAnsi="Times New Roman" w:cs="Times New Roman"/>
          <w:i/>
          <w:color w:val="C00000"/>
          <w:sz w:val="28"/>
          <w:szCs w:val="28"/>
        </w:rPr>
      </w:pPr>
      <w:r w:rsidRPr="0070703B">
        <w:rPr>
          <w:rFonts w:ascii="Times New Roman" w:hAnsi="Times New Roman" w:cs="Times New Roman"/>
          <w:b/>
          <w:color w:val="C00000"/>
          <w:sz w:val="28"/>
          <w:szCs w:val="28"/>
        </w:rPr>
        <w:t xml:space="preserve">Definition: </w:t>
      </w:r>
      <w:r w:rsidRPr="0070703B">
        <w:rPr>
          <w:rFonts w:ascii="Times New Roman" w:hAnsi="Times New Roman" w:cs="Times New Roman"/>
          <w:i/>
          <w:color w:val="C00000"/>
          <w:sz w:val="28"/>
          <w:szCs w:val="28"/>
        </w:rPr>
        <w:t xml:space="preserve">A </w:t>
      </w:r>
      <w:r w:rsidRPr="0070703B">
        <w:rPr>
          <w:rFonts w:ascii="Times New Roman" w:hAnsi="Times New Roman" w:cs="Times New Roman"/>
          <w:b/>
          <w:bCs/>
          <w:i/>
          <w:iCs/>
          <w:color w:val="C00000"/>
          <w:sz w:val="28"/>
          <w:szCs w:val="28"/>
        </w:rPr>
        <w:t xml:space="preserve">matrix </w:t>
      </w:r>
      <w:r w:rsidRPr="0070703B">
        <w:rPr>
          <w:rFonts w:ascii="Times New Roman" w:hAnsi="Times New Roman" w:cs="Times New Roman"/>
          <w:i/>
          <w:color w:val="C00000"/>
          <w:sz w:val="28"/>
          <w:szCs w:val="28"/>
        </w:rPr>
        <w:t xml:space="preserve">is a rectangular array of numbers. The numbers in the array are called the </w:t>
      </w:r>
      <w:r w:rsidRPr="0070703B">
        <w:rPr>
          <w:rFonts w:ascii="Times New Roman" w:hAnsi="Times New Roman" w:cs="Times New Roman"/>
          <w:b/>
          <w:bCs/>
          <w:i/>
          <w:iCs/>
          <w:color w:val="C00000"/>
          <w:sz w:val="28"/>
          <w:szCs w:val="28"/>
        </w:rPr>
        <w:t xml:space="preserve">entries </w:t>
      </w:r>
      <w:r w:rsidRPr="0070703B">
        <w:rPr>
          <w:rFonts w:ascii="Times New Roman" w:hAnsi="Times New Roman" w:cs="Times New Roman"/>
          <w:i/>
          <w:color w:val="C00000"/>
          <w:sz w:val="28"/>
          <w:szCs w:val="28"/>
        </w:rPr>
        <w:t>in the matrix.</w:t>
      </w:r>
    </w:p>
    <w:p w:rsidR="00B37AC5" w:rsidRPr="0070703B" w:rsidRDefault="00B37AC5" w:rsidP="0070703B">
      <w:pPr>
        <w:spacing w:after="0" w:line="240" w:lineRule="auto"/>
        <w:jc w:val="both"/>
        <w:rPr>
          <w:rFonts w:ascii="Times New Roman" w:hAnsi="Times New Roman" w:cs="Times New Roman"/>
          <w:sz w:val="28"/>
          <w:szCs w:val="28"/>
        </w:rPr>
      </w:pPr>
      <w:r w:rsidRPr="0070703B">
        <w:rPr>
          <w:rFonts w:ascii="Times New Roman" w:hAnsi="Times New Roman" w:cs="Times New Roman"/>
          <w:sz w:val="28"/>
          <w:szCs w:val="28"/>
        </w:rPr>
        <w:t>Examples:</w:t>
      </w:r>
    </w:p>
    <w:p w:rsidR="00B37AC5" w:rsidRPr="0070703B" w:rsidRDefault="00B37AC5" w:rsidP="00B37AC5">
      <w:pPr>
        <w:jc w:val="center"/>
        <w:rPr>
          <w:rFonts w:ascii="Times New Roman" w:hAnsi="Times New Roman" w:cs="Times New Roman"/>
          <w:sz w:val="28"/>
          <w:szCs w:val="28"/>
        </w:rPr>
      </w:pPr>
      <w:r w:rsidRPr="0070703B">
        <w:rPr>
          <w:rFonts w:ascii="Times New Roman" w:hAnsi="Times New Roman" w:cs="Times New Roman"/>
          <w:noProof/>
          <w:sz w:val="28"/>
          <w:szCs w:val="28"/>
        </w:rPr>
        <w:drawing>
          <wp:inline distT="0" distB="0" distL="0" distR="0" wp14:anchorId="338A1262" wp14:editId="3FF4824B">
            <wp:extent cx="4962980"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389"/>
                    <a:stretch/>
                  </pic:blipFill>
                  <pic:spPr bwMode="auto">
                    <a:xfrm>
                      <a:off x="0" y="0"/>
                      <a:ext cx="4971171" cy="1221212"/>
                    </a:xfrm>
                    <a:prstGeom prst="rect">
                      <a:avLst/>
                    </a:prstGeom>
                    <a:ln>
                      <a:noFill/>
                    </a:ln>
                    <a:extLst>
                      <a:ext uri="{53640926-AAD7-44D8-BBD7-CCE9431645EC}">
                        <a14:shadowObscured xmlns:a14="http://schemas.microsoft.com/office/drawing/2010/main"/>
                      </a:ext>
                    </a:extLst>
                  </pic:spPr>
                </pic:pic>
              </a:graphicData>
            </a:graphic>
          </wp:inline>
        </w:drawing>
      </w:r>
    </w:p>
    <w:p w:rsidR="00B37AC5" w:rsidRPr="0070703B" w:rsidRDefault="00B37AC5" w:rsidP="00B37AC5">
      <w:pPr>
        <w:rPr>
          <w:rFonts w:ascii="Times New Roman" w:hAnsi="Times New Roman" w:cs="Times New Roman"/>
          <w:sz w:val="28"/>
          <w:szCs w:val="28"/>
        </w:rPr>
      </w:pPr>
      <w:r w:rsidRPr="0070703B">
        <w:rPr>
          <w:rFonts w:ascii="Times New Roman" w:hAnsi="Times New Roman" w:cs="Times New Roman"/>
          <w:b/>
          <w:sz w:val="28"/>
          <w:szCs w:val="28"/>
        </w:rPr>
        <w:t>Note:</w:t>
      </w:r>
      <w:r w:rsidR="00632EBF" w:rsidRPr="0070703B">
        <w:rPr>
          <w:rFonts w:ascii="Times New Roman" w:hAnsi="Times New Roman" w:cs="Times New Roman"/>
          <w:sz w:val="28"/>
          <w:szCs w:val="28"/>
        </w:rPr>
        <w:t xml:space="preserve"> </w:t>
      </w:r>
      <w:r w:rsidRPr="0070703B">
        <w:rPr>
          <w:rFonts w:ascii="Times New Roman" w:hAnsi="Times New Roman" w:cs="Times New Roman"/>
          <w:i/>
          <w:sz w:val="28"/>
          <w:szCs w:val="28"/>
        </w:rPr>
        <w:t xml:space="preserve">A matrix with only one column is called a </w:t>
      </w:r>
      <w:r w:rsidRPr="0070703B">
        <w:rPr>
          <w:rFonts w:ascii="Times New Roman" w:hAnsi="Times New Roman" w:cs="Times New Roman"/>
          <w:b/>
          <w:bCs/>
          <w:i/>
          <w:iCs/>
          <w:sz w:val="28"/>
          <w:szCs w:val="28"/>
        </w:rPr>
        <w:t xml:space="preserve">column vector </w:t>
      </w:r>
      <w:r w:rsidRPr="0070703B">
        <w:rPr>
          <w:rFonts w:ascii="Times New Roman" w:hAnsi="Times New Roman" w:cs="Times New Roman"/>
          <w:i/>
          <w:sz w:val="28"/>
          <w:szCs w:val="28"/>
        </w:rPr>
        <w:t xml:space="preserve">or a </w:t>
      </w:r>
      <w:r w:rsidRPr="0070703B">
        <w:rPr>
          <w:rFonts w:ascii="Times New Roman" w:hAnsi="Times New Roman" w:cs="Times New Roman"/>
          <w:b/>
          <w:bCs/>
          <w:i/>
          <w:iCs/>
          <w:sz w:val="28"/>
          <w:szCs w:val="28"/>
        </w:rPr>
        <w:t>column matrix</w:t>
      </w:r>
      <w:r w:rsidRPr="0070703B">
        <w:rPr>
          <w:rFonts w:ascii="Times New Roman" w:hAnsi="Times New Roman" w:cs="Times New Roman"/>
          <w:i/>
          <w:sz w:val="28"/>
          <w:szCs w:val="28"/>
        </w:rPr>
        <w:t>, and a matrix with only</w:t>
      </w:r>
      <w:r w:rsidRPr="0070703B">
        <w:rPr>
          <w:rFonts w:ascii="Times New Roman" w:hAnsi="Times New Roman" w:cs="Times New Roman"/>
          <w:b/>
          <w:bCs/>
          <w:i/>
          <w:iCs/>
          <w:sz w:val="28"/>
          <w:szCs w:val="28"/>
        </w:rPr>
        <w:t xml:space="preserve"> </w:t>
      </w:r>
      <w:r w:rsidRPr="0070703B">
        <w:rPr>
          <w:rFonts w:ascii="Times New Roman" w:hAnsi="Times New Roman" w:cs="Times New Roman"/>
          <w:i/>
          <w:sz w:val="28"/>
          <w:szCs w:val="28"/>
        </w:rPr>
        <w:t xml:space="preserve">one row is called a </w:t>
      </w:r>
      <w:r w:rsidRPr="0070703B">
        <w:rPr>
          <w:rFonts w:ascii="Times New Roman" w:hAnsi="Times New Roman" w:cs="Times New Roman"/>
          <w:b/>
          <w:bCs/>
          <w:i/>
          <w:iCs/>
          <w:sz w:val="28"/>
          <w:szCs w:val="28"/>
        </w:rPr>
        <w:t xml:space="preserve">row vector </w:t>
      </w:r>
      <w:r w:rsidRPr="0070703B">
        <w:rPr>
          <w:rFonts w:ascii="Times New Roman" w:hAnsi="Times New Roman" w:cs="Times New Roman"/>
          <w:i/>
          <w:sz w:val="28"/>
          <w:szCs w:val="28"/>
        </w:rPr>
        <w:t xml:space="preserve">or a </w:t>
      </w:r>
      <w:r w:rsidRPr="0070703B">
        <w:rPr>
          <w:rFonts w:ascii="Times New Roman" w:hAnsi="Times New Roman" w:cs="Times New Roman"/>
          <w:b/>
          <w:bCs/>
          <w:i/>
          <w:iCs/>
          <w:sz w:val="28"/>
          <w:szCs w:val="28"/>
        </w:rPr>
        <w:t>row matrix</w:t>
      </w:r>
      <w:r w:rsidRPr="0070703B">
        <w:rPr>
          <w:rFonts w:ascii="Times New Roman" w:hAnsi="Times New Roman" w:cs="Times New Roman"/>
          <w:i/>
          <w:sz w:val="28"/>
          <w:szCs w:val="28"/>
        </w:rPr>
        <w:t>.</w:t>
      </w:r>
    </w:p>
    <w:p w:rsidR="00B37AC5" w:rsidRPr="0070703B" w:rsidRDefault="0070703B" w:rsidP="00B37AC5">
      <w:pPr>
        <w:rPr>
          <w:rFonts w:ascii="Times New Roman" w:hAnsi="Times New Roman" w:cs="Times New Roman"/>
          <w:sz w:val="28"/>
          <w:szCs w:val="28"/>
        </w:rPr>
      </w:pPr>
      <w:r w:rsidRPr="0070703B">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3575050</wp:posOffset>
            </wp:positionH>
            <wp:positionV relativeFrom="paragraph">
              <wp:posOffset>64770</wp:posOffset>
            </wp:positionV>
            <wp:extent cx="2127885" cy="125730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7885" cy="1257300"/>
                    </a:xfrm>
                    <a:prstGeom prst="rect">
                      <a:avLst/>
                    </a:prstGeom>
                  </pic:spPr>
                </pic:pic>
              </a:graphicData>
            </a:graphic>
            <wp14:sizeRelH relativeFrom="page">
              <wp14:pctWidth>0</wp14:pctWidth>
            </wp14:sizeRelH>
            <wp14:sizeRelV relativeFrom="page">
              <wp14:pctHeight>0</wp14:pctHeight>
            </wp14:sizeRelV>
          </wp:anchor>
        </w:drawing>
      </w:r>
    </w:p>
    <w:p w:rsidR="00B37AC5" w:rsidRPr="0070703B" w:rsidRDefault="00B37AC5" w:rsidP="00B37AC5">
      <w:pPr>
        <w:rPr>
          <w:rFonts w:ascii="Times New Roman" w:hAnsi="Times New Roman" w:cs="Times New Roman"/>
          <w:bCs/>
          <w:iCs/>
          <w:sz w:val="28"/>
          <w:szCs w:val="28"/>
        </w:rPr>
      </w:pPr>
      <w:r w:rsidRPr="0070703B">
        <w:rPr>
          <w:rFonts w:ascii="Times New Roman" w:hAnsi="Times New Roman" w:cs="Times New Roman"/>
          <w:bCs/>
          <w:iCs/>
          <w:sz w:val="28"/>
          <w:szCs w:val="28"/>
        </w:rPr>
        <w:t>A matrix A with n rows and n columns is called a square matrix of order n, and the shaded entries</w:t>
      </w:r>
      <w:r w:rsidR="00430AC6" w:rsidRPr="0070703B">
        <w:rPr>
          <w:rFonts w:ascii="Times New Roman" w:hAnsi="Times New Roman" w:cs="Times New Roman"/>
          <w:bCs/>
          <w:iCs/>
          <w:sz w:val="28"/>
          <w:szCs w:val="28"/>
        </w:rPr>
        <w:t xml:space="preserve"> </w:t>
      </w:r>
      <w:r w:rsidRPr="0070703B">
        <w:rPr>
          <w:rFonts w:ascii="Times New Roman" w:hAnsi="Times New Roman" w:cs="Times New Roman"/>
          <w:bCs/>
          <w:iCs/>
          <w:sz w:val="28"/>
          <w:szCs w:val="28"/>
        </w:rPr>
        <w:t>are said to be on the main diagonal of A.</w:t>
      </w:r>
    </w:p>
    <w:p w:rsidR="0070703B" w:rsidRDefault="0070703B" w:rsidP="00430AC6">
      <w:pPr>
        <w:rPr>
          <w:rFonts w:ascii="Times New Roman" w:hAnsi="Times New Roman" w:cs="Times New Roman"/>
          <w:b/>
          <w:color w:val="0070C0"/>
          <w:sz w:val="28"/>
          <w:szCs w:val="28"/>
        </w:rPr>
      </w:pPr>
    </w:p>
    <w:p w:rsidR="00430AC6" w:rsidRPr="0070703B" w:rsidRDefault="00430AC6" w:rsidP="00430AC6">
      <w:pPr>
        <w:rPr>
          <w:rFonts w:ascii="Times New Roman" w:hAnsi="Times New Roman" w:cs="Times New Roman"/>
          <w:b/>
          <w:color w:val="0070C0"/>
          <w:sz w:val="28"/>
          <w:szCs w:val="28"/>
        </w:rPr>
      </w:pPr>
      <w:r w:rsidRPr="0070703B">
        <w:rPr>
          <w:rFonts w:ascii="Times New Roman" w:hAnsi="Times New Roman" w:cs="Times New Roman"/>
          <w:b/>
          <w:color w:val="0070C0"/>
          <w:sz w:val="28"/>
          <w:szCs w:val="28"/>
        </w:rPr>
        <w:lastRenderedPageBreak/>
        <w:t>Matrix Operations</w:t>
      </w:r>
    </w:p>
    <w:p w:rsidR="00430AC6" w:rsidRPr="0070703B" w:rsidRDefault="00430AC6" w:rsidP="00430AC6">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Two matrices are defined to be equal if they have the same size and their corresponding entries are equal.</w:t>
      </w:r>
    </w:p>
    <w:p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6FB49C90" wp14:editId="4CF62BBA">
            <wp:extent cx="6010275" cy="1418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40" r="890"/>
                    <a:stretch/>
                  </pic:blipFill>
                  <pic:spPr bwMode="auto">
                    <a:xfrm>
                      <a:off x="0" y="0"/>
                      <a:ext cx="6024372" cy="1421890"/>
                    </a:xfrm>
                    <a:prstGeom prst="rect">
                      <a:avLst/>
                    </a:prstGeom>
                    <a:ln>
                      <a:noFill/>
                    </a:ln>
                    <a:extLst>
                      <a:ext uri="{53640926-AAD7-44D8-BBD7-CCE9431645EC}">
                        <a14:shadowObscured xmlns:a14="http://schemas.microsoft.com/office/drawing/2010/main"/>
                      </a:ext>
                    </a:extLst>
                  </pic:spPr>
                </pic:pic>
              </a:graphicData>
            </a:graphic>
          </wp:inline>
        </w:drawing>
      </w:r>
    </w:p>
    <w:p w:rsidR="00430AC6" w:rsidRPr="0070703B" w:rsidRDefault="00430AC6" w:rsidP="00430AC6">
      <w:pPr>
        <w:pStyle w:val="ListParagraph"/>
        <w:ind w:left="0"/>
        <w:jc w:val="both"/>
        <w:rPr>
          <w:rFonts w:ascii="Times New Roman" w:hAnsi="Times New Roman" w:cs="Times New Roman"/>
          <w:bCs/>
          <w:iCs/>
          <w:sz w:val="28"/>
          <w:szCs w:val="28"/>
        </w:rPr>
      </w:pPr>
    </w:p>
    <w:p w:rsidR="00430AC6" w:rsidRPr="0070703B" w:rsidRDefault="00430AC6" w:rsidP="00430AC6">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If A and B are matrices of the same size, then the sum A+B is the matrix obtained by adding the entries of B to the corresponding entries of A, and the difference A – B is the matrix obtained by subtracting the entries of B from the corresponding entries of A. Matrices of different sizes cannot be added or subtracted.</w:t>
      </w:r>
    </w:p>
    <w:p w:rsidR="00430AC6" w:rsidRPr="0070703B" w:rsidRDefault="00430AC6" w:rsidP="00430AC6">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12DC5168" wp14:editId="5C9C6648">
            <wp:extent cx="5731510" cy="2275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75840"/>
                    </a:xfrm>
                    <a:prstGeom prst="rect">
                      <a:avLst/>
                    </a:prstGeom>
                  </pic:spPr>
                </pic:pic>
              </a:graphicData>
            </a:graphic>
          </wp:inline>
        </w:drawing>
      </w:r>
    </w:p>
    <w:p w:rsidR="00430AC6" w:rsidRPr="0070703B" w:rsidRDefault="00430AC6" w:rsidP="00430AC6">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any matrix and c is any scalar, then the product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the matrix obtained by multiplying each entry of the matrix A by c. The matrix </w:t>
      </w:r>
      <w:proofErr w:type="spellStart"/>
      <w:r w:rsidRPr="0070703B">
        <w:rPr>
          <w:rFonts w:ascii="Times New Roman" w:hAnsi="Times New Roman" w:cs="Times New Roman"/>
          <w:bCs/>
          <w:iCs/>
          <w:sz w:val="28"/>
          <w:szCs w:val="28"/>
        </w:rPr>
        <w:t>cA</w:t>
      </w:r>
      <w:proofErr w:type="spellEnd"/>
      <w:r w:rsidRPr="0070703B">
        <w:rPr>
          <w:rFonts w:ascii="Times New Roman" w:hAnsi="Times New Roman" w:cs="Times New Roman"/>
          <w:bCs/>
          <w:iCs/>
          <w:sz w:val="28"/>
          <w:szCs w:val="28"/>
        </w:rPr>
        <w:t xml:space="preserve"> is said to be a scalar multiple of A.</w:t>
      </w:r>
    </w:p>
    <w:p w:rsidR="00430AC6" w:rsidRPr="0070703B" w:rsidRDefault="00430AC6" w:rsidP="00CE62D0">
      <w:pPr>
        <w:pStyle w:val="ListParagraph"/>
        <w:ind w:left="284"/>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031FC668" wp14:editId="577E85C5">
            <wp:extent cx="5585487"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25" r="2116"/>
                    <a:stretch/>
                  </pic:blipFill>
                  <pic:spPr bwMode="auto">
                    <a:xfrm>
                      <a:off x="0" y="0"/>
                      <a:ext cx="5591808" cy="1811798"/>
                    </a:xfrm>
                    <a:prstGeom prst="rect">
                      <a:avLst/>
                    </a:prstGeom>
                    <a:ln>
                      <a:noFill/>
                    </a:ln>
                    <a:extLst>
                      <a:ext uri="{53640926-AAD7-44D8-BBD7-CCE9431645EC}">
                        <a14:shadowObscured xmlns:a14="http://schemas.microsoft.com/office/drawing/2010/main"/>
                      </a:ext>
                    </a:extLst>
                  </pic:spPr>
                </pic:pic>
              </a:graphicData>
            </a:graphic>
          </wp:inline>
        </w:drawing>
      </w:r>
    </w:p>
    <w:p w:rsidR="00430AC6" w:rsidRPr="0070703B" w:rsidRDefault="00A212AB" w:rsidP="00A212AB">
      <w:pPr>
        <w:pStyle w:val="ListParagraph"/>
        <w:numPr>
          <w:ilvl w:val="0"/>
          <w:numId w:val="1"/>
        </w:numPr>
        <w:jc w:val="both"/>
        <w:rPr>
          <w:rFonts w:ascii="Times New Roman" w:hAnsi="Times New Roman" w:cs="Times New Roman"/>
          <w:bCs/>
          <w:iCs/>
          <w:sz w:val="28"/>
          <w:szCs w:val="28"/>
        </w:rPr>
      </w:pPr>
      <w:r w:rsidRPr="0070703B">
        <w:rPr>
          <w:rFonts w:ascii="Times New Roman" w:hAnsi="Times New Roman" w:cs="Times New Roman"/>
          <w:bCs/>
          <w:iCs/>
          <w:sz w:val="28"/>
          <w:szCs w:val="28"/>
        </w:rPr>
        <w:t xml:space="preserve">If A is an </w:t>
      </w:r>
      <m:oMath>
        <m:r>
          <w:rPr>
            <w:rFonts w:ascii="Cambria Math" w:hAnsi="Cambria Math" w:cs="Times New Roman"/>
            <w:sz w:val="28"/>
            <w:szCs w:val="28"/>
          </w:rPr>
          <m:t>m×r</m:t>
        </m:r>
      </m:oMath>
      <w:r w:rsidRPr="0070703B">
        <w:rPr>
          <w:rFonts w:ascii="Times New Roman" w:hAnsi="Times New Roman" w:cs="Times New Roman"/>
          <w:bCs/>
          <w:iCs/>
          <w:sz w:val="28"/>
          <w:szCs w:val="28"/>
        </w:rPr>
        <w:t xml:space="preserve"> matrix and B is an </w:t>
      </w:r>
      <m:oMath>
        <m:r>
          <w:rPr>
            <w:rFonts w:ascii="Cambria Math" w:hAnsi="Cambria Math" w:cs="Times New Roman"/>
            <w:sz w:val="28"/>
            <w:szCs w:val="28"/>
          </w:rPr>
          <m:t>r×n</m:t>
        </m:r>
      </m:oMath>
      <w:r w:rsidRPr="0070703B">
        <w:rPr>
          <w:rFonts w:ascii="Times New Roman" w:hAnsi="Times New Roman" w:cs="Times New Roman"/>
          <w:bCs/>
          <w:iCs/>
          <w:sz w:val="28"/>
          <w:szCs w:val="28"/>
        </w:rPr>
        <w:t xml:space="preserve"> matrix, then the product AB is the </w:t>
      </w:r>
      <m:oMath>
        <m:r>
          <w:rPr>
            <w:rFonts w:ascii="Cambria Math" w:hAnsi="Cambria Math" w:cs="Times New Roman"/>
            <w:sz w:val="28"/>
            <w:szCs w:val="28"/>
          </w:rPr>
          <m:t>m×n</m:t>
        </m:r>
      </m:oMath>
      <w:r w:rsidRPr="0070703B">
        <w:rPr>
          <w:rFonts w:ascii="Times New Roman" w:hAnsi="Times New Roman" w:cs="Times New Roman"/>
          <w:bCs/>
          <w:iCs/>
          <w:sz w:val="28"/>
          <w:szCs w:val="28"/>
        </w:rPr>
        <w:t xml:space="preserve"> matrix whose entries are determined as follows: To find the entry in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and column j of AB, single out row </w:t>
      </w:r>
      <w:proofErr w:type="spellStart"/>
      <w:r w:rsidRPr="0070703B">
        <w:rPr>
          <w:rFonts w:ascii="Times New Roman" w:hAnsi="Times New Roman" w:cs="Times New Roman"/>
          <w:bCs/>
          <w:iCs/>
          <w:sz w:val="28"/>
          <w:szCs w:val="28"/>
        </w:rPr>
        <w:t>i</w:t>
      </w:r>
      <w:proofErr w:type="spellEnd"/>
      <w:r w:rsidRPr="0070703B">
        <w:rPr>
          <w:rFonts w:ascii="Times New Roman" w:hAnsi="Times New Roman" w:cs="Times New Roman"/>
          <w:bCs/>
          <w:iCs/>
          <w:sz w:val="28"/>
          <w:szCs w:val="28"/>
        </w:rPr>
        <w:t xml:space="preserve"> from the matrix A and column j </w:t>
      </w:r>
      <w:r w:rsidRPr="0070703B">
        <w:rPr>
          <w:rFonts w:ascii="Times New Roman" w:hAnsi="Times New Roman" w:cs="Times New Roman"/>
          <w:bCs/>
          <w:iCs/>
          <w:sz w:val="28"/>
          <w:szCs w:val="28"/>
        </w:rPr>
        <w:lastRenderedPageBreak/>
        <w:t>from the matrix B. Multiply the corresponding entries from the row and column together, and then add up the resulting products.</w:t>
      </w:r>
    </w:p>
    <w:p w:rsidR="00A212AB" w:rsidRPr="0070703B" w:rsidRDefault="00A212AB" w:rsidP="00CE62D0">
      <w:pPr>
        <w:pStyle w:val="ListParagraph"/>
        <w:ind w:left="142"/>
        <w:jc w:val="both"/>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1621DDE6" wp14:editId="039050D9">
            <wp:extent cx="6012589" cy="26384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61" r="2844" b="10665"/>
                    <a:stretch/>
                  </pic:blipFill>
                  <pic:spPr bwMode="auto">
                    <a:xfrm>
                      <a:off x="0" y="0"/>
                      <a:ext cx="6030188" cy="2646148"/>
                    </a:xfrm>
                    <a:prstGeom prst="rect">
                      <a:avLst/>
                    </a:prstGeom>
                    <a:ln>
                      <a:noFill/>
                    </a:ln>
                    <a:extLst>
                      <a:ext uri="{53640926-AAD7-44D8-BBD7-CCE9431645EC}">
                        <a14:shadowObscured xmlns:a14="http://schemas.microsoft.com/office/drawing/2010/main"/>
                      </a:ext>
                    </a:extLst>
                  </pic:spPr>
                </pic:pic>
              </a:graphicData>
            </a:graphic>
          </wp:inline>
        </w:drawing>
      </w:r>
    </w:p>
    <w:p w:rsidR="00A212AB" w:rsidRPr="0070703B" w:rsidRDefault="00CE62D0" w:rsidP="00A212AB">
      <w:pPr>
        <w:pStyle w:val="ListParagraph"/>
        <w:ind w:left="0"/>
        <w:jc w:val="both"/>
        <w:rPr>
          <w:rFonts w:ascii="Times New Roman" w:hAnsi="Times New Roman" w:cs="Times New Roman"/>
          <w:bCs/>
          <w:iCs/>
          <w:sz w:val="28"/>
          <w:szCs w:val="28"/>
        </w:rPr>
      </w:pPr>
      <w:r w:rsidRPr="0070703B">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margin">
              <wp:posOffset>1920875</wp:posOffset>
            </wp:positionH>
            <wp:positionV relativeFrom="paragraph">
              <wp:posOffset>6985</wp:posOffset>
            </wp:positionV>
            <wp:extent cx="2340610" cy="69532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1821" t="61299" r="4609" b="18820"/>
                    <a:stretch/>
                  </pic:blipFill>
                  <pic:spPr bwMode="auto">
                    <a:xfrm>
                      <a:off x="0" y="0"/>
                      <a:ext cx="2340610"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iCs/>
          <w:sz w:val="28"/>
          <w:szCs w:val="28"/>
        </w:rPr>
        <w:t xml:space="preserve">     And hence, </w:t>
      </w:r>
    </w:p>
    <w:p w:rsidR="00CE62D0" w:rsidRDefault="00CE62D0" w:rsidP="00CE62D0">
      <w:pPr>
        <w:pStyle w:val="ListParagraph"/>
        <w:ind w:left="360"/>
        <w:jc w:val="both"/>
        <w:rPr>
          <w:rFonts w:ascii="Times New Roman" w:hAnsi="Times New Roman" w:cs="Times New Roman"/>
          <w:bCs/>
          <w:iCs/>
          <w:sz w:val="28"/>
          <w:szCs w:val="28"/>
        </w:rPr>
      </w:pPr>
    </w:p>
    <w:p w:rsidR="008E247F" w:rsidRPr="00CE62D0" w:rsidRDefault="008E247F" w:rsidP="00CE62D0">
      <w:pPr>
        <w:rPr>
          <w:rFonts w:ascii="Times New Roman" w:hAnsi="Times New Roman" w:cs="Times New Roman"/>
          <w:bCs/>
          <w:iCs/>
          <w:sz w:val="28"/>
          <w:szCs w:val="28"/>
        </w:rPr>
      </w:pPr>
    </w:p>
    <w:p w:rsidR="008E247F" w:rsidRPr="0070703B" w:rsidRDefault="00F25580" w:rsidP="00F25580">
      <w:pPr>
        <w:pStyle w:val="ListParagraph"/>
        <w:numPr>
          <w:ilvl w:val="0"/>
          <w:numId w:val="1"/>
        </w:numPr>
        <w:rPr>
          <w:rFonts w:ascii="Times New Roman" w:hAnsi="Times New Roman" w:cs="Times New Roman"/>
          <w:bCs/>
          <w:iCs/>
          <w:sz w:val="28"/>
          <w:szCs w:val="28"/>
        </w:rPr>
      </w:pPr>
      <w:r w:rsidRPr="0070703B">
        <w:rPr>
          <w:rFonts w:ascii="Times New Roman" w:hAnsi="Times New Roman" w:cs="Times New Roman"/>
          <w:bCs/>
          <w:iCs/>
          <w:sz w:val="28"/>
          <w:szCs w:val="28"/>
        </w:rPr>
        <w:t>Matrix multiplication has an important application to systems of linear equations. Consider a system of m linear equations in n unknowns:</w:t>
      </w:r>
    </w:p>
    <w:p w:rsidR="00F25580" w:rsidRDefault="00F25580" w:rsidP="00414DA0">
      <w:pPr>
        <w:pStyle w:val="ListParagraph"/>
        <w:spacing w:after="120" w:line="240" w:lineRule="auto"/>
        <w:ind w:left="357"/>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21576003" wp14:editId="3DCE715F">
            <wp:extent cx="3523809" cy="98095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3809" cy="980952"/>
                    </a:xfrm>
                    <a:prstGeom prst="rect">
                      <a:avLst/>
                    </a:prstGeom>
                  </pic:spPr>
                </pic:pic>
              </a:graphicData>
            </a:graphic>
          </wp:inline>
        </w:drawing>
      </w:r>
    </w:p>
    <w:p w:rsidR="00414DA0" w:rsidRPr="0070703B" w:rsidRDefault="00414DA0" w:rsidP="00414DA0">
      <w:pPr>
        <w:pStyle w:val="ListParagraph"/>
        <w:spacing w:after="120" w:line="240" w:lineRule="auto"/>
        <w:ind w:left="357"/>
        <w:jc w:val="center"/>
        <w:rPr>
          <w:rFonts w:ascii="Times New Roman" w:hAnsi="Times New Roman" w:cs="Times New Roman"/>
          <w:bCs/>
          <w:iCs/>
          <w:sz w:val="28"/>
          <w:szCs w:val="28"/>
        </w:rPr>
      </w:pPr>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The matrix on the left side of this equation can be written as a product to give</w:t>
      </w:r>
    </w:p>
    <w:p w:rsidR="00F25580" w:rsidRPr="0070703B" w:rsidRDefault="00F25580" w:rsidP="00F25580">
      <w:pPr>
        <w:pStyle w:val="ListParagraph"/>
        <w:ind w:left="360"/>
        <w:jc w:val="center"/>
        <w:rPr>
          <w:rFonts w:ascii="Times New Roman" w:hAnsi="Times New Roman" w:cs="Times New Roman"/>
          <w:bCs/>
          <w:iCs/>
          <w:sz w:val="28"/>
          <w:szCs w:val="28"/>
        </w:rPr>
      </w:pPr>
      <w:r w:rsidRPr="0070703B">
        <w:rPr>
          <w:rFonts w:ascii="Times New Roman" w:hAnsi="Times New Roman" w:cs="Times New Roman"/>
          <w:noProof/>
          <w:sz w:val="28"/>
          <w:szCs w:val="28"/>
        </w:rPr>
        <w:drawing>
          <wp:inline distT="0" distB="0" distL="0" distR="0" wp14:anchorId="74016344" wp14:editId="5B236A06">
            <wp:extent cx="2980952" cy="10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952" cy="1019048"/>
                    </a:xfrm>
                    <a:prstGeom prst="rect">
                      <a:avLst/>
                    </a:prstGeom>
                  </pic:spPr>
                </pic:pic>
              </a:graphicData>
            </a:graphic>
          </wp:inline>
        </w:drawing>
      </w:r>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If we designate these matrices by A, </w:t>
      </w:r>
      <w:r w:rsidRPr="0070703B">
        <w:rPr>
          <w:rFonts w:ascii="Times New Roman" w:hAnsi="Times New Roman" w:cs="Times New Roman"/>
          <w:b/>
          <w:bCs/>
          <w:iCs/>
          <w:sz w:val="28"/>
          <w:szCs w:val="28"/>
        </w:rPr>
        <w:t>x</w:t>
      </w:r>
      <w:r w:rsidRPr="0070703B">
        <w:rPr>
          <w:rFonts w:ascii="Times New Roman" w:hAnsi="Times New Roman" w:cs="Times New Roman"/>
          <w:bCs/>
          <w:iCs/>
          <w:sz w:val="28"/>
          <w:szCs w:val="28"/>
        </w:rPr>
        <w:t xml:space="preserve">, and </w:t>
      </w:r>
      <w:r w:rsidRPr="0070703B">
        <w:rPr>
          <w:rFonts w:ascii="Times New Roman" w:hAnsi="Times New Roman" w:cs="Times New Roman"/>
          <w:b/>
          <w:bCs/>
          <w:iCs/>
          <w:sz w:val="28"/>
          <w:szCs w:val="28"/>
        </w:rPr>
        <w:t>b</w:t>
      </w:r>
      <w:r w:rsidRPr="0070703B">
        <w:rPr>
          <w:rFonts w:ascii="Times New Roman" w:hAnsi="Times New Roman" w:cs="Times New Roman"/>
          <w:bCs/>
          <w:iCs/>
          <w:sz w:val="28"/>
          <w:szCs w:val="28"/>
        </w:rPr>
        <w:t>, respectively, then we can replace the original system of m equations in n unknowns by the single matrix equation</w:t>
      </w:r>
      <w:r w:rsidR="00722F88">
        <w:rPr>
          <w:rFonts w:ascii="Times New Roman" w:hAnsi="Times New Roman" w:cs="Times New Roman"/>
          <w:bCs/>
          <w:iCs/>
          <w:sz w:val="28"/>
          <w:szCs w:val="28"/>
        </w:rPr>
        <w:t xml:space="preserve"> as</w:t>
      </w:r>
    </w:p>
    <w:p w:rsidR="00F25580" w:rsidRPr="0070703B" w:rsidRDefault="00F25580" w:rsidP="00F25580">
      <w:pPr>
        <w:pStyle w:val="ListParagraph"/>
        <w:ind w:left="360"/>
        <w:jc w:val="center"/>
        <w:rPr>
          <w:rFonts w:ascii="Times New Roman" w:eastAsiaTheme="minorEastAsia" w:hAnsi="Times New Roman" w:cs="Times New Roman"/>
          <w:b/>
          <w:bCs/>
          <w:iCs/>
          <w:sz w:val="28"/>
          <w:szCs w:val="28"/>
        </w:rPr>
      </w:pPr>
      <m:oMathPara>
        <m:oMath>
          <m:r>
            <w:rPr>
              <w:rFonts w:ascii="Cambria Math" w:hAnsi="Cambria Math" w:cs="Times New Roman"/>
              <w:sz w:val="28"/>
              <w:szCs w:val="28"/>
            </w:rPr>
            <m:t>A</m:t>
          </m:r>
          <m:r>
            <m:rPr>
              <m:sty m:val="bi"/>
            </m:rPr>
            <w:rPr>
              <w:rFonts w:ascii="Cambria Math" w:hAnsi="Cambria Math" w:cs="Times New Roman"/>
              <w:sz w:val="28"/>
              <w:szCs w:val="28"/>
            </w:rPr>
            <m:t>x=b</m:t>
          </m:r>
        </m:oMath>
      </m:oMathPara>
    </w:p>
    <w:p w:rsidR="00F25580" w:rsidRPr="0070703B" w:rsidRDefault="00F25580" w:rsidP="00F25580">
      <w:pPr>
        <w:pStyle w:val="ListParagraph"/>
        <w:ind w:left="360"/>
        <w:rPr>
          <w:rFonts w:ascii="Times New Roman" w:hAnsi="Times New Roman" w:cs="Times New Roman"/>
          <w:bCs/>
          <w:iCs/>
          <w:sz w:val="28"/>
          <w:szCs w:val="28"/>
        </w:rPr>
      </w:pPr>
      <w:r w:rsidRPr="0070703B">
        <w:rPr>
          <w:rFonts w:ascii="Times New Roman" w:hAnsi="Times New Roman" w:cs="Times New Roman"/>
          <w:bCs/>
          <w:iCs/>
          <w:sz w:val="28"/>
          <w:szCs w:val="28"/>
        </w:rPr>
        <w:t xml:space="preserve">The matrix A in this equation is called the coefficient matrix of the system. The </w:t>
      </w:r>
      <w:r w:rsidRPr="0070703B">
        <w:rPr>
          <w:rFonts w:ascii="Times New Roman" w:hAnsi="Times New Roman" w:cs="Times New Roman"/>
          <w:b/>
          <w:bCs/>
          <w:iCs/>
          <w:sz w:val="28"/>
          <w:szCs w:val="28"/>
        </w:rPr>
        <w:t>augmented matrix</w:t>
      </w:r>
      <w:r w:rsidRPr="0070703B">
        <w:rPr>
          <w:rFonts w:ascii="Times New Roman" w:hAnsi="Times New Roman" w:cs="Times New Roman"/>
          <w:bCs/>
          <w:iCs/>
          <w:sz w:val="28"/>
          <w:szCs w:val="28"/>
        </w:rPr>
        <w:t xml:space="preserve"> for the system is obtained by adjoining b to A as the last column; thus the augmented matrix is</w:t>
      </w:r>
    </w:p>
    <w:p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lastRenderedPageBreak/>
        <w:drawing>
          <wp:inline distT="0" distB="0" distL="0" distR="0" wp14:anchorId="085FDF5A" wp14:editId="4480EEF8">
            <wp:extent cx="3104762" cy="1228571"/>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762" cy="1228571"/>
                    </a:xfrm>
                    <a:prstGeom prst="rect">
                      <a:avLst/>
                    </a:prstGeom>
                  </pic:spPr>
                </pic:pic>
              </a:graphicData>
            </a:graphic>
          </wp:inline>
        </w:drawing>
      </w:r>
    </w:p>
    <w:p w:rsidR="00F25580" w:rsidRPr="0070703B" w:rsidRDefault="00F25580" w:rsidP="00F25580">
      <w:pPr>
        <w:pStyle w:val="ListParagraph"/>
        <w:numPr>
          <w:ilvl w:val="0"/>
          <w:numId w:val="1"/>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any </w:t>
      </w:r>
      <m:oMath>
        <m:r>
          <w:rPr>
            <w:rFonts w:ascii="Cambria Math" w:eastAsiaTheme="minorEastAsia" w:hAnsi="Cambria Math" w:cs="Times New Roman"/>
            <w:sz w:val="28"/>
            <w:szCs w:val="28"/>
          </w:rPr>
          <m:t>m×n</m:t>
        </m:r>
      </m:oMath>
      <w:r w:rsidRPr="0070703B">
        <w:rPr>
          <w:rFonts w:ascii="Times New Roman" w:eastAsiaTheme="minorEastAsia" w:hAnsi="Times New Roman" w:cs="Times New Roman"/>
          <w:bCs/>
          <w:iCs/>
          <w:sz w:val="28"/>
          <w:szCs w:val="28"/>
        </w:rPr>
        <w:t xml:space="preserve"> matrix, then the </w:t>
      </w:r>
      <w:r w:rsidRPr="0070703B">
        <w:rPr>
          <w:rFonts w:ascii="Times New Roman" w:eastAsiaTheme="minorEastAsia" w:hAnsi="Times New Roman" w:cs="Times New Roman"/>
          <w:b/>
          <w:bCs/>
          <w:i/>
          <w:iCs/>
          <w:sz w:val="28"/>
          <w:szCs w:val="28"/>
        </w:rPr>
        <w:t>transpose of A</w:t>
      </w:r>
      <w:r w:rsidRPr="0070703B">
        <w:rPr>
          <w:rFonts w:ascii="Times New Roman" w:eastAsiaTheme="minorEastAsia" w:hAnsi="Times New Roman" w:cs="Times New Roman"/>
          <w:bCs/>
          <w:iCs/>
          <w:sz w:val="28"/>
          <w:szCs w:val="28"/>
        </w:rPr>
        <w:t xml:space="preserve">, denoted by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Cs/>
          <w:sz w:val="28"/>
          <w:szCs w:val="28"/>
        </w:rPr>
        <w:t xml:space="preserve">, is defined to be the </w:t>
      </w:r>
      <m:oMath>
        <m:r>
          <w:rPr>
            <w:rFonts w:ascii="Cambria Math" w:eastAsiaTheme="minorEastAsia" w:hAnsi="Cambria Math" w:cs="Times New Roman"/>
            <w:sz w:val="28"/>
            <w:szCs w:val="28"/>
          </w:rPr>
          <m:t>n×m</m:t>
        </m:r>
      </m:oMath>
      <w:r w:rsidRPr="0070703B">
        <w:rPr>
          <w:rFonts w:ascii="Times New Roman" w:eastAsiaTheme="minorEastAsia" w:hAnsi="Times New Roman" w:cs="Times New Roman"/>
          <w:bCs/>
          <w:iCs/>
          <w:sz w:val="28"/>
          <w:szCs w:val="28"/>
        </w:rPr>
        <w:t xml:space="preserve"> matrix that results by interchanging the rows and columns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xml:space="preserve">; that is, the first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first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xml:space="preserve">, the second column of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T</m:t>
            </m:r>
          </m:sup>
        </m:sSup>
      </m:oMath>
      <w:r w:rsidRPr="0070703B">
        <w:rPr>
          <w:rFonts w:ascii="Times New Roman" w:eastAsiaTheme="minorEastAsia" w:hAnsi="Times New Roman" w:cs="Times New Roman"/>
          <w:bCs/>
          <w:i/>
          <w:iCs/>
          <w:sz w:val="28"/>
          <w:szCs w:val="28"/>
        </w:rPr>
        <w:t xml:space="preserve"> </w:t>
      </w:r>
      <w:r w:rsidRPr="0070703B">
        <w:rPr>
          <w:rFonts w:ascii="Times New Roman" w:eastAsiaTheme="minorEastAsia" w:hAnsi="Times New Roman" w:cs="Times New Roman"/>
          <w:bCs/>
          <w:iCs/>
          <w:sz w:val="28"/>
          <w:szCs w:val="28"/>
        </w:rPr>
        <w:t xml:space="preserve">is the second row of </w:t>
      </w:r>
      <w:r w:rsidRPr="0070703B">
        <w:rPr>
          <w:rFonts w:ascii="Times New Roman" w:eastAsiaTheme="minorEastAsia" w:hAnsi="Times New Roman" w:cs="Times New Roman"/>
          <w:bCs/>
          <w:i/>
          <w:iCs/>
          <w:sz w:val="28"/>
          <w:szCs w:val="28"/>
        </w:rPr>
        <w:t>A</w:t>
      </w:r>
      <w:r w:rsidRPr="0070703B">
        <w:rPr>
          <w:rFonts w:ascii="Times New Roman" w:eastAsiaTheme="minorEastAsia" w:hAnsi="Times New Roman" w:cs="Times New Roman"/>
          <w:bCs/>
          <w:iCs/>
          <w:sz w:val="28"/>
          <w:szCs w:val="28"/>
        </w:rPr>
        <w:t>, and so forth.</w:t>
      </w:r>
    </w:p>
    <w:p w:rsidR="00F25580" w:rsidRPr="0070703B" w:rsidRDefault="00F25580" w:rsidP="00F25580">
      <w:pPr>
        <w:pStyle w:val="ListParagraph"/>
        <w:ind w:left="360"/>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0EDAF09" wp14:editId="0D5B575A">
            <wp:extent cx="5133333" cy="1666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1666667"/>
                    </a:xfrm>
                    <a:prstGeom prst="rect">
                      <a:avLst/>
                    </a:prstGeom>
                  </pic:spPr>
                </pic:pic>
              </a:graphicData>
            </a:graphic>
          </wp:inline>
        </w:drawing>
      </w:r>
    </w:p>
    <w:p w:rsidR="008F0843" w:rsidRPr="00722F88" w:rsidRDefault="00C1664E" w:rsidP="008F0843">
      <w:pPr>
        <w:rPr>
          <w:rFonts w:ascii="Times New Roman" w:hAnsi="Times New Roman" w:cs="Times New Roman"/>
          <w:b/>
          <w:color w:val="0070C0"/>
          <w:sz w:val="32"/>
          <w:szCs w:val="32"/>
        </w:rPr>
      </w:pPr>
      <w:r>
        <w:rPr>
          <w:rFonts w:ascii="Times New Roman" w:hAnsi="Times New Roman" w:cs="Times New Roman"/>
          <w:b/>
          <w:color w:val="0070C0"/>
          <w:sz w:val="32"/>
          <w:szCs w:val="32"/>
        </w:rPr>
        <w:t xml:space="preserve">2.1 </w:t>
      </w:r>
      <w:bookmarkStart w:id="0" w:name="_GoBack"/>
      <w:bookmarkEnd w:id="0"/>
      <w:r w:rsidR="00652A6A" w:rsidRPr="00722F88">
        <w:rPr>
          <w:rFonts w:ascii="Times New Roman" w:hAnsi="Times New Roman" w:cs="Times New Roman"/>
          <w:b/>
          <w:color w:val="0070C0"/>
          <w:sz w:val="32"/>
          <w:szCs w:val="32"/>
        </w:rPr>
        <w:t>Determinants</w:t>
      </w:r>
    </w:p>
    <w:p w:rsidR="008F0843" w:rsidRPr="0070703B" w:rsidRDefault="00C96812" w:rsidP="00C96812">
      <w:pPr>
        <w:rPr>
          <w:rFonts w:ascii="Times New Roman" w:hAnsi="Times New Roman" w:cs="Times New Roman"/>
          <w:color w:val="C00000"/>
          <w:sz w:val="28"/>
          <w:szCs w:val="28"/>
        </w:rPr>
      </w:pPr>
      <w:r w:rsidRPr="0070703B">
        <w:rPr>
          <w:rFonts w:ascii="Times New Roman" w:hAnsi="Times New Roman" w:cs="Times New Roman"/>
          <w:b/>
          <w:bCs/>
          <w:color w:val="C00000"/>
          <w:sz w:val="28"/>
          <w:szCs w:val="28"/>
        </w:rPr>
        <w:t xml:space="preserve">WARNING: </w:t>
      </w:r>
      <w:r w:rsidRPr="0070703B">
        <w:rPr>
          <w:rFonts w:ascii="Times New Roman" w:hAnsi="Times New Roman" w:cs="Times New Roman"/>
          <w:color w:val="C00000"/>
          <w:sz w:val="28"/>
          <w:szCs w:val="28"/>
        </w:rPr>
        <w:t xml:space="preserve">It is important to keep in mind that </w:t>
      </w:r>
      <m:oMath>
        <m:r>
          <m:rPr>
            <m:sty m:val="p"/>
          </m:rPr>
          <w:rPr>
            <w:rFonts w:ascii="Cambria Math" w:hAnsi="Cambria Math" w:cs="Times New Roman"/>
            <w:color w:val="C00000"/>
            <w:sz w:val="28"/>
            <w:szCs w:val="28"/>
          </w:rPr>
          <m:t>det⁡</m:t>
        </m:r>
        <m:r>
          <w:rPr>
            <w:rFonts w:ascii="Cambria Math" w:hAnsi="Cambria Math" w:cs="Times New Roman"/>
            <w:color w:val="C00000"/>
            <w:sz w:val="28"/>
            <w:szCs w:val="28"/>
          </w:rPr>
          <m:t>(A)</m:t>
        </m:r>
      </m:oMath>
      <w:r w:rsidRPr="0070703B">
        <w:rPr>
          <w:rFonts w:ascii="Times New Roman" w:hAnsi="Times New Roman" w:cs="Times New Roman"/>
          <w:color w:val="C00000"/>
          <w:sz w:val="28"/>
          <w:szCs w:val="28"/>
        </w:rPr>
        <w:t xml:space="preserve"> is a </w:t>
      </w:r>
      <w:r w:rsidRPr="0070703B">
        <w:rPr>
          <w:rFonts w:ascii="Times New Roman" w:hAnsi="Times New Roman" w:cs="Times New Roman"/>
          <w:iCs/>
          <w:color w:val="C00000"/>
          <w:sz w:val="28"/>
          <w:szCs w:val="28"/>
        </w:rPr>
        <w:t>number</w:t>
      </w:r>
      <w:r w:rsidRPr="0070703B">
        <w:rPr>
          <w:rFonts w:ascii="Times New Roman" w:hAnsi="Times New Roman" w:cs="Times New Roman"/>
          <w:color w:val="C00000"/>
          <w:sz w:val="28"/>
          <w:szCs w:val="28"/>
        </w:rPr>
        <w:t>,</w:t>
      </w:r>
      <w:r w:rsidRPr="0070703B">
        <w:rPr>
          <w:rFonts w:ascii="Times New Roman" w:hAnsi="Times New Roman" w:cs="Times New Roman"/>
          <w:b/>
          <w:bCs/>
          <w:color w:val="C00000"/>
          <w:sz w:val="28"/>
          <w:szCs w:val="28"/>
        </w:rPr>
        <w:t xml:space="preserve"> </w:t>
      </w:r>
      <w:r w:rsidRPr="0070703B">
        <w:rPr>
          <w:rFonts w:ascii="Times New Roman" w:hAnsi="Times New Roman" w:cs="Times New Roman"/>
          <w:color w:val="C00000"/>
          <w:sz w:val="28"/>
          <w:szCs w:val="28"/>
        </w:rPr>
        <w:t xml:space="preserve">whereas </w:t>
      </w:r>
      <w:r w:rsidRPr="0070703B">
        <w:rPr>
          <w:rFonts w:ascii="Times New Roman" w:hAnsi="Times New Roman" w:cs="Times New Roman"/>
          <w:iCs/>
          <w:color w:val="C00000"/>
          <w:sz w:val="28"/>
          <w:szCs w:val="28"/>
        </w:rPr>
        <w:t xml:space="preserve">A </w:t>
      </w:r>
      <w:r w:rsidRPr="0070703B">
        <w:rPr>
          <w:rFonts w:ascii="Times New Roman" w:hAnsi="Times New Roman" w:cs="Times New Roman"/>
          <w:color w:val="C00000"/>
          <w:sz w:val="28"/>
          <w:szCs w:val="28"/>
        </w:rPr>
        <w:t xml:space="preserve">is a </w:t>
      </w:r>
      <w:r w:rsidRPr="0070703B">
        <w:rPr>
          <w:rFonts w:ascii="Times New Roman" w:hAnsi="Times New Roman" w:cs="Times New Roman"/>
          <w:iCs/>
          <w:color w:val="C00000"/>
          <w:sz w:val="28"/>
          <w:szCs w:val="28"/>
        </w:rPr>
        <w:t>matrix</w:t>
      </w:r>
      <w:r w:rsidRPr="0070703B">
        <w:rPr>
          <w:rFonts w:ascii="Times New Roman" w:hAnsi="Times New Roman" w:cs="Times New Roman"/>
          <w:color w:val="C00000"/>
          <w:sz w:val="28"/>
          <w:szCs w:val="28"/>
        </w:rPr>
        <w:t>.</w:t>
      </w:r>
    </w:p>
    <w:p w:rsidR="00C96812" w:rsidRPr="0070703B" w:rsidRDefault="00C96812" w:rsidP="00C96812">
      <w:pPr>
        <w:rPr>
          <w:rFonts w:ascii="Times New Roman" w:eastAsiaTheme="minorEastAsia" w:hAnsi="Times New Roman" w:cs="Times New Roman"/>
          <w:sz w:val="28"/>
          <w:szCs w:val="28"/>
        </w:rPr>
      </w:pPr>
      <w:r w:rsidRPr="0070703B">
        <w:rPr>
          <w:rFonts w:ascii="Times New Roman" w:hAnsi="Times New Roman" w:cs="Times New Roman"/>
          <w:sz w:val="28"/>
          <w:szCs w:val="28"/>
        </w:rPr>
        <w:t xml:space="preserve">If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a</m:t>
                  </m:r>
                </m:e>
                <m:e>
                  <m:r>
                    <w:rPr>
                      <w:rFonts w:ascii="Cambria Math" w:hAnsi="Cambria Math" w:cs="Times New Roman"/>
                      <w:sz w:val="28"/>
                      <w:szCs w:val="28"/>
                    </w:rPr>
                    <m:t>b</m:t>
                  </m:r>
                </m:e>
              </m:mr>
              <m:mr>
                <m:e>
                  <m:r>
                    <w:rPr>
                      <w:rFonts w:ascii="Cambria Math" w:hAnsi="Cambria Math" w:cs="Times New Roman"/>
                      <w:sz w:val="28"/>
                      <w:szCs w:val="28"/>
                    </w:rPr>
                    <m:t>c</m:t>
                  </m:r>
                </m:e>
                <m:e>
                  <m:r>
                    <w:rPr>
                      <w:rFonts w:ascii="Cambria Math" w:hAnsi="Cambria Math" w:cs="Times New Roman"/>
                      <w:sz w:val="28"/>
                      <w:szCs w:val="28"/>
                    </w:rPr>
                    <m:t>d</m:t>
                  </m:r>
                </m:e>
              </m:mr>
            </m:m>
          </m:e>
        </m:d>
      </m:oMath>
      <w:r w:rsidRPr="0070703B">
        <w:rPr>
          <w:rFonts w:ascii="Times New Roman" w:eastAsiaTheme="minorEastAsia" w:hAnsi="Times New Roman" w:cs="Times New Roman"/>
          <w:sz w:val="28"/>
          <w:szCs w:val="28"/>
        </w:rPr>
        <w:t xml:space="preserve">,  the expression </w:t>
      </w:r>
      <m:oMath>
        <m:r>
          <w:rPr>
            <w:rFonts w:ascii="Cambria Math" w:eastAsiaTheme="minorEastAsia" w:hAnsi="Cambria Math" w:cs="Times New Roman"/>
            <w:sz w:val="28"/>
            <w:szCs w:val="28"/>
          </w:rPr>
          <m:t>ad-bc</m:t>
        </m:r>
      </m:oMath>
      <w:r w:rsidRPr="0070703B">
        <w:rPr>
          <w:rFonts w:ascii="Times New Roman" w:eastAsiaTheme="minorEastAsia" w:hAnsi="Times New Roman" w:cs="Times New Roman"/>
          <w:sz w:val="28"/>
          <w:szCs w:val="28"/>
        </w:rPr>
        <w:t xml:space="preserve"> is called the </w:t>
      </w:r>
      <w:r w:rsidRPr="0070703B">
        <w:rPr>
          <w:rFonts w:ascii="Times New Roman" w:eastAsiaTheme="minorEastAsia" w:hAnsi="Times New Roman" w:cs="Times New Roman"/>
          <w:b/>
          <w:bCs/>
          <w:i/>
          <w:iCs/>
          <w:sz w:val="28"/>
          <w:szCs w:val="28"/>
        </w:rPr>
        <w:t xml:space="preserve">determinant </w:t>
      </w:r>
      <w:r w:rsidRPr="0070703B">
        <w:rPr>
          <w:rFonts w:ascii="Times New Roman" w:eastAsiaTheme="minorEastAsia" w:hAnsi="Times New Roman" w:cs="Times New Roman"/>
          <w:sz w:val="28"/>
          <w:szCs w:val="28"/>
        </w:rPr>
        <w:t xml:space="preserve">of the matrix </w:t>
      </w:r>
      <w:r w:rsidRPr="0070703B">
        <w:rPr>
          <w:rFonts w:ascii="Times New Roman" w:eastAsiaTheme="minorEastAsia" w:hAnsi="Times New Roman" w:cs="Times New Roman"/>
          <w:i/>
          <w:iCs/>
          <w:sz w:val="28"/>
          <w:szCs w:val="28"/>
        </w:rPr>
        <w:t>A</w:t>
      </w:r>
      <w:r w:rsidRPr="0070703B">
        <w:rPr>
          <w:rFonts w:ascii="Times New Roman" w:eastAsiaTheme="minorEastAsia" w:hAnsi="Times New Roman" w:cs="Times New Roman"/>
          <w:sz w:val="28"/>
          <w:szCs w:val="28"/>
        </w:rPr>
        <w:t>. This determinant is denoted by writing</w:t>
      </w:r>
    </w:p>
    <w:p w:rsidR="00C96812" w:rsidRPr="0070703B" w:rsidRDefault="00C96812" w:rsidP="00C96812">
      <w:pPr>
        <w:jc w:val="center"/>
        <w:rPr>
          <w:rFonts w:ascii="Times New Roman" w:eastAsiaTheme="minorEastAsia" w:hAnsi="Times New Roman" w:cs="Times New Roman"/>
          <w:sz w:val="28"/>
          <w:szCs w:val="28"/>
        </w:rPr>
      </w:pPr>
      <w:r w:rsidRPr="0070703B">
        <w:rPr>
          <w:rFonts w:ascii="Times New Roman" w:hAnsi="Times New Roman" w:cs="Times New Roman"/>
          <w:noProof/>
          <w:sz w:val="28"/>
          <w:szCs w:val="28"/>
        </w:rPr>
        <w:drawing>
          <wp:inline distT="0" distB="0" distL="0" distR="0" wp14:anchorId="5C04E4B7" wp14:editId="229C5BF1">
            <wp:extent cx="3304762" cy="666667"/>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4762" cy="666667"/>
                    </a:xfrm>
                    <a:prstGeom prst="rect">
                      <a:avLst/>
                    </a:prstGeom>
                  </pic:spPr>
                </pic:pic>
              </a:graphicData>
            </a:graphic>
          </wp:inline>
        </w:drawing>
      </w:r>
    </w:p>
    <w:p w:rsidR="00062CB3" w:rsidRPr="00563FAF" w:rsidRDefault="00563FAF" w:rsidP="002F6E19">
      <w:pPr>
        <w:rPr>
          <w:rFonts w:ascii="Times New Roman" w:eastAsiaTheme="minorEastAsia" w:hAnsi="Times New Roman" w:cs="Times New Roman"/>
          <w:b/>
          <w:bCs/>
          <w:iCs/>
          <w:color w:val="0070C0"/>
          <w:sz w:val="28"/>
          <w:szCs w:val="28"/>
        </w:rPr>
      </w:pPr>
      <w:r w:rsidRPr="00563FAF">
        <w:rPr>
          <w:rFonts w:ascii="Times New Roman" w:hAnsi="Times New Roman" w:cs="Times New Roman"/>
          <w:b/>
          <w:noProof/>
          <w:color w:val="0070C0"/>
          <w:sz w:val="28"/>
          <w:szCs w:val="28"/>
        </w:rPr>
        <w:t>Cofactors of a matrix</w:t>
      </w:r>
    </w:p>
    <w:p w:rsidR="00C96812" w:rsidRPr="0070703B" w:rsidRDefault="00C96812" w:rsidP="002F6E19">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   </w:t>
      </w:r>
      <w:r w:rsidR="00AC7428" w:rsidRPr="0070703B">
        <w:rPr>
          <w:rFonts w:ascii="Times New Roman" w:hAnsi="Times New Roman" w:cs="Times New Roman"/>
          <w:noProof/>
          <w:sz w:val="28"/>
          <w:szCs w:val="28"/>
        </w:rPr>
        <w:drawing>
          <wp:inline distT="0" distB="0" distL="0" distR="0" wp14:anchorId="4ABDBADE" wp14:editId="66D4682B">
            <wp:extent cx="5191125" cy="1038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9950" b="55294"/>
                    <a:stretch/>
                  </pic:blipFill>
                  <pic:spPr bwMode="auto">
                    <a:xfrm>
                      <a:off x="0" y="0"/>
                      <a:ext cx="5192331" cy="1038466"/>
                    </a:xfrm>
                    <a:prstGeom prst="rect">
                      <a:avLst/>
                    </a:prstGeom>
                    <a:ln>
                      <a:noFill/>
                    </a:ln>
                    <a:extLst>
                      <a:ext uri="{53640926-AAD7-44D8-BBD7-CCE9431645EC}">
                        <a14:shadowObscured xmlns:a14="http://schemas.microsoft.com/office/drawing/2010/main"/>
                      </a:ext>
                    </a:extLst>
                  </pic:spPr>
                </pic:pic>
              </a:graphicData>
            </a:graphic>
          </wp:inline>
        </w:drawing>
      </w:r>
    </w:p>
    <w:p w:rsidR="00AC7428" w:rsidRPr="0070703B" w:rsidRDefault="00AC7428" w:rsidP="002F6E19">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70D5563" wp14:editId="4EFD9000">
            <wp:extent cx="5180387" cy="56197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3815" b="49694"/>
                    <a:stretch/>
                  </pic:blipFill>
                  <pic:spPr bwMode="auto">
                    <a:xfrm>
                      <a:off x="0" y="0"/>
                      <a:ext cx="5188348" cy="562839"/>
                    </a:xfrm>
                    <a:prstGeom prst="rect">
                      <a:avLst/>
                    </a:prstGeom>
                    <a:ln>
                      <a:noFill/>
                    </a:ln>
                    <a:extLst>
                      <a:ext uri="{53640926-AAD7-44D8-BBD7-CCE9431645EC}">
                        <a14:shadowObscured xmlns:a14="http://schemas.microsoft.com/office/drawing/2010/main"/>
                      </a:ext>
                    </a:extLst>
                  </pic:spPr>
                </pic:pic>
              </a:graphicData>
            </a:graphic>
          </wp:inline>
        </w:drawing>
      </w:r>
    </w:p>
    <w:p w:rsidR="00563FAF" w:rsidRDefault="00563FAF" w:rsidP="002F6E19">
      <w:pPr>
        <w:rPr>
          <w:rFonts w:ascii="Times New Roman" w:eastAsiaTheme="minorEastAsia" w:hAnsi="Times New Roman" w:cs="Times New Roman"/>
          <w:b/>
          <w:bCs/>
          <w:iCs/>
          <w:color w:val="0070C0"/>
          <w:sz w:val="28"/>
          <w:szCs w:val="28"/>
        </w:rPr>
      </w:pPr>
      <w:r w:rsidRPr="0070703B">
        <w:rPr>
          <w:rFonts w:ascii="Times New Roman" w:hAnsi="Times New Roman" w:cs="Times New Roman"/>
          <w:noProof/>
          <w:sz w:val="28"/>
          <w:szCs w:val="28"/>
        </w:rPr>
        <w:drawing>
          <wp:inline distT="0" distB="0" distL="0" distR="0" wp14:anchorId="55F5940C" wp14:editId="493D8552">
            <wp:extent cx="5180330" cy="52323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1609" b="3037"/>
                    <a:stretch/>
                  </pic:blipFill>
                  <pic:spPr bwMode="auto">
                    <a:xfrm>
                      <a:off x="0" y="0"/>
                      <a:ext cx="5188348" cy="524044"/>
                    </a:xfrm>
                    <a:prstGeom prst="rect">
                      <a:avLst/>
                    </a:prstGeom>
                    <a:ln>
                      <a:noFill/>
                    </a:ln>
                    <a:extLst>
                      <a:ext uri="{53640926-AAD7-44D8-BBD7-CCE9431645EC}">
                        <a14:shadowObscured xmlns:a14="http://schemas.microsoft.com/office/drawing/2010/main"/>
                      </a:ext>
                    </a:extLst>
                  </pic:spPr>
                </pic:pic>
              </a:graphicData>
            </a:graphic>
          </wp:inline>
        </w:drawing>
      </w:r>
    </w:p>
    <w:p w:rsidR="00AC7428" w:rsidRPr="00414DA0" w:rsidRDefault="00AC7428" w:rsidP="002F6E19">
      <w:pPr>
        <w:rPr>
          <w:rFonts w:ascii="Times New Roman" w:eastAsiaTheme="minorEastAsia" w:hAnsi="Times New Roman" w:cs="Times New Roman"/>
          <w:b/>
          <w:bCs/>
          <w:iCs/>
          <w:color w:val="0070C0"/>
          <w:sz w:val="28"/>
          <w:szCs w:val="28"/>
        </w:rPr>
      </w:pPr>
      <w:r w:rsidRPr="00414DA0">
        <w:rPr>
          <w:rFonts w:ascii="Times New Roman" w:eastAsiaTheme="minorEastAsia" w:hAnsi="Times New Roman" w:cs="Times New Roman"/>
          <w:b/>
          <w:bCs/>
          <w:iCs/>
          <w:color w:val="0070C0"/>
          <w:sz w:val="28"/>
          <w:szCs w:val="28"/>
        </w:rPr>
        <w:lastRenderedPageBreak/>
        <w:t>Definition</w:t>
      </w:r>
    </w:p>
    <w:p w:rsidR="001B18F3" w:rsidRPr="0070703B" w:rsidRDefault="001B18F3" w:rsidP="001B18F3">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If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an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matrix, then the number obtained by multiplying the entries in any row or column of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by the corresponding cofactors and adding the resulting products is called the </w:t>
      </w:r>
      <w:r w:rsidRPr="0070703B">
        <w:rPr>
          <w:rFonts w:ascii="Times New Roman" w:eastAsiaTheme="minorEastAsia" w:hAnsi="Times New Roman" w:cs="Times New Roman"/>
          <w:b/>
          <w:bCs/>
          <w:i/>
          <w:iCs/>
          <w:sz w:val="28"/>
          <w:szCs w:val="28"/>
        </w:rPr>
        <w:t>determinant of A</w:t>
      </w:r>
      <w:r w:rsidRPr="0070703B">
        <w:rPr>
          <w:rFonts w:ascii="Times New Roman" w:eastAsiaTheme="minorEastAsia" w:hAnsi="Times New Roman" w:cs="Times New Roman"/>
          <w:bCs/>
          <w:iCs/>
          <w:sz w:val="28"/>
          <w:szCs w:val="28"/>
        </w:rPr>
        <w:t xml:space="preserve">, and the sums themselves are called </w:t>
      </w:r>
      <w:r w:rsidRPr="0070703B">
        <w:rPr>
          <w:rFonts w:ascii="Times New Roman" w:eastAsiaTheme="minorEastAsia" w:hAnsi="Times New Roman" w:cs="Times New Roman"/>
          <w:b/>
          <w:bCs/>
          <w:i/>
          <w:iCs/>
          <w:sz w:val="28"/>
          <w:szCs w:val="28"/>
        </w:rPr>
        <w:t>cofactor expansions of A</w:t>
      </w:r>
      <w:r w:rsidRPr="0070703B">
        <w:rPr>
          <w:rFonts w:ascii="Times New Roman" w:eastAsiaTheme="minorEastAsia" w:hAnsi="Times New Roman" w:cs="Times New Roman"/>
          <w:bCs/>
          <w:iCs/>
          <w:sz w:val="28"/>
          <w:szCs w:val="28"/>
        </w:rPr>
        <w:t>. That is:</w:t>
      </w:r>
    </w:p>
    <w:p w:rsidR="001B18F3" w:rsidRPr="0070703B" w:rsidRDefault="001B18F3" w:rsidP="001B18F3">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66757A0" wp14:editId="7F385827">
            <wp:extent cx="2838095" cy="1333333"/>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8095" cy="1333333"/>
                    </a:xfrm>
                    <a:prstGeom prst="rect">
                      <a:avLst/>
                    </a:prstGeom>
                  </pic:spPr>
                </pic:pic>
              </a:graphicData>
            </a:graphic>
          </wp:inline>
        </w:drawing>
      </w:r>
    </w:p>
    <w:p w:rsidR="001B18F3" w:rsidRPr="00414DA0" w:rsidRDefault="001B18F3" w:rsidP="00632EBF">
      <w:pPr>
        <w:rPr>
          <w:rFonts w:ascii="Times New Roman" w:eastAsiaTheme="minorEastAsia" w:hAnsi="Times New Roman" w:cs="Times New Roman"/>
          <w:bCs/>
          <w:iCs/>
          <w:color w:val="0070C0"/>
          <w:sz w:val="28"/>
          <w:szCs w:val="28"/>
        </w:rPr>
      </w:pPr>
      <w:r w:rsidRPr="00414DA0">
        <w:rPr>
          <w:rFonts w:ascii="Times New Roman" w:eastAsiaTheme="minorEastAsia" w:hAnsi="Times New Roman" w:cs="Times New Roman"/>
          <w:bCs/>
          <w:iCs/>
          <w:color w:val="0070C0"/>
          <w:sz w:val="28"/>
          <w:szCs w:val="28"/>
        </w:rPr>
        <w:t>Example</w:t>
      </w:r>
      <w:r w:rsidR="00414DA0" w:rsidRPr="00414DA0">
        <w:rPr>
          <w:rFonts w:ascii="Times New Roman" w:eastAsiaTheme="minorEastAsia" w:hAnsi="Times New Roman" w:cs="Times New Roman"/>
          <w:bCs/>
          <w:iCs/>
          <w:color w:val="0070C0"/>
          <w:sz w:val="28"/>
          <w:szCs w:val="28"/>
        </w:rPr>
        <w:t xml:space="preserve"> 3</w:t>
      </w:r>
      <w:r w:rsidRPr="00414DA0">
        <w:rPr>
          <w:rFonts w:ascii="Times New Roman" w:eastAsiaTheme="minorEastAsia" w:hAnsi="Times New Roman" w:cs="Times New Roman"/>
          <w:bCs/>
          <w:iCs/>
          <w:color w:val="0070C0"/>
          <w:sz w:val="28"/>
          <w:szCs w:val="28"/>
        </w:rPr>
        <w:t>:</w:t>
      </w:r>
    </w:p>
    <w:p w:rsidR="00632EBF"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1C081309" wp14:editId="044F18B2">
            <wp:extent cx="6220208" cy="92392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333" r="5564" b="62996"/>
                    <a:stretch/>
                  </pic:blipFill>
                  <pic:spPr bwMode="auto">
                    <a:xfrm>
                      <a:off x="0" y="0"/>
                      <a:ext cx="6281274" cy="932995"/>
                    </a:xfrm>
                    <a:prstGeom prst="rect">
                      <a:avLst/>
                    </a:prstGeom>
                    <a:ln>
                      <a:noFill/>
                    </a:ln>
                    <a:extLst>
                      <a:ext uri="{53640926-AAD7-44D8-BBD7-CCE9431645EC}">
                        <a14:shadowObscured xmlns:a14="http://schemas.microsoft.com/office/drawing/2010/main"/>
                      </a:ext>
                    </a:extLst>
                  </pic:spPr>
                </pic:pic>
              </a:graphicData>
            </a:graphic>
          </wp:inline>
        </w:drawing>
      </w:r>
    </w:p>
    <w:p w:rsidR="00414DA0" w:rsidRPr="0070703B" w:rsidRDefault="00414DA0"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4E03B858" wp14:editId="7FC3D3F1">
            <wp:extent cx="5836262" cy="1190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51" t="48315" r="4183"/>
                    <a:stretch/>
                  </pic:blipFill>
                  <pic:spPr bwMode="auto">
                    <a:xfrm>
                      <a:off x="0" y="0"/>
                      <a:ext cx="5845775" cy="1192566"/>
                    </a:xfrm>
                    <a:prstGeom prst="rect">
                      <a:avLst/>
                    </a:prstGeom>
                    <a:ln>
                      <a:noFill/>
                    </a:ln>
                    <a:extLst>
                      <a:ext uri="{53640926-AAD7-44D8-BBD7-CCE9431645EC}">
                        <a14:shadowObscured xmlns:a14="http://schemas.microsoft.com/office/drawing/2010/main"/>
                      </a:ext>
                    </a:extLst>
                  </pic:spPr>
                </pic:pic>
              </a:graphicData>
            </a:graphic>
          </wp:inline>
        </w:drawing>
      </w:r>
    </w:p>
    <w:p w:rsidR="001B18F3" w:rsidRPr="0070703B" w:rsidRDefault="001B18F3" w:rsidP="00632EBF">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BE03250" wp14:editId="2277F0ED">
            <wp:extent cx="6128057" cy="14859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247" r="1767"/>
                    <a:stretch/>
                  </pic:blipFill>
                  <pic:spPr bwMode="auto">
                    <a:xfrm>
                      <a:off x="0" y="0"/>
                      <a:ext cx="6133748" cy="1487280"/>
                    </a:xfrm>
                    <a:prstGeom prst="rect">
                      <a:avLst/>
                    </a:prstGeom>
                    <a:ln>
                      <a:noFill/>
                    </a:ln>
                    <a:extLst>
                      <a:ext uri="{53640926-AAD7-44D8-BBD7-CCE9431645EC}">
                        <a14:shadowObscured xmlns:a14="http://schemas.microsoft.com/office/drawing/2010/main"/>
                      </a:ext>
                    </a:extLst>
                  </pic:spPr>
                </pic:pic>
              </a:graphicData>
            </a:graphic>
          </wp:inline>
        </w:drawing>
      </w:r>
    </w:p>
    <w:p w:rsidR="001B18F3" w:rsidRPr="0070703B" w:rsidRDefault="003E68EA" w:rsidP="003E68EA">
      <w:pPr>
        <w:spacing w:line="240" w:lineRule="auto"/>
        <w:rPr>
          <w:rFonts w:ascii="Times New Roman" w:eastAsiaTheme="minorEastAsia" w:hAnsi="Times New Roman" w:cs="Times New Roman"/>
          <w:b/>
          <w:bCs/>
          <w:iCs/>
          <w:sz w:val="28"/>
          <w:szCs w:val="28"/>
        </w:rPr>
      </w:pPr>
      <w:r w:rsidRPr="0070703B">
        <w:rPr>
          <w:rFonts w:ascii="Times New Roman" w:eastAsiaTheme="minorEastAsia" w:hAnsi="Times New Roman" w:cs="Times New Roman"/>
          <w:b/>
          <w:bCs/>
          <w:iCs/>
          <w:sz w:val="28"/>
          <w:szCs w:val="28"/>
        </w:rPr>
        <w:t>Remark:</w:t>
      </w:r>
      <w:r w:rsidR="001B18F3" w:rsidRPr="0070703B">
        <w:rPr>
          <w:rFonts w:ascii="Times New Roman" w:hAnsi="Times New Roman" w:cs="Times New Roman"/>
          <w:noProof/>
          <w:sz w:val="28"/>
          <w:szCs w:val="28"/>
        </w:rPr>
        <w:drawing>
          <wp:inline distT="0" distB="0" distL="0" distR="0" wp14:anchorId="3016A937" wp14:editId="3F2ED2E4">
            <wp:extent cx="6086475" cy="723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6475" cy="723900"/>
                    </a:xfrm>
                    <a:prstGeom prst="rect">
                      <a:avLst/>
                    </a:prstGeom>
                  </pic:spPr>
                </pic:pic>
              </a:graphicData>
            </a:graphic>
          </wp:inline>
        </w:drawing>
      </w:r>
    </w:p>
    <w:p w:rsidR="001B18F3" w:rsidRPr="0070703B" w:rsidRDefault="00652A6A" w:rsidP="00632EBF">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Basic Properties of Determinants</w:t>
      </w:r>
    </w:p>
    <w:p w:rsidR="00652A6A" w:rsidRPr="0070703B" w:rsidRDefault="00652A6A" w:rsidP="00632EBF">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Suppose that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and </w:t>
      </w:r>
      <w:r w:rsidRPr="0070703B">
        <w:rPr>
          <w:rFonts w:ascii="Times New Roman" w:eastAsiaTheme="minorEastAsia" w:hAnsi="Times New Roman" w:cs="Times New Roman"/>
          <w:bCs/>
          <w:i/>
          <w:iCs/>
          <w:sz w:val="28"/>
          <w:szCs w:val="28"/>
        </w:rPr>
        <w:t xml:space="preserve">B </w:t>
      </w:r>
      <w:r w:rsidRPr="0070703B">
        <w:rPr>
          <w:rFonts w:ascii="Times New Roman" w:eastAsiaTheme="minorEastAsia" w:hAnsi="Times New Roman" w:cs="Times New Roman"/>
          <w:bCs/>
          <w:iCs/>
          <w:sz w:val="28"/>
          <w:szCs w:val="28"/>
        </w:rPr>
        <w:t xml:space="preserve">are </w:t>
      </w:r>
      <m:oMath>
        <m:r>
          <w:rPr>
            <w:rFonts w:ascii="Cambria Math" w:eastAsiaTheme="minorEastAsia" w:hAnsi="Cambria Math" w:cs="Times New Roman"/>
            <w:sz w:val="28"/>
            <w:szCs w:val="28"/>
          </w:rPr>
          <m:t>n×n</m:t>
        </m:r>
      </m:oMath>
      <w:r w:rsidRPr="0070703B">
        <w:rPr>
          <w:rFonts w:ascii="Times New Roman" w:eastAsiaTheme="minorEastAsia" w:hAnsi="Times New Roman" w:cs="Times New Roman"/>
          <w:bCs/>
          <w:iCs/>
          <w:sz w:val="28"/>
          <w:szCs w:val="28"/>
        </w:rPr>
        <w:t xml:space="preserve"> matrices and </w:t>
      </w:r>
      <w:r w:rsidRPr="0070703B">
        <w:rPr>
          <w:rFonts w:ascii="Times New Roman" w:eastAsiaTheme="minorEastAsia" w:hAnsi="Times New Roman" w:cs="Times New Roman"/>
          <w:bCs/>
          <w:i/>
          <w:iCs/>
          <w:sz w:val="28"/>
          <w:szCs w:val="28"/>
        </w:rPr>
        <w:t xml:space="preserve">k </w:t>
      </w:r>
      <w:r w:rsidRPr="0070703B">
        <w:rPr>
          <w:rFonts w:ascii="Times New Roman" w:eastAsiaTheme="minorEastAsia" w:hAnsi="Times New Roman" w:cs="Times New Roman"/>
          <w:bCs/>
          <w:iCs/>
          <w:sz w:val="28"/>
          <w:szCs w:val="28"/>
        </w:rPr>
        <w:t>is any scalar.</w:t>
      </w:r>
      <w:r w:rsidR="003E68EA" w:rsidRPr="0070703B">
        <w:rPr>
          <w:rFonts w:ascii="Times New Roman" w:eastAsiaTheme="minorEastAsia" w:hAnsi="Times New Roman" w:cs="Times New Roman"/>
          <w:bCs/>
          <w:iCs/>
          <w:sz w:val="28"/>
          <w:szCs w:val="28"/>
        </w:rPr>
        <w:t xml:space="preserve"> Then:</w:t>
      </w:r>
    </w:p>
    <w:p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m:oMath>
        <m:r>
          <m:rPr>
            <m:sty m:val="p"/>
          </m:rPr>
          <w:rPr>
            <w:rFonts w:ascii="Cambria Math" w:eastAsiaTheme="minorEastAsia" w:hAnsi="Cambria Math" w:cs="Times New Roman"/>
            <w:sz w:val="28"/>
            <w:szCs w:val="28"/>
          </w:rPr>
          <m:t>det(A + B) ≠ det(A) + det(B)</m:t>
        </m:r>
      </m:oMath>
    </w:p>
    <w:p w:rsidR="00652A6A" w:rsidRPr="0070703B" w:rsidRDefault="00C1664E"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kA</m:t>
                </m:r>
              </m:e>
            </m:d>
          </m:e>
        </m:func>
        <m:r>
          <w:rPr>
            <w:rFonts w:ascii="Cambria Math" w:eastAsiaTheme="minorEastAsia" w:hAnsi="Cambria Math" w:cs="Times New Roman"/>
            <w:sz w:val="28"/>
            <w:szCs w:val="28"/>
          </w:rPr>
          <m:t>=</m:t>
        </m:r>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(A)</m:t>
        </m:r>
      </m:oMath>
    </w:p>
    <w:p w:rsidR="00652A6A" w:rsidRPr="0070703B" w:rsidRDefault="00C1664E" w:rsidP="00652A6A">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AB</m:t>
                </m:r>
              </m:e>
            </m:d>
          </m:e>
        </m:func>
        <m:r>
          <w:rPr>
            <w:rFonts w:ascii="Cambria Math" w:eastAsiaTheme="minorEastAsia" w:hAnsi="Cambria Math" w:cs="Times New Roman"/>
            <w:sz w:val="28"/>
            <w:szCs w:val="28"/>
          </w:rPr>
          <m:t>=</m:t>
        </m:r>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A</m:t>
                </m:r>
              </m:e>
            </m:d>
          </m:e>
        </m:func>
        <m:r>
          <m:rPr>
            <m:sty m:val="p"/>
          </m:rPr>
          <w:rPr>
            <w:rFonts w:ascii="Cambria Math" w:eastAsiaTheme="minorEastAsia" w:hAnsi="Cambria Math" w:cs="Times New Roman"/>
            <w:sz w:val="28"/>
            <w:szCs w:val="28"/>
          </w:rPr>
          <m:t>det⁡</m:t>
        </m:r>
        <m:r>
          <w:rPr>
            <w:rFonts w:ascii="Cambria Math" w:eastAsiaTheme="minorEastAsia" w:hAnsi="Cambria Math" w:cs="Times New Roman"/>
            <w:sz w:val="28"/>
            <w:szCs w:val="28"/>
          </w:rPr>
          <m:t>(B)</m:t>
        </m:r>
      </m:oMath>
    </w:p>
    <w:p w:rsidR="00652A6A" w:rsidRPr="0070703B" w:rsidRDefault="00652A6A" w:rsidP="00652A6A">
      <w:pPr>
        <w:pStyle w:val="ListParagraph"/>
        <w:numPr>
          <w:ilvl w:val="0"/>
          <w:numId w:val="3"/>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A square matrix </w:t>
      </w:r>
      <w:r w:rsidRPr="0070703B">
        <w:rPr>
          <w:rFonts w:ascii="Times New Roman" w:eastAsiaTheme="minorEastAsia" w:hAnsi="Times New Roman" w:cs="Times New Roman"/>
          <w:bCs/>
          <w:i/>
          <w:iCs/>
          <w:sz w:val="28"/>
          <w:szCs w:val="28"/>
        </w:rPr>
        <w:t xml:space="preserve">A </w:t>
      </w:r>
      <w:r w:rsidRPr="0070703B">
        <w:rPr>
          <w:rFonts w:ascii="Times New Roman" w:eastAsiaTheme="minorEastAsia" w:hAnsi="Times New Roman" w:cs="Times New Roman"/>
          <w:bCs/>
          <w:iCs/>
          <w:sz w:val="28"/>
          <w:szCs w:val="28"/>
        </w:rPr>
        <w:t xml:space="preserve">is invertible if and only if </w:t>
      </w:r>
      <m:oMath>
        <m:r>
          <m:rPr>
            <m:sty m:val="p"/>
          </m:rPr>
          <w:rPr>
            <w:rFonts w:ascii="Cambria Math" w:eastAsiaTheme="minorEastAsia" w:hAnsi="Cambria Math" w:cs="Times New Roman"/>
            <w:sz w:val="28"/>
            <w:szCs w:val="28"/>
          </w:rPr>
          <m:t>det⁡(A)≠0</m:t>
        </m:r>
      </m:oMath>
      <w:r w:rsidRPr="0070703B">
        <w:rPr>
          <w:rFonts w:ascii="Times New Roman" w:eastAsiaTheme="minorEastAsia" w:hAnsi="Times New Roman" w:cs="Times New Roman"/>
          <w:bCs/>
          <w:iCs/>
          <w:sz w:val="28"/>
          <w:szCs w:val="28"/>
        </w:rPr>
        <w:t>.</w:t>
      </w:r>
    </w:p>
    <w:p w:rsidR="00652A6A" w:rsidRPr="0070703B" w:rsidRDefault="00C1664E" w:rsidP="00632EBF">
      <w:pPr>
        <w:pStyle w:val="ListParagraph"/>
        <w:numPr>
          <w:ilvl w:val="0"/>
          <w:numId w:val="3"/>
        </w:numPr>
        <w:rPr>
          <w:rFonts w:ascii="Times New Roman" w:eastAsiaTheme="minorEastAsia" w:hAnsi="Times New Roman" w:cs="Times New Roman"/>
          <w:bCs/>
          <w:iCs/>
          <w:sz w:val="28"/>
          <w:szCs w:val="28"/>
        </w:rPr>
      </w:pPr>
      <m:oMath>
        <m:func>
          <m:funcPr>
            <m:ctrlPr>
              <w:rPr>
                <w:rFonts w:ascii="Cambria Math" w:eastAsiaTheme="minorEastAsia" w:hAnsi="Cambria Math" w:cs="Times New Roman"/>
                <w:bCs/>
                <w:iCs/>
                <w:sz w:val="28"/>
                <w:szCs w:val="28"/>
              </w:rPr>
            </m:ctrlPr>
          </m:funcPr>
          <m:fName>
            <m:r>
              <m:rPr>
                <m:sty m:val="p"/>
              </m:rPr>
              <w:rPr>
                <w:rFonts w:ascii="Cambria Math" w:eastAsiaTheme="minorEastAsia" w:hAnsi="Cambria Math" w:cs="Times New Roman"/>
                <w:sz w:val="28"/>
                <w:szCs w:val="28"/>
              </w:rPr>
              <m:t>det</m:t>
            </m:r>
          </m:fName>
          <m:e>
            <m:d>
              <m:dPr>
                <m:ctrlPr>
                  <w:rPr>
                    <w:rFonts w:ascii="Cambria Math" w:eastAsiaTheme="minorEastAsia" w:hAnsi="Cambria Math" w:cs="Times New Roman"/>
                    <w:bCs/>
                    <w:i/>
                    <w:iCs/>
                    <w:sz w:val="28"/>
                    <w:szCs w:val="28"/>
                  </w:rPr>
                </m:ctrlPr>
              </m:dPr>
              <m:e>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e>
            </m:d>
          </m:e>
        </m:func>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11</m:t>
                </m:r>
              </m:sub>
            </m:sSub>
          </m:den>
        </m:f>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22</m:t>
                </m:r>
              </m:sub>
            </m:sSub>
          </m:den>
        </m:f>
        <m:r>
          <w:rPr>
            <w:rFonts w:ascii="Cambria Math" w:eastAsiaTheme="minorEastAsia" w:hAnsi="Cambria Math" w:cs="Times New Roman"/>
            <w:sz w:val="28"/>
            <w:szCs w:val="28"/>
          </w:rPr>
          <m:t>…</m:t>
        </m:r>
        <m:f>
          <m:fPr>
            <m:ctrlPr>
              <w:rPr>
                <w:rFonts w:ascii="Cambria Math" w:eastAsiaTheme="minorEastAsia" w:hAnsi="Cambria Math" w:cs="Times New Roman"/>
                <w:bCs/>
                <w:i/>
                <w:iCs/>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nn</m:t>
                </m:r>
              </m:sub>
            </m:sSub>
          </m:den>
        </m:f>
      </m:oMath>
    </w:p>
    <w:p w:rsidR="005C3905" w:rsidRPr="0070703B" w:rsidRDefault="005C3905" w:rsidP="005C3905">
      <w:pPr>
        <w:pStyle w:val="ListParagraph"/>
        <w:numPr>
          <w:ilvl w:val="0"/>
          <w:numId w:val="3"/>
        </w:num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The points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w:t>
      </w:r>
      <m:oMath>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iCs/>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 xml:space="preserve">), </m:t>
        </m:r>
      </m:oMath>
      <w:r w:rsidRPr="0070703B">
        <w:rPr>
          <w:rFonts w:ascii="Times New Roman" w:eastAsiaTheme="minorEastAsia" w:hAnsi="Times New Roman" w:cs="Times New Roman"/>
          <w:bCs/>
          <w:iCs/>
          <w:sz w:val="28"/>
          <w:szCs w:val="28"/>
        </w:rPr>
        <w:t xml:space="preserve">  are not coplanar if and only if the determinant</w:t>
      </w:r>
    </w:p>
    <w:p w:rsidR="005C3905" w:rsidRPr="0070703B" w:rsidRDefault="005C3905" w:rsidP="005C3905">
      <w:pPr>
        <w:pStyle w:val="ListParagraph"/>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79B8ED54" wp14:editId="60B4686E">
            <wp:extent cx="1911517" cy="781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051" b="12586"/>
                    <a:stretch/>
                  </pic:blipFill>
                  <pic:spPr bwMode="auto">
                    <a:xfrm>
                      <a:off x="0" y="0"/>
                      <a:ext cx="1931930" cy="789391"/>
                    </a:xfrm>
                    <a:prstGeom prst="rect">
                      <a:avLst/>
                    </a:prstGeom>
                    <a:ln>
                      <a:noFill/>
                    </a:ln>
                    <a:extLst>
                      <a:ext uri="{53640926-AAD7-44D8-BBD7-CCE9431645EC}">
                        <a14:shadowObscured xmlns:a14="http://schemas.microsoft.com/office/drawing/2010/main"/>
                      </a:ext>
                    </a:extLst>
                  </pic:spPr>
                </pic:pic>
              </a:graphicData>
            </a:graphic>
          </wp:inline>
        </w:drawing>
      </w:r>
    </w:p>
    <w:p w:rsidR="00652A6A" w:rsidRPr="0070703B" w:rsidRDefault="005C3905" w:rsidP="005C3905">
      <w:pPr>
        <w:rPr>
          <w:rFonts w:ascii="Times New Roman" w:eastAsiaTheme="minorEastAsia" w:hAnsi="Times New Roman" w:cs="Times New Roman"/>
          <w:b/>
          <w:bCs/>
          <w:iCs/>
          <w:sz w:val="28"/>
          <w:szCs w:val="28"/>
        </w:rPr>
      </w:pPr>
      <w:r w:rsidRPr="0070703B">
        <w:rPr>
          <w:rFonts w:ascii="Times New Roman" w:eastAsiaTheme="minorEastAsia" w:hAnsi="Times New Roman" w:cs="Times New Roman"/>
          <w:b/>
          <w:bCs/>
          <w:iCs/>
          <w:sz w:val="28"/>
          <w:szCs w:val="28"/>
        </w:rPr>
        <w:t>Remarks:</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6A0EFFC0" wp14:editId="449F9615">
            <wp:extent cx="5114286" cy="23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286" cy="2352381"/>
                    </a:xfrm>
                    <a:prstGeom prst="rect">
                      <a:avLst/>
                    </a:prstGeom>
                  </pic:spPr>
                </pic:pic>
              </a:graphicData>
            </a:graphic>
          </wp:inline>
        </w:drawing>
      </w:r>
    </w:p>
    <w:p w:rsidR="005C3905" w:rsidRPr="0070703B" w:rsidRDefault="005C3905" w:rsidP="005C3905">
      <w:pPr>
        <w:rPr>
          <w:rFonts w:ascii="Times New Roman" w:hAnsi="Times New Roman" w:cs="Times New Roman"/>
          <w:b/>
          <w:iCs/>
          <w:color w:val="00C1F3"/>
          <w:sz w:val="28"/>
          <w:szCs w:val="28"/>
        </w:rPr>
      </w:pPr>
      <w:r w:rsidRPr="0070703B">
        <w:rPr>
          <w:rFonts w:ascii="Times New Roman" w:hAnsi="Times New Roman" w:cs="Times New Roman"/>
          <w:b/>
          <w:iCs/>
          <w:color w:val="00C1F3"/>
          <w:sz w:val="28"/>
          <w:szCs w:val="28"/>
        </w:rPr>
        <w:t>Work to do:</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Q1(a) </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noProof/>
          <w:sz w:val="28"/>
          <w:szCs w:val="28"/>
        </w:rPr>
        <w:drawing>
          <wp:anchor distT="0" distB="0" distL="114300" distR="114300" simplePos="0" relativeHeight="251659264" behindDoc="0" locked="0" layoutInCell="1" allowOverlap="1" wp14:anchorId="2E008406" wp14:editId="64D5B358">
            <wp:simplePos x="0" y="0"/>
            <wp:positionH relativeFrom="column">
              <wp:posOffset>1200150</wp:posOffset>
            </wp:positionH>
            <wp:positionV relativeFrom="paragraph">
              <wp:posOffset>6985</wp:posOffset>
            </wp:positionV>
            <wp:extent cx="1657350" cy="7797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7350"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3905" w:rsidRPr="0070703B" w:rsidRDefault="005C3905" w:rsidP="005C3905">
      <w:pPr>
        <w:rPr>
          <w:rFonts w:ascii="Times New Roman" w:eastAsiaTheme="minorEastAsia" w:hAnsi="Times New Roman" w:cs="Times New Roman"/>
          <w:bCs/>
          <w:iCs/>
          <w:sz w:val="28"/>
          <w:szCs w:val="28"/>
        </w:rPr>
      </w:pPr>
    </w:p>
    <w:p w:rsidR="005C3905" w:rsidRPr="0070703B" w:rsidRDefault="005C3905" w:rsidP="005C3905">
      <w:pPr>
        <w:rPr>
          <w:rFonts w:ascii="Times New Roman" w:eastAsiaTheme="minorEastAsia" w:hAnsi="Times New Roman" w:cs="Times New Roman"/>
          <w:bCs/>
          <w:iCs/>
          <w:sz w:val="28"/>
          <w:szCs w:val="28"/>
        </w:rPr>
      </w:pP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(b) Check whether the points </w:t>
      </w:r>
      <m:oMath>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0,4,1</m:t>
            </m:r>
          </m:e>
        </m:d>
        <m:r>
          <w:rPr>
            <w:rFonts w:ascii="Cambria Math" w:eastAsiaTheme="minorEastAsia" w:hAnsi="Cambria Math" w:cs="Times New Roman"/>
            <w:sz w:val="28"/>
            <w:szCs w:val="28"/>
          </w:rPr>
          <m:t xml:space="preserve">, </m:t>
        </m:r>
        <m:d>
          <m:dPr>
            <m:ctrlPr>
              <w:rPr>
                <w:rFonts w:ascii="Cambria Math" w:eastAsiaTheme="minorEastAsia" w:hAnsi="Cambria Math" w:cs="Times New Roman"/>
                <w:bCs/>
                <w:i/>
                <w:iCs/>
                <w:sz w:val="28"/>
                <w:szCs w:val="28"/>
              </w:rPr>
            </m:ctrlPr>
          </m:dPr>
          <m:e>
            <m:r>
              <w:rPr>
                <w:rFonts w:ascii="Cambria Math" w:eastAsiaTheme="minorEastAsia" w:hAnsi="Cambria Math" w:cs="Times New Roman"/>
                <w:sz w:val="28"/>
                <w:szCs w:val="28"/>
              </w:rPr>
              <m:t>4,0,0</m:t>
            </m:r>
          </m:e>
        </m:d>
        <m:r>
          <w:rPr>
            <w:rFonts w:ascii="Cambria Math" w:eastAsiaTheme="minorEastAsia" w:hAnsi="Cambria Math" w:cs="Times New Roman"/>
            <w:sz w:val="28"/>
            <w:szCs w:val="28"/>
          </w:rPr>
          <m:t>, (3,5,2)</m:t>
        </m:r>
      </m:oMath>
      <w:r w:rsidRPr="0070703B">
        <w:rPr>
          <w:rFonts w:ascii="Times New Roman" w:eastAsiaTheme="minorEastAsia" w:hAnsi="Times New Roman" w:cs="Times New Roman"/>
          <w:bCs/>
          <w:iCs/>
          <w:sz w:val="28"/>
          <w:szCs w:val="28"/>
        </w:rPr>
        <w:t xml:space="preserve"> and </w:t>
      </w:r>
      <m:oMath>
        <m:r>
          <w:rPr>
            <w:rFonts w:ascii="Cambria Math" w:eastAsiaTheme="minorEastAsia" w:hAnsi="Cambria Math" w:cs="Times New Roman"/>
            <w:sz w:val="28"/>
            <w:szCs w:val="28"/>
          </w:rPr>
          <m:t>(2,2,5)</m:t>
        </m:r>
      </m:oMath>
      <w:r w:rsidRPr="0070703B">
        <w:rPr>
          <w:rFonts w:ascii="Times New Roman" w:eastAsiaTheme="minorEastAsia" w:hAnsi="Times New Roman" w:cs="Times New Roman"/>
          <w:bCs/>
          <w:iCs/>
          <w:sz w:val="28"/>
          <w:szCs w:val="28"/>
        </w:rPr>
        <w:t xml:space="preserve"> lie in the same plane or not.</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Q2. For any square matrices A, </w:t>
      </w:r>
      <w:proofErr w:type="gramStart"/>
      <w:r w:rsidRPr="0070703B">
        <w:rPr>
          <w:rFonts w:ascii="Times New Roman" w:eastAsiaTheme="minorEastAsia" w:hAnsi="Times New Roman" w:cs="Times New Roman"/>
          <w:bCs/>
          <w:iCs/>
          <w:sz w:val="28"/>
          <w:szCs w:val="28"/>
        </w:rPr>
        <w:t>B ,</w:t>
      </w:r>
      <w:proofErr w:type="gramEnd"/>
      <w:r w:rsidRPr="0070703B">
        <w:rPr>
          <w:rFonts w:ascii="Times New Roman" w:eastAsiaTheme="minorEastAsia" w:hAnsi="Times New Roman" w:cs="Times New Roman"/>
          <w:bCs/>
          <w:iCs/>
          <w:sz w:val="28"/>
          <w:szCs w:val="28"/>
        </w:rPr>
        <w:t xml:space="preserve"> P with P invertible, Complete the following</w:t>
      </w:r>
    </w:p>
    <w:p w:rsidR="005C3905" w:rsidRPr="0070703B" w:rsidRDefault="005C3905" w:rsidP="003E68EA">
      <w:pPr>
        <w:rPr>
          <w:rFonts w:ascii="Times New Roman" w:eastAsiaTheme="minorEastAsia" w:hAnsi="Times New Roman" w:cs="Times New Roman"/>
          <w:bCs/>
          <w:iCs/>
          <w:sz w:val="28"/>
          <w:szCs w:val="28"/>
        </w:rPr>
      </w:pP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 xml:space="preserve"> </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-1</m:t>
            </m:r>
          </m:sup>
        </m:sSup>
      </m:oMath>
      <w:r w:rsidRPr="0070703B">
        <w:rPr>
          <w:rFonts w:ascii="Times New Roman" w:eastAsiaTheme="minorEastAsia" w:hAnsi="Times New Roman" w:cs="Times New Roman"/>
          <w:bCs/>
          <w:iCs/>
          <w:sz w:val="28"/>
          <w:szCs w:val="28"/>
        </w:rPr>
        <w:t>= ………………</w:t>
      </w:r>
      <w:r w:rsidR="003E68EA" w:rsidRPr="0070703B">
        <w:rPr>
          <w:rFonts w:ascii="Times New Roman" w:eastAsiaTheme="minorEastAsia" w:hAnsi="Times New Roman" w:cs="Times New Roman"/>
          <w:bCs/>
          <w:iCs/>
          <w:sz w:val="28"/>
          <w:szCs w:val="28"/>
        </w:rPr>
        <w:t xml:space="preserve">               </w:t>
      </w: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(AB)=………………</w:t>
      </w:r>
      <w:r w:rsidR="003E68EA" w:rsidRPr="0070703B">
        <w:rPr>
          <w:rFonts w:ascii="Times New Roman" w:eastAsiaTheme="minorEastAsia" w:hAnsi="Times New Roman" w:cs="Times New Roman"/>
          <w:bCs/>
          <w:iCs/>
          <w:sz w:val="28"/>
          <w:szCs w:val="28"/>
        </w:rPr>
        <w:t xml:space="preserve">                </w:t>
      </w:r>
      <w:proofErr w:type="spellStart"/>
      <w:r w:rsidRPr="0070703B">
        <w:rPr>
          <w:rFonts w:ascii="Times New Roman" w:eastAsiaTheme="minorEastAsia" w:hAnsi="Times New Roman" w:cs="Times New Roman"/>
          <w:bCs/>
          <w:iCs/>
          <w:sz w:val="28"/>
          <w:szCs w:val="28"/>
        </w:rPr>
        <w:t>det</w:t>
      </w:r>
      <w:proofErr w:type="spellEnd"/>
      <w:r w:rsidRPr="0070703B">
        <w:rPr>
          <w:rFonts w:ascii="Times New Roman" w:eastAsiaTheme="minorEastAsia" w:hAnsi="Times New Roman" w:cs="Times New Roman"/>
          <w:bCs/>
          <w:iCs/>
          <w:sz w:val="28"/>
          <w:szCs w:val="28"/>
        </w:rPr>
        <w:t>(PA</w:t>
      </w:r>
      <m:oMath>
        <m:sSup>
          <m:sSupPr>
            <m:ctrlPr>
              <w:rPr>
                <w:rFonts w:ascii="Cambria Math" w:eastAsiaTheme="minorEastAsia" w:hAnsi="Cambria Math" w:cs="Times New Roman"/>
                <w:bCs/>
                <w:i/>
                <w:iCs/>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oMath>
      <w:r w:rsidRPr="0070703B">
        <w:rPr>
          <w:rFonts w:ascii="Times New Roman" w:eastAsiaTheme="minorEastAsia" w:hAnsi="Times New Roman" w:cs="Times New Roman"/>
          <w:bCs/>
          <w:iCs/>
          <w:sz w:val="28"/>
          <w:szCs w:val="28"/>
        </w:rPr>
        <w:t>………….</w:t>
      </w:r>
    </w:p>
    <w:p w:rsidR="005C3905" w:rsidRPr="0070703B" w:rsidRDefault="005C3905" w:rsidP="005C3905">
      <w:pPr>
        <w:rPr>
          <w:rFonts w:ascii="Times New Roman" w:eastAsiaTheme="minorEastAsia" w:hAnsi="Times New Roman" w:cs="Times New Roman"/>
          <w:bCs/>
          <w:iCs/>
          <w:sz w:val="28"/>
          <w:szCs w:val="28"/>
        </w:rPr>
      </w:pPr>
      <w:r w:rsidRPr="0070703B">
        <w:rPr>
          <w:rFonts w:ascii="Times New Roman" w:eastAsiaTheme="minorEastAsia" w:hAnsi="Times New Roman" w:cs="Times New Roman"/>
          <w:bCs/>
          <w:iCs/>
          <w:sz w:val="28"/>
          <w:szCs w:val="28"/>
        </w:rPr>
        <w:t xml:space="preserve">Q3. Let A and B be </w:t>
      </w:r>
      <m:oMath>
        <m:r>
          <w:rPr>
            <w:rFonts w:ascii="Cambria Math" w:eastAsiaTheme="minorEastAsia" w:hAnsi="Cambria Math" w:cs="Times New Roman"/>
            <w:sz w:val="28"/>
            <w:szCs w:val="28"/>
          </w:rPr>
          <m:t>3×3</m:t>
        </m:r>
      </m:oMath>
      <w:r w:rsidRPr="0070703B">
        <w:rPr>
          <w:rFonts w:ascii="Times New Roman" w:eastAsiaTheme="minorEastAsia" w:hAnsi="Times New Roman" w:cs="Times New Roman"/>
          <w:bCs/>
          <w:iCs/>
          <w:sz w:val="28"/>
          <w:szCs w:val="28"/>
        </w:rPr>
        <w:t xml:space="preserve"> matrices with detA= 4 and det B = -3. Use properties of determinants to compute:             </w:t>
      </w:r>
    </w:p>
    <w:p w:rsidR="005C3905" w:rsidRPr="0070703B" w:rsidRDefault="005C3905" w:rsidP="00563FAF">
      <w:pPr>
        <w:jc w:val="center"/>
        <w:rPr>
          <w:rFonts w:ascii="Times New Roman" w:eastAsiaTheme="minorEastAsia" w:hAnsi="Times New Roman" w:cs="Times New Roman"/>
          <w:bCs/>
          <w:iCs/>
          <w:sz w:val="28"/>
          <w:szCs w:val="28"/>
        </w:rPr>
      </w:pPr>
      <w:r w:rsidRPr="0070703B">
        <w:rPr>
          <w:rFonts w:ascii="Times New Roman" w:hAnsi="Times New Roman" w:cs="Times New Roman"/>
          <w:noProof/>
          <w:sz w:val="28"/>
          <w:szCs w:val="28"/>
        </w:rPr>
        <w:drawing>
          <wp:inline distT="0" distB="0" distL="0" distR="0" wp14:anchorId="3079A3D8" wp14:editId="458F6544">
            <wp:extent cx="4187200" cy="50482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4873" cy="516601"/>
                    </a:xfrm>
                    <a:prstGeom prst="rect">
                      <a:avLst/>
                    </a:prstGeom>
                    <a:noFill/>
                    <a:ln>
                      <a:noFill/>
                    </a:ln>
                  </pic:spPr>
                </pic:pic>
              </a:graphicData>
            </a:graphic>
          </wp:inline>
        </w:drawing>
      </w:r>
    </w:p>
    <w:sectPr w:rsidR="005C3905" w:rsidRPr="0070703B" w:rsidSect="00722F88">
      <w:pgSz w:w="11906" w:h="16838" w:code="9"/>
      <w:pgMar w:top="993" w:right="1416" w:bottom="1276" w:left="1418" w:header="720" w:footer="720" w:gutter="0"/>
      <w:paperSrc w:first="260" w:other="26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02681"/>
    <w:multiLevelType w:val="hybridMultilevel"/>
    <w:tmpl w:val="E62C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E1B47"/>
    <w:multiLevelType w:val="hybridMultilevel"/>
    <w:tmpl w:val="8142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A58F8"/>
    <w:multiLevelType w:val="hybridMultilevel"/>
    <w:tmpl w:val="4C6C64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337B5C"/>
    <w:multiLevelType w:val="hybridMultilevel"/>
    <w:tmpl w:val="31A60676"/>
    <w:lvl w:ilvl="0" w:tplc="DCBA8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C5"/>
    <w:rsid w:val="00062CB3"/>
    <w:rsid w:val="001B18F3"/>
    <w:rsid w:val="002F5D87"/>
    <w:rsid w:val="002F6E19"/>
    <w:rsid w:val="003E68EA"/>
    <w:rsid w:val="00414DA0"/>
    <w:rsid w:val="00430AC6"/>
    <w:rsid w:val="00462E40"/>
    <w:rsid w:val="00563FAF"/>
    <w:rsid w:val="005C3905"/>
    <w:rsid w:val="00632EBF"/>
    <w:rsid w:val="00652A6A"/>
    <w:rsid w:val="0070703B"/>
    <w:rsid w:val="00722F88"/>
    <w:rsid w:val="00824778"/>
    <w:rsid w:val="008E247F"/>
    <w:rsid w:val="008F0843"/>
    <w:rsid w:val="008F2811"/>
    <w:rsid w:val="009F3689"/>
    <w:rsid w:val="00A212AB"/>
    <w:rsid w:val="00AC7428"/>
    <w:rsid w:val="00B37AC5"/>
    <w:rsid w:val="00C1664E"/>
    <w:rsid w:val="00C96812"/>
    <w:rsid w:val="00CE62D0"/>
    <w:rsid w:val="00F2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D3F4"/>
  <w15:chartTrackingRefBased/>
  <w15:docId w15:val="{39CD694A-4068-4A9F-89DB-37252B3C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AC6"/>
    <w:pPr>
      <w:ind w:left="720"/>
      <w:contextualSpacing/>
    </w:pPr>
  </w:style>
  <w:style w:type="character" w:styleId="PlaceholderText">
    <w:name w:val="Placeholder Text"/>
    <w:basedOn w:val="DefaultParagraphFont"/>
    <w:uiPriority w:val="99"/>
    <w:semiHidden/>
    <w:rsid w:val="008E24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6</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Rohsha Tahir</dc:creator>
  <cp:keywords/>
  <dc:description/>
  <cp:lastModifiedBy>Sumaira Sharif</cp:lastModifiedBy>
  <cp:revision>7</cp:revision>
  <cp:lastPrinted>2021-03-26T08:37:00Z</cp:lastPrinted>
  <dcterms:created xsi:type="dcterms:W3CDTF">2021-03-24T10:01:00Z</dcterms:created>
  <dcterms:modified xsi:type="dcterms:W3CDTF">2021-03-29T17:14:00Z</dcterms:modified>
</cp:coreProperties>
</file>