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3B0BAFD" w14:textId="2071E5EC" w:rsidR="00D7522C" w:rsidRPr="00C92B7C" w:rsidRDefault="00C92B7C" w:rsidP="00B72A07">
      <w:pPr>
        <w:pStyle w:val="papertitle"/>
        <w:spacing w:before="5pt" w:beforeAutospacing="1" w:after="5pt" w:afterAutospacing="1"/>
        <w:rPr>
          <w:rFonts w:eastAsia="SimSun"/>
          <w:noProof w:val="0"/>
          <w:spacing w:val="-1"/>
          <w:sz w:val="40"/>
          <w:szCs w:val="40"/>
          <w:lang w:val="x-none" w:eastAsia="x-none"/>
        </w:rPr>
      </w:pPr>
      <w:r w:rsidRPr="00C92B7C">
        <w:rPr>
          <w:rFonts w:eastAsia="SimSun" w:hint="eastAsia"/>
          <w:noProof w:val="0"/>
          <w:spacing w:val="-1"/>
          <w:sz w:val="40"/>
          <w:szCs w:val="40"/>
          <w:lang w:val="x-none" w:eastAsia="x-none"/>
        </w:rPr>
        <w:t>S</w:t>
      </w:r>
      <w:r w:rsidRPr="00C92B7C">
        <w:rPr>
          <w:rFonts w:eastAsia="SimSun"/>
          <w:noProof w:val="0"/>
          <w:spacing w:val="-1"/>
          <w:sz w:val="40"/>
          <w:szCs w:val="40"/>
          <w:lang w:val="x-none" w:eastAsia="x-none"/>
        </w:rPr>
        <w:t>ound localization device</w:t>
      </w:r>
    </w:p>
    <w:p w14:paraId="3E02609D" w14:textId="27906680" w:rsidR="00C92B7C" w:rsidRPr="00CA4392" w:rsidRDefault="00C92B7C" w:rsidP="00C92B7C">
      <w:pPr>
        <w:pStyle w:val="Author"/>
        <w:spacing w:before="5pt" w:beforeAutospacing="1" w:after="5pt" w:afterAutospacing="1" w:line="6pt" w:lineRule="auto"/>
        <w:jc w:val="end"/>
        <w:rPr>
          <w:sz w:val="16"/>
          <w:szCs w:val="16"/>
        </w:rPr>
        <w:sectPr w:rsidR="00C92B7C" w:rsidRPr="00CA4392" w:rsidSect="003B4E04">
          <w:footerReference w:type="first" r:id="rId8"/>
          <w:pgSz w:w="595.30pt" w:h="841.90pt" w:code="9"/>
          <w:pgMar w:top="27pt" w:right="44.65pt" w:bottom="72pt" w:left="44.65pt" w:header="36pt" w:footer="36pt" w:gutter="0pt"/>
          <w:cols w:space="36pt"/>
          <w:titlePg/>
          <w:docGrid w:linePitch="360"/>
        </w:sectPr>
      </w:pPr>
      <w:r>
        <w:rPr>
          <w:rFonts w:hint="eastAsia"/>
          <w:sz w:val="16"/>
          <w:szCs w:val="16"/>
        </w:rPr>
        <w:t>B</w:t>
      </w:r>
      <w:r>
        <w:rPr>
          <w:sz w:val="16"/>
          <w:szCs w:val="16"/>
        </w:rPr>
        <w:t>y Saad Nissar, Wei-Chia Hsu, Yaoyu Liu, Cheng-yu LIn</w:t>
      </w:r>
    </w:p>
    <w:p w14:paraId="6379F0D7" w14:textId="77777777" w:rsidR="009F1D79" w:rsidRDefault="009F1D79" w:rsidP="00C92B7C">
      <w:pPr>
        <w:jc w:val="both"/>
        <w:sectPr w:rsidR="009F1D79" w:rsidSect="003B4E04">
          <w:type w:val="continuous"/>
          <w:pgSz w:w="595.30pt" w:h="841.90pt" w:code="9"/>
          <w:pgMar w:top="22.50pt" w:right="44.65pt" w:bottom="72pt" w:left="44.65pt" w:header="36pt" w:footer="36pt" w:gutter="0pt"/>
          <w:cols w:num="3" w:space="36pt"/>
          <w:docGrid w:linePitch="360"/>
        </w:sectPr>
      </w:pPr>
    </w:p>
    <w:p w14:paraId="581948B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B7715A5" w14:textId="3B3FC914" w:rsidR="001E054F" w:rsidRPr="004D72B5" w:rsidRDefault="009303D9" w:rsidP="00A33FA1">
      <w:pPr>
        <w:pStyle w:val="Abstract"/>
      </w:pPr>
      <w:r>
        <w:rPr>
          <w:i/>
          <w:iCs/>
        </w:rPr>
        <w:t>Abstract</w:t>
      </w:r>
      <w:r>
        <w:t>—</w:t>
      </w:r>
      <w:r w:rsidR="00B72A07">
        <w:t>This document</w:t>
      </w:r>
      <w:r w:rsidR="00E240E4">
        <w:t xml:space="preserve"> talks about the </w:t>
      </w:r>
      <w:r w:rsidR="00CE5213">
        <w:t>implementation of a sound localization device based on the 10 step model based design</w:t>
      </w:r>
      <w:r w:rsidR="005B6AB8">
        <w:t>.</w:t>
      </w:r>
    </w:p>
    <w:p w14:paraId="257AC794" w14:textId="10B6799D" w:rsidR="009303D9" w:rsidRPr="00D632BE" w:rsidRDefault="009303D9" w:rsidP="006B6B66">
      <w:pPr>
        <w:pStyle w:val="1"/>
      </w:pPr>
      <w:r w:rsidRPr="00D632BE">
        <w:t xml:space="preserve">Introduction </w:t>
      </w:r>
    </w:p>
    <w:p w14:paraId="6B9DB876" w14:textId="235C5F4C" w:rsidR="00C92B7C" w:rsidRPr="005E15A3" w:rsidRDefault="00C92B7C" w:rsidP="00C92B7C">
      <w:pPr>
        <w:rPr>
          <w:rFonts w:ascii="Times" w:hAnsi="Times"/>
          <w:lang w:eastAsia="zh-TW"/>
        </w:rPr>
      </w:pPr>
      <w:r w:rsidRPr="005E15A3">
        <w:rPr>
          <w:rFonts w:ascii="Times" w:hAnsi="Times"/>
          <w:lang w:eastAsia="zh-TW"/>
        </w:rPr>
        <w:t>Sound localization has several advantages, including improved safety by detecting warning sounds, enhanced communication by locating the source of a sound, better spatial awareness in environments with limited visibility, improved performance in auditory tasks, and a better quality of life for individuals with hearing impairments.</w:t>
      </w:r>
      <w:r w:rsidR="00B50ABD">
        <w:rPr>
          <w:rFonts w:ascii="Times" w:hAnsi="Times"/>
          <w:lang w:eastAsia="zh-TW"/>
        </w:rPr>
        <w:t xml:space="preserve"> </w:t>
      </w:r>
    </w:p>
    <w:p w14:paraId="1CBA6D39" w14:textId="685FCEFF" w:rsidR="00C92B7C" w:rsidRPr="005E15A3" w:rsidRDefault="00C92B7C" w:rsidP="00C92B7C">
      <w:pPr>
        <w:pStyle w:val="aa"/>
        <w:numPr>
          <w:ilvl w:val="0"/>
          <w:numId w:val="28"/>
        </w:numPr>
        <w:spacing w:before="8pt" w:after="16pt"/>
        <w:ind w:startChars="0"/>
        <w:contextualSpacing/>
        <w:jc w:val="start"/>
        <w:rPr>
          <w:rFonts w:ascii="Times" w:hAnsi="Times"/>
        </w:rPr>
      </w:pPr>
      <w:r w:rsidRPr="005E15A3">
        <w:rPr>
          <w:rFonts w:ascii="Times" w:hAnsi="Times"/>
        </w:rPr>
        <w:t>Improved safety: Sound localization can help individuals detect the source of warning sounds, such as alarms or sirens, and take appropriate actions to avoid potential danger. For example, a driver can quickly identify the direction of an ambulance siren and pull over to make way for the emergency vehicle.</w:t>
      </w:r>
    </w:p>
    <w:p w14:paraId="36FCDBFB" w14:textId="115D0ED7" w:rsidR="00C92B7C" w:rsidRPr="005E15A3" w:rsidRDefault="00C92B7C" w:rsidP="00C92B7C">
      <w:pPr>
        <w:pStyle w:val="aa"/>
        <w:numPr>
          <w:ilvl w:val="0"/>
          <w:numId w:val="28"/>
        </w:numPr>
        <w:spacing w:before="8pt" w:after="16pt"/>
        <w:ind w:startChars="0"/>
        <w:contextualSpacing/>
        <w:jc w:val="start"/>
        <w:rPr>
          <w:rFonts w:ascii="Times" w:hAnsi="Times"/>
        </w:rPr>
      </w:pPr>
      <w:r w:rsidRPr="005E15A3">
        <w:rPr>
          <w:rFonts w:ascii="Times" w:hAnsi="Times"/>
        </w:rPr>
        <w:t>Enhanced communication: Accurately locating the source of a sound can help in effective communication. For example, in a crowded place, it can be difficult to hear someone speaking. However, if you can locate the direction of the speaker, you can move closer to them or position yourself to hear them better.</w:t>
      </w:r>
    </w:p>
    <w:p w14:paraId="540B347F" w14:textId="6C7810B9" w:rsidR="00C92B7C" w:rsidRPr="00B50ABD" w:rsidRDefault="00C92B7C" w:rsidP="00B50ABD">
      <w:pPr>
        <w:pStyle w:val="aa"/>
        <w:numPr>
          <w:ilvl w:val="0"/>
          <w:numId w:val="28"/>
        </w:numPr>
        <w:spacing w:before="8pt" w:after="16pt"/>
        <w:ind w:startChars="0"/>
        <w:contextualSpacing/>
        <w:jc w:val="start"/>
        <w:rPr>
          <w:rFonts w:ascii="Times" w:hAnsi="Times"/>
        </w:rPr>
      </w:pPr>
      <w:r w:rsidRPr="005E15A3">
        <w:rPr>
          <w:rFonts w:ascii="Times" w:hAnsi="Times"/>
        </w:rPr>
        <w:t>Improved performance in tasks: Sound localization can improve performance in tasks that require auditory localization, such as playing musical instruments or identifying the source of a particular sound in a noisy environment.</w:t>
      </w:r>
    </w:p>
    <w:p w14:paraId="2F2EDA0A" w14:textId="21C22784" w:rsidR="00A174E6" w:rsidRPr="001B6E19" w:rsidRDefault="00A33FA1" w:rsidP="00A33FA1">
      <w:pPr>
        <w:shd w:val="clear" w:color="auto" w:fill="FFFFFF"/>
        <w:spacing w:after="12pt"/>
        <w:jc w:val="start"/>
        <w:rPr>
          <w:spacing w:val="-1"/>
          <w:lang w:eastAsia="x-none"/>
        </w:rPr>
      </w:pPr>
      <w:r>
        <w:rPr>
          <w:rFonts w:hint="eastAsia"/>
          <w:spacing w:val="-1"/>
          <w:lang w:eastAsia="x-none"/>
        </w:rPr>
        <w:t>B</w:t>
      </w:r>
      <w:r>
        <w:rPr>
          <w:spacing w:val="-1"/>
          <w:lang w:eastAsia="x-none"/>
        </w:rPr>
        <w:t>y these reasons, sound localization is important and implementing would benefit many.</w:t>
      </w:r>
    </w:p>
    <w:p w14:paraId="319B3FA0" w14:textId="76D13B42" w:rsidR="009303D9" w:rsidRPr="006B6B66" w:rsidRDefault="001B6E19" w:rsidP="006B6B66">
      <w:pPr>
        <w:pStyle w:val="1"/>
      </w:pPr>
      <w:r>
        <w:t>Methods</w:t>
      </w:r>
    </w:p>
    <w:p w14:paraId="44CCF883" w14:textId="5276FB2E" w:rsidR="00A33FA1" w:rsidRDefault="00A33FA1" w:rsidP="00A33FA1">
      <w:pPr>
        <w:rPr>
          <w:rFonts w:ascii="Times" w:hAnsi="Times"/>
        </w:rPr>
      </w:pPr>
      <w:r>
        <w:rPr>
          <w:rFonts w:ascii="Times" w:hAnsi="Times"/>
        </w:rPr>
        <w:t>I</w:t>
      </w:r>
      <w:r w:rsidRPr="00C70C71">
        <w:rPr>
          <w:rFonts w:ascii="Times" w:hAnsi="Times"/>
        </w:rPr>
        <w:t xml:space="preserve">n </w:t>
      </w:r>
      <w:r w:rsidRPr="00651E27">
        <w:rPr>
          <w:rFonts w:ascii="Times" w:hAnsi="Times"/>
        </w:rPr>
        <w:t>The Model-Based Design (</w:t>
      </w:r>
      <w:r w:rsidRPr="00C70C71">
        <w:rPr>
          <w:rFonts w:ascii="Times" w:hAnsi="Times"/>
        </w:rPr>
        <w:t>MBD</w:t>
      </w:r>
      <w:r>
        <w:rPr>
          <w:rFonts w:ascii="Times" w:hAnsi="Times"/>
        </w:rPr>
        <w:t>)</w:t>
      </w:r>
      <w:r w:rsidRPr="00C70C71">
        <w:rPr>
          <w:rFonts w:ascii="Times" w:hAnsi="Times"/>
        </w:rPr>
        <w:t xml:space="preserve">, the system is designed and developed using a top-down approach, where the overall system requirements and architecture are defined first, followed by the design and implementation of each component. </w:t>
      </w:r>
    </w:p>
    <w:p w14:paraId="066688DE" w14:textId="64FF3A41" w:rsidR="00A33FA1" w:rsidRDefault="00A33FA1" w:rsidP="00A33FA1">
      <w:pPr>
        <w:rPr>
          <w:rFonts w:ascii="Times" w:hAnsi="Times"/>
        </w:rPr>
      </w:pPr>
      <w:r>
        <w:rPr>
          <w:rFonts w:ascii="Times" w:hAnsi="Times"/>
        </w:rPr>
        <w:t xml:space="preserve">For our </w:t>
      </w:r>
      <w:r w:rsidRPr="00651E27">
        <w:rPr>
          <w:rFonts w:ascii="Times" w:hAnsi="Times"/>
        </w:rPr>
        <w:t>MBD</w:t>
      </w:r>
      <w:r>
        <w:rPr>
          <w:rFonts w:ascii="Times" w:hAnsi="Times"/>
        </w:rPr>
        <w:t xml:space="preserve"> </w:t>
      </w:r>
      <w:r w:rsidRPr="00651E27">
        <w:rPr>
          <w:rFonts w:ascii="Times" w:hAnsi="Times"/>
        </w:rPr>
        <w:t>process for this project</w:t>
      </w:r>
      <w:r>
        <w:rPr>
          <w:rFonts w:ascii="Times" w:hAnsi="Times"/>
        </w:rPr>
        <w:t>, we</w:t>
      </w:r>
      <w:r w:rsidRPr="00651E27">
        <w:rPr>
          <w:rFonts w:ascii="Times" w:hAnsi="Times"/>
        </w:rPr>
        <w:t xml:space="preserve"> would </w:t>
      </w:r>
      <w:proofErr w:type="gramStart"/>
      <w:r>
        <w:rPr>
          <w:rFonts w:ascii="Times" w:hAnsi="Times"/>
        </w:rPr>
        <w:t>covers</w:t>
      </w:r>
      <w:proofErr w:type="gramEnd"/>
      <w:r w:rsidRPr="00651E27">
        <w:rPr>
          <w:rFonts w:ascii="Times" w:hAnsi="Times"/>
        </w:rPr>
        <w:t xml:space="preserve"> the following steps:</w:t>
      </w:r>
    </w:p>
    <w:p w14:paraId="269D66DF" w14:textId="0D5D3CB6" w:rsidR="00A33FA1" w:rsidRPr="00651E27" w:rsidRDefault="00A33FA1" w:rsidP="00A33FA1">
      <w:pPr>
        <w:rPr>
          <w:rFonts w:ascii="Times" w:hAnsi="Times"/>
          <w:b/>
          <w:bCs/>
        </w:rPr>
      </w:pPr>
      <w:r w:rsidRPr="00651E27">
        <w:rPr>
          <w:rFonts w:ascii="Times" w:hAnsi="Times"/>
          <w:b/>
          <w:bCs/>
        </w:rPr>
        <w:t xml:space="preserve">Step 1: State the Problem – </w:t>
      </w:r>
    </w:p>
    <w:p w14:paraId="7F8031A7" w14:textId="7B490ED1" w:rsidR="00A33FA1" w:rsidRPr="00651E27" w:rsidRDefault="00A33FA1" w:rsidP="00A33FA1">
      <w:pPr>
        <w:rPr>
          <w:rFonts w:ascii="Times" w:hAnsi="Times"/>
        </w:rPr>
      </w:pPr>
      <w:r w:rsidRPr="00651E27">
        <w:rPr>
          <w:rFonts w:ascii="Times" w:hAnsi="Times"/>
        </w:rPr>
        <w:t xml:space="preserve">The goal of this project is to design a sound localization device that can accurately determine the direction of a sound source.  </w:t>
      </w:r>
    </w:p>
    <w:p w14:paraId="73FDE028" w14:textId="1169E0CB" w:rsidR="00A33FA1" w:rsidRPr="00651E27" w:rsidRDefault="00A33FA1" w:rsidP="00A33FA1">
      <w:pPr>
        <w:rPr>
          <w:rFonts w:ascii="Times" w:hAnsi="Times"/>
          <w:b/>
          <w:bCs/>
        </w:rPr>
      </w:pPr>
      <w:r w:rsidRPr="00651E27">
        <w:rPr>
          <w:rFonts w:ascii="Times" w:hAnsi="Times"/>
          <w:b/>
          <w:bCs/>
        </w:rPr>
        <w:t xml:space="preserve">Step 2: Model Physical Processes – </w:t>
      </w:r>
    </w:p>
    <w:p w14:paraId="6D8D4E8C" w14:textId="25E179FB" w:rsidR="00A33FA1" w:rsidRPr="00651E27" w:rsidRDefault="00B50ABD" w:rsidP="00A33FA1">
      <w:pPr>
        <w:rPr>
          <w:rFonts w:ascii="Times" w:hAnsi="Times"/>
        </w:rPr>
      </w:pPr>
      <w:r w:rsidRPr="00651E27">
        <w:rPr>
          <w:rFonts w:ascii="Times" w:hAnsi="Times"/>
          <w:noProof/>
        </w:rPr>
        <w:drawing>
          <wp:anchor distT="0" distB="0" distL="114300" distR="114300" simplePos="0" relativeHeight="251659264" behindDoc="0" locked="0" layoutInCell="1" allowOverlap="1" wp14:anchorId="0093287E" wp14:editId="60165185">
            <wp:simplePos x="0" y="0"/>
            <wp:positionH relativeFrom="column">
              <wp:posOffset>62230</wp:posOffset>
            </wp:positionH>
            <wp:positionV relativeFrom="paragraph">
              <wp:posOffset>478790</wp:posOffset>
            </wp:positionV>
            <wp:extent cx="3009900" cy="466725"/>
            <wp:effectExtent l="0" t="0" r="0" b="3175"/>
            <wp:wrapThrough wrapText="bothSides">
              <wp:wrapPolygon edited="0">
                <wp:start x="0" y="0"/>
                <wp:lineTo x="0" y="21159"/>
                <wp:lineTo x="21509" y="21159"/>
                <wp:lineTo x="21509" y="0"/>
                <wp:lineTo x="0" y="0"/>
              </wp:wrapPolygon>
            </wp:wrapThrough>
            <wp:docPr id="285" name="Google Shape;285;p14" descr="一張含有 文字, 信 的圖片&#10;&#10;自動產生的描述"/>
            <wp:cNvGraphicFramePr/>
            <a:graphic xmlns:a="http://purl.oclc.org/ooxml/drawingml/main">
              <a:graphicData uri="http://purl.oclc.org/ooxml/drawingml/picture">
                <pic:pic xmlns:pic="http://purl.oclc.org/ooxml/drawingml/picture">
                  <pic:nvPicPr>
                    <pic:cNvPr id="285" name="Google Shape;285;p14" descr="一張含有 文字, 信 的圖片&#10;&#10;自動產生的描述"/>
                    <pic:cNvPicPr preferRelativeResize="0"/>
                  </pic:nvPicPr>
                  <pic:blipFill>
                    <a:blip r:embed="rId9">
                      <a:alphaModFix/>
                    </a:blip>
                    <a:stretch>
                      <a:fillRect/>
                    </a:stretch>
                  </pic:blipFill>
                  <pic:spPr>
                    <a:xfrm>
                      <a:off x="0" y="0"/>
                      <a:ext cx="300990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FA1" w:rsidRPr="00651E27">
        <w:rPr>
          <w:rFonts w:ascii="Times" w:hAnsi="Times"/>
        </w:rPr>
        <w:t xml:space="preserve">The physical processes that need to be modeled include the data reading, beamforming, sound filtering, and localization components. </w:t>
      </w:r>
    </w:p>
    <w:p w14:paraId="610B3FFA" w14:textId="76BADE9D" w:rsidR="00A33FA1" w:rsidRPr="00651E27" w:rsidRDefault="00A33FA1" w:rsidP="00A33FA1">
      <w:pPr>
        <w:rPr>
          <w:rFonts w:ascii="Times" w:hAnsi="Times"/>
          <w:b/>
          <w:bCs/>
        </w:rPr>
      </w:pPr>
      <w:r w:rsidRPr="00651E27">
        <w:rPr>
          <w:rFonts w:ascii="Times" w:hAnsi="Times"/>
          <w:b/>
          <w:bCs/>
        </w:rPr>
        <w:t xml:space="preserve">Step 3: Characterize the Problem – </w:t>
      </w:r>
    </w:p>
    <w:p w14:paraId="07A2420D" w14:textId="5BDD6DB5" w:rsidR="00A33FA1" w:rsidRPr="00651E27" w:rsidRDefault="00A33FA1" w:rsidP="00A33FA1">
      <w:pPr>
        <w:rPr>
          <w:rFonts w:ascii="Times" w:hAnsi="Times"/>
        </w:rPr>
      </w:pPr>
      <w:r w:rsidRPr="00651E27">
        <w:rPr>
          <w:rFonts w:ascii="Times" w:hAnsi="Times"/>
        </w:rPr>
        <w:t xml:space="preserve">The characteristics of the problem that need to be considered include the accuracy of the localization process, the type of sound source being localized, and the range of sound sources that can be localized. </w:t>
      </w:r>
    </w:p>
    <w:p w14:paraId="76CC933C" w14:textId="171EC08A" w:rsidR="00A33FA1" w:rsidRPr="00651E27" w:rsidRDefault="00A33FA1" w:rsidP="00A33FA1">
      <w:pPr>
        <w:rPr>
          <w:rFonts w:ascii="Times" w:hAnsi="Times"/>
          <w:b/>
          <w:bCs/>
        </w:rPr>
      </w:pPr>
      <w:r w:rsidRPr="00651E27">
        <w:rPr>
          <w:rFonts w:ascii="Times" w:hAnsi="Times"/>
          <w:b/>
          <w:bCs/>
        </w:rPr>
        <w:t xml:space="preserve">Step 4: Derive a Control Algorithm – </w:t>
      </w:r>
    </w:p>
    <w:p w14:paraId="21394C93" w14:textId="6DB0510A" w:rsidR="00A33FA1" w:rsidRPr="00651E27" w:rsidRDefault="00A33FA1" w:rsidP="00A33FA1">
      <w:pPr>
        <w:rPr>
          <w:rFonts w:ascii="Times" w:hAnsi="Times"/>
        </w:rPr>
      </w:pPr>
      <w:r w:rsidRPr="00651E27">
        <w:rPr>
          <w:rFonts w:ascii="Times" w:hAnsi="Times"/>
          <w:noProof/>
        </w:rPr>
        <w:drawing>
          <wp:anchor distT="0" distB="0" distL="114300" distR="114300" simplePos="0" relativeHeight="251660288" behindDoc="0" locked="0" layoutInCell="1" allowOverlap="1" wp14:anchorId="1801B7EE" wp14:editId="19436436">
            <wp:simplePos x="0" y="0"/>
            <wp:positionH relativeFrom="column">
              <wp:posOffset>286385</wp:posOffset>
            </wp:positionH>
            <wp:positionV relativeFrom="paragraph">
              <wp:posOffset>369570</wp:posOffset>
            </wp:positionV>
            <wp:extent cx="2687955" cy="1604010"/>
            <wp:effectExtent l="0" t="0" r="4445" b="0"/>
            <wp:wrapThrough wrapText="bothSides">
              <wp:wrapPolygon edited="0">
                <wp:start x="0" y="0"/>
                <wp:lineTo x="0" y="21378"/>
                <wp:lineTo x="21534" y="21378"/>
                <wp:lineTo x="21534" y="0"/>
                <wp:lineTo x="0" y="0"/>
              </wp:wrapPolygon>
            </wp:wrapThrough>
            <wp:docPr id="286" name="Google Shape;286;p14" descr="一張含有 圖表 的圖片&#10;&#10;自動產生的描述"/>
            <wp:cNvGraphicFramePr/>
            <a:graphic xmlns:a="http://purl.oclc.org/ooxml/drawingml/main">
              <a:graphicData uri="http://purl.oclc.org/ooxml/drawingml/picture">
                <pic:pic xmlns:pic="http://purl.oclc.org/ooxml/drawingml/picture">
                  <pic:nvPicPr>
                    <pic:cNvPr id="286" name="Google Shape;286;p14" descr="一張含有 圖表 的圖片&#10;&#10;自動產生的描述"/>
                    <pic:cNvPicPr preferRelativeResize="0"/>
                  </pic:nvPicPr>
                  <pic:blipFill>
                    <a:blip r:embed="rId10">
                      <a:alphaModFix/>
                    </a:blip>
                    <a:stretch>
                      <a:fillRect/>
                    </a:stretch>
                  </pic:blipFill>
                  <pic:spPr>
                    <a:xfrm>
                      <a:off x="0" y="0"/>
                      <a:ext cx="268795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27">
        <w:rPr>
          <w:rFonts w:ascii="Times" w:hAnsi="Times"/>
        </w:rPr>
        <w:t xml:space="preserve">A control algorithm needs to be derived that will accurately determine the direction of the sound source. </w:t>
      </w:r>
    </w:p>
    <w:p w14:paraId="2E3B6CE9" w14:textId="5BED941B" w:rsidR="00A33FA1" w:rsidRPr="00651E27" w:rsidRDefault="00A33FA1" w:rsidP="00A33FA1">
      <w:pPr>
        <w:rPr>
          <w:rFonts w:ascii="Times" w:hAnsi="Times"/>
          <w:b/>
          <w:bCs/>
        </w:rPr>
      </w:pPr>
      <w:r w:rsidRPr="00651E27">
        <w:rPr>
          <w:rFonts w:ascii="Times" w:hAnsi="Times"/>
          <w:b/>
          <w:bCs/>
        </w:rPr>
        <w:t xml:space="preserve">Step 5: Select Models of Computation – </w:t>
      </w:r>
    </w:p>
    <w:p w14:paraId="38CDE164" w14:textId="07A10344" w:rsidR="00A33FA1" w:rsidRPr="00651E27" w:rsidRDefault="00A33FA1" w:rsidP="00A33FA1">
      <w:pPr>
        <w:rPr>
          <w:rFonts w:ascii="Times" w:hAnsi="Times"/>
        </w:rPr>
      </w:pPr>
      <w:r w:rsidRPr="00651E27">
        <w:rPr>
          <w:rFonts w:ascii="Times" w:hAnsi="Times"/>
        </w:rPr>
        <w:t xml:space="preserve">The models of computation that need to be selected include the signal processing blocks in Simulink, as well as the graphical user interface blocks. </w:t>
      </w:r>
    </w:p>
    <w:p w14:paraId="4D4C7C63" w14:textId="239D11E8" w:rsidR="00A33FA1" w:rsidRPr="00651E27" w:rsidRDefault="00A33FA1" w:rsidP="00A33FA1">
      <w:pPr>
        <w:rPr>
          <w:rFonts w:ascii="Times" w:hAnsi="Times"/>
          <w:b/>
          <w:bCs/>
        </w:rPr>
      </w:pPr>
      <w:r w:rsidRPr="00651E27">
        <w:rPr>
          <w:rFonts w:ascii="Times" w:hAnsi="Times"/>
          <w:b/>
          <w:bCs/>
        </w:rPr>
        <w:t xml:space="preserve">Step 6: Design and Simulate the System – </w:t>
      </w:r>
    </w:p>
    <w:p w14:paraId="6C72876F" w14:textId="1FDC8E6C" w:rsidR="00A33FA1" w:rsidRPr="00B50ABD" w:rsidRDefault="00A33FA1" w:rsidP="00B50ABD">
      <w:pPr>
        <w:rPr>
          <w:rFonts w:ascii="Times" w:hAnsi="Times"/>
        </w:rPr>
      </w:pPr>
      <w:r w:rsidRPr="00651E27">
        <w:rPr>
          <w:rFonts w:ascii="Times" w:hAnsi="Times"/>
        </w:rPr>
        <w:t xml:space="preserve">The system can be designed and simulated using Simulink. </w:t>
      </w:r>
      <w:r w:rsidRPr="00651E27">
        <w:rPr>
          <w:rFonts w:ascii="Times" w:hAnsi="Times"/>
          <w:b/>
          <w:bCs/>
          <w:noProof/>
        </w:rPr>
        <w:drawing>
          <wp:anchor distT="0" distB="0" distL="114300" distR="114300" simplePos="0" relativeHeight="251661312" behindDoc="0" locked="0" layoutInCell="1" allowOverlap="1" wp14:anchorId="540502C1" wp14:editId="5D998B6F">
            <wp:simplePos x="0" y="0"/>
            <wp:positionH relativeFrom="column">
              <wp:posOffset>292100</wp:posOffset>
            </wp:positionH>
            <wp:positionV relativeFrom="paragraph">
              <wp:posOffset>140335</wp:posOffset>
            </wp:positionV>
            <wp:extent cx="2678430" cy="1635760"/>
            <wp:effectExtent l="0" t="0" r="3810" b="4445"/>
            <wp:wrapThrough wrapText="bothSides">
              <wp:wrapPolygon edited="0">
                <wp:start x="0" y="0"/>
                <wp:lineTo x="0" y="21419"/>
                <wp:lineTo x="21484" y="21419"/>
                <wp:lineTo x="21484" y="0"/>
                <wp:lineTo x="0" y="0"/>
              </wp:wrapPolygon>
            </wp:wrapThrough>
            <wp:docPr id="299" name="Google Shape;299;p16" descr="一張含有 圖表 的圖片&#10;&#10;自動產生的描述"/>
            <wp:cNvGraphicFramePr/>
            <a:graphic xmlns:a="http://purl.oclc.org/ooxml/drawingml/main">
              <a:graphicData uri="http://purl.oclc.org/ooxml/drawingml/picture">
                <pic:pic xmlns:pic="http://purl.oclc.org/ooxml/drawingml/picture">
                  <pic:nvPicPr>
                    <pic:cNvPr id="299" name="Google Shape;299;p16" descr="一張含有 圖表 的圖片&#10;&#10;自動產生的描述"/>
                    <pic:cNvPicPr preferRelativeResize="0"/>
                  </pic:nvPicPr>
                  <pic:blipFill>
                    <a:blip r:embed="rId11">
                      <a:alphaModFix/>
                    </a:blip>
                    <a:stretch>
                      <a:fillRect/>
                    </a:stretch>
                  </pic:blipFill>
                  <pic:spPr>
                    <a:xfrm>
                      <a:off x="0" y="0"/>
                      <a:ext cx="2678430"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219E0" w14:textId="3583BD98" w:rsidR="00A33FA1" w:rsidRPr="00651E27" w:rsidRDefault="00A33FA1" w:rsidP="00A33FA1">
      <w:pPr>
        <w:rPr>
          <w:rFonts w:ascii="Times" w:hAnsi="Times"/>
          <w:b/>
          <w:bCs/>
        </w:rPr>
      </w:pPr>
      <w:r w:rsidRPr="00651E27">
        <w:rPr>
          <w:rFonts w:ascii="Times" w:hAnsi="Times"/>
          <w:b/>
          <w:bCs/>
        </w:rPr>
        <w:t xml:space="preserve">Step 7: Implement the System – </w:t>
      </w:r>
    </w:p>
    <w:p w14:paraId="117775CD" w14:textId="6B507E2D" w:rsidR="00A33FA1" w:rsidRPr="00651E27" w:rsidRDefault="00B50ABD" w:rsidP="00A33FA1">
      <w:pPr>
        <w:rPr>
          <w:rFonts w:ascii="Times" w:hAnsi="Times"/>
        </w:rPr>
      </w:pPr>
      <w:r w:rsidRPr="00651E27">
        <w:rPr>
          <w:rFonts w:ascii="Times" w:hAnsi="Times"/>
          <w:b/>
          <w:bCs/>
          <w:noProof/>
        </w:rPr>
        <w:drawing>
          <wp:anchor distT="0" distB="0" distL="114300" distR="114300" simplePos="0" relativeHeight="251662336" behindDoc="0" locked="0" layoutInCell="1" allowOverlap="1" wp14:anchorId="561FA889" wp14:editId="771FB5F7">
            <wp:simplePos x="0" y="0"/>
            <wp:positionH relativeFrom="column">
              <wp:posOffset>300355</wp:posOffset>
            </wp:positionH>
            <wp:positionV relativeFrom="paragraph">
              <wp:posOffset>408305</wp:posOffset>
            </wp:positionV>
            <wp:extent cx="2461260" cy="1154430"/>
            <wp:effectExtent l="0" t="0" r="2540" b="1270"/>
            <wp:wrapThrough wrapText="bothSides">
              <wp:wrapPolygon edited="0">
                <wp:start x="0" y="0"/>
                <wp:lineTo x="0" y="21386"/>
                <wp:lineTo x="21511" y="21386"/>
                <wp:lineTo x="21511" y="0"/>
                <wp:lineTo x="0" y="0"/>
              </wp:wrapPolygon>
            </wp:wrapThrough>
            <wp:docPr id="301" name="Google Shape;301;p16"/>
            <wp:cNvGraphicFramePr/>
            <a:graphic xmlns:a="http://purl.oclc.org/ooxml/drawingml/main">
              <a:graphicData uri="http://purl.oclc.org/ooxml/drawingml/picture">
                <pic:pic xmlns:pic="http://purl.oclc.org/ooxml/drawingml/picture">
                  <pic:nvPicPr>
                    <pic:cNvPr id="301" name="Google Shape;301;p16"/>
                    <pic:cNvPicPr preferRelativeResize="0"/>
                  </pic:nvPicPr>
                  <pic:blipFill>
                    <a:blip r:embed="rId12">
                      <a:alphaModFix/>
                    </a:blip>
                    <a:stretch>
                      <a:fillRect/>
                    </a:stretch>
                  </pic:blipFill>
                  <pic:spPr>
                    <a:xfrm>
                      <a:off x="0" y="0"/>
                      <a:ext cx="2461260" cy="115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FA1" w:rsidRPr="00651E27">
        <w:rPr>
          <w:rFonts w:ascii="Times" w:hAnsi="Times"/>
        </w:rPr>
        <w:t xml:space="preserve">The system can be implemented by connecting the Simulink model to the actual hardware components. </w:t>
      </w:r>
    </w:p>
    <w:p w14:paraId="2EEF01A1" w14:textId="57E6B0EB" w:rsidR="00A33FA1" w:rsidRPr="00651E27" w:rsidRDefault="00A33FA1" w:rsidP="00A33FA1">
      <w:pPr>
        <w:rPr>
          <w:rFonts w:ascii="Times" w:hAnsi="Times"/>
          <w:b/>
          <w:bCs/>
        </w:rPr>
      </w:pPr>
      <w:r w:rsidRPr="00651E27">
        <w:rPr>
          <w:rFonts w:ascii="Times" w:hAnsi="Times"/>
          <w:b/>
          <w:bCs/>
        </w:rPr>
        <w:t xml:space="preserve">Step 8: Test and Validate the System – </w:t>
      </w:r>
    </w:p>
    <w:p w14:paraId="1A10F618" w14:textId="33545EAB" w:rsidR="00570C95" w:rsidRPr="00A33FA1" w:rsidRDefault="00A33FA1" w:rsidP="00A33FA1">
      <w:pPr>
        <w:rPr>
          <w:rFonts w:ascii="Times" w:hAnsi="Times"/>
        </w:rPr>
      </w:pPr>
      <w:r w:rsidRPr="00651E27">
        <w:rPr>
          <w:rFonts w:ascii="Times" w:hAnsi="Times"/>
        </w:rPr>
        <w:t>The system can be tested and validated by comparing the results of the localization process with actual measurements.</w:t>
      </w:r>
    </w:p>
    <w:p w14:paraId="66583797" w14:textId="4C5A646E" w:rsidR="009303D9" w:rsidRDefault="00A33FA1" w:rsidP="006B6B66">
      <w:pPr>
        <w:pStyle w:val="1"/>
      </w:pPr>
      <w:r>
        <w:rPr>
          <w:rFonts w:hint="eastAsia"/>
        </w:rPr>
        <w:t>D</w:t>
      </w:r>
      <w:r>
        <w:t>esign Figure for Localiszation Device</w:t>
      </w:r>
    </w:p>
    <w:p w14:paraId="6564435F" w14:textId="73AD857B" w:rsidR="00A33FA1" w:rsidRDefault="00A33FA1" w:rsidP="00A33FA1">
      <w:pPr>
        <w:jc w:val="both"/>
        <w:rPr>
          <w:rFonts w:ascii="Times" w:hAnsi="Times"/>
        </w:rPr>
      </w:pPr>
      <w:r>
        <w:rPr>
          <w:rFonts w:ascii="Times" w:hAnsi="Times"/>
        </w:rPr>
        <w:t>Prototype specification of our localization device:</w:t>
      </w:r>
    </w:p>
    <w:p w14:paraId="5823ED83" w14:textId="6156F502" w:rsidR="00A33FA1" w:rsidRPr="002C7D20" w:rsidRDefault="00A33FA1" w:rsidP="00A33FA1">
      <w:pPr>
        <w:ind w:start="36pt"/>
        <w:rPr>
          <w:rFonts w:ascii="Times" w:hAnsi="Times"/>
          <w:b/>
          <w:bCs/>
          <w:i/>
          <w:iCs/>
          <w:sz w:val="21"/>
          <w:szCs w:val="21"/>
        </w:rPr>
      </w:pPr>
      <w:r w:rsidRPr="002C7D20">
        <w:rPr>
          <w:rFonts w:ascii="Times" w:hAnsi="Times"/>
          <w:b/>
          <w:bCs/>
          <w:i/>
          <w:iCs/>
          <w:sz w:val="21"/>
          <w:szCs w:val="21"/>
        </w:rPr>
        <w:lastRenderedPageBreak/>
        <w:t xml:space="preserve">Sound Filtration = FFT - frequency filtering - </w:t>
      </w:r>
      <w:proofErr w:type="spellStart"/>
      <w:r w:rsidRPr="002C7D20">
        <w:rPr>
          <w:rFonts w:ascii="Times" w:hAnsi="Times"/>
          <w:b/>
          <w:bCs/>
          <w:i/>
          <w:iCs/>
          <w:sz w:val="21"/>
          <w:szCs w:val="21"/>
        </w:rPr>
        <w:t>iFFT</w:t>
      </w:r>
      <w:proofErr w:type="spellEnd"/>
      <w:r w:rsidRPr="002C7D20">
        <w:rPr>
          <w:rFonts w:ascii="Times" w:hAnsi="Times"/>
          <w:b/>
          <w:bCs/>
          <w:i/>
          <w:iCs/>
          <w:sz w:val="21"/>
          <w:szCs w:val="21"/>
        </w:rPr>
        <w:t xml:space="preserve"> (filter 50 - 500 Hz)</w:t>
      </w:r>
    </w:p>
    <w:p w14:paraId="755BA848" w14:textId="3060BC74" w:rsidR="00A33FA1" w:rsidRPr="002C7D20" w:rsidRDefault="00A33FA1" w:rsidP="00A33FA1">
      <w:pPr>
        <w:ind w:start="36pt"/>
        <w:rPr>
          <w:rFonts w:ascii="Times" w:hAnsi="Times"/>
          <w:b/>
          <w:bCs/>
          <w:i/>
          <w:iCs/>
          <w:sz w:val="21"/>
          <w:szCs w:val="21"/>
        </w:rPr>
      </w:pPr>
      <w:r w:rsidRPr="002C7D20">
        <w:rPr>
          <w:rFonts w:ascii="Times" w:hAnsi="Times"/>
          <w:b/>
          <w:bCs/>
          <w:i/>
          <w:iCs/>
          <w:sz w:val="21"/>
          <w:szCs w:val="21"/>
        </w:rPr>
        <w:t>Localization = Combining audio data - MUSIC DOA - Angle</w:t>
      </w:r>
    </w:p>
    <w:p w14:paraId="5853CF5C" w14:textId="78A6B382" w:rsidR="00A33FA1" w:rsidRPr="002C7D20" w:rsidRDefault="00A33FA1" w:rsidP="00A33FA1">
      <w:pPr>
        <w:ind w:start="36pt"/>
        <w:rPr>
          <w:rFonts w:ascii="Times" w:hAnsi="Times"/>
          <w:b/>
          <w:bCs/>
          <w:i/>
          <w:iCs/>
          <w:sz w:val="21"/>
          <w:szCs w:val="21"/>
        </w:rPr>
      </w:pPr>
      <w:r w:rsidRPr="002C7D20">
        <w:rPr>
          <w:rFonts w:ascii="Times" w:hAnsi="Times"/>
          <w:b/>
          <w:bCs/>
          <w:i/>
          <w:iCs/>
          <w:sz w:val="21"/>
          <w:szCs w:val="21"/>
        </w:rPr>
        <w:t>Triangulation = Angles to Distance</w:t>
      </w:r>
      <w:r>
        <w:rPr>
          <w:rFonts w:ascii="Times" w:hAnsi="Times"/>
          <w:b/>
          <w:bCs/>
          <w:i/>
          <w:iCs/>
          <w:sz w:val="21"/>
          <w:szCs w:val="21"/>
        </w:rPr>
        <w:t xml:space="preserve"> </w:t>
      </w:r>
      <w:r w:rsidRPr="002C7D20">
        <w:rPr>
          <w:rFonts w:ascii="Times" w:hAnsi="Times"/>
          <w:b/>
          <w:bCs/>
          <w:i/>
          <w:iCs/>
          <w:sz w:val="21"/>
          <w:szCs w:val="21"/>
        </w:rPr>
        <w:t>(Angle method, Sound Intensity method)</w:t>
      </w:r>
    </w:p>
    <w:p w14:paraId="211DD31C" w14:textId="62E6BF49" w:rsidR="00A33FA1" w:rsidRDefault="00A33FA1" w:rsidP="00A33FA1">
      <w:pPr>
        <w:ind w:firstLine="36pt"/>
        <w:rPr>
          <w:rFonts w:ascii="Times" w:hAnsi="Times"/>
          <w:b/>
          <w:bCs/>
          <w:i/>
          <w:iCs/>
        </w:rPr>
      </w:pPr>
      <w:r w:rsidRPr="002C7D20">
        <w:rPr>
          <w:rFonts w:ascii="Times" w:hAnsi="Times"/>
          <w:b/>
          <w:bCs/>
          <w:i/>
          <w:iCs/>
        </w:rPr>
        <w:t xml:space="preserve">Precision Checker = Approximation of </w:t>
      </w:r>
      <w:proofErr w:type="gramStart"/>
      <w:r w:rsidRPr="002C7D20">
        <w:rPr>
          <w:rFonts w:ascii="Times" w:hAnsi="Times"/>
          <w:b/>
          <w:bCs/>
          <w:i/>
          <w:iCs/>
        </w:rPr>
        <w:t>best case</w:t>
      </w:r>
      <w:proofErr w:type="gramEnd"/>
      <w:r w:rsidRPr="002C7D20">
        <w:rPr>
          <w:rFonts w:ascii="Times" w:hAnsi="Times"/>
          <w:b/>
          <w:bCs/>
          <w:i/>
          <w:iCs/>
        </w:rPr>
        <w:t xml:space="preserve"> value for given angles and distances</w:t>
      </w:r>
    </w:p>
    <w:p w14:paraId="1598F75B" w14:textId="4136BEE4" w:rsidR="00A33FA1" w:rsidRDefault="00A33FA1" w:rsidP="00A33FA1">
      <w:pPr>
        <w:jc w:val="both"/>
        <w:rPr>
          <w:rFonts w:ascii="Times" w:hAnsi="Times"/>
        </w:rPr>
      </w:pPr>
      <w:r>
        <w:rPr>
          <w:rFonts w:ascii="Times" w:hAnsi="Times"/>
        </w:rPr>
        <w:t>Detecting theory of our localization device:</w:t>
      </w:r>
    </w:p>
    <w:p w14:paraId="6B8A0258" w14:textId="30FF2AE5" w:rsidR="00A33FA1" w:rsidRPr="000D7F41" w:rsidRDefault="00A33FA1" w:rsidP="00A33FA1">
      <w:pPr>
        <w:jc w:val="both"/>
        <w:rPr>
          <w:rFonts w:ascii="Times" w:hAnsi="Times"/>
        </w:rPr>
      </w:pPr>
    </w:p>
    <w:p w14:paraId="7BE02F08" w14:textId="3EB89301" w:rsidR="00A174E6" w:rsidRPr="00A33FA1" w:rsidRDefault="00A33FA1" w:rsidP="00A33FA1">
      <w:pPr>
        <w:pStyle w:val="a4"/>
        <w:ind w:firstLine="0pt"/>
        <w:jc w:val="center"/>
        <w:rPr>
          <w:lang w:val="en-US"/>
        </w:rPr>
      </w:pPr>
      <w:r w:rsidRPr="002C7D20">
        <w:rPr>
          <w:rFonts w:ascii="Times" w:eastAsiaTheme="majorEastAsia" w:hAnsi="Times" w:cstheme="majorBidi"/>
          <w:b/>
          <w:bCs/>
          <w:caps/>
          <w:noProof/>
          <w:color w:val="5B9BD5" w:themeColor="accent1"/>
          <w:spacing w:val="14"/>
          <w:sz w:val="40"/>
          <w:szCs w:val="26"/>
          <w:lang w:eastAsia="zh-TW"/>
        </w:rPr>
        <w:drawing>
          <wp:inline distT="0" distB="0" distL="0" distR="0" wp14:anchorId="078EEB52" wp14:editId="0A0CCC6D">
            <wp:extent cx="2133600" cy="1262458"/>
            <wp:effectExtent l="0" t="0" r="0" b="0"/>
            <wp:docPr id="1" name="Picture 1"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一張含有 圖表 的圖片&#10;&#10;自動產生的描述"/>
                    <pic:cNvPicPr/>
                  </pic:nvPicPr>
                  <pic:blipFill>
                    <a:blip r:embed="rId13"/>
                    <a:stretch>
                      <a:fillRect/>
                    </a:stretch>
                  </pic:blipFill>
                  <pic:spPr>
                    <a:xfrm>
                      <a:off x="0" y="0"/>
                      <a:ext cx="2151161" cy="1272849"/>
                    </a:xfrm>
                    <a:prstGeom prst="rect">
                      <a:avLst/>
                    </a:prstGeom>
                  </pic:spPr>
                </pic:pic>
              </a:graphicData>
            </a:graphic>
          </wp:inline>
        </w:drawing>
      </w:r>
    </w:p>
    <w:p w14:paraId="254F6143" w14:textId="2DF172BB" w:rsidR="009303D9" w:rsidRDefault="00A33FA1" w:rsidP="001B6E19">
      <w:pPr>
        <w:pStyle w:val="1"/>
      </w:pPr>
      <w:r>
        <w:t>Finite State machine</w:t>
      </w:r>
    </w:p>
    <w:p w14:paraId="3409B8E7" w14:textId="31D707CF" w:rsidR="00A33FA1" w:rsidRDefault="00A33FA1" w:rsidP="00A33FA1">
      <w:pPr>
        <w:rPr>
          <w:rFonts w:ascii="Times" w:hAnsi="Times"/>
        </w:rPr>
      </w:pPr>
      <w:r w:rsidRPr="003178FA">
        <w:rPr>
          <w:rFonts w:ascii="Times" w:hAnsi="Times"/>
        </w:rPr>
        <w:t xml:space="preserve">Finite State Machine (FSM) </w:t>
      </w:r>
      <w:r>
        <w:rPr>
          <w:rFonts w:ascii="Times" w:hAnsi="Times"/>
        </w:rPr>
        <w:t xml:space="preserve">design </w:t>
      </w:r>
      <w:r w:rsidRPr="003178FA">
        <w:rPr>
          <w:rFonts w:ascii="Times" w:hAnsi="Times"/>
        </w:rPr>
        <w:t xml:space="preserve">can help visualize and understand the behavior of the system, identify potential errors or inefficiencies in the design, and facilitate communication and collaboration among </w:t>
      </w:r>
      <w:r>
        <w:rPr>
          <w:rFonts w:ascii="Times" w:hAnsi="Times"/>
        </w:rPr>
        <w:t>components</w:t>
      </w:r>
      <w:r w:rsidRPr="003178FA">
        <w:rPr>
          <w:rFonts w:ascii="Times" w:hAnsi="Times"/>
        </w:rPr>
        <w:t>.</w:t>
      </w:r>
    </w:p>
    <w:p w14:paraId="4D82E278" w14:textId="5E34FEA4" w:rsidR="00A33FA1" w:rsidRDefault="00A33FA1" w:rsidP="00A33FA1">
      <w:pPr>
        <w:rPr>
          <w:rFonts w:ascii="Times" w:hAnsi="Times"/>
        </w:rPr>
      </w:pPr>
      <w:r w:rsidRPr="000D7F41">
        <w:rPr>
          <w:noProof/>
          <w:lang w:eastAsia="zh-TW"/>
        </w:rPr>
        <w:drawing>
          <wp:anchor distT="0" distB="0" distL="114300" distR="114300" simplePos="0" relativeHeight="251664384" behindDoc="0" locked="0" layoutInCell="1" allowOverlap="1" wp14:anchorId="4AF5D037" wp14:editId="2294188C">
            <wp:simplePos x="0" y="0"/>
            <wp:positionH relativeFrom="column">
              <wp:posOffset>306070</wp:posOffset>
            </wp:positionH>
            <wp:positionV relativeFrom="paragraph">
              <wp:posOffset>177399</wp:posOffset>
            </wp:positionV>
            <wp:extent cx="2486118" cy="1179095"/>
            <wp:effectExtent l="0" t="0" r="3175" b="2540"/>
            <wp:wrapThrough wrapText="bothSides">
              <wp:wrapPolygon edited="0">
                <wp:start x="0" y="0"/>
                <wp:lineTo x="0" y="21414"/>
                <wp:lineTo x="21517" y="21414"/>
                <wp:lineTo x="21517" y="0"/>
                <wp:lineTo x="0" y="0"/>
              </wp:wrapPolygon>
            </wp:wrapThrough>
            <wp:docPr id="2" name="Picture 2"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一張含有 圖表 的圖片&#10;&#10;自動產生的描述"/>
                    <pic:cNvPicPr/>
                  </pic:nvPicPr>
                  <pic:blipFill>
                    <a:blip r:embed="rId14"/>
                    <a:stretch>
                      <a:fillRect/>
                    </a:stretch>
                  </pic:blipFill>
                  <pic:spPr>
                    <a:xfrm>
                      <a:off x="0" y="0"/>
                      <a:ext cx="2486118" cy="117909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Basic FSM design:</w:t>
      </w:r>
    </w:p>
    <w:p w14:paraId="74D8829F" w14:textId="77777777" w:rsidR="00A174E6" w:rsidRPr="00B50ABD" w:rsidRDefault="00B50ABD" w:rsidP="00B50ABD">
      <w:pPr>
        <w:rPr>
          <w:rFonts w:ascii="Times" w:hAnsi="Times"/>
        </w:rPr>
      </w:pPr>
      <w:r w:rsidRPr="003178FA">
        <w:rPr>
          <w:rFonts w:ascii="Times" w:hAnsi="Times"/>
          <w:noProof/>
        </w:rPr>
        <w:drawing>
          <wp:anchor distT="0" distB="0" distL="114300" distR="114300" simplePos="0" relativeHeight="251665408" behindDoc="0" locked="0" layoutInCell="1" allowOverlap="1" wp14:anchorId="1751A62A" wp14:editId="0BD5AE7F">
            <wp:simplePos x="0" y="0"/>
            <wp:positionH relativeFrom="column">
              <wp:posOffset>24130</wp:posOffset>
            </wp:positionH>
            <wp:positionV relativeFrom="paragraph">
              <wp:posOffset>1558290</wp:posOffset>
            </wp:positionV>
            <wp:extent cx="2905125" cy="1024890"/>
            <wp:effectExtent l="0" t="0" r="3175" b="3810"/>
            <wp:wrapThrough wrapText="bothSides">
              <wp:wrapPolygon edited="0">
                <wp:start x="0" y="0"/>
                <wp:lineTo x="0" y="21413"/>
                <wp:lineTo x="21529" y="21413"/>
                <wp:lineTo x="21529" y="0"/>
                <wp:lineTo x="0" y="0"/>
              </wp:wrapPolygon>
            </wp:wrapThrough>
            <wp:docPr id="3" name="Picture 3"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一張含有 圖表 的圖片&#10;&#10;自動產生的描述"/>
                    <pic:cNvPicPr/>
                  </pic:nvPicPr>
                  <pic:blipFill>
                    <a:blip r:embed="rId15"/>
                    <a:stretch>
                      <a:fillRect/>
                    </a:stretch>
                  </pic:blipFill>
                  <pic:spPr>
                    <a:xfrm>
                      <a:off x="0" y="0"/>
                      <a:ext cx="2905125" cy="1024890"/>
                    </a:xfrm>
                    <a:prstGeom prst="rect">
                      <a:avLst/>
                    </a:prstGeom>
                  </pic:spPr>
                </pic:pic>
              </a:graphicData>
            </a:graphic>
            <wp14:sizeRelH relativeFrom="page">
              <wp14:pctWidth>0%</wp14:pctWidth>
            </wp14:sizeRelH>
            <wp14:sizeRelV relativeFrom="page">
              <wp14:pctHeight>0%</wp14:pctHeight>
            </wp14:sizeRelV>
          </wp:anchor>
        </w:drawing>
      </w:r>
      <w:r w:rsidR="00A33FA1">
        <w:rPr>
          <w:rFonts w:ascii="Times" w:hAnsi="Times"/>
        </w:rPr>
        <w:t>Detailed FSM design:</w:t>
      </w:r>
    </w:p>
    <w:p w14:paraId="1EDEF1DD" w14:textId="29DFB1E0" w:rsidR="001B6E19" w:rsidRDefault="00A33FA1" w:rsidP="001B6E19">
      <w:pPr>
        <w:pStyle w:val="1"/>
      </w:pPr>
      <w:r>
        <w:t>implementation</w:t>
      </w:r>
    </w:p>
    <w:p w14:paraId="61E8C595" w14:textId="72CB5144" w:rsidR="00B50ABD" w:rsidRDefault="00B50ABD" w:rsidP="00B50ABD">
      <w:pPr>
        <w:jc w:val="both"/>
        <w:rPr>
          <w:rFonts w:ascii="Times" w:hAnsi="Times"/>
        </w:rPr>
      </w:pPr>
      <w:r>
        <w:rPr>
          <w:rFonts w:ascii="Times" w:hAnsi="Times"/>
        </w:rPr>
        <w:t xml:space="preserve">For the data reading, denoising and </w:t>
      </w:r>
      <w:r w:rsidRPr="002C7D20">
        <w:rPr>
          <w:rFonts w:ascii="Times" w:hAnsi="Times"/>
        </w:rPr>
        <w:t xml:space="preserve">sound </w:t>
      </w:r>
      <w:r>
        <w:rPr>
          <w:rFonts w:ascii="Times" w:hAnsi="Times"/>
        </w:rPr>
        <w:t>direction detecting</w:t>
      </w:r>
      <w:r w:rsidRPr="002C7D20">
        <w:rPr>
          <w:rFonts w:ascii="Times" w:hAnsi="Times"/>
        </w:rPr>
        <w:t xml:space="preserve"> </w:t>
      </w:r>
      <w:r>
        <w:rPr>
          <w:rFonts w:ascii="Times" w:hAnsi="Times"/>
        </w:rPr>
        <w:t>parts, we simply use the software to implement our design.</w:t>
      </w:r>
    </w:p>
    <w:p w14:paraId="39F0DE37" w14:textId="26448D7F" w:rsidR="00B50ABD" w:rsidRPr="00C847D4" w:rsidRDefault="00B50ABD" w:rsidP="00B50ABD">
      <w:pPr>
        <w:rPr>
          <w:rFonts w:ascii="Times" w:hAnsi="Times"/>
        </w:rPr>
      </w:pPr>
      <w:r>
        <w:rPr>
          <w:rFonts w:ascii="Times" w:hAnsi="Times"/>
        </w:rPr>
        <w:t xml:space="preserve">For </w:t>
      </w:r>
      <w:r w:rsidRPr="002C7D20">
        <w:rPr>
          <w:rFonts w:ascii="Times" w:hAnsi="Times"/>
        </w:rPr>
        <w:t>beamforming, localization and output and user interface components</w:t>
      </w:r>
      <w:r>
        <w:rPr>
          <w:rFonts w:ascii="Times" w:hAnsi="Times"/>
        </w:rPr>
        <w:t>, we used Simulink to present our idea</w:t>
      </w:r>
      <w:r w:rsidRPr="002C7D20">
        <w:rPr>
          <w:rFonts w:ascii="Times" w:hAnsi="Times"/>
        </w:rPr>
        <w:t xml:space="preserve">. </w:t>
      </w:r>
    </w:p>
    <w:p w14:paraId="6889ABD6" w14:textId="1E4692B8" w:rsidR="00B50ABD" w:rsidRDefault="00B50ABD" w:rsidP="00B50ABD">
      <w:pPr>
        <w:pStyle w:val="aa"/>
        <w:numPr>
          <w:ilvl w:val="0"/>
          <w:numId w:val="29"/>
        </w:numPr>
        <w:spacing w:before="8pt" w:after="16pt"/>
        <w:ind w:startChars="0"/>
        <w:contextualSpacing/>
        <w:jc w:val="start"/>
        <w:rPr>
          <w:rFonts w:ascii="Times" w:hAnsi="Times"/>
        </w:rPr>
      </w:pPr>
      <w:r w:rsidRPr="000D7F41">
        <w:rPr>
          <w:rFonts w:ascii="Times" w:hAnsi="Times"/>
        </w:rPr>
        <w:t xml:space="preserve">The data reading component can be simulated by using </w:t>
      </w:r>
      <w:r>
        <w:rPr>
          <w:rFonts w:ascii="Times" w:hAnsi="Times"/>
        </w:rPr>
        <w:t>C code</w:t>
      </w:r>
      <w:r w:rsidRPr="000D7F41">
        <w:rPr>
          <w:rFonts w:ascii="Times" w:hAnsi="Times"/>
        </w:rPr>
        <w:t xml:space="preserve"> to read in audio signals from microphones. </w:t>
      </w:r>
    </w:p>
    <w:p w14:paraId="3AEC1472" w14:textId="2C1FD836" w:rsidR="00B50ABD" w:rsidRDefault="00B50ABD" w:rsidP="00B50ABD">
      <w:pPr>
        <w:pStyle w:val="aa"/>
        <w:spacing w:before="8pt" w:after="16pt"/>
        <w:ind w:startChars="0" w:start="36pt"/>
        <w:contextualSpacing/>
        <w:jc w:val="start"/>
        <w:rPr>
          <w:rFonts w:ascii="Times" w:hAnsi="Times"/>
          <w:noProof/>
        </w:rPr>
      </w:pPr>
      <w:r>
        <w:rPr>
          <w:rFonts w:ascii="Times" w:hAnsi="Times"/>
          <w:noProof/>
        </w:rPr>
        <w:drawing>
          <wp:anchor distT="0" distB="0" distL="114300" distR="114300" simplePos="0" relativeHeight="251671552" behindDoc="0" locked="0" layoutInCell="1" allowOverlap="1" wp14:anchorId="5B445AC1" wp14:editId="2022467D">
            <wp:simplePos x="0" y="0"/>
            <wp:positionH relativeFrom="column">
              <wp:posOffset>363220</wp:posOffset>
            </wp:positionH>
            <wp:positionV relativeFrom="paragraph">
              <wp:posOffset>168910</wp:posOffset>
            </wp:positionV>
            <wp:extent cx="2264410" cy="1442085"/>
            <wp:effectExtent l="0" t="0" r="0" b="5715"/>
            <wp:wrapThrough wrapText="bothSides">
              <wp:wrapPolygon edited="0">
                <wp:start x="0" y="0"/>
                <wp:lineTo x="0" y="21495"/>
                <wp:lineTo x="21443" y="21495"/>
                <wp:lineTo x="21443" y="0"/>
                <wp:lineTo x="0" y="0"/>
              </wp:wrapPolygon>
            </wp:wrapThrough>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6"/>
                    <a:stretch>
                      <a:fillRect/>
                    </a:stretch>
                  </pic:blipFill>
                  <pic:spPr>
                    <a:xfrm>
                      <a:off x="0" y="0"/>
                      <a:ext cx="2264410" cy="144208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hint="eastAsia"/>
        </w:rPr>
        <w:t>M</w:t>
      </w:r>
      <w:r>
        <w:rPr>
          <w:rFonts w:ascii="Times" w:hAnsi="Times"/>
        </w:rPr>
        <w:t>ain function of reading data:</w:t>
      </w:r>
      <w:r w:rsidRPr="00B50ABD">
        <w:rPr>
          <w:rFonts w:ascii="Times" w:hAnsi="Times"/>
          <w:noProof/>
        </w:rPr>
        <w:t xml:space="preserve"> </w:t>
      </w:r>
    </w:p>
    <w:p w14:paraId="5D239D3C" w14:textId="77777777" w:rsidR="00B50ABD" w:rsidRDefault="00B50ABD" w:rsidP="00B50ABD">
      <w:pPr>
        <w:spacing w:before="8pt" w:after="16pt"/>
        <w:contextualSpacing/>
        <w:jc w:val="start"/>
        <w:rPr>
          <w:rFonts w:ascii="Times" w:hAnsi="Times"/>
        </w:rPr>
      </w:pPr>
    </w:p>
    <w:p w14:paraId="410865ED" w14:textId="77777777" w:rsidR="00B50ABD" w:rsidRDefault="00B50ABD" w:rsidP="00B50ABD">
      <w:pPr>
        <w:spacing w:before="8pt" w:after="16pt"/>
        <w:contextualSpacing/>
        <w:jc w:val="start"/>
        <w:rPr>
          <w:rFonts w:ascii="Times" w:hAnsi="Times"/>
        </w:rPr>
      </w:pPr>
    </w:p>
    <w:p w14:paraId="48316DEB" w14:textId="77777777" w:rsidR="00B50ABD" w:rsidRDefault="00B50ABD" w:rsidP="00B50ABD">
      <w:pPr>
        <w:spacing w:before="8pt" w:after="16pt"/>
        <w:contextualSpacing/>
        <w:jc w:val="start"/>
        <w:rPr>
          <w:rFonts w:ascii="Times" w:hAnsi="Times"/>
        </w:rPr>
      </w:pPr>
    </w:p>
    <w:p w14:paraId="1CDFF0B9" w14:textId="77777777" w:rsidR="00B50ABD" w:rsidRDefault="00B50ABD" w:rsidP="00B50ABD">
      <w:pPr>
        <w:spacing w:before="8pt" w:after="16pt"/>
        <w:contextualSpacing/>
        <w:jc w:val="start"/>
        <w:rPr>
          <w:rFonts w:ascii="Times" w:hAnsi="Times"/>
        </w:rPr>
      </w:pPr>
    </w:p>
    <w:p w14:paraId="0BC19624" w14:textId="77777777" w:rsidR="00B50ABD" w:rsidRDefault="00B50ABD" w:rsidP="00B50ABD">
      <w:pPr>
        <w:spacing w:before="8pt" w:after="16pt"/>
        <w:contextualSpacing/>
        <w:jc w:val="start"/>
        <w:rPr>
          <w:rFonts w:ascii="Times" w:hAnsi="Times"/>
        </w:rPr>
      </w:pPr>
    </w:p>
    <w:p w14:paraId="33D036ED" w14:textId="77777777" w:rsidR="00B50ABD" w:rsidRDefault="00B50ABD" w:rsidP="00B50ABD">
      <w:pPr>
        <w:spacing w:before="8pt" w:after="16pt"/>
        <w:contextualSpacing/>
        <w:jc w:val="start"/>
        <w:rPr>
          <w:rFonts w:ascii="Times" w:hAnsi="Times"/>
        </w:rPr>
      </w:pPr>
    </w:p>
    <w:p w14:paraId="5AAC6F10" w14:textId="77777777" w:rsidR="00B50ABD" w:rsidRDefault="00B50ABD" w:rsidP="00B50ABD">
      <w:pPr>
        <w:spacing w:before="8pt" w:after="16pt"/>
        <w:contextualSpacing/>
        <w:jc w:val="start"/>
        <w:rPr>
          <w:rFonts w:ascii="Times" w:hAnsi="Times"/>
        </w:rPr>
      </w:pPr>
    </w:p>
    <w:p w14:paraId="074DF514" w14:textId="77777777" w:rsidR="00B50ABD" w:rsidRDefault="00B50ABD" w:rsidP="00B50ABD">
      <w:pPr>
        <w:spacing w:before="8pt" w:after="16pt"/>
        <w:contextualSpacing/>
        <w:jc w:val="start"/>
        <w:rPr>
          <w:rFonts w:ascii="Times" w:hAnsi="Times"/>
        </w:rPr>
      </w:pPr>
    </w:p>
    <w:p w14:paraId="5B9E37D4" w14:textId="7F2FE7FB" w:rsidR="00B50ABD" w:rsidRDefault="00B50ABD" w:rsidP="00B50ABD">
      <w:pPr>
        <w:spacing w:before="8pt" w:after="16pt"/>
        <w:contextualSpacing/>
        <w:jc w:val="start"/>
        <w:rPr>
          <w:rFonts w:ascii="Times" w:hAnsi="Times"/>
        </w:rPr>
      </w:pPr>
    </w:p>
    <w:p w14:paraId="7A7C2265" w14:textId="6C3961CC" w:rsidR="00A174E6" w:rsidRPr="00B50ABD" w:rsidRDefault="00B50ABD" w:rsidP="00B50ABD">
      <w:pPr>
        <w:spacing w:before="8pt" w:after="16pt"/>
        <w:contextualSpacing/>
        <w:jc w:val="start"/>
        <w:rPr>
          <w:rFonts w:ascii="Times" w:hAnsi="Times"/>
        </w:rPr>
      </w:pPr>
      <w:r>
        <w:rPr>
          <w:rFonts w:ascii="Times" w:hAnsi="Times"/>
          <w:noProof/>
        </w:rPr>
        <w:drawing>
          <wp:anchor distT="0" distB="0" distL="114300" distR="114300" simplePos="0" relativeHeight="251669504" behindDoc="0" locked="0" layoutInCell="1" allowOverlap="1" wp14:anchorId="19BD8E1F" wp14:editId="16CABEB4">
            <wp:simplePos x="0" y="0"/>
            <wp:positionH relativeFrom="column">
              <wp:posOffset>233680</wp:posOffset>
            </wp:positionH>
            <wp:positionV relativeFrom="paragraph">
              <wp:posOffset>273050</wp:posOffset>
            </wp:positionV>
            <wp:extent cx="2330450" cy="1838325"/>
            <wp:effectExtent l="0" t="0" r="6350" b="3175"/>
            <wp:wrapThrough wrapText="bothSides">
              <wp:wrapPolygon edited="0">
                <wp:start x="0" y="0"/>
                <wp:lineTo x="0" y="21488"/>
                <wp:lineTo x="21541" y="21488"/>
                <wp:lineTo x="21541" y="0"/>
                <wp:lineTo x="0" y="0"/>
              </wp:wrapPolygon>
            </wp:wrapThrough>
            <wp:docPr id="9" name="Picture 9"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一張含有 文字 的圖片&#10;&#10;自動產生的描述"/>
                    <pic:cNvPicPr/>
                  </pic:nvPicPr>
                  <pic:blipFill>
                    <a:blip r:embed="rId17"/>
                    <a:stretch>
                      <a:fillRect/>
                    </a:stretch>
                  </pic:blipFill>
                  <pic:spPr>
                    <a:xfrm>
                      <a:off x="0" y="0"/>
                      <a:ext cx="2330450" cy="183832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 xml:space="preserve">The </w:t>
      </w:r>
      <w:proofErr w:type="gramStart"/>
      <w:r>
        <w:rPr>
          <w:rFonts w:ascii="Times" w:hAnsi="Times"/>
        </w:rPr>
        <w:t>direction finding</w:t>
      </w:r>
      <w:proofErr w:type="gramEnd"/>
      <w:r>
        <w:rPr>
          <w:rFonts w:ascii="Times" w:hAnsi="Times"/>
        </w:rPr>
        <w:t xml:space="preserve"> process:</w:t>
      </w:r>
      <w:r w:rsidRPr="00B50ABD">
        <w:rPr>
          <w:rFonts w:ascii="Times" w:hAnsi="Times"/>
          <w:noProof/>
        </w:rPr>
        <w:t xml:space="preserve"> </w:t>
      </w:r>
    </w:p>
    <w:p w14:paraId="5F9B7F3F" w14:textId="6B6D6F99" w:rsidR="00B50ABD" w:rsidRDefault="00B50ABD" w:rsidP="00B50ABD">
      <w:pPr>
        <w:pStyle w:val="1"/>
        <w:numPr>
          <w:ilvl w:val="0"/>
          <w:numId w:val="0"/>
        </w:numPr>
        <w:jc w:val="both"/>
      </w:pPr>
    </w:p>
    <w:p w14:paraId="605F2702" w14:textId="3D685D41" w:rsidR="00B50ABD" w:rsidRDefault="00B50ABD" w:rsidP="00B50ABD"/>
    <w:p w14:paraId="67CE652C" w14:textId="740C2BA9" w:rsidR="00B50ABD" w:rsidRDefault="00B50ABD" w:rsidP="00B50ABD"/>
    <w:p w14:paraId="11F3FB11" w14:textId="57F37AA4" w:rsidR="00B50ABD" w:rsidRDefault="00B50ABD" w:rsidP="00B50ABD"/>
    <w:p w14:paraId="32B4B9A6" w14:textId="5A42E780" w:rsidR="00B50ABD" w:rsidRDefault="00B50ABD" w:rsidP="00B50ABD"/>
    <w:p w14:paraId="53B7FD4E" w14:textId="547D7113" w:rsidR="00B50ABD" w:rsidRDefault="00B50ABD" w:rsidP="00B50ABD"/>
    <w:p w14:paraId="6B67DAA3" w14:textId="0A3B9F45" w:rsidR="00B50ABD" w:rsidRDefault="00B50ABD" w:rsidP="00B50ABD"/>
    <w:p w14:paraId="2C59DDE1" w14:textId="0EA1C2FA" w:rsidR="00B50ABD" w:rsidRDefault="00B50ABD" w:rsidP="00B50ABD"/>
    <w:p w14:paraId="6EC1BA2C" w14:textId="19102385" w:rsidR="00B50ABD" w:rsidRDefault="00B50ABD" w:rsidP="00B50ABD"/>
    <w:p w14:paraId="1B2F70C6" w14:textId="06060C0A" w:rsidR="00B50ABD" w:rsidRDefault="00B50ABD" w:rsidP="00B50ABD"/>
    <w:p w14:paraId="31088046" w14:textId="2E2DD074" w:rsidR="00B50ABD" w:rsidRDefault="00B50ABD" w:rsidP="00B50ABD"/>
    <w:p w14:paraId="2EA2AF82" w14:textId="3233DF00" w:rsidR="00B50ABD" w:rsidRDefault="00B50ABD" w:rsidP="00B50ABD"/>
    <w:p w14:paraId="0AFED580" w14:textId="5FFECD8A" w:rsidR="00B50ABD" w:rsidRDefault="00B50ABD" w:rsidP="00B50ABD">
      <w:pPr>
        <w:jc w:val="start"/>
      </w:pPr>
      <w:r>
        <w:rPr>
          <w:rFonts w:hint="eastAsia"/>
        </w:rPr>
        <w:t>D</w:t>
      </w:r>
      <w:r>
        <w:t>enoising process:</w:t>
      </w:r>
      <w:r w:rsidRPr="00B50ABD">
        <w:rPr>
          <w:rFonts w:ascii="Times" w:hAnsi="Times"/>
          <w:noProof/>
        </w:rPr>
        <w:t xml:space="preserve"> </w:t>
      </w:r>
    </w:p>
    <w:p w14:paraId="54060666" w14:textId="2257F874" w:rsidR="00B50ABD" w:rsidRPr="00B50ABD" w:rsidRDefault="00B50ABD" w:rsidP="00B50ABD">
      <w:r>
        <w:rPr>
          <w:rFonts w:ascii="Times" w:hAnsi="Times"/>
          <w:noProof/>
        </w:rPr>
        <w:drawing>
          <wp:anchor distT="0" distB="0" distL="114300" distR="114300" simplePos="0" relativeHeight="251673600" behindDoc="0" locked="0" layoutInCell="1" allowOverlap="1" wp14:anchorId="6E028A17" wp14:editId="1FD9B7E4">
            <wp:simplePos x="0" y="0"/>
            <wp:positionH relativeFrom="column">
              <wp:posOffset>304800</wp:posOffset>
            </wp:positionH>
            <wp:positionV relativeFrom="paragraph">
              <wp:posOffset>90170</wp:posOffset>
            </wp:positionV>
            <wp:extent cx="2259330" cy="1294130"/>
            <wp:effectExtent l="0" t="0" r="1270" b="1270"/>
            <wp:wrapThrough wrapText="bothSides">
              <wp:wrapPolygon edited="0">
                <wp:start x="0" y="0"/>
                <wp:lineTo x="0" y="21409"/>
                <wp:lineTo x="21491" y="21409"/>
                <wp:lineTo x="21491" y="0"/>
                <wp:lineTo x="0" y="0"/>
              </wp:wrapPolygon>
            </wp:wrapThrough>
            <wp:docPr id="11" name="Picture 11"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一張含有 文字 的圖片&#10;&#10;自動產生的描述"/>
                    <pic:cNvPicPr/>
                  </pic:nvPicPr>
                  <pic:blipFill>
                    <a:blip r:embed="rId18"/>
                    <a:stretch>
                      <a:fillRect/>
                    </a:stretch>
                  </pic:blipFill>
                  <pic:spPr>
                    <a:xfrm>
                      <a:off x="0" y="0"/>
                      <a:ext cx="2259330" cy="1294130"/>
                    </a:xfrm>
                    <a:prstGeom prst="rect">
                      <a:avLst/>
                    </a:prstGeom>
                  </pic:spPr>
                </pic:pic>
              </a:graphicData>
            </a:graphic>
            <wp14:sizeRelH relativeFrom="page">
              <wp14:pctWidth>0%</wp14:pctWidth>
            </wp14:sizeRelH>
            <wp14:sizeRelV relativeFrom="page">
              <wp14:pctHeight>0%</wp14:pctHeight>
            </wp14:sizeRelV>
          </wp:anchor>
        </w:drawing>
      </w:r>
    </w:p>
    <w:p w14:paraId="37B3E332" w14:textId="0695CD74" w:rsidR="00B50ABD" w:rsidRDefault="00B50ABD" w:rsidP="00B50ABD">
      <w:pPr>
        <w:pStyle w:val="1"/>
        <w:numPr>
          <w:ilvl w:val="0"/>
          <w:numId w:val="0"/>
        </w:numPr>
        <w:jc w:val="both"/>
      </w:pPr>
    </w:p>
    <w:p w14:paraId="3BF78999" w14:textId="22667DBD" w:rsidR="00B50ABD" w:rsidRDefault="00B50ABD" w:rsidP="00B50ABD"/>
    <w:p w14:paraId="50F27641" w14:textId="00AF771B" w:rsidR="00B50ABD" w:rsidRDefault="00B50ABD" w:rsidP="00B50ABD"/>
    <w:p w14:paraId="6678F1F7" w14:textId="48E7828C" w:rsidR="00B50ABD" w:rsidRDefault="00B50ABD" w:rsidP="00B50ABD"/>
    <w:p w14:paraId="748816CA" w14:textId="23DF2CBC" w:rsidR="00B50ABD" w:rsidRDefault="00B50ABD" w:rsidP="00B50ABD"/>
    <w:p w14:paraId="43C3EAC2" w14:textId="4E11F2BC" w:rsidR="00B50ABD" w:rsidRDefault="00B50ABD" w:rsidP="00B50ABD"/>
    <w:p w14:paraId="219A0378" w14:textId="2C83DF06" w:rsidR="00B50ABD" w:rsidRDefault="00B50ABD" w:rsidP="00B50ABD"/>
    <w:p w14:paraId="5A0FA725" w14:textId="258C1899" w:rsidR="00B50ABD" w:rsidRDefault="00B50ABD" w:rsidP="00B50ABD"/>
    <w:p w14:paraId="0A987D7A" w14:textId="46980AFD" w:rsidR="00B50ABD" w:rsidRPr="00B50ABD" w:rsidRDefault="00B50ABD" w:rsidP="00B50ABD">
      <w:pPr>
        <w:pStyle w:val="aa"/>
        <w:numPr>
          <w:ilvl w:val="0"/>
          <w:numId w:val="29"/>
        </w:numPr>
        <w:ind w:startChars="0"/>
        <w:jc w:val="start"/>
        <w:rPr>
          <w:rFonts w:ascii="Times" w:hAnsi="Times"/>
        </w:rPr>
      </w:pPr>
      <w:r w:rsidRPr="00B50ABD">
        <w:rPr>
          <w:rFonts w:ascii="Times" w:hAnsi="Times"/>
        </w:rPr>
        <w:t>The beamforming component can be simulated by using Simulink's signal processing blocks to apply a filter to the audio signals, and then combining them into a single signal.</w:t>
      </w:r>
    </w:p>
    <w:p w14:paraId="1343AB01" w14:textId="46E8B4BC" w:rsidR="00B50ABD" w:rsidRDefault="00B50ABD" w:rsidP="00B50ABD">
      <w:pPr>
        <w:jc w:val="start"/>
        <w:rPr>
          <w:rFonts w:ascii="Times" w:hAnsi="Times"/>
        </w:rPr>
      </w:pPr>
      <w:r w:rsidRPr="00C847D4">
        <w:rPr>
          <w:rFonts w:ascii="Times" w:hAnsi="Times"/>
          <w:noProof/>
        </w:rPr>
        <w:drawing>
          <wp:anchor distT="0" distB="0" distL="114300" distR="114300" simplePos="0" relativeHeight="251675648" behindDoc="0" locked="0" layoutInCell="1" allowOverlap="1" wp14:anchorId="12371E86" wp14:editId="2C400D21">
            <wp:simplePos x="0" y="0"/>
            <wp:positionH relativeFrom="column">
              <wp:posOffset>119380</wp:posOffset>
            </wp:positionH>
            <wp:positionV relativeFrom="paragraph">
              <wp:posOffset>210820</wp:posOffset>
            </wp:positionV>
            <wp:extent cx="2935605" cy="937260"/>
            <wp:effectExtent l="0" t="0" r="0" b="2540"/>
            <wp:wrapThrough wrapText="bothSides">
              <wp:wrapPolygon edited="0">
                <wp:start x="0" y="0"/>
                <wp:lineTo x="0" y="21366"/>
                <wp:lineTo x="21493" y="21366"/>
                <wp:lineTo x="21493" y="0"/>
                <wp:lineTo x="0" y="0"/>
              </wp:wrapPolygon>
            </wp:wrapThrough>
            <wp:docPr id="4" name="Picture 4"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一張含有 圖表 的圖片&#10;&#10;自動產生的描述"/>
                    <pic:cNvPicPr/>
                  </pic:nvPicPr>
                  <pic:blipFill>
                    <a:blip r:embed="rId19"/>
                    <a:stretch>
                      <a:fillRect/>
                    </a:stretch>
                  </pic:blipFill>
                  <pic:spPr>
                    <a:xfrm>
                      <a:off x="0" y="0"/>
                      <a:ext cx="2935605" cy="93726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hint="eastAsia"/>
        </w:rPr>
        <w:t>B</w:t>
      </w:r>
      <w:r>
        <w:rPr>
          <w:rFonts w:ascii="Times" w:hAnsi="Times"/>
        </w:rPr>
        <w:t>asic Simulink Design:</w:t>
      </w:r>
    </w:p>
    <w:p w14:paraId="2B374534" w14:textId="3EB38273" w:rsidR="00B50ABD" w:rsidRDefault="00B50ABD" w:rsidP="00B50ABD">
      <w:pPr>
        <w:jc w:val="start"/>
      </w:pPr>
      <w:r w:rsidRPr="00C847D4">
        <w:rPr>
          <w:rFonts w:ascii="Times" w:hAnsi="Times"/>
          <w:noProof/>
        </w:rPr>
        <w:drawing>
          <wp:anchor distT="0" distB="0" distL="114300" distR="114300" simplePos="0" relativeHeight="251677696" behindDoc="0" locked="0" layoutInCell="1" allowOverlap="1" wp14:anchorId="10AD1ACB" wp14:editId="248BB306">
            <wp:simplePos x="0" y="0"/>
            <wp:positionH relativeFrom="column">
              <wp:posOffset>60325</wp:posOffset>
            </wp:positionH>
            <wp:positionV relativeFrom="paragraph">
              <wp:posOffset>1242060</wp:posOffset>
            </wp:positionV>
            <wp:extent cx="3367405" cy="1597025"/>
            <wp:effectExtent l="0" t="0" r="0" b="3175"/>
            <wp:wrapThrough wrapText="bothSides">
              <wp:wrapPolygon edited="0">
                <wp:start x="0" y="0"/>
                <wp:lineTo x="0" y="21471"/>
                <wp:lineTo x="21506" y="21471"/>
                <wp:lineTo x="21506" y="0"/>
                <wp:lineTo x="0" y="0"/>
              </wp:wrapPolygon>
            </wp:wrapThrough>
            <wp:docPr id="6" name="Picture 6"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一張含有 圖表 的圖片&#10;&#10;自動產生的描述"/>
                    <pic:cNvPicPr/>
                  </pic:nvPicPr>
                  <pic:blipFill>
                    <a:blip r:embed="rId20"/>
                    <a:stretch>
                      <a:fillRect/>
                    </a:stretch>
                  </pic:blipFill>
                  <pic:spPr>
                    <a:xfrm>
                      <a:off x="0" y="0"/>
                      <a:ext cx="3367405" cy="15970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D</w:t>
      </w:r>
      <w:r>
        <w:t>etailed Simulink Design:</w:t>
      </w:r>
    </w:p>
    <w:p w14:paraId="2984FAB9" w14:textId="1652C07A" w:rsidR="00B50ABD" w:rsidRPr="00B50ABD" w:rsidRDefault="00B50ABD" w:rsidP="00B50ABD">
      <w:pPr>
        <w:pStyle w:val="aa"/>
        <w:numPr>
          <w:ilvl w:val="0"/>
          <w:numId w:val="29"/>
        </w:numPr>
        <w:spacing w:before="8pt" w:after="16pt"/>
        <w:ind w:startChars="0"/>
        <w:contextualSpacing/>
        <w:jc w:val="start"/>
        <w:rPr>
          <w:rFonts w:ascii="Times" w:hAnsi="Times"/>
        </w:rPr>
      </w:pPr>
      <w:r w:rsidRPr="00761B3F">
        <w:rPr>
          <w:rFonts w:ascii="Times" w:hAnsi="Times"/>
          <w:noProof/>
        </w:rPr>
        <w:lastRenderedPageBreak/>
        <w:drawing>
          <wp:anchor distT="0" distB="0" distL="114300" distR="114300" simplePos="0" relativeHeight="251679744" behindDoc="0" locked="0" layoutInCell="1" allowOverlap="1" wp14:anchorId="32CAE731" wp14:editId="3163957C">
            <wp:simplePos x="0" y="0"/>
            <wp:positionH relativeFrom="column">
              <wp:posOffset>509905</wp:posOffset>
            </wp:positionH>
            <wp:positionV relativeFrom="paragraph">
              <wp:posOffset>495300</wp:posOffset>
            </wp:positionV>
            <wp:extent cx="2219325" cy="1800225"/>
            <wp:effectExtent l="0" t="0" r="3175" b="3175"/>
            <wp:wrapThrough wrapText="bothSides">
              <wp:wrapPolygon edited="0">
                <wp:start x="0" y="0"/>
                <wp:lineTo x="0" y="21486"/>
                <wp:lineTo x="21507" y="21486"/>
                <wp:lineTo x="21507" y="0"/>
                <wp:lineTo x="0" y="0"/>
              </wp:wrapPolygon>
            </wp:wrapThrough>
            <wp:docPr id="322" name="Google Shape;322;p19" descr="一張含有 圖表 的圖片&#10;&#10;自動產生的描述"/>
            <wp:cNvGraphicFramePr/>
            <a:graphic xmlns:a="http://purl.oclc.org/ooxml/drawingml/main">
              <a:graphicData uri="http://purl.oclc.org/ooxml/drawingml/picture">
                <pic:pic xmlns:pic="http://purl.oclc.org/ooxml/drawingml/picture">
                  <pic:nvPicPr>
                    <pic:cNvPr id="322" name="Google Shape;322;p19" descr="一張含有 圖表 的圖片&#10;&#10;自動產生的描述"/>
                    <pic:cNvPicPr preferRelativeResize="0"/>
                  </pic:nvPicPr>
                  <pic:blipFill>
                    <a:blip r:embed="rId21">
                      <a:alphaModFix/>
                    </a:blip>
                    <a:stretch>
                      <a:fillRect/>
                    </a:stretch>
                  </pic:blipFill>
                  <pic:spPr>
                    <a:xfrm>
                      <a:off x="0" y="0"/>
                      <a:ext cx="22193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0ABD">
        <w:rPr>
          <w:rFonts w:ascii="Times" w:hAnsi="Times"/>
        </w:rPr>
        <w:t xml:space="preserve">The localization component can be simulated by using python to calculate the direction of the sound source. </w:t>
      </w:r>
    </w:p>
    <w:p w14:paraId="07A04F9F" w14:textId="5C46719B" w:rsidR="00B50ABD" w:rsidRDefault="00B50ABD" w:rsidP="00B50ABD">
      <w:pPr>
        <w:jc w:val="start"/>
      </w:pPr>
    </w:p>
    <w:p w14:paraId="395310AE" w14:textId="77777777" w:rsidR="00B50ABD" w:rsidRDefault="00B50ABD" w:rsidP="00B50ABD">
      <w:pPr>
        <w:jc w:val="start"/>
      </w:pPr>
    </w:p>
    <w:p w14:paraId="04658D87" w14:textId="77777777" w:rsidR="00B50ABD" w:rsidRDefault="00B50ABD" w:rsidP="00B50ABD">
      <w:pPr>
        <w:jc w:val="start"/>
      </w:pPr>
    </w:p>
    <w:p w14:paraId="79CCC4A6" w14:textId="77777777" w:rsidR="00B50ABD" w:rsidRDefault="00B50ABD" w:rsidP="00B50ABD">
      <w:pPr>
        <w:jc w:val="start"/>
      </w:pPr>
    </w:p>
    <w:p w14:paraId="20074349" w14:textId="77777777" w:rsidR="00B50ABD" w:rsidRDefault="00B50ABD" w:rsidP="00B50ABD">
      <w:pPr>
        <w:jc w:val="start"/>
      </w:pPr>
    </w:p>
    <w:p w14:paraId="7702D954" w14:textId="77777777" w:rsidR="00B50ABD" w:rsidRDefault="00B50ABD" w:rsidP="00B50ABD">
      <w:pPr>
        <w:jc w:val="start"/>
      </w:pPr>
    </w:p>
    <w:p w14:paraId="2FD63E4A" w14:textId="77777777" w:rsidR="00B50ABD" w:rsidRDefault="00B50ABD" w:rsidP="00B50ABD">
      <w:pPr>
        <w:jc w:val="start"/>
      </w:pPr>
    </w:p>
    <w:p w14:paraId="79023C38" w14:textId="77777777" w:rsidR="00B50ABD" w:rsidRDefault="00B50ABD" w:rsidP="00B50ABD">
      <w:pPr>
        <w:jc w:val="start"/>
      </w:pPr>
    </w:p>
    <w:p w14:paraId="09B2B4B8" w14:textId="77777777" w:rsidR="00B50ABD" w:rsidRDefault="00B50ABD" w:rsidP="00B50ABD">
      <w:pPr>
        <w:jc w:val="start"/>
      </w:pPr>
    </w:p>
    <w:p w14:paraId="4BC1F86B" w14:textId="77777777" w:rsidR="00B50ABD" w:rsidRDefault="00B50ABD" w:rsidP="00B50ABD">
      <w:pPr>
        <w:jc w:val="start"/>
      </w:pPr>
    </w:p>
    <w:p w14:paraId="746DD71B" w14:textId="77777777" w:rsidR="00B50ABD" w:rsidRDefault="00B50ABD" w:rsidP="00B50ABD">
      <w:pPr>
        <w:jc w:val="start"/>
      </w:pPr>
    </w:p>
    <w:p w14:paraId="634FEC37" w14:textId="103C1A05" w:rsidR="00B50ABD" w:rsidRDefault="00B50ABD" w:rsidP="00B50ABD">
      <w:pPr>
        <w:jc w:val="start"/>
      </w:pPr>
      <w:r w:rsidRPr="00761B3F">
        <w:rPr>
          <w:rFonts w:ascii="Times" w:hAnsi="Times"/>
          <w:noProof/>
        </w:rPr>
        <w:drawing>
          <wp:anchor distT="0" distB="0" distL="114300" distR="114300" simplePos="0" relativeHeight="251681792" behindDoc="0" locked="0" layoutInCell="1" allowOverlap="1" wp14:anchorId="1B2D0357" wp14:editId="7AF1BCBD">
            <wp:simplePos x="0" y="0"/>
            <wp:positionH relativeFrom="column">
              <wp:posOffset>507365</wp:posOffset>
            </wp:positionH>
            <wp:positionV relativeFrom="paragraph">
              <wp:posOffset>47625</wp:posOffset>
            </wp:positionV>
            <wp:extent cx="2245836" cy="1795145"/>
            <wp:effectExtent l="0" t="0" r="2540" b="0"/>
            <wp:wrapThrough wrapText="bothSides">
              <wp:wrapPolygon edited="0">
                <wp:start x="0" y="0"/>
                <wp:lineTo x="0" y="21394"/>
                <wp:lineTo x="21502" y="21394"/>
                <wp:lineTo x="21502" y="0"/>
                <wp:lineTo x="0" y="0"/>
              </wp:wrapPolygon>
            </wp:wrapThrough>
            <wp:docPr id="12" name="Picture 12" descr="一張含有 圖表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一張含有 圖表 的圖片&#10;&#10;自動產生的描述"/>
                    <pic:cNvPicPr/>
                  </pic:nvPicPr>
                  <pic:blipFill>
                    <a:blip r:embed="rId22"/>
                    <a:stretch>
                      <a:fillRect/>
                    </a:stretch>
                  </pic:blipFill>
                  <pic:spPr>
                    <a:xfrm>
                      <a:off x="0" y="0"/>
                      <a:ext cx="2245836" cy="1795145"/>
                    </a:xfrm>
                    <a:prstGeom prst="rect">
                      <a:avLst/>
                    </a:prstGeom>
                  </pic:spPr>
                </pic:pic>
              </a:graphicData>
            </a:graphic>
            <wp14:sizeRelH relativeFrom="page">
              <wp14:pctWidth>0%</wp14:pctWidth>
            </wp14:sizeRelH>
            <wp14:sizeRelV relativeFrom="page">
              <wp14:pctHeight>0%</wp14:pctHeight>
            </wp14:sizeRelV>
          </wp:anchor>
        </w:drawing>
      </w:r>
    </w:p>
    <w:p w14:paraId="232A863B" w14:textId="63EEDDC7" w:rsidR="00B50ABD" w:rsidRDefault="00B50ABD" w:rsidP="00B50ABD">
      <w:pPr>
        <w:jc w:val="start"/>
      </w:pPr>
    </w:p>
    <w:p w14:paraId="203A6F89" w14:textId="77777777" w:rsidR="00B50ABD" w:rsidRDefault="00B50ABD" w:rsidP="00B50ABD">
      <w:pPr>
        <w:jc w:val="start"/>
      </w:pPr>
    </w:p>
    <w:p w14:paraId="27D2F7A8" w14:textId="77777777" w:rsidR="00B50ABD" w:rsidRDefault="00B50ABD" w:rsidP="00B50ABD">
      <w:pPr>
        <w:jc w:val="start"/>
      </w:pPr>
    </w:p>
    <w:p w14:paraId="66804C1E" w14:textId="519D07AB" w:rsidR="00B50ABD" w:rsidRDefault="00B50ABD" w:rsidP="00B50ABD">
      <w:pPr>
        <w:jc w:val="start"/>
      </w:pPr>
    </w:p>
    <w:p w14:paraId="6F710DE0" w14:textId="47707C2F" w:rsidR="00B50ABD" w:rsidRDefault="00B50ABD" w:rsidP="00B50ABD">
      <w:pPr>
        <w:jc w:val="start"/>
      </w:pPr>
    </w:p>
    <w:p w14:paraId="0AAE4705" w14:textId="0CB7EC85" w:rsidR="00B50ABD" w:rsidRDefault="00B50ABD" w:rsidP="00B50ABD">
      <w:pPr>
        <w:jc w:val="start"/>
      </w:pPr>
    </w:p>
    <w:p w14:paraId="7627DF94" w14:textId="59B3FC99" w:rsidR="00B50ABD" w:rsidRDefault="00B50ABD" w:rsidP="00B50ABD">
      <w:pPr>
        <w:jc w:val="start"/>
      </w:pPr>
    </w:p>
    <w:p w14:paraId="415CBCAC" w14:textId="49D61631" w:rsidR="00B50ABD" w:rsidRDefault="00B50ABD" w:rsidP="00B50ABD">
      <w:pPr>
        <w:jc w:val="start"/>
      </w:pPr>
    </w:p>
    <w:p w14:paraId="71724B4C" w14:textId="77777777" w:rsidR="00B50ABD" w:rsidRDefault="00B50ABD" w:rsidP="00B50ABD">
      <w:pPr>
        <w:rPr>
          <w:rFonts w:ascii="Times" w:hAnsi="Times"/>
        </w:rPr>
      </w:pPr>
    </w:p>
    <w:p w14:paraId="77A57C09" w14:textId="77777777" w:rsidR="00B50ABD" w:rsidRDefault="00B50ABD" w:rsidP="00B50ABD">
      <w:pPr>
        <w:rPr>
          <w:rFonts w:ascii="Times" w:hAnsi="Times"/>
        </w:rPr>
      </w:pPr>
    </w:p>
    <w:p w14:paraId="302B5A1E" w14:textId="77777777" w:rsidR="00B50ABD" w:rsidRDefault="00B50ABD" w:rsidP="00B50ABD">
      <w:pPr>
        <w:rPr>
          <w:rFonts w:ascii="Times" w:hAnsi="Times"/>
        </w:rPr>
      </w:pPr>
    </w:p>
    <w:p w14:paraId="7D71E149" w14:textId="77777777" w:rsidR="00B50ABD" w:rsidRDefault="00B50ABD" w:rsidP="00B50ABD">
      <w:pPr>
        <w:rPr>
          <w:rFonts w:ascii="Times" w:hAnsi="Times"/>
        </w:rPr>
      </w:pPr>
    </w:p>
    <w:p w14:paraId="56F7C10E" w14:textId="38EE6DF6" w:rsidR="00B50ABD" w:rsidRPr="00DE0755" w:rsidRDefault="00B50ABD" w:rsidP="00DE0755">
      <w:pPr>
        <w:rPr>
          <w:rFonts w:ascii="Times" w:hAnsi="Times"/>
          <w:noProof/>
        </w:rPr>
      </w:pPr>
      <w:r w:rsidRPr="002C7D20">
        <w:rPr>
          <w:rFonts w:ascii="Times" w:hAnsi="Times"/>
        </w:rPr>
        <w:t>Finally, the output and user interface components can be simulated by using Simulink's graphical user interface blocks to display the results of the localization process.</w:t>
      </w:r>
      <w:r w:rsidRPr="003178FA">
        <w:rPr>
          <w:rFonts w:ascii="Times" w:hAnsi="Times"/>
          <w:noProof/>
        </w:rPr>
        <w:t xml:space="preserve"> </w:t>
      </w:r>
    </w:p>
    <w:p w14:paraId="3B14B7E1" w14:textId="1BBD7EBA" w:rsidR="001B6E19" w:rsidRDefault="001B6E19" w:rsidP="001B6E19">
      <w:pPr>
        <w:pStyle w:val="1"/>
      </w:pPr>
      <w:r>
        <w:rPr>
          <w:rFonts w:hint="eastAsia"/>
        </w:rPr>
        <w:t>A</w:t>
      </w:r>
      <w:r>
        <w:t>uthor contribution Statements</w:t>
      </w:r>
    </w:p>
    <w:p w14:paraId="5A364C78" w14:textId="04378F55" w:rsidR="00570C95" w:rsidRDefault="00DE0755" w:rsidP="00DE0755">
      <w:pPr>
        <w:ind w:start="70pt" w:hangingChars="700" w:hanging="70pt"/>
        <w:jc w:val="start"/>
        <w:rPr>
          <w:rFonts w:hint="eastAsia"/>
          <w:lang w:eastAsia="zh-TW"/>
        </w:rPr>
      </w:pPr>
      <w:r>
        <w:rPr>
          <w:rFonts w:hint="eastAsia"/>
          <w:lang w:eastAsia="zh-TW"/>
        </w:rPr>
        <w:t>S</w:t>
      </w:r>
      <w:r>
        <w:rPr>
          <w:lang w:eastAsia="zh-TW"/>
        </w:rPr>
        <w:t xml:space="preserve">aad </w:t>
      </w:r>
      <w:proofErr w:type="spellStart"/>
      <w:r>
        <w:rPr>
          <w:lang w:eastAsia="zh-TW"/>
        </w:rPr>
        <w:t>Nissar</w:t>
      </w:r>
      <w:proofErr w:type="spellEnd"/>
      <w:r>
        <w:rPr>
          <w:rFonts w:ascii="Times" w:hAnsi="Times"/>
        </w:rPr>
        <w:t xml:space="preserve">: </w:t>
      </w:r>
      <w:r>
        <w:rPr>
          <w:rFonts w:ascii="Times" w:hAnsi="Times"/>
        </w:rPr>
        <w:t>Theory &amp; FSM Design &amp; B</w:t>
      </w:r>
      <w:r w:rsidRPr="00E72AE3">
        <w:rPr>
          <w:rFonts w:ascii="Times" w:hAnsi="Times"/>
        </w:rPr>
        <w:t xml:space="preserve">eamforming </w:t>
      </w:r>
      <w:r>
        <w:rPr>
          <w:rFonts w:ascii="Times" w:hAnsi="Times"/>
        </w:rPr>
        <w:t>Simulink implementation &amp; Presentation</w:t>
      </w:r>
    </w:p>
    <w:p w14:paraId="5521D89C" w14:textId="77777777" w:rsidR="00DE0755" w:rsidRDefault="00DE0755" w:rsidP="00DE0755">
      <w:pPr>
        <w:ind w:start="70pt" w:hangingChars="700" w:hanging="70pt"/>
        <w:jc w:val="start"/>
        <w:rPr>
          <w:lang w:eastAsia="zh-TW"/>
        </w:rPr>
      </w:pPr>
      <w:r>
        <w:rPr>
          <w:rFonts w:hint="eastAsia"/>
          <w:lang w:eastAsia="zh-TW"/>
        </w:rPr>
        <w:t>W</w:t>
      </w:r>
      <w:r>
        <w:rPr>
          <w:lang w:eastAsia="zh-TW"/>
        </w:rPr>
        <w:t xml:space="preserve">ei-Chia Hsu: </w:t>
      </w:r>
      <w:r>
        <w:rPr>
          <w:rFonts w:ascii="Times" w:hAnsi="Times"/>
        </w:rPr>
        <w:t>Theory &amp; project background research &amp;</w:t>
      </w:r>
      <w:r>
        <w:rPr>
          <w:rFonts w:ascii="Times" w:hAnsi="Times"/>
        </w:rPr>
        <w:t xml:space="preserve"> </w:t>
      </w:r>
      <w:r>
        <w:rPr>
          <w:rFonts w:ascii="Times" w:hAnsi="Times"/>
        </w:rPr>
        <w:t>Data reading implementation &amp; Report</w:t>
      </w:r>
      <w:r>
        <w:rPr>
          <w:rFonts w:ascii="Times" w:hAnsi="Times"/>
        </w:rPr>
        <w:t xml:space="preserve"> </w:t>
      </w:r>
      <w:r>
        <w:rPr>
          <w:rFonts w:ascii="Times" w:hAnsi="Times"/>
        </w:rPr>
        <w:t>making</w:t>
      </w:r>
    </w:p>
    <w:p w14:paraId="5F700852" w14:textId="1198E77D" w:rsidR="00570C95" w:rsidRDefault="00DE0755" w:rsidP="00DE0755">
      <w:pPr>
        <w:ind w:start="70pt" w:hangingChars="700" w:hanging="70pt"/>
        <w:jc w:val="start"/>
        <w:rPr>
          <w:rFonts w:hint="eastAsia"/>
          <w:lang w:eastAsia="zh-TW"/>
        </w:rPr>
      </w:pPr>
      <w:proofErr w:type="spellStart"/>
      <w:r>
        <w:rPr>
          <w:lang w:eastAsia="zh-TW"/>
        </w:rPr>
        <w:t>Yaoyu</w:t>
      </w:r>
      <w:proofErr w:type="spellEnd"/>
      <w:r>
        <w:rPr>
          <w:lang w:eastAsia="zh-TW"/>
        </w:rPr>
        <w:t xml:space="preserve"> Liu</w:t>
      </w:r>
      <w:r w:rsidR="003A435F">
        <w:rPr>
          <w:rFonts w:hint="eastAsia"/>
          <w:lang w:eastAsia="zh-TW"/>
        </w:rPr>
        <w:t>：</w:t>
      </w:r>
      <w:r>
        <w:rPr>
          <w:rFonts w:ascii="Times" w:hAnsi="Times"/>
        </w:rPr>
        <w:t>Theory &amp; Model-Based design &amp; PowerPoint making &amp; Presentation</w:t>
      </w:r>
    </w:p>
    <w:p w14:paraId="182D59DA" w14:textId="21F40DA5" w:rsidR="00570C95" w:rsidRPr="00570C95" w:rsidRDefault="00DE0755" w:rsidP="003A435F">
      <w:pPr>
        <w:jc w:val="start"/>
        <w:rPr>
          <w:lang w:eastAsia="zh-TW"/>
        </w:rPr>
      </w:pPr>
      <w:r>
        <w:rPr>
          <w:rFonts w:hint="eastAsia"/>
          <w:lang w:eastAsia="zh-TW"/>
        </w:rPr>
        <w:t>C</w:t>
      </w:r>
      <w:r>
        <w:rPr>
          <w:lang w:eastAsia="zh-TW"/>
        </w:rPr>
        <w:t>heng-</w:t>
      </w:r>
      <w:proofErr w:type="spellStart"/>
      <w:r>
        <w:rPr>
          <w:lang w:eastAsia="zh-TW"/>
        </w:rPr>
        <w:t>yu</w:t>
      </w:r>
      <w:proofErr w:type="spellEnd"/>
      <w:r>
        <w:rPr>
          <w:lang w:eastAsia="zh-TW"/>
        </w:rPr>
        <w:t xml:space="preserve"> Lin</w:t>
      </w:r>
      <w:r w:rsidR="003A435F">
        <w:rPr>
          <w:rFonts w:hint="eastAsia"/>
          <w:lang w:eastAsia="zh-TW"/>
        </w:rPr>
        <w:t>：</w:t>
      </w:r>
      <w:r>
        <w:rPr>
          <w:rFonts w:ascii="Times" w:hAnsi="Times"/>
        </w:rPr>
        <w:t>Theory &amp; Midterm presentation &amp; Data Denoising implementation &amp; Report making</w:t>
      </w:r>
    </w:p>
    <w:p w14:paraId="592FBA58" w14:textId="0A9E91FD" w:rsidR="003A435F" w:rsidRPr="003A435F" w:rsidRDefault="003A435F" w:rsidP="0004230F">
      <w:pPr>
        <w:jc w:val="both"/>
      </w:pPr>
    </w:p>
    <w:p w14:paraId="7F1D943C" w14:textId="49D47B7D" w:rsidR="001B6E19" w:rsidRPr="00BA6435" w:rsidRDefault="009303D9" w:rsidP="00BA6435">
      <w:pPr>
        <w:pStyle w:val="5"/>
        <w:rPr>
          <w:rFonts w:hint="eastAsia"/>
        </w:rPr>
      </w:pPr>
      <w:r w:rsidRPr="005B520E">
        <w:t>References</w:t>
      </w:r>
    </w:p>
    <w:p w14:paraId="1524FCC8" w14:textId="1C47AF1F" w:rsidR="002F21F5" w:rsidRDefault="00B50ABD" w:rsidP="00DE0755">
      <w:pPr>
        <w:pStyle w:val="references"/>
        <w:rPr>
          <w:lang w:eastAsia="zh-TW"/>
        </w:rPr>
      </w:pPr>
      <w:r w:rsidRPr="00761B3F">
        <w:rPr>
          <w:rFonts w:hint="eastAsia"/>
          <w:lang w:eastAsia="zh-TW"/>
        </w:rPr>
        <w:t>Acoustic camera- the original. Acoustic Camera - the original - sound source localiszation</w:t>
      </w:r>
      <w:r>
        <w:rPr>
          <w:lang w:eastAsia="zh-TW"/>
        </w:rPr>
        <w:t xml:space="preserve"> </w:t>
      </w:r>
      <w:r w:rsidRPr="00B50ABD">
        <w:rPr>
          <w:rFonts w:hint="eastAsia"/>
          <w:lang w:eastAsia="zh-TW"/>
        </w:rPr>
        <w:t>gfai tech.</w:t>
      </w:r>
      <w:r w:rsidRPr="00B50ABD">
        <w:rPr>
          <w:lang w:eastAsia="zh-TW"/>
        </w:rPr>
        <w:t xml:space="preserve"> (n.d.). </w:t>
      </w:r>
      <w:r w:rsidRPr="00DE0755">
        <w:rPr>
          <w:lang w:eastAsia="zh-TW"/>
        </w:rPr>
        <w:t>Retrieved February 21, 2023</w:t>
      </w:r>
      <w:r w:rsidR="00DE0755">
        <w:rPr>
          <w:rFonts w:hint="eastAsia"/>
          <w:lang w:eastAsia="zh-TW"/>
        </w:rPr>
        <w:t xml:space="preserve"> </w:t>
      </w:r>
      <w:r w:rsidRPr="00B50ABD">
        <w:rPr>
          <w:lang w:eastAsia="zh-TW"/>
        </w:rPr>
        <w:t xml:space="preserve">from </w:t>
      </w:r>
      <w:r w:rsidR="00BA6435" w:rsidRPr="00BA6435">
        <w:rPr>
          <w:lang w:eastAsia="zh-TW"/>
        </w:rPr>
        <w:t>https://www.gfaitech.com/products/acoustic-camera</w:t>
      </w:r>
    </w:p>
    <w:p w14:paraId="5716334F" w14:textId="0515EC0B" w:rsidR="00BA6435" w:rsidRPr="00B50ABD" w:rsidRDefault="00BA6435" w:rsidP="00BA6435">
      <w:pPr>
        <w:pStyle w:val="references"/>
      </w:pPr>
      <w:r w:rsidRPr="00B50ABD">
        <w:t xml:space="preserve">Tontiwattnakul, K.; Hongweing, J.; Trakulsatjawat, P.; Noimai, P. </w:t>
      </w:r>
    </w:p>
    <w:p w14:paraId="09BB3B37" w14:textId="77777777" w:rsidR="00BA6435" w:rsidRPr="00B50ABD" w:rsidRDefault="00BA6435" w:rsidP="00BA6435">
      <w:pPr>
        <w:pStyle w:val="aa"/>
        <w:ind w:start="20pt"/>
        <w:rPr>
          <w:rFonts w:eastAsia="MS Mincho"/>
          <w:noProof/>
          <w:sz w:val="16"/>
          <w:szCs w:val="16"/>
        </w:rPr>
      </w:pPr>
      <w:r w:rsidRPr="00B50ABD">
        <w:rPr>
          <w:rFonts w:eastAsia="MS Mincho"/>
          <w:noProof/>
          <w:sz w:val="16"/>
          <w:szCs w:val="16"/>
        </w:rPr>
        <w:t>Design and build of a planar acoustic camera using digital</w:t>
      </w:r>
      <w:r>
        <w:rPr>
          <w:rFonts w:eastAsia="MS Mincho"/>
          <w:noProof/>
          <w:sz w:val="16"/>
          <w:szCs w:val="16"/>
        </w:rPr>
        <w:t xml:space="preserve"> </w:t>
      </w:r>
      <w:r w:rsidRPr="00B50ABD">
        <w:rPr>
          <w:rFonts w:eastAsia="MS Mincho"/>
          <w:noProof/>
          <w:sz w:val="16"/>
          <w:szCs w:val="16"/>
        </w:rPr>
        <w:t xml:space="preserve">microphones. </w:t>
      </w:r>
    </w:p>
    <w:p w14:paraId="6EDB5477" w14:textId="350D02D1" w:rsidR="00BA6435" w:rsidRPr="00B50ABD" w:rsidRDefault="00BA6435" w:rsidP="00BA6435">
      <w:pPr>
        <w:pStyle w:val="aa"/>
        <w:ind w:start="20pt"/>
        <w:rPr>
          <w:rFonts w:eastAsia="MS Mincho"/>
          <w:noProof/>
          <w:sz w:val="16"/>
          <w:szCs w:val="16"/>
        </w:rPr>
      </w:pPr>
      <w:r w:rsidRPr="00B50ABD">
        <w:rPr>
          <w:rFonts w:eastAsia="MS Mincho"/>
          <w:noProof/>
          <w:sz w:val="16"/>
          <w:szCs w:val="16"/>
        </w:rPr>
        <w:t>In Proceedings of the 2019 5th International Conference on Engineering, Applied Sciences and Technology (ICEAST), Luang Prabang, Laos, 2–5 July 2019; pp.1–4.</w:t>
      </w:r>
    </w:p>
    <w:p w14:paraId="1529B8E9" w14:textId="77777777" w:rsidR="00BA6435" w:rsidRPr="00DE0755" w:rsidRDefault="00BA6435" w:rsidP="00BA6435">
      <w:pPr>
        <w:pStyle w:val="references"/>
        <w:numPr>
          <w:ilvl w:val="0"/>
          <w:numId w:val="0"/>
        </w:numPr>
        <w:rPr>
          <w:rFonts w:hint="eastAsia"/>
          <w:lang w:eastAsia="zh-TW"/>
        </w:rPr>
      </w:pPr>
    </w:p>
    <w:p w14:paraId="5AFC0051" w14:textId="205C1EDA" w:rsidR="001B6E19" w:rsidRDefault="001B6E19" w:rsidP="001B6E19">
      <w:pPr>
        <w:pStyle w:val="references"/>
        <w:numPr>
          <w:ilvl w:val="0"/>
          <w:numId w:val="0"/>
        </w:numPr>
        <w:ind w:start="17.70pt"/>
      </w:pPr>
    </w:p>
    <w:p w14:paraId="593862F2" w14:textId="5285BA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338B966" w14:textId="6E09788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960D45B" w14:textId="77777777" w:rsidR="004426B7" w:rsidRDefault="004426B7" w:rsidP="001A3B3D">
      <w:r>
        <w:separator/>
      </w:r>
    </w:p>
  </w:endnote>
  <w:endnote w:type="continuationSeparator" w:id="0">
    <w:p w14:paraId="636E1B04" w14:textId="77777777" w:rsidR="004426B7" w:rsidRDefault="004426B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libri">
    <w:panose1 w:val="020F0502020204030204"/>
    <w:charset w:characterSet="iso-8859-1"/>
    <w:family w:val="swiss"/>
    <w:pitch w:val="variable"/>
    <w:sig w:usb0="E0002A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Times">
    <w:panose1 w:val="00000500000000020000"/>
    <w:charset w:characterSet="iso-8859-1"/>
    <w:family w:val="auto"/>
    <w:pitch w:val="variable"/>
    <w:sig w:usb0="E00002FF" w:usb1="5000205A"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3A0B91F" w14:textId="2659514A" w:rsidR="001A3B3D" w:rsidRPr="006F6D3D" w:rsidRDefault="001A3B3D" w:rsidP="0056610F">
    <w:pPr>
      <w:pStyle w:val="a8"/>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6427172" w14:textId="77777777" w:rsidR="004426B7" w:rsidRDefault="004426B7" w:rsidP="001A3B3D">
      <w:r>
        <w:separator/>
      </w:r>
    </w:p>
  </w:footnote>
  <w:footnote w:type="continuationSeparator" w:id="0">
    <w:p w14:paraId="254014E9" w14:textId="77777777" w:rsidR="004426B7" w:rsidRDefault="004426B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08A3A3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BD6338"/>
    <w:multiLevelType w:val="hybridMultilevel"/>
    <w:tmpl w:val="2D9E5CBE"/>
    <w:lvl w:ilvl="0" w:tplc="0409000F">
      <w:start w:val="1"/>
      <w:numFmt w:val="decimal"/>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2" w15:restartNumberingAfterBreak="0">
    <w:nsid w:val="0CEA0EC9"/>
    <w:multiLevelType w:val="hybridMultilevel"/>
    <w:tmpl w:val="CBA2AF26"/>
    <w:lvl w:ilvl="0" w:tplc="BFB662E0">
      <w:start w:val="1"/>
      <w:numFmt w:val="decimal"/>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4434C7"/>
    <w:multiLevelType w:val="hybridMultilevel"/>
    <w:tmpl w:val="FCFC0C20"/>
    <w:lvl w:ilvl="0" w:tplc="FE20CB8E">
      <w:start w:val="1"/>
      <w:numFmt w:val="decimal"/>
      <w:lvlText w:val="%1."/>
      <w:lvlJc w:val="start"/>
      <w:pPr>
        <w:ind w:start="32.40pt" w:hanging="18pt"/>
      </w:pPr>
      <w:rPr>
        <w:rFonts w:hint="default"/>
      </w:rPr>
    </w:lvl>
    <w:lvl w:ilvl="1" w:tplc="04090001">
      <w:start w:val="1"/>
      <w:numFmt w:val="bullet"/>
      <w:lvlText w:val=""/>
      <w:lvlJc w:val="start"/>
      <w:pPr>
        <w:ind w:start="62.40pt" w:hanging="24pt"/>
      </w:pPr>
      <w:rPr>
        <w:rFonts w:ascii="Wingdings" w:hAnsi="Wingdings" w:hint="default"/>
      </w:r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7" w15:restartNumberingAfterBreak="0">
    <w:nsid w:val="30502735"/>
    <w:multiLevelType w:val="hybridMultilevel"/>
    <w:tmpl w:val="62DAD564"/>
    <w:lvl w:ilvl="0" w:tplc="BE0C6E34">
      <w:start w:val="1"/>
      <w:numFmt w:val="decimal"/>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8" w15:restartNumberingAfterBreak="0">
    <w:nsid w:val="34601193"/>
    <w:multiLevelType w:val="hybridMultilevel"/>
    <w:tmpl w:val="CEC4D6C2"/>
    <w:lvl w:ilvl="0" w:tplc="0409000F">
      <w:start w:val="1"/>
      <w:numFmt w:val="decimal"/>
      <w:lvlText w:val="%1."/>
      <w:lvlJc w:val="start"/>
      <w:pPr>
        <w:ind w:start="42pt" w:hanging="24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4E25777"/>
    <w:multiLevelType w:val="hybridMultilevel"/>
    <w:tmpl w:val="B7748F80"/>
    <w:lvl w:ilvl="0" w:tplc="FFFFFFFF">
      <w:start w:val="1"/>
      <w:numFmt w:val="decimal"/>
      <w:lvlText w:val="%1."/>
      <w:lvlJc w:val="start"/>
      <w:pPr>
        <w:ind w:start="36pt" w:hanging="18pt"/>
      </w:p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A7D429C"/>
    <w:multiLevelType w:val="hybridMultilevel"/>
    <w:tmpl w:val="AF90BA6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5D2B0614"/>
    <w:multiLevelType w:val="hybridMultilevel"/>
    <w:tmpl w:val="3F1EDF14"/>
    <w:lvl w:ilvl="0" w:tplc="879E48C0">
      <w:start w:val="1"/>
      <w:numFmt w:val="upp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7" w15:restartNumberingAfterBreak="0">
    <w:nsid w:val="65F36B98"/>
    <w:multiLevelType w:val="hybridMultilevel"/>
    <w:tmpl w:val="79DC5802"/>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9F61C5D"/>
    <w:multiLevelType w:val="hybridMultilevel"/>
    <w:tmpl w:val="9F4A8688"/>
    <w:lvl w:ilvl="0" w:tplc="ABE84DA8">
      <w:start w:val="1"/>
      <w:numFmt w:val="bullet"/>
      <w:pStyle w:val="a"/>
      <w:lvlText w:val=""/>
      <w:lvlJc w:val="start"/>
      <w:pPr>
        <w:tabs>
          <w:tab w:val="num" w:pos="46.80pt"/>
        </w:tabs>
        <w:ind w:start="46.80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1766995944">
    <w:abstractNumId w:val="19"/>
  </w:num>
  <w:num w:numId="2" w16cid:durableId="210699968">
    <w:abstractNumId w:val="28"/>
  </w:num>
  <w:num w:numId="3" w16cid:durableId="728772955">
    <w:abstractNumId w:val="15"/>
  </w:num>
  <w:num w:numId="4" w16cid:durableId="698354261">
    <w:abstractNumId w:val="21"/>
  </w:num>
  <w:num w:numId="5" w16cid:durableId="1821388373">
    <w:abstractNumId w:val="21"/>
  </w:num>
  <w:num w:numId="6" w16cid:durableId="1804812910">
    <w:abstractNumId w:val="21"/>
  </w:num>
  <w:num w:numId="7" w16cid:durableId="1801998885">
    <w:abstractNumId w:val="21"/>
  </w:num>
  <w:num w:numId="8" w16cid:durableId="1410887041">
    <w:abstractNumId w:val="24"/>
  </w:num>
  <w:num w:numId="9" w16cid:durableId="1834493063">
    <w:abstractNumId w:val="29"/>
  </w:num>
  <w:num w:numId="10" w16cid:durableId="301278410">
    <w:abstractNumId w:val="20"/>
  </w:num>
  <w:num w:numId="11" w16cid:durableId="675960735">
    <w:abstractNumId w:val="14"/>
  </w:num>
  <w:num w:numId="12" w16cid:durableId="700935344">
    <w:abstractNumId w:val="13"/>
  </w:num>
  <w:num w:numId="13" w16cid:durableId="1811708426">
    <w:abstractNumId w:val="0"/>
  </w:num>
  <w:num w:numId="14" w16cid:durableId="781191337">
    <w:abstractNumId w:val="10"/>
  </w:num>
  <w:num w:numId="15" w16cid:durableId="337125371">
    <w:abstractNumId w:val="8"/>
  </w:num>
  <w:num w:numId="16" w16cid:durableId="945043682">
    <w:abstractNumId w:val="7"/>
  </w:num>
  <w:num w:numId="17" w16cid:durableId="376710975">
    <w:abstractNumId w:val="6"/>
  </w:num>
  <w:num w:numId="18" w16cid:durableId="925379908">
    <w:abstractNumId w:val="5"/>
  </w:num>
  <w:num w:numId="19" w16cid:durableId="405031142">
    <w:abstractNumId w:val="9"/>
  </w:num>
  <w:num w:numId="20" w16cid:durableId="1470786331">
    <w:abstractNumId w:val="4"/>
  </w:num>
  <w:num w:numId="21" w16cid:durableId="1660574666">
    <w:abstractNumId w:val="3"/>
  </w:num>
  <w:num w:numId="22" w16cid:durableId="851534672">
    <w:abstractNumId w:val="2"/>
  </w:num>
  <w:num w:numId="23" w16cid:durableId="2008097619">
    <w:abstractNumId w:val="1"/>
  </w:num>
  <w:num w:numId="24" w16cid:durableId="438336228">
    <w:abstractNumId w:val="23"/>
  </w:num>
  <w:num w:numId="25" w16cid:durableId="110395126">
    <w:abstractNumId w:val="12"/>
  </w:num>
  <w:num w:numId="26" w16cid:durableId="661547199">
    <w:abstractNumId w:val="26"/>
  </w:num>
  <w:num w:numId="27" w16cid:durableId="1482968312">
    <w:abstractNumId w:val="16"/>
  </w:num>
  <w:num w:numId="28" w16cid:durableId="257061358">
    <w:abstractNumId w:val="27"/>
  </w:num>
  <w:num w:numId="29" w16cid:durableId="561597295">
    <w:abstractNumId w:val="18"/>
  </w:num>
  <w:num w:numId="30" w16cid:durableId="1149201553">
    <w:abstractNumId w:val="22"/>
  </w:num>
  <w:num w:numId="31" w16cid:durableId="1715154899">
    <w:abstractNumId w:val="17"/>
  </w:num>
  <w:num w:numId="32" w16cid:durableId="2058124546">
    <w:abstractNumId w:val="25"/>
  </w:num>
  <w:num w:numId="33" w16cid:durableId="970554933">
    <w:abstractNumId w:val="11"/>
  </w:num>
  <w:num w:numId="34" w16cid:durableId="1304509210">
    <w:abstractNumId w:val="3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F9D"/>
    <w:rsid w:val="00026F07"/>
    <w:rsid w:val="00034D65"/>
    <w:rsid w:val="0004230F"/>
    <w:rsid w:val="0004781E"/>
    <w:rsid w:val="0008758A"/>
    <w:rsid w:val="000C1E68"/>
    <w:rsid w:val="000D582E"/>
    <w:rsid w:val="001341ED"/>
    <w:rsid w:val="0015415E"/>
    <w:rsid w:val="001A2EFD"/>
    <w:rsid w:val="001A3B3D"/>
    <w:rsid w:val="001B2F2C"/>
    <w:rsid w:val="001B67DC"/>
    <w:rsid w:val="001B6E19"/>
    <w:rsid w:val="001D7C29"/>
    <w:rsid w:val="001E054F"/>
    <w:rsid w:val="002108E4"/>
    <w:rsid w:val="002254A9"/>
    <w:rsid w:val="00233D97"/>
    <w:rsid w:val="002347A2"/>
    <w:rsid w:val="0023518A"/>
    <w:rsid w:val="002850E3"/>
    <w:rsid w:val="002914D8"/>
    <w:rsid w:val="002D0778"/>
    <w:rsid w:val="002D399F"/>
    <w:rsid w:val="002E7A4C"/>
    <w:rsid w:val="002F21F5"/>
    <w:rsid w:val="00315B79"/>
    <w:rsid w:val="003246CF"/>
    <w:rsid w:val="00333569"/>
    <w:rsid w:val="00354FCF"/>
    <w:rsid w:val="00382A0A"/>
    <w:rsid w:val="003A19E2"/>
    <w:rsid w:val="003A435F"/>
    <w:rsid w:val="003B2B40"/>
    <w:rsid w:val="003B4E04"/>
    <w:rsid w:val="003D4088"/>
    <w:rsid w:val="003F5A08"/>
    <w:rsid w:val="00410977"/>
    <w:rsid w:val="00420716"/>
    <w:rsid w:val="004325FB"/>
    <w:rsid w:val="0044105F"/>
    <w:rsid w:val="004426B7"/>
    <w:rsid w:val="004432BA"/>
    <w:rsid w:val="0044407E"/>
    <w:rsid w:val="00447BB9"/>
    <w:rsid w:val="0046031D"/>
    <w:rsid w:val="00473AC9"/>
    <w:rsid w:val="0049093E"/>
    <w:rsid w:val="00494B29"/>
    <w:rsid w:val="004D72B5"/>
    <w:rsid w:val="004E686D"/>
    <w:rsid w:val="00500D16"/>
    <w:rsid w:val="00551B7F"/>
    <w:rsid w:val="00561706"/>
    <w:rsid w:val="0056610F"/>
    <w:rsid w:val="00570C95"/>
    <w:rsid w:val="00575BCA"/>
    <w:rsid w:val="005A79E5"/>
    <w:rsid w:val="005B0344"/>
    <w:rsid w:val="005B520E"/>
    <w:rsid w:val="005B6AB8"/>
    <w:rsid w:val="005E2800"/>
    <w:rsid w:val="00605825"/>
    <w:rsid w:val="006335F6"/>
    <w:rsid w:val="00645D22"/>
    <w:rsid w:val="00651A08"/>
    <w:rsid w:val="00654204"/>
    <w:rsid w:val="00670434"/>
    <w:rsid w:val="006838F9"/>
    <w:rsid w:val="006B6B66"/>
    <w:rsid w:val="006D2014"/>
    <w:rsid w:val="006F6D3D"/>
    <w:rsid w:val="00715BEA"/>
    <w:rsid w:val="00722B92"/>
    <w:rsid w:val="00740EEA"/>
    <w:rsid w:val="00771C54"/>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50E44"/>
    <w:rsid w:val="00972203"/>
    <w:rsid w:val="009C059E"/>
    <w:rsid w:val="009F1D79"/>
    <w:rsid w:val="00A059B3"/>
    <w:rsid w:val="00A174E6"/>
    <w:rsid w:val="00A33FA1"/>
    <w:rsid w:val="00A41ECD"/>
    <w:rsid w:val="00A562E3"/>
    <w:rsid w:val="00A92A20"/>
    <w:rsid w:val="00AE3409"/>
    <w:rsid w:val="00B11A60"/>
    <w:rsid w:val="00B22613"/>
    <w:rsid w:val="00B43148"/>
    <w:rsid w:val="00B4487B"/>
    <w:rsid w:val="00B44A76"/>
    <w:rsid w:val="00B46B73"/>
    <w:rsid w:val="00B50ABD"/>
    <w:rsid w:val="00B54CF6"/>
    <w:rsid w:val="00B60599"/>
    <w:rsid w:val="00B72A07"/>
    <w:rsid w:val="00B768D1"/>
    <w:rsid w:val="00BA1025"/>
    <w:rsid w:val="00BA524A"/>
    <w:rsid w:val="00BA6435"/>
    <w:rsid w:val="00BC3420"/>
    <w:rsid w:val="00BD670B"/>
    <w:rsid w:val="00BE7D3C"/>
    <w:rsid w:val="00BF5FF6"/>
    <w:rsid w:val="00C0207F"/>
    <w:rsid w:val="00C16117"/>
    <w:rsid w:val="00C3075A"/>
    <w:rsid w:val="00C34800"/>
    <w:rsid w:val="00C919A4"/>
    <w:rsid w:val="00C92B7C"/>
    <w:rsid w:val="00CA4392"/>
    <w:rsid w:val="00CB368D"/>
    <w:rsid w:val="00CC393F"/>
    <w:rsid w:val="00CE5213"/>
    <w:rsid w:val="00CE74B0"/>
    <w:rsid w:val="00D2176E"/>
    <w:rsid w:val="00D21B1C"/>
    <w:rsid w:val="00D47BA0"/>
    <w:rsid w:val="00D55C1A"/>
    <w:rsid w:val="00D632BE"/>
    <w:rsid w:val="00D7228D"/>
    <w:rsid w:val="00D72D06"/>
    <w:rsid w:val="00D7522C"/>
    <w:rsid w:val="00D7536F"/>
    <w:rsid w:val="00D76668"/>
    <w:rsid w:val="00D77FBE"/>
    <w:rsid w:val="00DE0755"/>
    <w:rsid w:val="00DF3061"/>
    <w:rsid w:val="00E07383"/>
    <w:rsid w:val="00E165BC"/>
    <w:rsid w:val="00E240E4"/>
    <w:rsid w:val="00E61E12"/>
    <w:rsid w:val="00E6632C"/>
    <w:rsid w:val="00E7596C"/>
    <w:rsid w:val="00E77D8A"/>
    <w:rsid w:val="00E878F2"/>
    <w:rsid w:val="00E90FE0"/>
    <w:rsid w:val="00EA1E7B"/>
    <w:rsid w:val="00EB29CD"/>
    <w:rsid w:val="00ED0149"/>
    <w:rsid w:val="00EE2396"/>
    <w:rsid w:val="00EE35F3"/>
    <w:rsid w:val="00EF599B"/>
    <w:rsid w:val="00EF7DE3"/>
    <w:rsid w:val="00F03103"/>
    <w:rsid w:val="00F17DEE"/>
    <w:rsid w:val="00F271DE"/>
    <w:rsid w:val="00F627DA"/>
    <w:rsid w:val="00F7288F"/>
    <w:rsid w:val="00F74D9F"/>
    <w:rsid w:val="00F847A6"/>
    <w:rsid w:val="00F8701A"/>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F0ED98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3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jc w:val="center"/>
    </w:pPr>
  </w:style>
  <w:style w:type="paragraph" w:styleId="1">
    <w:name w:val="heading 1"/>
    <w:basedOn w:val="a0"/>
    <w:next w:val="a0"/>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0"/>
    <w:next w:val="a0"/>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0"/>
    <w:next w:val="a0"/>
    <w:qFormat/>
    <w:rsid w:val="00794804"/>
    <w:pPr>
      <w:numPr>
        <w:ilvl w:val="2"/>
        <w:numId w:val="4"/>
      </w:numPr>
      <w:spacing w:line="12pt" w:lineRule="exact"/>
      <w:ind w:firstLine="14.40pt"/>
      <w:jc w:val="both"/>
      <w:outlineLvl w:val="2"/>
    </w:pPr>
    <w:rPr>
      <w:i/>
      <w:iCs/>
      <w:noProof/>
    </w:rPr>
  </w:style>
  <w:style w:type="paragraph" w:styleId="4">
    <w:name w:val="heading 4"/>
    <w:basedOn w:val="a0"/>
    <w:next w:val="a0"/>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0"/>
    <w:next w:val="a0"/>
    <w:qFormat/>
    <w:pPr>
      <w:tabs>
        <w:tab w:val="start" w:pos="18pt"/>
      </w:tabs>
      <w:spacing w:before="8pt" w:after="4pt"/>
      <w:outlineLvl w:val="4"/>
    </w:pPr>
    <w:rPr>
      <w:smallCaps/>
      <w:noProof/>
    </w:r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4">
    <w:name w:val="Body Text"/>
    <w:basedOn w:val="a0"/>
    <w:link w:val="a5"/>
    <w:rsid w:val="00E7596C"/>
    <w:pPr>
      <w:tabs>
        <w:tab w:val="start" w:pos="14.40pt"/>
      </w:tabs>
      <w:spacing w:after="6pt" w:line="11.40pt" w:lineRule="auto"/>
      <w:ind w:firstLine="14.40pt"/>
      <w:jc w:val="both"/>
    </w:pPr>
    <w:rPr>
      <w:spacing w:val="-1"/>
      <w:lang w:val="x-none" w:eastAsia="x-none"/>
    </w:rPr>
  </w:style>
  <w:style w:type="character" w:customStyle="1" w:styleId="a5">
    <w:name w:val="本文 字元"/>
    <w:link w:val="a4"/>
    <w:rsid w:val="00E7596C"/>
    <w:rPr>
      <w:spacing w:val="-1"/>
      <w:lang w:val="x-none" w:eastAsia="x-none"/>
    </w:rPr>
  </w:style>
  <w:style w:type="paragraph" w:customStyle="1" w:styleId="bulletlist">
    <w:name w:val="bullet list"/>
    <w:basedOn w:val="a4"/>
    <w:rsid w:val="001B67DC"/>
    <w:pPr>
      <w:numPr>
        <w:numId w:val="1"/>
      </w:numPr>
      <w:tabs>
        <w:tab w:val="clear" w:pos="32.40pt"/>
      </w:tabs>
      <w:ind w:start="28.80pt" w:hanging="14.40pt"/>
    </w:pPr>
  </w:style>
  <w:style w:type="paragraph" w:customStyle="1" w:styleId="equation">
    <w:name w:val="equation"/>
    <w:basedOn w:val="a0"/>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0"/>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6">
    <w:name w:val="header"/>
    <w:basedOn w:val="a0"/>
    <w:link w:val="a7"/>
    <w:rsid w:val="001A3B3D"/>
    <w:pPr>
      <w:tabs>
        <w:tab w:val="center" w:pos="234pt"/>
        <w:tab w:val="end" w:pos="468pt"/>
      </w:tabs>
    </w:pPr>
  </w:style>
  <w:style w:type="character" w:customStyle="1" w:styleId="a7">
    <w:name w:val="頁首 字元"/>
    <w:basedOn w:val="a1"/>
    <w:link w:val="a6"/>
    <w:rsid w:val="001A3B3D"/>
  </w:style>
  <w:style w:type="paragraph" w:styleId="a8">
    <w:name w:val="footer"/>
    <w:basedOn w:val="a0"/>
    <w:link w:val="a9"/>
    <w:rsid w:val="001A3B3D"/>
    <w:pPr>
      <w:tabs>
        <w:tab w:val="center" w:pos="234pt"/>
        <w:tab w:val="end" w:pos="468pt"/>
      </w:tabs>
    </w:pPr>
  </w:style>
  <w:style w:type="character" w:customStyle="1" w:styleId="a9">
    <w:name w:val="頁尾 字元"/>
    <w:basedOn w:val="a1"/>
    <w:link w:val="a8"/>
    <w:rsid w:val="001A3B3D"/>
  </w:style>
  <w:style w:type="paragraph" w:customStyle="1" w:styleId="part">
    <w:name w:val="part"/>
    <w:basedOn w:val="a0"/>
    <w:rsid w:val="004E686D"/>
    <w:pPr>
      <w:spacing w:before="5pt" w:beforeAutospacing="1" w:after="5pt" w:afterAutospacing="1"/>
      <w:jc w:val="start"/>
    </w:pPr>
    <w:rPr>
      <w:rFonts w:ascii="新細明體" w:eastAsia="新細明體" w:hAnsi="新細明體" w:cs="新細明體"/>
      <w:sz w:val="24"/>
      <w:szCs w:val="24"/>
      <w:lang w:eastAsia="zh-TW"/>
    </w:rPr>
  </w:style>
  <w:style w:type="paragraph" w:styleId="aa">
    <w:name w:val="List Paragraph"/>
    <w:basedOn w:val="a0"/>
    <w:uiPriority w:val="34"/>
    <w:qFormat/>
    <w:rsid w:val="00F8701A"/>
    <w:pPr>
      <w:ind w:startChars="200" w:start="24pt"/>
    </w:pPr>
  </w:style>
  <w:style w:type="character" w:styleId="ab">
    <w:name w:val="annotation reference"/>
    <w:basedOn w:val="a1"/>
    <w:rsid w:val="002F21F5"/>
    <w:rPr>
      <w:sz w:val="18"/>
      <w:szCs w:val="18"/>
    </w:rPr>
  </w:style>
  <w:style w:type="paragraph" w:styleId="ac">
    <w:name w:val="annotation text"/>
    <w:basedOn w:val="a0"/>
    <w:link w:val="ad"/>
    <w:rsid w:val="002F21F5"/>
    <w:pPr>
      <w:jc w:val="start"/>
    </w:pPr>
  </w:style>
  <w:style w:type="character" w:customStyle="1" w:styleId="ad">
    <w:name w:val="註解文字 字元"/>
    <w:basedOn w:val="a1"/>
    <w:link w:val="ac"/>
    <w:rsid w:val="002F21F5"/>
  </w:style>
  <w:style w:type="paragraph" w:styleId="ae">
    <w:name w:val="annotation subject"/>
    <w:basedOn w:val="ac"/>
    <w:next w:val="ac"/>
    <w:link w:val="af"/>
    <w:semiHidden/>
    <w:unhideWhenUsed/>
    <w:rsid w:val="002F21F5"/>
    <w:rPr>
      <w:b/>
      <w:bCs/>
    </w:rPr>
  </w:style>
  <w:style w:type="character" w:customStyle="1" w:styleId="af">
    <w:name w:val="註解主旨 字元"/>
    <w:basedOn w:val="ad"/>
    <w:link w:val="ae"/>
    <w:semiHidden/>
    <w:rsid w:val="002F21F5"/>
    <w:rPr>
      <w:b/>
      <w:bCs/>
    </w:rPr>
  </w:style>
  <w:style w:type="paragraph" w:styleId="af0">
    <w:name w:val="footnote text"/>
    <w:basedOn w:val="a0"/>
    <w:link w:val="af1"/>
    <w:rsid w:val="002F21F5"/>
    <w:pPr>
      <w:snapToGrid w:val="0"/>
      <w:jc w:val="start"/>
    </w:pPr>
  </w:style>
  <w:style w:type="character" w:customStyle="1" w:styleId="af1">
    <w:name w:val="註腳文字 字元"/>
    <w:basedOn w:val="a1"/>
    <w:link w:val="af0"/>
    <w:rsid w:val="002F21F5"/>
  </w:style>
  <w:style w:type="character" w:styleId="af2">
    <w:name w:val="footnote reference"/>
    <w:basedOn w:val="a1"/>
    <w:rsid w:val="002F21F5"/>
    <w:rPr>
      <w:vertAlign w:val="superscript"/>
    </w:rPr>
  </w:style>
  <w:style w:type="paragraph" w:styleId="af3">
    <w:name w:val="endnote text"/>
    <w:basedOn w:val="a0"/>
    <w:link w:val="af4"/>
    <w:rsid w:val="002F21F5"/>
    <w:pPr>
      <w:snapToGrid w:val="0"/>
      <w:jc w:val="start"/>
    </w:pPr>
  </w:style>
  <w:style w:type="character" w:customStyle="1" w:styleId="af4">
    <w:name w:val="章節附註文字 字元"/>
    <w:basedOn w:val="a1"/>
    <w:link w:val="af3"/>
    <w:rsid w:val="002F21F5"/>
  </w:style>
  <w:style w:type="character" w:styleId="af5">
    <w:name w:val="endnote reference"/>
    <w:basedOn w:val="a1"/>
    <w:rsid w:val="002F21F5"/>
    <w:rPr>
      <w:vertAlign w:val="superscript"/>
    </w:rPr>
  </w:style>
  <w:style w:type="paragraph" w:styleId="a">
    <w:name w:val="List Bullet"/>
    <w:basedOn w:val="a0"/>
    <w:uiPriority w:val="31"/>
    <w:qFormat/>
    <w:rsid w:val="00B50ABD"/>
    <w:pPr>
      <w:numPr>
        <w:numId w:val="34"/>
      </w:numPr>
      <w:spacing w:before="8pt" w:after="16pt" w:line="18pt" w:lineRule="auto"/>
      <w:contextualSpacing/>
      <w:jc w:val="start"/>
    </w:pPr>
    <w:rPr>
      <w:rFonts w:asciiTheme="minorHAnsi" w:eastAsia="新細明體" w:hAnsiTheme="minorHAnsi" w:cstheme="minorBidi"/>
      <w:color w:val="7F7F7F" w:themeColor="text1" w:themeTint="80"/>
      <w:sz w:val="24"/>
      <w:szCs w:val="24"/>
      <w:lang w:eastAsia="ja-JP"/>
    </w:rPr>
  </w:style>
  <w:style w:type="table" w:customStyle="1" w:styleId="BusinessPaper">
    <w:name w:val="Business Paper"/>
    <w:basedOn w:val="a2"/>
    <w:uiPriority w:val="99"/>
    <w:rsid w:val="00B50ABD"/>
    <w:pPr>
      <w:spacing w:before="12pt" w:after="9pt"/>
    </w:pPr>
    <w:rPr>
      <w:rFonts w:asciiTheme="minorHAnsi" w:eastAsia="新細明體" w:hAnsiTheme="minorHAnsi" w:cstheme="minorBidi"/>
      <w:b/>
      <w:color w:val="7F7F7F" w:themeColor="text1" w:themeTint="80"/>
      <w:sz w:val="24"/>
      <w:szCs w:val="24"/>
      <w:lang w:eastAsia="ja-JP"/>
    </w:rPr>
    <w:tblPr>
      <w:tblBorders>
        <w:bottom w:val="single" w:sz="6" w:space="0" w:color="5B9BD5" w:themeColor="accent1"/>
        <w:insideH w:val="single" w:sz="6" w:space="0" w:color="5B9BD5" w:themeColor="accent1"/>
      </w:tblBorders>
      <w:tblCellMar>
        <w:start w:w="11.50pt" w:type="dxa"/>
        <w:end w:w="0pt" w:type="dxa"/>
      </w:tblCellMar>
    </w:tblPr>
    <w:tblStylePr w:type="firstRow">
      <w:pPr>
        <w:wordWrap/>
        <w:spacing w:beforeLines="0" w:before="10pt" w:beforeAutospacing="0" w:afterLines="0" w:after="8pt" w:afterAutospacing="0"/>
      </w:pPr>
      <w:rPr>
        <w:b/>
        <w:i w:val="0"/>
        <w:color w:val="E7E6E6" w:themeColor="background2"/>
        <w:sz w:val="28"/>
      </w:rPr>
      <w:tblPr/>
      <w:trPr>
        <w:tblHeader/>
      </w:trPr>
      <w:tcPr>
        <w:tcBorders>
          <w:top w:val="nil"/>
          <w:start w:val="nil"/>
          <w:bottom w:val="nil"/>
          <w:end w:val="nil"/>
          <w:insideH w:val="nil"/>
          <w:insideV w:val="nil"/>
          <w:tl2br w:val="nil"/>
          <w:tr2bl w:val="nil"/>
        </w:tcBorders>
        <w:shd w:val="clear" w:color="auto" w:fill="5B9BD5" w:themeFill="accent1"/>
        <w:vAlign w:val="bottom"/>
      </w:tcPr>
    </w:tblStylePr>
    <w:tblStylePr w:type="firstCol">
      <w:pPr>
        <w:wordWrap/>
        <w:spacing w:beforeLines="0" w:before="12pt" w:beforeAutospacing="0" w:afterLines="0" w:after="9pt" w:afterAutospacing="0"/>
        <w:jc w:val="end"/>
      </w:pPr>
      <w:rPr>
        <w:rFonts w:asciiTheme="majorHAnsi" w:hAnsiTheme="majorHAnsi"/>
        <w:b w:val="0"/>
        <w:i w:val="0"/>
        <w:color w:val="5B9BD5" w:themeColor="accent1"/>
        <w:sz w:val="24"/>
      </w:rPr>
    </w:tblStylePr>
    <w:tblStylePr w:type="nwCell">
      <w:pPr>
        <w:wordWrap/>
        <w:jc w:val="start"/>
      </w:pPr>
    </w:tblStylePr>
  </w:style>
  <w:style w:type="character" w:styleId="af6">
    <w:name w:val="Hyperlink"/>
    <w:basedOn w:val="a1"/>
    <w:rsid w:val="00BA6435"/>
    <w:rPr>
      <w:color w:val="0563C1" w:themeColor="hyperlink"/>
      <w:u w:val="single"/>
    </w:rPr>
  </w:style>
  <w:style w:type="character" w:styleId="af7">
    <w:name w:val="Unresolved Mention"/>
    <w:basedOn w:val="a1"/>
    <w:uiPriority w:val="99"/>
    <w:semiHidden/>
    <w:unhideWhenUsed/>
    <w:rsid w:val="00BA643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54532">
      <w:bodyDiv w:val="1"/>
      <w:marLeft w:val="0pt"/>
      <w:marRight w:val="0pt"/>
      <w:marTop w:val="0pt"/>
      <w:marBottom w:val="0pt"/>
      <w:divBdr>
        <w:top w:val="none" w:sz="0" w:space="0" w:color="auto"/>
        <w:left w:val="none" w:sz="0" w:space="0" w:color="auto"/>
        <w:bottom w:val="none" w:sz="0" w:space="0" w:color="auto"/>
        <w:right w:val="none" w:sz="0" w:space="0" w:color="auto"/>
      </w:divBdr>
    </w:div>
    <w:div w:id="893547626">
      <w:bodyDiv w:val="1"/>
      <w:marLeft w:val="0pt"/>
      <w:marRight w:val="0pt"/>
      <w:marTop w:val="0pt"/>
      <w:marBottom w:val="0pt"/>
      <w:divBdr>
        <w:top w:val="none" w:sz="0" w:space="0" w:color="auto"/>
        <w:left w:val="none" w:sz="0" w:space="0" w:color="auto"/>
        <w:bottom w:val="none" w:sz="0" w:space="0" w:color="auto"/>
        <w:right w:val="none" w:sz="0" w:space="0" w:color="auto"/>
      </w:divBdr>
    </w:div>
    <w:div w:id="1118531381">
      <w:bodyDiv w:val="1"/>
      <w:marLeft w:val="0pt"/>
      <w:marRight w:val="0pt"/>
      <w:marTop w:val="0pt"/>
      <w:marBottom w:val="0pt"/>
      <w:divBdr>
        <w:top w:val="none" w:sz="0" w:space="0" w:color="auto"/>
        <w:left w:val="none" w:sz="0" w:space="0" w:color="auto"/>
        <w:bottom w:val="none" w:sz="0" w:space="0" w:color="auto"/>
        <w:right w:val="none" w:sz="0" w:space="0" w:color="auto"/>
      </w:divBdr>
    </w:div>
    <w:div w:id="1122649868">
      <w:bodyDiv w:val="1"/>
      <w:marLeft w:val="0pt"/>
      <w:marRight w:val="0pt"/>
      <w:marTop w:val="0pt"/>
      <w:marBottom w:val="0pt"/>
      <w:divBdr>
        <w:top w:val="none" w:sz="0" w:space="0" w:color="auto"/>
        <w:left w:val="none" w:sz="0" w:space="0" w:color="auto"/>
        <w:bottom w:val="none" w:sz="0" w:space="0" w:color="auto"/>
        <w:right w:val="none" w:sz="0" w:space="0" w:color="auto"/>
      </w:divBdr>
    </w:div>
    <w:div w:id="1363558395">
      <w:bodyDiv w:val="1"/>
      <w:marLeft w:val="0pt"/>
      <w:marRight w:val="0pt"/>
      <w:marTop w:val="0pt"/>
      <w:marBottom w:val="0pt"/>
      <w:divBdr>
        <w:top w:val="none" w:sz="0" w:space="0" w:color="auto"/>
        <w:left w:val="none" w:sz="0" w:space="0" w:color="auto"/>
        <w:bottom w:val="none" w:sz="0" w:space="0" w:color="auto"/>
        <w:right w:val="none" w:sz="0" w:space="0" w:color="auto"/>
      </w:divBdr>
    </w:div>
    <w:div w:id="1459184982">
      <w:bodyDiv w:val="1"/>
      <w:marLeft w:val="0pt"/>
      <w:marRight w:val="0pt"/>
      <w:marTop w:val="0pt"/>
      <w:marBottom w:val="0pt"/>
      <w:divBdr>
        <w:top w:val="none" w:sz="0" w:space="0" w:color="auto"/>
        <w:left w:val="none" w:sz="0" w:space="0" w:color="auto"/>
        <w:bottom w:val="none" w:sz="0" w:space="0" w:color="auto"/>
        <w:right w:val="none" w:sz="0" w:space="0" w:color="auto"/>
      </w:divBdr>
    </w:div>
    <w:div w:id="1607810254">
      <w:bodyDiv w:val="1"/>
      <w:marLeft w:val="0pt"/>
      <w:marRight w:val="0pt"/>
      <w:marTop w:val="0pt"/>
      <w:marBottom w:val="0pt"/>
      <w:divBdr>
        <w:top w:val="none" w:sz="0" w:space="0" w:color="auto"/>
        <w:left w:val="none" w:sz="0" w:space="0" w:color="auto"/>
        <w:bottom w:val="none" w:sz="0" w:space="0" w:color="auto"/>
        <w:right w:val="none" w:sz="0" w:space="0" w:color="auto"/>
      </w:divBdr>
    </w:div>
    <w:div w:id="1779328976">
      <w:bodyDiv w:val="1"/>
      <w:marLeft w:val="0pt"/>
      <w:marRight w:val="0pt"/>
      <w:marTop w:val="0pt"/>
      <w:marBottom w:val="0pt"/>
      <w:divBdr>
        <w:top w:val="none" w:sz="0" w:space="0" w:color="auto"/>
        <w:left w:val="none" w:sz="0" w:space="0" w:color="auto"/>
        <w:bottom w:val="none" w:sz="0" w:space="0" w:color="auto"/>
        <w:right w:val="none" w:sz="0" w:space="0" w:color="auto"/>
      </w:divBdr>
    </w:div>
    <w:div w:id="187966467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207</TotalTime>
  <Pages>3</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Cheng-yu Lin</cp:lastModifiedBy>
  <cp:revision>51</cp:revision>
  <dcterms:created xsi:type="dcterms:W3CDTF">2019-01-08T18:42:00Z</dcterms:created>
  <dcterms:modified xsi:type="dcterms:W3CDTF">2023-03-25T05:49:00Z</dcterms:modified>
</cp:coreProperties>
</file>