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9D" w:rsidRDefault="0075469D" w:rsidP="0075469D">
      <w:pPr>
        <w:pStyle w:val="Heading1"/>
        <w:shd w:val="clear" w:color="auto" w:fill="FFFFFF"/>
        <w:spacing w:after="75"/>
        <w:jc w:val="center"/>
        <w:rPr>
          <w:rStyle w:val="base"/>
          <w:rFonts w:ascii="Arial" w:hAnsi="Arial" w:cs="Arial"/>
          <w:b/>
          <w:bCs/>
          <w:color w:val="303030"/>
          <w:spacing w:val="15"/>
          <w:sz w:val="48"/>
          <w:szCs w:val="48"/>
          <w:u w:val="single"/>
        </w:rPr>
      </w:pPr>
      <w:r w:rsidRPr="0075469D">
        <w:rPr>
          <w:rStyle w:val="base"/>
          <w:rFonts w:ascii="Arial" w:hAnsi="Arial" w:cs="Arial"/>
          <w:b/>
          <w:bCs/>
          <w:color w:val="303030"/>
          <w:spacing w:val="15"/>
          <w:sz w:val="48"/>
          <w:szCs w:val="48"/>
          <w:u w:val="single"/>
        </w:rPr>
        <w:t>GREAT SUMMIT</w:t>
      </w:r>
    </w:p>
    <w:p w:rsidR="0075469D" w:rsidRDefault="0075469D" w:rsidP="0075469D">
      <w:bookmarkStart w:id="0" w:name="_GoBack"/>
      <w:bookmarkEnd w:id="0"/>
    </w:p>
    <w:p w:rsidR="0075469D" w:rsidRPr="0075469D" w:rsidRDefault="0075469D" w:rsidP="0075469D">
      <w:pPr>
        <w:pStyle w:val="NormalWeb"/>
        <w:shd w:val="clear" w:color="auto" w:fill="FFFFFF"/>
        <w:rPr>
          <w:rFonts w:ascii="Arial" w:hAnsi="Arial" w:cs="Arial"/>
          <w:color w:val="303030"/>
          <w:spacing w:val="15"/>
          <w:sz w:val="28"/>
          <w:szCs w:val="28"/>
        </w:rPr>
      </w:pPr>
      <w:r w:rsidRPr="0075469D">
        <w:rPr>
          <w:rStyle w:val="Strong"/>
          <w:rFonts w:ascii="Trebuchet MS" w:hAnsi="Trebuchet MS" w:cs="Arial"/>
          <w:color w:val="303030"/>
          <w:spacing w:val="15"/>
        </w:rPr>
        <w:t>F</w:t>
      </w:r>
      <w:r w:rsidRPr="0075469D">
        <w:rPr>
          <w:rStyle w:val="Strong"/>
          <w:rFonts w:ascii="Trebuchet MS" w:hAnsi="Trebuchet MS" w:cs="Arial"/>
          <w:color w:val="303030"/>
          <w:spacing w:val="15"/>
          <w:sz w:val="28"/>
          <w:szCs w:val="28"/>
        </w:rPr>
        <w:t>ragrance Category: </w:t>
      </w:r>
      <w:r w:rsidRPr="0075469D">
        <w:rPr>
          <w:rFonts w:ascii="Trebuchet MS" w:hAnsi="Trebuchet MS" w:cs="Arial"/>
          <w:color w:val="303030"/>
          <w:spacing w:val="15"/>
          <w:sz w:val="28"/>
          <w:szCs w:val="28"/>
        </w:rPr>
        <w:t>Citrus Woody</w:t>
      </w:r>
    </w:p>
    <w:p w:rsidR="0075469D" w:rsidRPr="0075469D" w:rsidRDefault="0075469D" w:rsidP="0075469D">
      <w:pPr>
        <w:pStyle w:val="NormalWeb"/>
        <w:shd w:val="clear" w:color="auto" w:fill="FFFFFF"/>
        <w:rPr>
          <w:rFonts w:ascii="Arial" w:hAnsi="Arial" w:cs="Arial"/>
          <w:color w:val="303030"/>
          <w:spacing w:val="15"/>
          <w:sz w:val="28"/>
          <w:szCs w:val="28"/>
        </w:rPr>
      </w:pPr>
      <w:r w:rsidRPr="0075469D">
        <w:rPr>
          <w:rStyle w:val="Strong"/>
          <w:rFonts w:ascii="Trebuchet MS" w:hAnsi="Trebuchet MS" w:cs="Arial"/>
          <w:color w:val="303030"/>
          <w:spacing w:val="15"/>
          <w:sz w:val="28"/>
          <w:szCs w:val="28"/>
        </w:rPr>
        <w:t>Main Accords</w:t>
      </w:r>
      <w:r w:rsidRPr="0075469D">
        <w:rPr>
          <w:rFonts w:ascii="Trebuchet MS" w:hAnsi="Trebuchet MS" w:cs="Arial"/>
          <w:color w:val="303030"/>
          <w:spacing w:val="15"/>
          <w:sz w:val="28"/>
          <w:szCs w:val="28"/>
        </w:rPr>
        <w:br/>
      </w:r>
      <w:r w:rsidRPr="0075469D">
        <w:rPr>
          <w:rStyle w:val="Emphasis"/>
          <w:rFonts w:ascii="Trebuchet MS" w:eastAsiaTheme="majorEastAsia" w:hAnsi="Trebuchet MS" w:cs="Arial"/>
          <w:color w:val="303030"/>
          <w:spacing w:val="15"/>
          <w:sz w:val="28"/>
          <w:szCs w:val="28"/>
        </w:rPr>
        <w:t>Top Notes:</w:t>
      </w:r>
      <w:r w:rsidRPr="0075469D">
        <w:rPr>
          <w:rFonts w:ascii="Trebuchet MS" w:hAnsi="Trebuchet MS" w:cs="Arial"/>
          <w:color w:val="303030"/>
          <w:spacing w:val="15"/>
          <w:sz w:val="28"/>
          <w:szCs w:val="28"/>
        </w:rPr>
        <w:t> Bergamot, Lemon</w:t>
      </w:r>
      <w:r w:rsidRPr="0075469D">
        <w:rPr>
          <w:rFonts w:ascii="Trebuchet MS" w:hAnsi="Trebuchet MS" w:cs="Arial"/>
          <w:color w:val="303030"/>
          <w:spacing w:val="15"/>
          <w:sz w:val="28"/>
          <w:szCs w:val="28"/>
        </w:rPr>
        <w:br/>
      </w:r>
      <w:r w:rsidRPr="0075469D">
        <w:rPr>
          <w:rStyle w:val="Emphasis"/>
          <w:rFonts w:ascii="Trebuchet MS" w:eastAsiaTheme="majorEastAsia" w:hAnsi="Trebuchet MS" w:cs="Arial"/>
          <w:color w:val="303030"/>
          <w:spacing w:val="15"/>
          <w:sz w:val="28"/>
          <w:szCs w:val="28"/>
        </w:rPr>
        <w:t>Heart Notes: </w:t>
      </w:r>
      <w:r w:rsidRPr="0075469D">
        <w:rPr>
          <w:rFonts w:ascii="Trebuchet MS" w:hAnsi="Trebuchet MS" w:cs="Arial"/>
          <w:color w:val="303030"/>
          <w:spacing w:val="15"/>
          <w:sz w:val="28"/>
          <w:szCs w:val="28"/>
        </w:rPr>
        <w:t xml:space="preserve">Violet Leaf, Clary Sage, Geranium Egypt, </w:t>
      </w:r>
      <w:proofErr w:type="gramStart"/>
      <w:r w:rsidRPr="0075469D">
        <w:rPr>
          <w:rFonts w:ascii="Trebuchet MS" w:hAnsi="Trebuchet MS" w:cs="Arial"/>
          <w:color w:val="303030"/>
          <w:spacing w:val="15"/>
          <w:sz w:val="28"/>
          <w:szCs w:val="28"/>
        </w:rPr>
        <w:t>Lavender</w:t>
      </w:r>
      <w:proofErr w:type="gramEnd"/>
      <w:r w:rsidRPr="0075469D">
        <w:rPr>
          <w:rFonts w:ascii="Trebuchet MS" w:hAnsi="Trebuchet MS" w:cs="Arial"/>
          <w:color w:val="303030"/>
          <w:spacing w:val="15"/>
          <w:sz w:val="28"/>
          <w:szCs w:val="28"/>
        </w:rPr>
        <w:br/>
      </w:r>
      <w:r w:rsidRPr="0075469D">
        <w:rPr>
          <w:rStyle w:val="Emphasis"/>
          <w:rFonts w:ascii="Trebuchet MS" w:eastAsiaTheme="majorEastAsia" w:hAnsi="Trebuchet MS" w:cs="Arial"/>
          <w:color w:val="303030"/>
          <w:spacing w:val="15"/>
          <w:sz w:val="28"/>
          <w:szCs w:val="28"/>
        </w:rPr>
        <w:t>Base Notes: </w:t>
      </w:r>
      <w:r w:rsidRPr="0075469D">
        <w:rPr>
          <w:rFonts w:ascii="Trebuchet MS" w:hAnsi="Trebuchet MS" w:cs="Arial"/>
          <w:color w:val="303030"/>
          <w:spacing w:val="15"/>
          <w:sz w:val="28"/>
          <w:szCs w:val="28"/>
        </w:rPr>
        <w:t xml:space="preserve">Musk, Patchouli Indonesia, Amber, </w:t>
      </w:r>
      <w:proofErr w:type="spellStart"/>
      <w:r w:rsidRPr="0075469D">
        <w:rPr>
          <w:rFonts w:ascii="Trebuchet MS" w:hAnsi="Trebuchet MS" w:cs="Arial"/>
          <w:color w:val="303030"/>
          <w:spacing w:val="15"/>
          <w:sz w:val="28"/>
          <w:szCs w:val="28"/>
        </w:rPr>
        <w:t>Petitgrain</w:t>
      </w:r>
      <w:proofErr w:type="spellEnd"/>
      <w:r w:rsidRPr="0075469D">
        <w:rPr>
          <w:rFonts w:ascii="Trebuchet MS" w:hAnsi="Trebuchet MS" w:cs="Arial"/>
          <w:color w:val="303030"/>
          <w:spacing w:val="15"/>
          <w:sz w:val="28"/>
          <w:szCs w:val="28"/>
        </w:rPr>
        <w:t xml:space="preserve"> Paraguay</w:t>
      </w:r>
    </w:p>
    <w:p w:rsidR="0075469D" w:rsidRPr="0075469D" w:rsidRDefault="0075469D" w:rsidP="0075469D">
      <w:pPr>
        <w:pStyle w:val="NormalWeb"/>
        <w:shd w:val="clear" w:color="auto" w:fill="FFFFFF"/>
        <w:rPr>
          <w:rFonts w:ascii="Trebuchet MS" w:hAnsi="Trebuchet MS" w:cs="Arial"/>
          <w:color w:val="303030"/>
          <w:spacing w:val="15"/>
          <w:sz w:val="28"/>
          <w:szCs w:val="28"/>
        </w:rPr>
      </w:pPr>
      <w:r w:rsidRPr="0075469D">
        <w:rPr>
          <w:rStyle w:val="Strong"/>
          <w:rFonts w:ascii="Trebuchet MS" w:hAnsi="Trebuchet MS" w:cs="Arial"/>
          <w:color w:val="303030"/>
          <w:spacing w:val="15"/>
          <w:sz w:val="28"/>
          <w:szCs w:val="28"/>
        </w:rPr>
        <w:t>Size:</w:t>
      </w:r>
      <w:r w:rsidRPr="0075469D">
        <w:rPr>
          <w:rFonts w:ascii="Trebuchet MS" w:hAnsi="Trebuchet MS" w:cs="Arial"/>
          <w:color w:val="303030"/>
          <w:spacing w:val="15"/>
          <w:sz w:val="28"/>
          <w:szCs w:val="28"/>
        </w:rPr>
        <w:t> 100ml Bottle</w:t>
      </w:r>
    </w:p>
    <w:p w:rsidR="0075469D" w:rsidRPr="0075469D" w:rsidRDefault="0075469D" w:rsidP="0075469D">
      <w:pPr>
        <w:pStyle w:val="NormalWeb"/>
        <w:shd w:val="clear" w:color="auto" w:fill="FFFFFF"/>
        <w:rPr>
          <w:rFonts w:ascii="Trebuchet MS" w:hAnsi="Trebuchet MS" w:cs="Arial"/>
          <w:color w:val="303030"/>
          <w:spacing w:val="15"/>
          <w:sz w:val="28"/>
          <w:szCs w:val="28"/>
        </w:rPr>
      </w:pPr>
      <w:r w:rsidRPr="0075469D">
        <w:rPr>
          <w:rFonts w:ascii="Arial" w:hAnsi="Arial" w:cs="Arial"/>
          <w:b/>
          <w:bCs/>
          <w:color w:val="000000"/>
          <w:spacing w:val="15"/>
          <w:sz w:val="44"/>
          <w:szCs w:val="44"/>
          <w:shd w:val="clear" w:color="auto" w:fill="FFFFFF"/>
        </w:rPr>
        <w:t>PKR 4,800.00</w:t>
      </w:r>
    </w:p>
    <w:p w:rsidR="0075469D" w:rsidRPr="0075469D" w:rsidRDefault="0075469D" w:rsidP="0075469D">
      <w:pPr>
        <w:pStyle w:val="NormalWeb"/>
        <w:shd w:val="clear" w:color="auto" w:fill="FFFFFF"/>
        <w:rPr>
          <w:rFonts w:ascii="Arial" w:hAnsi="Arial" w:cs="Arial"/>
          <w:color w:val="000000"/>
          <w:spacing w:val="15"/>
        </w:rPr>
      </w:pPr>
      <w:r w:rsidRPr="0075469D">
        <w:rPr>
          <w:rStyle w:val="Strong"/>
          <w:rFonts w:ascii="Arial" w:hAnsi="Arial" w:cs="Arial"/>
          <w:color w:val="000000"/>
          <w:spacing w:val="15"/>
        </w:rPr>
        <w:t>Main Accords</w:t>
      </w:r>
      <w:r w:rsidRPr="0075469D">
        <w:rPr>
          <w:rFonts w:ascii="Arial" w:hAnsi="Arial" w:cs="Arial"/>
          <w:color w:val="000000"/>
          <w:spacing w:val="15"/>
        </w:rPr>
        <w:br/>
      </w:r>
      <w:r w:rsidRPr="0075469D">
        <w:rPr>
          <w:rFonts w:ascii="Arial" w:hAnsi="Arial" w:cs="Arial"/>
          <w:color w:val="000000"/>
          <w:spacing w:val="15"/>
          <w:u w:val="single"/>
        </w:rPr>
        <w:t>Top Notes:</w:t>
      </w:r>
      <w:r w:rsidRPr="0075469D">
        <w:rPr>
          <w:rFonts w:ascii="Arial" w:hAnsi="Arial" w:cs="Arial"/>
          <w:color w:val="000000"/>
          <w:spacing w:val="15"/>
        </w:rPr>
        <w:t>  Bergamot, Lemon</w:t>
      </w:r>
    </w:p>
    <w:p w:rsidR="0075469D" w:rsidRPr="0075469D" w:rsidRDefault="0075469D" w:rsidP="0075469D">
      <w:pPr>
        <w:pStyle w:val="NormalWeb"/>
        <w:shd w:val="clear" w:color="auto" w:fill="FFFFFF"/>
        <w:rPr>
          <w:rFonts w:ascii="Arial" w:hAnsi="Arial" w:cs="Arial"/>
          <w:color w:val="000000"/>
          <w:spacing w:val="15"/>
        </w:rPr>
      </w:pPr>
      <w:r w:rsidRPr="0075469D">
        <w:rPr>
          <w:rFonts w:ascii="Arial" w:hAnsi="Arial" w:cs="Arial"/>
          <w:color w:val="000000"/>
          <w:spacing w:val="15"/>
          <w:u w:val="single"/>
        </w:rPr>
        <w:t>Heart Notes:</w:t>
      </w:r>
      <w:r w:rsidRPr="0075469D">
        <w:rPr>
          <w:rFonts w:ascii="Arial" w:hAnsi="Arial" w:cs="Arial"/>
          <w:color w:val="000000"/>
          <w:spacing w:val="15"/>
        </w:rPr>
        <w:t> Violet Leaf, Clary Sage, Geranium Egypt, Lavender</w:t>
      </w:r>
    </w:p>
    <w:p w:rsidR="0075469D" w:rsidRPr="0075469D" w:rsidRDefault="0075469D" w:rsidP="0075469D">
      <w:pPr>
        <w:pStyle w:val="NormalWeb"/>
        <w:shd w:val="clear" w:color="auto" w:fill="FFFFFF"/>
        <w:rPr>
          <w:rFonts w:ascii="Arial" w:hAnsi="Arial" w:cs="Arial"/>
          <w:color w:val="000000"/>
          <w:spacing w:val="15"/>
        </w:rPr>
      </w:pPr>
      <w:r w:rsidRPr="0075469D">
        <w:rPr>
          <w:rFonts w:ascii="Arial" w:hAnsi="Arial" w:cs="Arial"/>
          <w:color w:val="000000"/>
          <w:spacing w:val="15"/>
          <w:u w:val="single"/>
        </w:rPr>
        <w:t>Base Notes:</w:t>
      </w:r>
      <w:r w:rsidRPr="0075469D">
        <w:rPr>
          <w:rFonts w:ascii="Arial" w:hAnsi="Arial" w:cs="Arial"/>
          <w:color w:val="000000"/>
          <w:spacing w:val="15"/>
        </w:rPr>
        <w:t xml:space="preserve"> Musk, Patchouli Indonesia, Amber, </w:t>
      </w:r>
      <w:proofErr w:type="spellStart"/>
      <w:r w:rsidRPr="0075469D">
        <w:rPr>
          <w:rFonts w:ascii="Arial" w:hAnsi="Arial" w:cs="Arial"/>
          <w:color w:val="000000"/>
          <w:spacing w:val="15"/>
        </w:rPr>
        <w:t>Petitgrain</w:t>
      </w:r>
      <w:proofErr w:type="spellEnd"/>
      <w:r w:rsidRPr="0075469D">
        <w:rPr>
          <w:rFonts w:ascii="Arial" w:hAnsi="Arial" w:cs="Arial"/>
          <w:color w:val="000000"/>
          <w:spacing w:val="15"/>
        </w:rPr>
        <w:t xml:space="preserve"> Paraguay</w:t>
      </w:r>
    </w:p>
    <w:p w:rsidR="0075469D" w:rsidRPr="0075469D" w:rsidRDefault="0075469D" w:rsidP="0075469D">
      <w:pPr>
        <w:pStyle w:val="NormalWeb"/>
        <w:shd w:val="clear" w:color="auto" w:fill="FFFFFF"/>
        <w:rPr>
          <w:rFonts w:ascii="Arial" w:hAnsi="Arial" w:cs="Arial"/>
          <w:color w:val="000000"/>
          <w:spacing w:val="15"/>
          <w:shd w:val="clear" w:color="auto" w:fill="FFFFFF"/>
        </w:rPr>
      </w:pPr>
      <w:r w:rsidRPr="0075469D">
        <w:rPr>
          <w:rStyle w:val="Strong"/>
          <w:rFonts w:ascii="Arial" w:hAnsi="Arial" w:cs="Arial"/>
          <w:color w:val="000000"/>
          <w:spacing w:val="15"/>
          <w:shd w:val="clear" w:color="auto" w:fill="FFFFFF"/>
        </w:rPr>
        <w:t>What it is</w:t>
      </w:r>
      <w:r w:rsidRPr="0075469D">
        <w:rPr>
          <w:rFonts w:ascii="Arial" w:hAnsi="Arial" w:cs="Arial"/>
          <w:color w:val="000000"/>
          <w:spacing w:val="15"/>
        </w:rPr>
        <w:br/>
      </w:r>
      <w:r w:rsidRPr="0075469D">
        <w:rPr>
          <w:rFonts w:ascii="Arial" w:hAnsi="Arial" w:cs="Arial"/>
          <w:color w:val="000000"/>
          <w:spacing w:val="15"/>
          <w:shd w:val="clear" w:color="auto" w:fill="FFFFFF"/>
        </w:rPr>
        <w:t xml:space="preserve">J. Fragrances endure </w:t>
      </w:r>
      <w:proofErr w:type="gramStart"/>
      <w:r w:rsidRPr="0075469D">
        <w:rPr>
          <w:rFonts w:ascii="Arial" w:hAnsi="Arial" w:cs="Arial"/>
          <w:color w:val="000000"/>
          <w:spacing w:val="15"/>
          <w:shd w:val="clear" w:color="auto" w:fill="FFFFFF"/>
        </w:rPr>
        <w:t>the strive</w:t>
      </w:r>
      <w:proofErr w:type="gramEnd"/>
      <w:r w:rsidRPr="0075469D">
        <w:rPr>
          <w:rFonts w:ascii="Arial" w:hAnsi="Arial" w:cs="Arial"/>
          <w:color w:val="000000"/>
          <w:spacing w:val="15"/>
          <w:shd w:val="clear" w:color="auto" w:fill="FFFFFF"/>
        </w:rPr>
        <w:t xml:space="preserve"> for greatness with challenges and refuse to settle for a mediocrity persona with a citrus-woody scent. Introducing Great Summit Pour </w:t>
      </w:r>
      <w:proofErr w:type="spellStart"/>
      <w:r w:rsidRPr="0075469D">
        <w:rPr>
          <w:rFonts w:ascii="Arial" w:hAnsi="Arial" w:cs="Arial"/>
          <w:color w:val="000000"/>
          <w:spacing w:val="15"/>
          <w:shd w:val="clear" w:color="auto" w:fill="FFFFFF"/>
        </w:rPr>
        <w:t>Homme</w:t>
      </w:r>
      <w:proofErr w:type="spellEnd"/>
      <w:r w:rsidRPr="0075469D">
        <w:rPr>
          <w:rFonts w:ascii="Arial" w:hAnsi="Arial" w:cs="Arial"/>
          <w:color w:val="000000"/>
          <w:spacing w:val="15"/>
          <w:shd w:val="clear" w:color="auto" w:fill="FFFFFF"/>
        </w:rPr>
        <w:t>, a fragrance that integrity the spirit of visionary wisdom, confidence, and unrelenting determination by divine fusion of citrusy notes with a captivating blend of aromatic notes remarks the ultimate achievement. Intertwined with the richness of woody amber ascend to new heights and leaves an unforgettable impression</w:t>
      </w:r>
    </w:p>
    <w:p w:rsidR="0075469D" w:rsidRPr="0075469D" w:rsidRDefault="0075469D" w:rsidP="0075469D">
      <w:pPr>
        <w:pStyle w:val="NormalWeb"/>
        <w:shd w:val="clear" w:color="auto" w:fill="FFFFFF"/>
        <w:rPr>
          <w:rFonts w:ascii="Arial" w:hAnsi="Arial" w:cs="Arial"/>
          <w:color w:val="000000"/>
          <w:spacing w:val="15"/>
          <w:shd w:val="clear" w:color="auto" w:fill="FFFFFF"/>
        </w:rPr>
      </w:pPr>
    </w:p>
    <w:p w:rsidR="0075469D" w:rsidRPr="0075469D" w:rsidRDefault="0075469D" w:rsidP="0075469D">
      <w:pPr>
        <w:pStyle w:val="NormalWeb"/>
        <w:shd w:val="clear" w:color="auto" w:fill="FFFFFF"/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</w:pPr>
      <w:r w:rsidRPr="0075469D"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Application Tips</w:t>
      </w:r>
      <w:r w:rsidRPr="0075469D">
        <w:rPr>
          <w:rFonts w:ascii="Arial" w:hAnsi="Arial" w:cs="Arial"/>
          <w:b/>
          <w:bCs/>
          <w:color w:val="000000"/>
          <w:spacing w:val="15"/>
          <w:sz w:val="20"/>
          <w:szCs w:val="20"/>
          <w:shd w:val="clear" w:color="auto" w:fill="FFFFFF"/>
        </w:rPr>
        <w:br/>
      </w:r>
      <w:proofErr w:type="gramStart"/>
      <w:r w:rsidRPr="0075469D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To</w:t>
      </w:r>
      <w:proofErr w:type="gramEnd"/>
      <w:r w:rsidRPr="0075469D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prolong this fragrance, Spray </w:t>
      </w:r>
      <w:proofErr w:type="spellStart"/>
      <w:r w:rsidRPr="0075469D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>Uroosa</w:t>
      </w:r>
      <w:proofErr w:type="spellEnd"/>
      <w:r w:rsidRPr="0075469D">
        <w:rPr>
          <w:rFonts w:ascii="Arial" w:hAnsi="Arial" w:cs="Arial"/>
          <w:color w:val="000000"/>
          <w:spacing w:val="15"/>
          <w:sz w:val="20"/>
          <w:szCs w:val="20"/>
          <w:shd w:val="clear" w:color="auto" w:fill="FFFFFF"/>
        </w:rPr>
        <w:t xml:space="preserve"> Noir by J. fragrances onto pulse points (on wrists, behind ears, and on the neck).</w:t>
      </w:r>
    </w:p>
    <w:p w:rsidR="0075469D" w:rsidRPr="0075469D" w:rsidRDefault="0075469D" w:rsidP="0075469D">
      <w:pPr>
        <w:pStyle w:val="NormalWeb"/>
        <w:shd w:val="clear" w:color="auto" w:fill="FFFFFF"/>
        <w:rPr>
          <w:rFonts w:ascii="Arial" w:hAnsi="Arial" w:cs="Arial"/>
          <w:color w:val="000000"/>
          <w:spacing w:val="15"/>
          <w:sz w:val="22"/>
          <w:szCs w:val="22"/>
        </w:rPr>
      </w:pPr>
    </w:p>
    <w:p w:rsidR="0075469D" w:rsidRDefault="0075469D" w:rsidP="0075469D">
      <w:pPr>
        <w:pStyle w:val="NormalWeb"/>
        <w:shd w:val="clear" w:color="auto" w:fill="FFFFFF"/>
        <w:rPr>
          <w:rFonts w:ascii="Arial" w:hAnsi="Arial" w:cs="Arial"/>
          <w:color w:val="303030"/>
          <w:spacing w:val="15"/>
          <w:sz w:val="21"/>
          <w:szCs w:val="21"/>
        </w:rPr>
      </w:pPr>
    </w:p>
    <w:p w:rsidR="007A0434" w:rsidRDefault="007A0434" w:rsidP="0075469D"/>
    <w:sectPr w:rsidR="007A0434" w:rsidSect="007546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34"/>
    <w:rsid w:val="0075469D"/>
    <w:rsid w:val="007A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8153B-AACF-4710-ADF0-4C78BA4A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A04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04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043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546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se">
    <w:name w:val="base"/>
    <w:basedOn w:val="DefaultParagraphFont"/>
    <w:rsid w:val="0075469D"/>
  </w:style>
  <w:style w:type="paragraph" w:styleId="NormalWeb">
    <w:name w:val="Normal (Web)"/>
    <w:basedOn w:val="Normal"/>
    <w:uiPriority w:val="99"/>
    <w:semiHidden/>
    <w:unhideWhenUsed/>
    <w:rsid w:val="00754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5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2</cp:revision>
  <dcterms:created xsi:type="dcterms:W3CDTF">2023-08-01T19:43:00Z</dcterms:created>
  <dcterms:modified xsi:type="dcterms:W3CDTF">2023-08-02T19:17:00Z</dcterms:modified>
</cp:coreProperties>
</file>