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146" w:rsidRDefault="00806146" w:rsidP="00806146">
      <w:pPr>
        <w:pStyle w:val="Default"/>
      </w:pPr>
    </w:p>
    <w:p w:rsidR="00B858BF" w:rsidRDefault="00806146" w:rsidP="00806146">
      <w:pPr>
        <w:rPr>
          <w:sz w:val="23"/>
          <w:szCs w:val="23"/>
        </w:rPr>
      </w:pPr>
      <w:r>
        <w:t xml:space="preserve"> </w:t>
      </w:r>
      <w:r>
        <w:rPr>
          <w:sz w:val="23"/>
          <w:szCs w:val="23"/>
        </w:rPr>
        <w:t xml:space="preserve">The value of this rational polynomial at </w:t>
      </w:r>
      <w:r>
        <w:rPr>
          <w:i/>
          <w:iCs/>
          <w:sz w:val="23"/>
          <w:szCs w:val="23"/>
        </w:rPr>
        <w:t xml:space="preserve">s </w:t>
      </w:r>
      <w:r>
        <w:rPr>
          <w:sz w:val="23"/>
          <w:szCs w:val="23"/>
        </w:rPr>
        <w:t xml:space="preserve">= 0 is called the </w:t>
      </w:r>
      <w:r>
        <w:rPr>
          <w:color w:val="C00000"/>
          <w:sz w:val="23"/>
          <w:szCs w:val="23"/>
        </w:rPr>
        <w:t xml:space="preserve">DC gain </w:t>
      </w:r>
      <w:r>
        <w:rPr>
          <w:sz w:val="23"/>
          <w:szCs w:val="23"/>
        </w:rPr>
        <w:t>of the plant.</w:t>
      </w:r>
    </w:p>
    <w:p w:rsidR="00806146" w:rsidRDefault="00B139AB" w:rsidP="00806146">
      <w:r w:rsidRPr="00B139AB">
        <w:rPr>
          <w:noProof/>
        </w:rPr>
        <w:drawing>
          <wp:inline distT="0" distB="0" distL="0" distR="0" wp14:anchorId="7AA5D0B9" wp14:editId="62918BED">
            <wp:extent cx="594360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52550"/>
                    </a:xfrm>
                    <a:prstGeom prst="rect">
                      <a:avLst/>
                    </a:prstGeom>
                  </pic:spPr>
                </pic:pic>
              </a:graphicData>
            </a:graphic>
          </wp:inline>
        </w:drawing>
      </w:r>
    </w:p>
    <w:p w:rsidR="00526B52" w:rsidRDefault="00526B52" w:rsidP="00806146">
      <w:r>
        <w:t>CODE:</w:t>
      </w:r>
    </w:p>
    <w:p w:rsidR="002D1B67" w:rsidRDefault="002D1B67" w:rsidP="002D1B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student number = 22204523</w:t>
      </w:r>
    </w:p>
    <w:p w:rsidR="002D1B67" w:rsidRDefault="002D1B67" w:rsidP="002D1B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 = 5;</w:t>
      </w:r>
    </w:p>
    <w:p w:rsidR="002D1B67" w:rsidRDefault="002D1B67" w:rsidP="002D1B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 = 2;</w:t>
      </w:r>
    </w:p>
    <w:p w:rsidR="002D1B67" w:rsidRDefault="002D1B67" w:rsidP="002D1B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 = 3;</w:t>
      </w:r>
    </w:p>
    <w:p w:rsidR="002D1B67" w:rsidRDefault="002D1B67" w:rsidP="002D1B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[1 0.9*b];</w:t>
      </w:r>
    </w:p>
    <w:p w:rsidR="002D1B67" w:rsidRDefault="002D1B67" w:rsidP="002D1B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 = </w:t>
      </w:r>
      <w:proofErr w:type="gramStart"/>
      <w:r>
        <w:rPr>
          <w:rFonts w:ascii="Courier New" w:hAnsi="Courier New" w:cs="Courier New"/>
          <w:color w:val="000000"/>
          <w:sz w:val="26"/>
          <w:szCs w:val="26"/>
        </w:rPr>
        <w:t>conv(</w:t>
      </w:r>
      <w:proofErr w:type="gramEnd"/>
      <w:r>
        <w:rPr>
          <w:rFonts w:ascii="Courier New" w:hAnsi="Courier New" w:cs="Courier New"/>
          <w:color w:val="000000"/>
          <w:sz w:val="26"/>
          <w:szCs w:val="26"/>
        </w:rPr>
        <w:t>[1 b],[1 2*</w:t>
      </w:r>
      <w:proofErr w:type="spellStart"/>
      <w:r>
        <w:rPr>
          <w:rFonts w:ascii="Courier New" w:hAnsi="Courier New" w:cs="Courier New"/>
          <w:color w:val="000000"/>
          <w:sz w:val="26"/>
          <w:szCs w:val="26"/>
        </w:rPr>
        <w:t>a+b</w:t>
      </w:r>
      <w:proofErr w:type="spellEnd"/>
      <w:r>
        <w:rPr>
          <w:rFonts w:ascii="Courier New" w:hAnsi="Courier New" w:cs="Courier New"/>
          <w:color w:val="000000"/>
          <w:sz w:val="26"/>
          <w:szCs w:val="26"/>
        </w:rPr>
        <w:t>]);</w:t>
      </w:r>
    </w:p>
    <w:p w:rsidR="002D1B67" w:rsidRDefault="002D1B67" w:rsidP="002D1B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 = </w:t>
      </w:r>
      <w:proofErr w:type="spell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N,D</w:t>
      </w:r>
      <w:proofErr w:type="gramEnd"/>
      <w:r>
        <w:rPr>
          <w:rFonts w:ascii="Courier New" w:hAnsi="Courier New" w:cs="Courier New"/>
          <w:color w:val="000000"/>
          <w:sz w:val="26"/>
          <w:szCs w:val="26"/>
        </w:rPr>
        <w:t>)</w:t>
      </w:r>
    </w:p>
    <w:p w:rsidR="002D1B67" w:rsidRDefault="002D1B67" w:rsidP="002D1B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DC = </w:t>
      </w:r>
      <w:proofErr w:type="spellStart"/>
      <w:r>
        <w:rPr>
          <w:rFonts w:ascii="Courier New" w:hAnsi="Courier New" w:cs="Courier New"/>
          <w:color w:val="000000"/>
          <w:sz w:val="26"/>
          <w:szCs w:val="26"/>
        </w:rPr>
        <w:t>polyval</w:t>
      </w:r>
      <w:proofErr w:type="spellEnd"/>
      <w:r>
        <w:rPr>
          <w:rFonts w:ascii="Courier New" w:hAnsi="Courier New" w:cs="Courier New"/>
          <w:color w:val="000000"/>
          <w:sz w:val="26"/>
          <w:szCs w:val="26"/>
        </w:rPr>
        <w:t>(N,0)/</w:t>
      </w:r>
      <w:proofErr w:type="spellStart"/>
      <w:r>
        <w:rPr>
          <w:rFonts w:ascii="Courier New" w:hAnsi="Courier New" w:cs="Courier New"/>
          <w:color w:val="000000"/>
          <w:sz w:val="26"/>
          <w:szCs w:val="26"/>
        </w:rPr>
        <w:t>polyval</w:t>
      </w:r>
      <w:proofErr w:type="spellEnd"/>
      <w:r>
        <w:rPr>
          <w:rFonts w:ascii="Courier New" w:hAnsi="Courier New" w:cs="Courier New"/>
          <w:color w:val="000000"/>
          <w:sz w:val="26"/>
          <w:szCs w:val="26"/>
        </w:rPr>
        <w:t xml:space="preserve">(D,0) </w:t>
      </w:r>
      <w:r>
        <w:rPr>
          <w:rFonts w:ascii="Courier New" w:hAnsi="Courier New" w:cs="Courier New"/>
          <w:color w:val="228B22"/>
          <w:sz w:val="26"/>
          <w:szCs w:val="26"/>
        </w:rPr>
        <w:t>% to find the DC gain (finding the value of polynomial at s=0</w:t>
      </w:r>
    </w:p>
    <w:p w:rsidR="002D1B67" w:rsidRPr="002D1B67" w:rsidRDefault="002D1B67" w:rsidP="002D1B67">
      <w:pPr>
        <w:autoSpaceDE w:val="0"/>
        <w:autoSpaceDN w:val="0"/>
        <w:adjustRightInd w:val="0"/>
        <w:spacing w:after="0" w:line="240" w:lineRule="auto"/>
        <w:rPr>
          <w:rFonts w:ascii="Courier New" w:hAnsi="Courier New" w:cs="Courier New"/>
          <w:sz w:val="24"/>
          <w:szCs w:val="24"/>
          <w:lang w:val="de-DE"/>
        </w:rPr>
      </w:pPr>
      <w:r w:rsidRPr="002D1B67">
        <w:rPr>
          <w:rFonts w:ascii="Courier New" w:hAnsi="Courier New" w:cs="Courier New"/>
          <w:color w:val="000000"/>
          <w:sz w:val="26"/>
          <w:szCs w:val="26"/>
          <w:lang w:val="de-DE"/>
        </w:rPr>
        <w:t>zeros = zero(G)</w:t>
      </w:r>
    </w:p>
    <w:p w:rsidR="002D1B67" w:rsidRPr="002D1B67" w:rsidRDefault="002D1B67" w:rsidP="002D1B67">
      <w:pPr>
        <w:autoSpaceDE w:val="0"/>
        <w:autoSpaceDN w:val="0"/>
        <w:adjustRightInd w:val="0"/>
        <w:spacing w:after="0" w:line="240" w:lineRule="auto"/>
        <w:rPr>
          <w:rFonts w:ascii="Courier New" w:hAnsi="Courier New" w:cs="Courier New"/>
          <w:sz w:val="24"/>
          <w:szCs w:val="24"/>
          <w:lang w:val="de-DE"/>
        </w:rPr>
      </w:pPr>
      <w:r w:rsidRPr="002D1B67">
        <w:rPr>
          <w:rFonts w:ascii="Courier New" w:hAnsi="Courier New" w:cs="Courier New"/>
          <w:color w:val="000000"/>
          <w:sz w:val="26"/>
          <w:szCs w:val="26"/>
          <w:lang w:val="de-DE"/>
        </w:rPr>
        <w:t>poles = pole(G)</w:t>
      </w:r>
    </w:p>
    <w:p w:rsidR="002D1B67" w:rsidRDefault="002D1B67" w:rsidP="002D1B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step(G)</w:t>
      </w:r>
    </w:p>
    <w:p w:rsidR="002D1B67" w:rsidRDefault="002D1B67" w:rsidP="002D1B6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stepinfo</w:t>
      </w:r>
      <w:proofErr w:type="spellEnd"/>
      <w:r>
        <w:rPr>
          <w:rFonts w:ascii="Courier New" w:hAnsi="Courier New" w:cs="Courier New"/>
          <w:color w:val="000000"/>
          <w:sz w:val="26"/>
          <w:szCs w:val="26"/>
        </w:rPr>
        <w:t>(G)</w:t>
      </w:r>
    </w:p>
    <w:p w:rsidR="00526B52" w:rsidRDefault="00526B52" w:rsidP="00806146"/>
    <w:p w:rsidR="002D1B67" w:rsidRDefault="002D1B67" w:rsidP="00806146">
      <w:r>
        <w:t>RESULTS</w:t>
      </w:r>
    </w:p>
    <w:p w:rsidR="002D1B67" w:rsidRDefault="002D1B67" w:rsidP="00806146">
      <w:r w:rsidRPr="002D1B67">
        <w:rPr>
          <w:noProof/>
        </w:rPr>
        <w:drawing>
          <wp:inline distT="0" distB="0" distL="0" distR="0" wp14:anchorId="4F4C1DDB" wp14:editId="07DD4037">
            <wp:extent cx="5943600" cy="23799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79980"/>
                    </a:xfrm>
                    <a:prstGeom prst="rect">
                      <a:avLst/>
                    </a:prstGeom>
                  </pic:spPr>
                </pic:pic>
              </a:graphicData>
            </a:graphic>
          </wp:inline>
        </w:drawing>
      </w:r>
    </w:p>
    <w:p w:rsidR="002D1B67" w:rsidRDefault="002D1B67" w:rsidP="00806146">
      <w:r w:rsidRPr="002D1B67">
        <w:rPr>
          <w:noProof/>
        </w:rPr>
        <w:lastRenderedPageBreak/>
        <w:drawing>
          <wp:inline distT="0" distB="0" distL="0" distR="0" wp14:anchorId="2828F32A" wp14:editId="2E411A9A">
            <wp:extent cx="5943600" cy="13995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99540"/>
                    </a:xfrm>
                    <a:prstGeom prst="rect">
                      <a:avLst/>
                    </a:prstGeom>
                  </pic:spPr>
                </pic:pic>
              </a:graphicData>
            </a:graphic>
          </wp:inline>
        </w:drawing>
      </w:r>
    </w:p>
    <w:p w:rsidR="0096463E" w:rsidRDefault="0096463E" w:rsidP="00806146">
      <w:r w:rsidRPr="0096463E">
        <w:rPr>
          <w:noProof/>
        </w:rPr>
        <w:drawing>
          <wp:inline distT="0" distB="0" distL="0" distR="0" wp14:anchorId="3E56E294" wp14:editId="55F2EEE2">
            <wp:extent cx="5943600" cy="30905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0545"/>
                    </a:xfrm>
                    <a:prstGeom prst="rect">
                      <a:avLst/>
                    </a:prstGeom>
                  </pic:spPr>
                </pic:pic>
              </a:graphicData>
            </a:graphic>
          </wp:inline>
        </w:drawing>
      </w:r>
    </w:p>
    <w:p w:rsidR="00A61131" w:rsidRDefault="002D1B67" w:rsidP="00A61131">
      <w:pPr>
        <w:pStyle w:val="Default"/>
      </w:pPr>
      <w:r>
        <w:t xml:space="preserve"> </w:t>
      </w:r>
    </w:p>
    <w:p w:rsidR="00A61131" w:rsidRDefault="008827EC" w:rsidP="00A61131">
      <w:pPr>
        <w:pStyle w:val="Default"/>
      </w:pPr>
      <w:r w:rsidRPr="008827EC">
        <w:rPr>
          <w:noProof/>
        </w:rPr>
        <w:drawing>
          <wp:inline distT="0" distB="0" distL="0" distR="0" wp14:anchorId="20EDC11F" wp14:editId="31367DE7">
            <wp:extent cx="2377646" cy="281964"/>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7646" cy="281964"/>
                    </a:xfrm>
                    <a:prstGeom prst="rect">
                      <a:avLst/>
                    </a:prstGeom>
                  </pic:spPr>
                </pic:pic>
              </a:graphicData>
            </a:graphic>
          </wp:inline>
        </w:drawing>
      </w:r>
    </w:p>
    <w:p w:rsidR="00A61131" w:rsidRDefault="00A61131" w:rsidP="00A61131">
      <w:pPr>
        <w:pStyle w:val="Default"/>
      </w:pPr>
    </w:p>
    <w:p w:rsidR="002D1B67" w:rsidRDefault="00A61131" w:rsidP="00A61131">
      <w:pPr>
        <w:rPr>
          <w:sz w:val="23"/>
          <w:szCs w:val="23"/>
        </w:rPr>
      </w:pPr>
      <w:r>
        <w:rPr>
          <w:sz w:val="23"/>
          <w:szCs w:val="23"/>
        </w:rPr>
        <w:t>The steady-state value is understandable since the DC gain of the plant as previously noted is 0.5/3 = 0.1667. We see that the dominance of the pole at -1 is being undermined by the presence of the zero, the effect of which has been to ensure that the residue, -0.4167, associated with the dominated pole at -3 is larger in magnitude than the residue, 0.25, associated with the dominant pole at -1 and moreover that the residue 0.25 is positive. We see in lectures that a positive coefficient of would-be dominant real pole in this partial fraction expansion implies that we will see overshoot but no ringing, even though the would-be dominant pole is real. The suppression of the magnitude of coefficient 0.25 relative to magnitude of other coefficients in partial fraction expansion means that the time required for the dominance to really take effect is increased, becoming indeed equal to a good fraction of the transient time. The dominance</w:t>
      </w:r>
      <w:r w:rsidR="008827EC">
        <w:rPr>
          <w:sz w:val="23"/>
          <w:szCs w:val="23"/>
        </w:rPr>
        <w:t xml:space="preserve"> therefore is weak and this is why the system response does not look like a first order response.</w:t>
      </w:r>
    </w:p>
    <w:p w:rsidR="00AC7FD0" w:rsidRDefault="00AC7FD0" w:rsidP="00AC7FD0">
      <w:r>
        <w:t xml:space="preserve">      * </w:t>
      </w:r>
      <w:proofErr w:type="spellStart"/>
      <w:r>
        <w:t>SettlingMin</w:t>
      </w:r>
      <w:proofErr w:type="spellEnd"/>
      <w:r>
        <w:t>: min value of Y once the response has risen</w:t>
      </w:r>
    </w:p>
    <w:p w:rsidR="008827EC" w:rsidRDefault="00AC7FD0" w:rsidP="00AC7FD0">
      <w:r>
        <w:t xml:space="preserve">      * </w:t>
      </w:r>
      <w:proofErr w:type="spellStart"/>
      <w:r>
        <w:t>SettlingMax</w:t>
      </w:r>
      <w:proofErr w:type="spellEnd"/>
      <w:r>
        <w:t>: max value of Y once the response has risen</w:t>
      </w:r>
    </w:p>
    <w:p w:rsidR="00AC7FD0" w:rsidRDefault="00E6306C" w:rsidP="00AC7FD0">
      <w:r w:rsidRPr="00E6306C">
        <w:lastRenderedPageBreak/>
        <w:drawing>
          <wp:inline distT="0" distB="0" distL="0" distR="0" wp14:anchorId="6FD2BEA7" wp14:editId="1B2F8778">
            <wp:extent cx="5943600" cy="1268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68730"/>
                    </a:xfrm>
                    <a:prstGeom prst="rect">
                      <a:avLst/>
                    </a:prstGeom>
                  </pic:spPr>
                </pic:pic>
              </a:graphicData>
            </a:graphic>
          </wp:inline>
        </w:drawing>
      </w:r>
    </w:p>
    <w:p w:rsidR="00ED0B47" w:rsidRDefault="00ED0B47" w:rsidP="00AC7FD0">
      <w:r>
        <w:t>CODE:</w:t>
      </w:r>
    </w:p>
    <w:p w:rsidR="00DC4DC5" w:rsidRDefault="00DC4DC5" w:rsidP="00DC4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student number = 22204523</w:t>
      </w:r>
    </w:p>
    <w:p w:rsidR="00DC4DC5" w:rsidRDefault="00DC4DC5" w:rsidP="00DC4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 = 5;</w:t>
      </w:r>
    </w:p>
    <w:p w:rsidR="00DC4DC5" w:rsidRDefault="00DC4DC5" w:rsidP="00DC4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 = 2;</w:t>
      </w:r>
    </w:p>
    <w:p w:rsidR="00DC4DC5" w:rsidRDefault="00DC4DC5" w:rsidP="00DC4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 = 3;</w:t>
      </w:r>
    </w:p>
    <w:p w:rsidR="00DC4DC5" w:rsidRDefault="00DC4DC5" w:rsidP="00DC4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[1 0.9*b];</w:t>
      </w:r>
    </w:p>
    <w:p w:rsidR="00DC4DC5" w:rsidRDefault="00DC4DC5" w:rsidP="00DC4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D1 = </w:t>
      </w:r>
      <w:proofErr w:type="gramStart"/>
      <w:r>
        <w:rPr>
          <w:rFonts w:ascii="Courier New" w:hAnsi="Courier New" w:cs="Courier New"/>
          <w:color w:val="000000"/>
          <w:sz w:val="26"/>
          <w:szCs w:val="26"/>
        </w:rPr>
        <w:t>conv(</w:t>
      </w:r>
      <w:proofErr w:type="gramEnd"/>
      <w:r>
        <w:rPr>
          <w:rFonts w:ascii="Courier New" w:hAnsi="Courier New" w:cs="Courier New"/>
          <w:color w:val="000000"/>
          <w:sz w:val="26"/>
          <w:szCs w:val="26"/>
        </w:rPr>
        <w:t>[1 b],[1 2*</w:t>
      </w:r>
      <w:proofErr w:type="spellStart"/>
      <w:r>
        <w:rPr>
          <w:rFonts w:ascii="Courier New" w:hAnsi="Courier New" w:cs="Courier New"/>
          <w:color w:val="000000"/>
          <w:sz w:val="26"/>
          <w:szCs w:val="26"/>
        </w:rPr>
        <w:t>a+b</w:t>
      </w:r>
      <w:proofErr w:type="spellEnd"/>
      <w:r>
        <w:rPr>
          <w:rFonts w:ascii="Courier New" w:hAnsi="Courier New" w:cs="Courier New"/>
          <w:color w:val="000000"/>
          <w:sz w:val="26"/>
          <w:szCs w:val="26"/>
        </w:rPr>
        <w:t>]);</w:t>
      </w:r>
    </w:p>
    <w:p w:rsidR="00DC4DC5" w:rsidRDefault="00DC4DC5" w:rsidP="00DC4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 = </w:t>
      </w:r>
      <w:proofErr w:type="spell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N,D</w:t>
      </w:r>
      <w:proofErr w:type="gramEnd"/>
      <w:r>
        <w:rPr>
          <w:rFonts w:ascii="Courier New" w:hAnsi="Courier New" w:cs="Courier New"/>
          <w:color w:val="000000"/>
          <w:sz w:val="26"/>
          <w:szCs w:val="26"/>
        </w:rPr>
        <w:t>1)</w:t>
      </w:r>
    </w:p>
    <w:p w:rsidR="00DC4DC5" w:rsidRDefault="00DC4DC5" w:rsidP="00DC4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%after step </w:t>
      </w:r>
      <w:proofErr w:type="spellStart"/>
      <w:r>
        <w:rPr>
          <w:rFonts w:ascii="Courier New" w:hAnsi="Courier New" w:cs="Courier New"/>
          <w:color w:val="228B22"/>
          <w:sz w:val="26"/>
          <w:szCs w:val="26"/>
        </w:rPr>
        <w:t>repsonse</w:t>
      </w:r>
      <w:proofErr w:type="spellEnd"/>
      <w:r>
        <w:rPr>
          <w:rFonts w:ascii="Courier New" w:hAnsi="Courier New" w:cs="Courier New"/>
          <w:color w:val="228B22"/>
          <w:sz w:val="26"/>
          <w:szCs w:val="26"/>
        </w:rPr>
        <w:t xml:space="preserve"> we get s multiplied by the denominator</w:t>
      </w:r>
    </w:p>
    <w:p w:rsidR="00DC4DC5" w:rsidRDefault="00DC4DC5" w:rsidP="00DC4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 = [1 14 24 0];</w:t>
      </w:r>
    </w:p>
    <w:p w:rsidR="00DC4DC5" w:rsidRDefault="00DC4DC5" w:rsidP="00DC4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G1 = </w:t>
      </w:r>
      <w:proofErr w:type="spell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N,D</w:t>
      </w:r>
      <w:proofErr w:type="gramEnd"/>
      <w:r>
        <w:rPr>
          <w:rFonts w:ascii="Courier New" w:hAnsi="Courier New" w:cs="Courier New"/>
          <w:color w:val="000000"/>
          <w:sz w:val="26"/>
          <w:szCs w:val="26"/>
        </w:rPr>
        <w:t>)</w:t>
      </w:r>
    </w:p>
    <w:p w:rsidR="00DC4DC5" w:rsidRDefault="00DC4DC5" w:rsidP="00DC4D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 P K] = residue(</w:t>
      </w:r>
      <w:proofErr w:type="gramStart"/>
      <w:r>
        <w:rPr>
          <w:rFonts w:ascii="Courier New" w:hAnsi="Courier New" w:cs="Courier New"/>
          <w:color w:val="000000"/>
          <w:sz w:val="26"/>
          <w:szCs w:val="26"/>
        </w:rPr>
        <w:t>N,D</w:t>
      </w:r>
      <w:proofErr w:type="gramEnd"/>
      <w:r>
        <w:rPr>
          <w:rFonts w:ascii="Courier New" w:hAnsi="Courier New" w:cs="Courier New"/>
          <w:color w:val="000000"/>
          <w:sz w:val="26"/>
          <w:szCs w:val="26"/>
        </w:rPr>
        <w:t>)</w:t>
      </w:r>
    </w:p>
    <w:p w:rsidR="00ED0B47" w:rsidRDefault="00ED0B47" w:rsidP="00AC7FD0"/>
    <w:p w:rsidR="00DC4DC5" w:rsidRDefault="00DC4DC5" w:rsidP="00AC7FD0">
      <w:r>
        <w:t>RESULT:</w:t>
      </w:r>
    </w:p>
    <w:p w:rsidR="00DC4DC5" w:rsidRDefault="00DC4DC5" w:rsidP="00AC7FD0">
      <w:r w:rsidRPr="00DC4DC5">
        <w:drawing>
          <wp:inline distT="0" distB="0" distL="0" distR="0" wp14:anchorId="0D73D994" wp14:editId="70D742F5">
            <wp:extent cx="5943600" cy="2703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3195"/>
                    </a:xfrm>
                    <a:prstGeom prst="rect">
                      <a:avLst/>
                    </a:prstGeom>
                  </pic:spPr>
                </pic:pic>
              </a:graphicData>
            </a:graphic>
          </wp:inline>
        </w:drawing>
      </w:r>
    </w:p>
    <w:p w:rsidR="00ED0B47" w:rsidRDefault="00ED0B47" w:rsidP="00AC7FD0"/>
    <w:p w:rsidR="00E6306C" w:rsidRDefault="00D63475" w:rsidP="00AC7FD0">
      <w:r>
        <w:t xml:space="preserve">After applying partial fraction </w:t>
      </w:r>
      <w:proofErr w:type="gramStart"/>
      <w:r>
        <w:t>method</w:t>
      </w:r>
      <w:proofErr w:type="gramEnd"/>
      <w:r>
        <w:t xml:space="preserve"> we get</w:t>
      </w:r>
    </w:p>
    <w:p w:rsidR="00D63475" w:rsidRDefault="00D63475" w:rsidP="00AC7FD0">
      <w:pPr>
        <w:rPr>
          <w:rFonts w:eastAsiaTheme="minorEastAsia"/>
        </w:rPr>
      </w:pPr>
      <w:r>
        <w:t xml:space="preserve">G(s) = </w:t>
      </w:r>
      <m:oMath>
        <m:f>
          <m:fPr>
            <m:ctrlPr>
              <w:rPr>
                <w:rFonts w:ascii="Cambria Math" w:hAnsi="Cambria Math"/>
                <w:i/>
              </w:rPr>
            </m:ctrlPr>
          </m:fPr>
          <m:num>
            <m:r>
              <w:rPr>
                <w:rFonts w:ascii="Cambria Math" w:hAnsi="Cambria Math"/>
              </w:rPr>
              <m:t>-0.085</m:t>
            </m:r>
          </m:num>
          <m:den>
            <m:r>
              <w:rPr>
                <w:rFonts w:ascii="Cambria Math" w:hAnsi="Cambria Math"/>
              </w:rPr>
              <m:t>s</m:t>
            </m:r>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0.01</m:t>
            </m:r>
          </m:num>
          <m:den>
            <m:r>
              <w:rPr>
                <w:rFonts w:ascii="Cambria Math" w:hAnsi="Cambria Math"/>
              </w:rPr>
              <m:t>s</m:t>
            </m:r>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0.075</m:t>
            </m:r>
          </m:num>
          <m:den>
            <m:r>
              <w:rPr>
                <w:rFonts w:ascii="Cambria Math" w:hAnsi="Cambria Math"/>
              </w:rPr>
              <m:t>s</m:t>
            </m:r>
          </m:den>
        </m:f>
      </m:oMath>
    </w:p>
    <w:p w:rsidR="00130AC6" w:rsidRDefault="00130AC6" w:rsidP="00AC7FD0">
      <w:r>
        <w:t xml:space="preserve">After inverse </w:t>
      </w:r>
      <w:r w:rsidR="00DC4DC5">
        <w:t>Laplace</w:t>
      </w:r>
      <w:r>
        <w:t xml:space="preserve"> transform we get </w:t>
      </w:r>
    </w:p>
    <w:p w:rsidR="00130AC6" w:rsidRPr="00796444" w:rsidRDefault="00130AC6" w:rsidP="00AC7FD0">
      <w:pPr>
        <w:rPr>
          <w:lang w:val="de-DE"/>
        </w:rPr>
      </w:pPr>
      <w:r w:rsidRPr="00796444">
        <w:rPr>
          <w:lang w:val="de-DE"/>
        </w:rPr>
        <w:lastRenderedPageBreak/>
        <w:t>g(t) =</w:t>
      </w:r>
      <w:r w:rsidR="00FE13F5" w:rsidRPr="00796444">
        <w:rPr>
          <w:lang w:val="de-DE"/>
        </w:rPr>
        <w:t xml:space="preserve"> </w:t>
      </w:r>
      <w:r w:rsidR="00FE13F5" w:rsidRPr="00796444">
        <w:rPr>
          <w:lang w:val="de-DE"/>
        </w:rPr>
        <w:t>0.075</w:t>
      </w:r>
      <w:r w:rsidRPr="00796444">
        <w:rPr>
          <w:lang w:val="de-DE"/>
        </w:rPr>
        <w:t xml:space="preserve"> </w:t>
      </w:r>
      <w:r w:rsidR="00FE13F5" w:rsidRPr="00796444">
        <w:rPr>
          <w:lang w:val="de-DE"/>
        </w:rPr>
        <w:t>-</w:t>
      </w:r>
      <w:r w:rsidR="00FE13F5" w:rsidRPr="00796444">
        <w:rPr>
          <w:lang w:val="de-DE"/>
        </w:rPr>
        <w:t xml:space="preserve"> 0.01e</w:t>
      </w:r>
      <w:r w:rsidR="00FE13F5" w:rsidRPr="00796444">
        <w:rPr>
          <w:vertAlign w:val="superscript"/>
          <w:lang w:val="de-DE"/>
        </w:rPr>
        <w:t>-2t</w:t>
      </w:r>
      <w:r w:rsidR="00FE13F5" w:rsidRPr="00796444">
        <w:rPr>
          <w:lang w:val="de-DE"/>
        </w:rPr>
        <w:t xml:space="preserve"> +</w:t>
      </w:r>
      <w:r w:rsidR="00FE13F5" w:rsidRPr="00796444">
        <w:rPr>
          <w:lang w:val="de-DE"/>
        </w:rPr>
        <w:t xml:space="preserve"> 0.085</w:t>
      </w:r>
      <w:r w:rsidRPr="00796444">
        <w:rPr>
          <w:lang w:val="de-DE"/>
        </w:rPr>
        <w:t>e</w:t>
      </w:r>
      <w:r w:rsidRPr="00796444">
        <w:rPr>
          <w:vertAlign w:val="superscript"/>
          <w:lang w:val="de-DE"/>
        </w:rPr>
        <w:t>-</w:t>
      </w:r>
      <w:r w:rsidR="00FE13F5" w:rsidRPr="00796444">
        <w:rPr>
          <w:vertAlign w:val="superscript"/>
          <w:lang w:val="de-DE"/>
        </w:rPr>
        <w:t>12</w:t>
      </w:r>
      <w:r w:rsidRPr="00796444">
        <w:rPr>
          <w:vertAlign w:val="superscript"/>
          <w:lang w:val="de-DE"/>
        </w:rPr>
        <w:t>t</w:t>
      </w:r>
      <w:r w:rsidRPr="00796444">
        <w:rPr>
          <w:lang w:val="de-DE"/>
        </w:rPr>
        <w:t xml:space="preserve"> </w:t>
      </w:r>
    </w:p>
    <w:p w:rsidR="00796444" w:rsidRDefault="00796444" w:rsidP="00AC7FD0">
      <w:pPr>
        <w:rPr>
          <w:sz w:val="23"/>
          <w:szCs w:val="23"/>
        </w:rPr>
      </w:pPr>
      <w:r w:rsidRPr="00796444">
        <w:t>the magnitude of the d</w:t>
      </w:r>
      <w:r>
        <w:t>ominant real pole is less than the magnitude of the dominated real pole that’s why the dominance of the dominan</w:t>
      </w:r>
      <w:r w:rsidR="00FD3D5A">
        <w:t>ce of the</w:t>
      </w:r>
      <w:r>
        <w:t xml:space="preserve"> pole</w:t>
      </w:r>
      <w:r w:rsidR="00FD3D5A">
        <w:t xml:space="preserve"> at -2</w:t>
      </w:r>
      <w:r>
        <w:t xml:space="preserve"> is undermined</w:t>
      </w:r>
      <w:r w:rsidR="00FD3D5A">
        <w:t xml:space="preserve">. </w:t>
      </w:r>
      <w:r w:rsidR="00FD3D5A">
        <w:rPr>
          <w:sz w:val="23"/>
          <w:szCs w:val="23"/>
        </w:rPr>
        <w:t>The suppression of the magnitude of coefficient 0.</w:t>
      </w:r>
      <w:r w:rsidR="00FD3D5A">
        <w:rPr>
          <w:sz w:val="23"/>
          <w:szCs w:val="23"/>
        </w:rPr>
        <w:t>01</w:t>
      </w:r>
      <w:r w:rsidR="00FD3D5A">
        <w:rPr>
          <w:sz w:val="23"/>
          <w:szCs w:val="23"/>
        </w:rPr>
        <w:t xml:space="preserve"> relative to magnitude of other coefficient</w:t>
      </w:r>
      <w:r w:rsidR="00FD3D5A">
        <w:rPr>
          <w:sz w:val="23"/>
          <w:szCs w:val="23"/>
        </w:rPr>
        <w:t xml:space="preserve"> (0.085)</w:t>
      </w:r>
      <w:r w:rsidR="00FD3D5A">
        <w:rPr>
          <w:sz w:val="23"/>
          <w:szCs w:val="23"/>
        </w:rPr>
        <w:t xml:space="preserve"> in partial fraction expansion means that the time required for the dominance to really take effect is increased, becoming indeed equal to a good fraction of the transient time. The dominance therefore is weak and this is why the system response does not look like a first order response.</w:t>
      </w:r>
    </w:p>
    <w:p w:rsidR="00301CEB" w:rsidRDefault="00301CEB" w:rsidP="00AC7FD0">
      <w:r>
        <w:t>The value of A is positive which means that according to the dominant pole theory we should not have overshoot but still we are getting it because of the dominated term’s amplitude as it is affecting the response more initially</w:t>
      </w:r>
    </w:p>
    <w:p w:rsidR="00301CEB" w:rsidRDefault="00FF5DDF" w:rsidP="00AC7FD0">
      <w:pPr>
        <w:rPr>
          <w:noProof/>
        </w:rPr>
      </w:pPr>
      <w:r w:rsidRPr="00FF5DDF">
        <w:drawing>
          <wp:inline distT="0" distB="0" distL="0" distR="0" wp14:anchorId="245B202E" wp14:editId="49E36A2E">
            <wp:extent cx="5943600" cy="979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79170"/>
                    </a:xfrm>
                    <a:prstGeom prst="rect">
                      <a:avLst/>
                    </a:prstGeom>
                  </pic:spPr>
                </pic:pic>
              </a:graphicData>
            </a:graphic>
          </wp:inline>
        </w:drawing>
      </w:r>
      <w:r w:rsidRPr="00FF5DDF">
        <w:rPr>
          <w:noProof/>
        </w:rPr>
        <w:t xml:space="preserve"> </w:t>
      </w:r>
      <w:r w:rsidRPr="00FF5DDF">
        <w:drawing>
          <wp:inline distT="0" distB="0" distL="0" distR="0" wp14:anchorId="4A2B5A3A" wp14:editId="75522E6F">
            <wp:extent cx="5943600" cy="527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7050"/>
                    </a:xfrm>
                    <a:prstGeom prst="rect">
                      <a:avLst/>
                    </a:prstGeom>
                  </pic:spPr>
                </pic:pic>
              </a:graphicData>
            </a:graphic>
          </wp:inline>
        </w:drawing>
      </w:r>
    </w:p>
    <w:p w:rsidR="00CB74BC" w:rsidRDefault="00CB74BC" w:rsidP="00AC7FD0">
      <w:r>
        <w:t>CODE:</w:t>
      </w:r>
    </w:p>
    <w:p w:rsidR="004F5359" w:rsidRDefault="004F5359" w:rsidP="004F53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student number = 22204523</w:t>
      </w:r>
    </w:p>
    <w:p w:rsidR="004F5359" w:rsidRDefault="004F5359" w:rsidP="004F53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 = 5;</w:t>
      </w:r>
    </w:p>
    <w:p w:rsidR="004F5359" w:rsidRDefault="004F5359" w:rsidP="004F53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 = 2;</w:t>
      </w:r>
    </w:p>
    <w:p w:rsidR="004F5359" w:rsidRDefault="004F5359" w:rsidP="004F53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 = 3;</w:t>
      </w:r>
    </w:p>
    <w:p w:rsidR="004F5359" w:rsidRDefault="004F5359" w:rsidP="004F53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N1 = [1];</w:t>
      </w:r>
    </w:p>
    <w:p w:rsidR="004F5359" w:rsidRDefault="004F5359" w:rsidP="004F53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N2 = [1/9 1];</w:t>
      </w:r>
    </w:p>
    <w:p w:rsidR="004F5359" w:rsidRDefault="004F5359" w:rsidP="004F53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 = </w:t>
      </w:r>
      <w:proofErr w:type="gramStart"/>
      <w:r>
        <w:rPr>
          <w:rFonts w:ascii="Courier New" w:hAnsi="Courier New" w:cs="Courier New"/>
          <w:color w:val="000000"/>
          <w:sz w:val="26"/>
          <w:szCs w:val="26"/>
        </w:rPr>
        <w:t>conv(</w:t>
      </w:r>
      <w:proofErr w:type="gramEnd"/>
      <w:r>
        <w:rPr>
          <w:rFonts w:ascii="Courier New" w:hAnsi="Courier New" w:cs="Courier New"/>
          <w:color w:val="000000"/>
          <w:sz w:val="26"/>
          <w:szCs w:val="26"/>
        </w:rPr>
        <w:t>[1 a],[1 a+4*b+3*c]);</w:t>
      </w:r>
    </w:p>
    <w:p w:rsidR="004F5359" w:rsidRDefault="004F5359" w:rsidP="004F53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G1 = </w:t>
      </w:r>
      <w:proofErr w:type="spellStart"/>
      <w:r>
        <w:rPr>
          <w:rFonts w:ascii="Courier New" w:hAnsi="Courier New" w:cs="Courier New"/>
          <w:color w:val="000000"/>
          <w:sz w:val="26"/>
          <w:szCs w:val="26"/>
        </w:rPr>
        <w:t>tf</w:t>
      </w:r>
      <w:proofErr w:type="spellEnd"/>
      <w:r>
        <w:rPr>
          <w:rFonts w:ascii="Courier New" w:hAnsi="Courier New" w:cs="Courier New"/>
          <w:color w:val="000000"/>
          <w:sz w:val="26"/>
          <w:szCs w:val="26"/>
        </w:rPr>
        <w:t>(N</w:t>
      </w:r>
      <w:proofErr w:type="gramStart"/>
      <w:r>
        <w:rPr>
          <w:rFonts w:ascii="Courier New" w:hAnsi="Courier New" w:cs="Courier New"/>
          <w:color w:val="000000"/>
          <w:sz w:val="26"/>
          <w:szCs w:val="26"/>
        </w:rPr>
        <w:t>1,D</w:t>
      </w:r>
      <w:proofErr w:type="gramEnd"/>
      <w:r>
        <w:rPr>
          <w:rFonts w:ascii="Courier New" w:hAnsi="Courier New" w:cs="Courier New"/>
          <w:color w:val="000000"/>
          <w:sz w:val="26"/>
          <w:szCs w:val="26"/>
        </w:rPr>
        <w:t>)</w:t>
      </w:r>
    </w:p>
    <w:p w:rsidR="004F5359" w:rsidRDefault="004F5359" w:rsidP="004F53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G2 = </w:t>
      </w:r>
      <w:proofErr w:type="spellStart"/>
      <w:r>
        <w:rPr>
          <w:rFonts w:ascii="Courier New" w:hAnsi="Courier New" w:cs="Courier New"/>
          <w:color w:val="000000"/>
          <w:sz w:val="26"/>
          <w:szCs w:val="26"/>
        </w:rPr>
        <w:t>tf</w:t>
      </w:r>
      <w:proofErr w:type="spellEnd"/>
      <w:r>
        <w:rPr>
          <w:rFonts w:ascii="Courier New" w:hAnsi="Courier New" w:cs="Courier New"/>
          <w:color w:val="000000"/>
          <w:sz w:val="26"/>
          <w:szCs w:val="26"/>
        </w:rPr>
        <w:t>(N</w:t>
      </w:r>
      <w:proofErr w:type="gramStart"/>
      <w:r>
        <w:rPr>
          <w:rFonts w:ascii="Courier New" w:hAnsi="Courier New" w:cs="Courier New"/>
          <w:color w:val="000000"/>
          <w:sz w:val="26"/>
          <w:szCs w:val="26"/>
        </w:rPr>
        <w:t>2,D</w:t>
      </w:r>
      <w:proofErr w:type="gramEnd"/>
      <w:r>
        <w:rPr>
          <w:rFonts w:ascii="Courier New" w:hAnsi="Courier New" w:cs="Courier New"/>
          <w:color w:val="000000"/>
          <w:sz w:val="26"/>
          <w:szCs w:val="26"/>
        </w:rPr>
        <w:t>)</w:t>
      </w:r>
    </w:p>
    <w:p w:rsidR="004F5359" w:rsidRDefault="004F5359" w:rsidP="004F53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DC1 = </w:t>
      </w:r>
      <w:proofErr w:type="spellStart"/>
      <w:r>
        <w:rPr>
          <w:rFonts w:ascii="Courier New" w:hAnsi="Courier New" w:cs="Courier New"/>
          <w:color w:val="000000"/>
          <w:sz w:val="26"/>
          <w:szCs w:val="26"/>
        </w:rPr>
        <w:t>polyval</w:t>
      </w:r>
      <w:proofErr w:type="spellEnd"/>
      <w:r>
        <w:rPr>
          <w:rFonts w:ascii="Courier New" w:hAnsi="Courier New" w:cs="Courier New"/>
          <w:color w:val="000000"/>
          <w:sz w:val="26"/>
          <w:szCs w:val="26"/>
        </w:rPr>
        <w:t>(N1,0)/</w:t>
      </w:r>
      <w:proofErr w:type="spellStart"/>
      <w:r>
        <w:rPr>
          <w:rFonts w:ascii="Courier New" w:hAnsi="Courier New" w:cs="Courier New"/>
          <w:color w:val="000000"/>
          <w:sz w:val="26"/>
          <w:szCs w:val="26"/>
        </w:rPr>
        <w:t>polyval</w:t>
      </w:r>
      <w:proofErr w:type="spellEnd"/>
      <w:r>
        <w:rPr>
          <w:rFonts w:ascii="Courier New" w:hAnsi="Courier New" w:cs="Courier New"/>
          <w:color w:val="000000"/>
          <w:sz w:val="26"/>
          <w:szCs w:val="26"/>
        </w:rPr>
        <w:t xml:space="preserve">(D,0) </w:t>
      </w:r>
      <w:r>
        <w:rPr>
          <w:rFonts w:ascii="Courier New" w:hAnsi="Courier New" w:cs="Courier New"/>
          <w:color w:val="228B22"/>
          <w:sz w:val="26"/>
          <w:szCs w:val="26"/>
        </w:rPr>
        <w:t xml:space="preserve">% to find the DC gain </w:t>
      </w:r>
    </w:p>
    <w:p w:rsidR="004F5359" w:rsidRDefault="004F5359" w:rsidP="004F53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DC2 = </w:t>
      </w:r>
      <w:proofErr w:type="spellStart"/>
      <w:r>
        <w:rPr>
          <w:rFonts w:ascii="Courier New" w:hAnsi="Courier New" w:cs="Courier New"/>
          <w:color w:val="000000"/>
          <w:sz w:val="26"/>
          <w:szCs w:val="26"/>
        </w:rPr>
        <w:t>polyval</w:t>
      </w:r>
      <w:proofErr w:type="spellEnd"/>
      <w:r>
        <w:rPr>
          <w:rFonts w:ascii="Courier New" w:hAnsi="Courier New" w:cs="Courier New"/>
          <w:color w:val="000000"/>
          <w:sz w:val="26"/>
          <w:szCs w:val="26"/>
        </w:rPr>
        <w:t>(N2,0)/</w:t>
      </w:r>
      <w:proofErr w:type="spellStart"/>
      <w:r>
        <w:rPr>
          <w:rFonts w:ascii="Courier New" w:hAnsi="Courier New" w:cs="Courier New"/>
          <w:color w:val="000000"/>
          <w:sz w:val="26"/>
          <w:szCs w:val="26"/>
        </w:rPr>
        <w:t>polyval</w:t>
      </w:r>
      <w:proofErr w:type="spellEnd"/>
      <w:r>
        <w:rPr>
          <w:rFonts w:ascii="Courier New" w:hAnsi="Courier New" w:cs="Courier New"/>
          <w:color w:val="000000"/>
          <w:sz w:val="26"/>
          <w:szCs w:val="26"/>
        </w:rPr>
        <w:t xml:space="preserve">(D,0) </w:t>
      </w:r>
      <w:r>
        <w:rPr>
          <w:rFonts w:ascii="Courier New" w:hAnsi="Courier New" w:cs="Courier New"/>
          <w:color w:val="228B22"/>
          <w:sz w:val="26"/>
          <w:szCs w:val="26"/>
        </w:rPr>
        <w:t xml:space="preserve">% to find the DC gain </w:t>
      </w:r>
    </w:p>
    <w:p w:rsidR="004F5359" w:rsidRDefault="004F5359" w:rsidP="004F53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step(G1)</w:t>
      </w:r>
    </w:p>
    <w:p w:rsidR="004F5359" w:rsidRDefault="004F5359" w:rsidP="004F535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stepinfo</w:t>
      </w:r>
      <w:proofErr w:type="spellEnd"/>
      <w:r>
        <w:rPr>
          <w:rFonts w:ascii="Courier New" w:hAnsi="Courier New" w:cs="Courier New"/>
          <w:color w:val="000000"/>
          <w:sz w:val="26"/>
          <w:szCs w:val="26"/>
        </w:rPr>
        <w:t>(G1)</w:t>
      </w:r>
    </w:p>
    <w:p w:rsidR="004F5359" w:rsidRDefault="004F5359" w:rsidP="004F53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rsidR="004F5359" w:rsidRDefault="004F5359" w:rsidP="004F53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step(G2)</w:t>
      </w:r>
    </w:p>
    <w:p w:rsidR="004F5359" w:rsidRDefault="004F5359" w:rsidP="004F535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stepinfo</w:t>
      </w:r>
      <w:proofErr w:type="spellEnd"/>
      <w:r>
        <w:rPr>
          <w:rFonts w:ascii="Courier New" w:hAnsi="Courier New" w:cs="Courier New"/>
          <w:color w:val="000000"/>
          <w:sz w:val="26"/>
          <w:szCs w:val="26"/>
        </w:rPr>
        <w:t>(G2)</w:t>
      </w:r>
    </w:p>
    <w:p w:rsidR="00CB74BC" w:rsidRDefault="00CB74BC" w:rsidP="00AC7FD0"/>
    <w:p w:rsidR="004F5359" w:rsidRDefault="004F5359" w:rsidP="00AC7FD0">
      <w:r>
        <w:t>Results:</w:t>
      </w:r>
    </w:p>
    <w:p w:rsidR="004F5359" w:rsidRDefault="004F5359" w:rsidP="00AC7FD0">
      <w:r w:rsidRPr="004F5359">
        <w:lastRenderedPageBreak/>
        <w:drawing>
          <wp:inline distT="0" distB="0" distL="0" distR="0" wp14:anchorId="158A6571" wp14:editId="655B57F6">
            <wp:extent cx="5943600" cy="905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05510"/>
                    </a:xfrm>
                    <a:prstGeom prst="rect">
                      <a:avLst/>
                    </a:prstGeom>
                  </pic:spPr>
                </pic:pic>
              </a:graphicData>
            </a:graphic>
          </wp:inline>
        </w:drawing>
      </w:r>
    </w:p>
    <w:p w:rsidR="00324AF6" w:rsidRDefault="00324AF6" w:rsidP="00AC7FD0">
      <w:r w:rsidRPr="00324AF6">
        <w:drawing>
          <wp:inline distT="0" distB="0" distL="0" distR="0" wp14:anchorId="6886889D" wp14:editId="1369D208">
            <wp:extent cx="5943600" cy="2610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10485"/>
                    </a:xfrm>
                    <a:prstGeom prst="rect">
                      <a:avLst/>
                    </a:prstGeom>
                  </pic:spPr>
                </pic:pic>
              </a:graphicData>
            </a:graphic>
          </wp:inline>
        </w:drawing>
      </w:r>
    </w:p>
    <w:p w:rsidR="00324AF6" w:rsidRDefault="00324AF6" w:rsidP="00324AF6">
      <w:pPr>
        <w:keepNext/>
      </w:pPr>
      <w:r w:rsidRPr="00324AF6">
        <w:drawing>
          <wp:inline distT="0" distB="0" distL="0" distR="0" wp14:anchorId="165FC53D" wp14:editId="6FE311EB">
            <wp:extent cx="5943600" cy="2660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60015"/>
                    </a:xfrm>
                    <a:prstGeom prst="rect">
                      <a:avLst/>
                    </a:prstGeom>
                  </pic:spPr>
                </pic:pic>
              </a:graphicData>
            </a:graphic>
          </wp:inline>
        </w:drawing>
      </w:r>
    </w:p>
    <w:p w:rsidR="004F5359" w:rsidRDefault="00324AF6" w:rsidP="00324AF6">
      <w:pPr>
        <w:pStyle w:val="Caption"/>
        <w:ind w:left="720" w:firstLine="720"/>
        <w:rPr>
          <w:noProof/>
        </w:rPr>
      </w:pPr>
      <w:r>
        <w:rPr>
          <w:noProof/>
        </w:rPr>
        <w:t>System 1</w:t>
      </w:r>
      <w:r>
        <w:rPr>
          <w:noProof/>
        </w:rPr>
        <w:tab/>
      </w:r>
      <w:r>
        <w:rPr>
          <w:noProof/>
        </w:rPr>
        <w:tab/>
      </w:r>
      <w:r>
        <w:rPr>
          <w:noProof/>
        </w:rPr>
        <w:tab/>
      </w:r>
      <w:r>
        <w:rPr>
          <w:noProof/>
        </w:rPr>
        <w:tab/>
      </w:r>
      <w:r>
        <w:rPr>
          <w:noProof/>
        </w:rPr>
        <w:tab/>
      </w:r>
      <w:r>
        <w:rPr>
          <w:noProof/>
        </w:rPr>
        <w:tab/>
      </w:r>
      <w:r>
        <w:rPr>
          <w:noProof/>
        </w:rPr>
        <w:tab/>
        <w:t xml:space="preserve"> System 2</w:t>
      </w:r>
    </w:p>
    <w:p w:rsidR="00324AF6" w:rsidRDefault="00324AF6" w:rsidP="00324AF6">
      <w:r>
        <w:t>The ts2% of both the systems was calculated as 4/5 = 0.8 Seconds.</w:t>
      </w:r>
    </w:p>
    <w:p w:rsidR="00324AF6" w:rsidRDefault="00324AF6" w:rsidP="00324AF6">
      <w:r>
        <w:t>The ts2% calculated for system 1 = 0.8340 Sec (very good agreement with the calculated time).</w:t>
      </w:r>
    </w:p>
    <w:p w:rsidR="00324AF6" w:rsidRDefault="00324AF6" w:rsidP="00324AF6">
      <w:r>
        <w:t xml:space="preserve">The ts2% calculated for system </w:t>
      </w:r>
      <w:r>
        <w:t>2</w:t>
      </w:r>
      <w:r>
        <w:t xml:space="preserve"> = 0.</w:t>
      </w:r>
      <w:r>
        <w:t>6718 Sec (reasonably good agreement with the calculated time).</w:t>
      </w:r>
    </w:p>
    <w:p w:rsidR="00324AF6" w:rsidRDefault="0071709D" w:rsidP="00324AF6">
      <w:r>
        <w:t xml:space="preserve">After residue function the partial fractions </w:t>
      </w:r>
      <w:r w:rsidR="00CC1C8A">
        <w:t>were found</w:t>
      </w:r>
      <w:r>
        <w:t xml:space="preserve"> as:</w:t>
      </w:r>
    </w:p>
    <w:p w:rsidR="0071709D" w:rsidRDefault="0071709D" w:rsidP="00324AF6">
      <w:r>
        <w:t>For system 1:</w:t>
      </w:r>
    </w:p>
    <w:p w:rsidR="0071709D" w:rsidRDefault="0071709D" w:rsidP="00324AF6">
      <w:pPr>
        <w:rPr>
          <w:rFonts w:eastAsiaTheme="minorEastAsia"/>
        </w:rPr>
      </w:pPr>
      <w:r>
        <w:rPr>
          <w:rFonts w:eastAsiaTheme="minorEastAsia"/>
        </w:rPr>
        <w:lastRenderedPageBreak/>
        <w:t>G(s)</w:t>
      </w:r>
      <m:oMath>
        <m:r>
          <w:rPr>
            <w:rFonts w:ascii="Cambria Math" w:eastAsiaTheme="minorEastAsia" w:hAnsi="Cambria Math"/>
          </w:rPr>
          <m:t xml:space="preserve">= </m:t>
        </m:r>
        <m:f>
          <m:fPr>
            <m:ctrlPr>
              <w:rPr>
                <w:rFonts w:ascii="Cambria Math" w:hAnsi="Cambria Math"/>
                <w:i/>
              </w:rPr>
            </m:ctrlPr>
          </m:fPr>
          <m:num>
            <m:r>
              <w:rPr>
                <w:rFonts w:ascii="Cambria Math" w:hAnsi="Cambria Math"/>
              </w:rPr>
              <m:t>-0.0588</m:t>
            </m:r>
          </m:num>
          <m:den>
            <m:r>
              <w:rPr>
                <w:rFonts w:ascii="Cambria Math" w:hAnsi="Cambria Math"/>
              </w:rPr>
              <m:t>s</m:t>
            </m:r>
            <m:r>
              <w:rPr>
                <w:rFonts w:ascii="Cambria Math" w:hAnsi="Cambria Math"/>
              </w:rPr>
              <m:t>+2</m:t>
            </m:r>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0.0</m:t>
            </m:r>
            <m:r>
              <w:rPr>
                <w:rFonts w:ascii="Cambria Math" w:hAnsi="Cambria Math"/>
              </w:rPr>
              <m:t>588</m:t>
            </m:r>
          </m:num>
          <m:den>
            <m:r>
              <w:rPr>
                <w:rFonts w:ascii="Cambria Math" w:hAnsi="Cambria Math"/>
              </w:rPr>
              <m:t>s</m:t>
            </m:r>
            <m:r>
              <w:rPr>
                <w:rFonts w:ascii="Cambria Math" w:hAnsi="Cambria Math"/>
              </w:rPr>
              <m:t>+</m:t>
            </m:r>
            <m:r>
              <w:rPr>
                <w:rFonts w:ascii="Cambria Math" w:hAnsi="Cambria Math"/>
              </w:rPr>
              <m:t>5</m:t>
            </m:r>
          </m:den>
        </m:f>
      </m:oMath>
    </w:p>
    <w:p w:rsidR="00B60C64" w:rsidRDefault="00B60C64" w:rsidP="00B60C64">
      <w:r>
        <w:t xml:space="preserve">For system </w:t>
      </w:r>
      <w:r>
        <w:t>2</w:t>
      </w:r>
      <w:r>
        <w:t>:</w:t>
      </w:r>
    </w:p>
    <w:p w:rsidR="00B60C64" w:rsidRDefault="00B60C64" w:rsidP="00B60C64">
      <w:pPr>
        <w:rPr>
          <w:rFonts w:eastAsiaTheme="minorEastAsia"/>
        </w:rPr>
      </w:pPr>
      <w:r>
        <w:rPr>
          <w:rFonts w:eastAsiaTheme="minorEastAsia"/>
        </w:rPr>
        <w:t>G(s)</w:t>
      </w:r>
      <m:oMath>
        <m:r>
          <w:rPr>
            <w:rFonts w:ascii="Cambria Math" w:eastAsiaTheme="minorEastAsia" w:hAnsi="Cambria Math"/>
          </w:rPr>
          <m:t xml:space="preserve">= </m:t>
        </m:r>
        <m:f>
          <m:fPr>
            <m:ctrlPr>
              <w:rPr>
                <w:rFonts w:ascii="Cambria Math" w:hAnsi="Cambria Math"/>
                <w:i/>
              </w:rPr>
            </m:ctrlPr>
          </m:fPr>
          <m:num>
            <m:r>
              <w:rPr>
                <w:rFonts w:ascii="Cambria Math" w:hAnsi="Cambria Math"/>
              </w:rPr>
              <m:t>0.085</m:t>
            </m:r>
          </m:num>
          <m:den>
            <m:r>
              <w:rPr>
                <w:rFonts w:ascii="Cambria Math" w:hAnsi="Cambria Math"/>
              </w:rPr>
              <m:t>s+2</m:t>
            </m:r>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0.0</m:t>
            </m:r>
            <m:r>
              <w:rPr>
                <w:rFonts w:ascii="Cambria Math" w:hAnsi="Cambria Math"/>
              </w:rPr>
              <m:t>261</m:t>
            </m:r>
          </m:num>
          <m:den>
            <m:r>
              <w:rPr>
                <w:rFonts w:ascii="Cambria Math" w:hAnsi="Cambria Math"/>
              </w:rPr>
              <m:t>s</m:t>
            </m:r>
            <m:r>
              <w:rPr>
                <w:rFonts w:ascii="Cambria Math" w:hAnsi="Cambria Math"/>
              </w:rPr>
              <m:t>+</m:t>
            </m:r>
            <m:r>
              <w:rPr>
                <w:rFonts w:ascii="Cambria Math" w:hAnsi="Cambria Math"/>
              </w:rPr>
              <m:t>5</m:t>
            </m:r>
          </m:den>
        </m:f>
      </m:oMath>
    </w:p>
    <w:p w:rsidR="0069640B" w:rsidRDefault="0069640B" w:rsidP="00B60C64">
      <w:r>
        <w:t>The amplitude of the domi</w:t>
      </w:r>
      <w:r w:rsidR="001061F6">
        <w:t>n</w:t>
      </w:r>
      <w:r>
        <w:t>ant term and dominated term is very small as compared to unity Dc gain value that’s why we don’t see any overshoot in both the systems.</w:t>
      </w:r>
    </w:p>
    <w:p w:rsidR="001061F6" w:rsidRPr="00324AF6" w:rsidRDefault="001061F6" w:rsidP="00B60C64">
      <w:r>
        <w:t>There is some non-linearity in the 1</w:t>
      </w:r>
      <w:r w:rsidRPr="001061F6">
        <w:rPr>
          <w:vertAlign w:val="superscript"/>
        </w:rPr>
        <w:t>st</w:t>
      </w:r>
      <w:r>
        <w:t xml:space="preserve"> system because of the -</w:t>
      </w:r>
      <w:proofErr w:type="spellStart"/>
      <w:r>
        <w:t>ve</w:t>
      </w:r>
      <w:proofErr w:type="spellEnd"/>
      <w:r>
        <w:t xml:space="preserve"> dominated term and then it settled and dominance was provided to the dominant pole.</w:t>
      </w:r>
    </w:p>
    <w:p w:rsidR="00B60C64" w:rsidRDefault="005E4E00" w:rsidP="00324AF6">
      <w:r w:rsidRPr="005E4E00">
        <w:drawing>
          <wp:inline distT="0" distB="0" distL="0" distR="0" wp14:anchorId="42E628A8" wp14:editId="15D5F851">
            <wp:extent cx="5943600" cy="790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90575"/>
                    </a:xfrm>
                    <a:prstGeom prst="rect">
                      <a:avLst/>
                    </a:prstGeom>
                  </pic:spPr>
                </pic:pic>
              </a:graphicData>
            </a:graphic>
          </wp:inline>
        </w:drawing>
      </w:r>
    </w:p>
    <w:p w:rsidR="005E4E00" w:rsidRDefault="00A34C15" w:rsidP="00324AF6">
      <w:r w:rsidRPr="00A34C15">
        <w:drawing>
          <wp:inline distT="0" distB="0" distL="0" distR="0" wp14:anchorId="7B956C5E" wp14:editId="00793552">
            <wp:extent cx="5943600" cy="109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92200"/>
                    </a:xfrm>
                    <a:prstGeom prst="rect">
                      <a:avLst/>
                    </a:prstGeom>
                  </pic:spPr>
                </pic:pic>
              </a:graphicData>
            </a:graphic>
          </wp:inline>
        </w:drawing>
      </w:r>
    </w:p>
    <w:p w:rsidR="00716069" w:rsidRDefault="00716069" w:rsidP="00324AF6">
      <w:r>
        <w:t>CODE:</w:t>
      </w:r>
    </w:p>
    <w:p w:rsidR="00C97BA1" w:rsidRPr="00C97BA1" w:rsidRDefault="00C97BA1" w:rsidP="00C97BA1">
      <w:pPr>
        <w:autoSpaceDE w:val="0"/>
        <w:autoSpaceDN w:val="0"/>
        <w:adjustRightInd w:val="0"/>
        <w:spacing w:after="0" w:line="240" w:lineRule="auto"/>
        <w:rPr>
          <w:rFonts w:ascii="Courier New" w:hAnsi="Courier New" w:cs="Courier New"/>
          <w:sz w:val="24"/>
          <w:szCs w:val="24"/>
          <w:lang w:val="de-DE"/>
        </w:rPr>
      </w:pPr>
      <w:r w:rsidRPr="00C97BA1">
        <w:rPr>
          <w:rFonts w:ascii="Courier New" w:hAnsi="Courier New" w:cs="Courier New"/>
          <w:color w:val="000000"/>
          <w:sz w:val="26"/>
          <w:szCs w:val="26"/>
          <w:lang w:val="de-DE"/>
        </w:rPr>
        <w:t>kp = 10;</w:t>
      </w:r>
    </w:p>
    <w:p w:rsidR="00C97BA1" w:rsidRPr="00C97BA1" w:rsidRDefault="00C97BA1" w:rsidP="00C97BA1">
      <w:pPr>
        <w:autoSpaceDE w:val="0"/>
        <w:autoSpaceDN w:val="0"/>
        <w:adjustRightInd w:val="0"/>
        <w:spacing w:after="0" w:line="240" w:lineRule="auto"/>
        <w:rPr>
          <w:rFonts w:ascii="Courier New" w:hAnsi="Courier New" w:cs="Courier New"/>
          <w:sz w:val="24"/>
          <w:szCs w:val="24"/>
          <w:lang w:val="de-DE"/>
        </w:rPr>
      </w:pPr>
      <w:r w:rsidRPr="00C97BA1">
        <w:rPr>
          <w:rFonts w:ascii="Courier New" w:hAnsi="Courier New" w:cs="Courier New"/>
          <w:color w:val="000000"/>
          <w:sz w:val="26"/>
          <w:szCs w:val="26"/>
          <w:lang w:val="de-DE"/>
        </w:rPr>
        <w:t>ki = 20;</w:t>
      </w:r>
    </w:p>
    <w:p w:rsidR="00C97BA1" w:rsidRPr="00C97BA1" w:rsidRDefault="00C97BA1" w:rsidP="00C97BA1">
      <w:pPr>
        <w:autoSpaceDE w:val="0"/>
        <w:autoSpaceDN w:val="0"/>
        <w:adjustRightInd w:val="0"/>
        <w:spacing w:after="0" w:line="240" w:lineRule="auto"/>
        <w:rPr>
          <w:rFonts w:ascii="Courier New" w:hAnsi="Courier New" w:cs="Courier New"/>
          <w:sz w:val="24"/>
          <w:szCs w:val="24"/>
          <w:lang w:val="de-DE"/>
        </w:rPr>
      </w:pPr>
      <w:r w:rsidRPr="00C97BA1">
        <w:rPr>
          <w:rFonts w:ascii="Courier New" w:hAnsi="Courier New" w:cs="Courier New"/>
          <w:color w:val="000000"/>
          <w:sz w:val="26"/>
          <w:szCs w:val="26"/>
          <w:lang w:val="de-DE"/>
        </w:rPr>
        <w:t>k = kp</w:t>
      </w:r>
    </w:p>
    <w:p w:rsidR="00C97BA1" w:rsidRPr="00C97BA1" w:rsidRDefault="00C97BA1" w:rsidP="00C97BA1">
      <w:pPr>
        <w:autoSpaceDE w:val="0"/>
        <w:autoSpaceDN w:val="0"/>
        <w:adjustRightInd w:val="0"/>
        <w:spacing w:after="0" w:line="240" w:lineRule="auto"/>
        <w:rPr>
          <w:rFonts w:ascii="Courier New" w:hAnsi="Courier New" w:cs="Courier New"/>
          <w:sz w:val="24"/>
          <w:szCs w:val="24"/>
          <w:lang w:val="de-DE"/>
        </w:rPr>
      </w:pPr>
      <w:r w:rsidRPr="00C97BA1">
        <w:rPr>
          <w:rFonts w:ascii="Courier New" w:hAnsi="Courier New" w:cs="Courier New"/>
          <w:color w:val="000000"/>
          <w:sz w:val="26"/>
          <w:szCs w:val="26"/>
          <w:lang w:val="de-DE"/>
        </w:rPr>
        <w:t>z = ki/kp</w:t>
      </w:r>
    </w:p>
    <w:p w:rsidR="00C97BA1" w:rsidRDefault="00C97BA1" w:rsidP="00C97B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[1 1.8];</w:t>
      </w:r>
    </w:p>
    <w:p w:rsidR="00C97BA1" w:rsidRDefault="00C97BA1" w:rsidP="00C97B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 = </w:t>
      </w:r>
      <w:proofErr w:type="gramStart"/>
      <w:r>
        <w:rPr>
          <w:rFonts w:ascii="Courier New" w:hAnsi="Courier New" w:cs="Courier New"/>
          <w:color w:val="000000"/>
          <w:sz w:val="26"/>
          <w:szCs w:val="26"/>
        </w:rPr>
        <w:t>conv(</w:t>
      </w:r>
      <w:proofErr w:type="gramEnd"/>
      <w:r>
        <w:rPr>
          <w:rFonts w:ascii="Courier New" w:hAnsi="Courier New" w:cs="Courier New"/>
          <w:color w:val="000000"/>
          <w:sz w:val="26"/>
          <w:szCs w:val="26"/>
        </w:rPr>
        <w:t>[1 2],[1 12])</w:t>
      </w:r>
    </w:p>
    <w:p w:rsidR="00C97BA1" w:rsidRDefault="00C97BA1" w:rsidP="00C97BA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Gp</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N,D</w:t>
      </w:r>
      <w:proofErr w:type="gramEnd"/>
      <w:r>
        <w:rPr>
          <w:rFonts w:ascii="Courier New" w:hAnsi="Courier New" w:cs="Courier New"/>
          <w:color w:val="000000"/>
          <w:sz w:val="26"/>
          <w:szCs w:val="26"/>
        </w:rPr>
        <w:t>)</w:t>
      </w:r>
    </w:p>
    <w:p w:rsidR="00C97BA1" w:rsidRDefault="00C97BA1" w:rsidP="00C97B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Nc = [1 z];</w:t>
      </w:r>
    </w:p>
    <w:p w:rsidR="00C97BA1" w:rsidRDefault="00C97BA1" w:rsidP="00C97B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Np = [1 0];</w:t>
      </w:r>
    </w:p>
    <w:p w:rsidR="00C97BA1" w:rsidRDefault="00C97BA1" w:rsidP="00C97BA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Gc</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tf</w:t>
      </w:r>
      <w:proofErr w:type="spellEnd"/>
      <w:r>
        <w:rPr>
          <w:rFonts w:ascii="Courier New" w:hAnsi="Courier New" w:cs="Courier New"/>
          <w:color w:val="000000"/>
          <w:sz w:val="26"/>
          <w:szCs w:val="26"/>
        </w:rPr>
        <w:t>(k*</w:t>
      </w:r>
      <w:proofErr w:type="spellStart"/>
      <w:proofErr w:type="gramStart"/>
      <w:r>
        <w:rPr>
          <w:rFonts w:ascii="Courier New" w:hAnsi="Courier New" w:cs="Courier New"/>
          <w:color w:val="000000"/>
          <w:sz w:val="26"/>
          <w:szCs w:val="26"/>
        </w:rPr>
        <w:t>Nc,Np</w:t>
      </w:r>
      <w:proofErr w:type="spellEnd"/>
      <w:proofErr w:type="gramEnd"/>
      <w:r>
        <w:rPr>
          <w:rFonts w:ascii="Courier New" w:hAnsi="Courier New" w:cs="Courier New"/>
          <w:color w:val="000000"/>
          <w:sz w:val="26"/>
          <w:szCs w:val="26"/>
        </w:rPr>
        <w:t>)</w:t>
      </w:r>
    </w:p>
    <w:p w:rsidR="00C97BA1" w:rsidRDefault="00C97BA1" w:rsidP="00C97B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Go = </w:t>
      </w:r>
      <w:proofErr w:type="gramStart"/>
      <w:r>
        <w:rPr>
          <w:rFonts w:ascii="Courier New" w:hAnsi="Courier New" w:cs="Courier New"/>
          <w:color w:val="000000"/>
          <w:sz w:val="26"/>
          <w:szCs w:val="26"/>
        </w:rPr>
        <w:t>series(</w:t>
      </w:r>
      <w:proofErr w:type="spellStart"/>
      <w:proofErr w:type="gramEnd"/>
      <w:r>
        <w:rPr>
          <w:rFonts w:ascii="Courier New" w:hAnsi="Courier New" w:cs="Courier New"/>
          <w:color w:val="000000"/>
          <w:sz w:val="26"/>
          <w:szCs w:val="26"/>
        </w:rPr>
        <w:t>Gp,Gc</w:t>
      </w:r>
      <w:proofErr w:type="spellEnd"/>
      <w:r>
        <w:rPr>
          <w:rFonts w:ascii="Courier New" w:hAnsi="Courier New" w:cs="Courier New"/>
          <w:color w:val="000000"/>
          <w:sz w:val="26"/>
          <w:szCs w:val="26"/>
        </w:rPr>
        <w:t>)</w:t>
      </w:r>
    </w:p>
    <w:p w:rsidR="00C97BA1" w:rsidRDefault="00C97BA1" w:rsidP="00C97B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Gi = </w:t>
      </w: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[1],[1]) </w:t>
      </w:r>
      <w:r>
        <w:rPr>
          <w:rFonts w:ascii="Courier New" w:hAnsi="Courier New" w:cs="Courier New"/>
          <w:color w:val="228B22"/>
          <w:sz w:val="26"/>
          <w:szCs w:val="26"/>
        </w:rPr>
        <w:t>% unity feedback</w:t>
      </w:r>
    </w:p>
    <w:p w:rsidR="00C97BA1" w:rsidRDefault="00C97BA1" w:rsidP="00C97B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 = </w:t>
      </w:r>
      <w:proofErr w:type="gramStart"/>
      <w:r>
        <w:rPr>
          <w:rFonts w:ascii="Courier New" w:hAnsi="Courier New" w:cs="Courier New"/>
          <w:color w:val="000000"/>
          <w:sz w:val="26"/>
          <w:szCs w:val="26"/>
        </w:rPr>
        <w:t>feedback(</w:t>
      </w:r>
      <w:proofErr w:type="spellStart"/>
      <w:proofErr w:type="gramEnd"/>
      <w:r>
        <w:rPr>
          <w:rFonts w:ascii="Courier New" w:hAnsi="Courier New" w:cs="Courier New"/>
          <w:color w:val="000000"/>
          <w:sz w:val="26"/>
          <w:szCs w:val="26"/>
        </w:rPr>
        <w:t>Go,Gi</w:t>
      </w:r>
      <w:proofErr w:type="spellEnd"/>
      <w:r>
        <w:rPr>
          <w:rFonts w:ascii="Courier New" w:hAnsi="Courier New" w:cs="Courier New"/>
          <w:color w:val="000000"/>
          <w:sz w:val="26"/>
          <w:szCs w:val="26"/>
        </w:rPr>
        <w:t>)</w:t>
      </w:r>
    </w:p>
    <w:p w:rsidR="00C97BA1" w:rsidRDefault="00C97BA1" w:rsidP="00C97B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step(G)</w:t>
      </w:r>
    </w:p>
    <w:p w:rsidR="00C97BA1" w:rsidRDefault="00C97BA1" w:rsidP="00C97BA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stepinfo</w:t>
      </w:r>
      <w:proofErr w:type="spellEnd"/>
      <w:r>
        <w:rPr>
          <w:rFonts w:ascii="Courier New" w:hAnsi="Courier New" w:cs="Courier New"/>
          <w:color w:val="000000"/>
          <w:sz w:val="26"/>
          <w:szCs w:val="26"/>
        </w:rPr>
        <w:t>(G)</w:t>
      </w:r>
    </w:p>
    <w:p w:rsidR="00716069" w:rsidRDefault="00716069" w:rsidP="00324AF6"/>
    <w:p w:rsidR="00C97BA1" w:rsidRDefault="00C97BA1" w:rsidP="00324AF6">
      <w:r>
        <w:t>RESULT</w:t>
      </w:r>
    </w:p>
    <w:p w:rsidR="00A34C15" w:rsidRDefault="005329BE" w:rsidP="00324AF6">
      <w:r w:rsidRPr="005329BE">
        <w:lastRenderedPageBreak/>
        <w:drawing>
          <wp:inline distT="0" distB="0" distL="0" distR="0" wp14:anchorId="1BBD97CF" wp14:editId="05127662">
            <wp:extent cx="59436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00400"/>
                    </a:xfrm>
                    <a:prstGeom prst="rect">
                      <a:avLst/>
                    </a:prstGeom>
                  </pic:spPr>
                </pic:pic>
              </a:graphicData>
            </a:graphic>
          </wp:inline>
        </w:drawing>
      </w:r>
    </w:p>
    <w:p w:rsidR="005329BE" w:rsidRDefault="005329BE" w:rsidP="00324AF6">
      <w:r>
        <w:t xml:space="preserve">At </w:t>
      </w:r>
      <w:proofErr w:type="spellStart"/>
      <w:r>
        <w:t>kp</w:t>
      </w:r>
      <w:proofErr w:type="spellEnd"/>
      <w:r>
        <w:t xml:space="preserve"> = 1 and </w:t>
      </w:r>
      <w:proofErr w:type="spellStart"/>
      <w:r>
        <w:t>ki</w:t>
      </w:r>
      <w:proofErr w:type="spellEnd"/>
      <w:r>
        <w:t xml:space="preserve"> = 1 the response was free from overshoots it was very slow</w:t>
      </w:r>
    </w:p>
    <w:p w:rsidR="005329BE" w:rsidRDefault="005329BE" w:rsidP="00324AF6">
      <w:r>
        <w:t xml:space="preserve">The </w:t>
      </w:r>
      <w:proofErr w:type="spellStart"/>
      <w:r>
        <w:t>kp</w:t>
      </w:r>
      <w:proofErr w:type="spellEnd"/>
      <w:r>
        <w:t xml:space="preserve"> = 10 and </w:t>
      </w:r>
      <w:proofErr w:type="spellStart"/>
      <w:r>
        <w:t>ki</w:t>
      </w:r>
      <w:proofErr w:type="spellEnd"/>
      <w:r>
        <w:t xml:space="preserve"> = </w:t>
      </w:r>
      <w:r w:rsidR="00716069">
        <w:t>20</w:t>
      </w:r>
      <w:r>
        <w:t xml:space="preserve"> was taken to make the system faster</w:t>
      </w:r>
    </w:p>
    <w:p w:rsidR="00716069" w:rsidRDefault="00716069" w:rsidP="00324AF6">
      <w:r>
        <w:t xml:space="preserve">Here k = </w:t>
      </w:r>
      <w:proofErr w:type="spellStart"/>
      <w:r>
        <w:t>kp</w:t>
      </w:r>
      <w:proofErr w:type="spellEnd"/>
      <w:r>
        <w:t xml:space="preserve"> = 10 and z = </w:t>
      </w:r>
      <w:proofErr w:type="spellStart"/>
      <w:r>
        <w:t>ki</w:t>
      </w:r>
      <w:proofErr w:type="spellEnd"/>
      <w:r>
        <w:t>/</w:t>
      </w:r>
      <w:proofErr w:type="spellStart"/>
      <w:r>
        <w:t>kp</w:t>
      </w:r>
      <w:proofErr w:type="spellEnd"/>
      <w:r>
        <w:t xml:space="preserve"> = 2</w:t>
      </w:r>
    </w:p>
    <w:p w:rsidR="005329BE" w:rsidRPr="00324AF6" w:rsidRDefault="00716069" w:rsidP="00324AF6">
      <w:r w:rsidRPr="00716069">
        <w:drawing>
          <wp:inline distT="0" distB="0" distL="0" distR="0" wp14:anchorId="025C1ED1" wp14:editId="28C3622F">
            <wp:extent cx="5943600" cy="3114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14040"/>
                    </a:xfrm>
                    <a:prstGeom prst="rect">
                      <a:avLst/>
                    </a:prstGeom>
                  </pic:spPr>
                </pic:pic>
              </a:graphicData>
            </a:graphic>
          </wp:inline>
        </w:drawing>
      </w:r>
    </w:p>
    <w:p w:rsidR="00324AF6" w:rsidRDefault="00324AF6" w:rsidP="00324AF6"/>
    <w:p w:rsidR="00C97BA1" w:rsidRPr="00324AF6" w:rsidRDefault="00C97BA1" w:rsidP="00324AF6">
      <w:bookmarkStart w:id="0" w:name="_GoBack"/>
      <w:bookmarkEnd w:id="0"/>
    </w:p>
    <w:p w:rsidR="00AC7FD0" w:rsidRPr="00796444" w:rsidRDefault="00AC7FD0" w:rsidP="00AC7FD0"/>
    <w:sectPr w:rsidR="00AC7FD0" w:rsidRPr="00796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D4"/>
    <w:rsid w:val="000D3FD4"/>
    <w:rsid w:val="000F30C0"/>
    <w:rsid w:val="001061F6"/>
    <w:rsid w:val="00130AC6"/>
    <w:rsid w:val="00143949"/>
    <w:rsid w:val="001D7931"/>
    <w:rsid w:val="001E7386"/>
    <w:rsid w:val="00221852"/>
    <w:rsid w:val="002421E3"/>
    <w:rsid w:val="002D1B67"/>
    <w:rsid w:val="002E5E65"/>
    <w:rsid w:val="00301CEB"/>
    <w:rsid w:val="00324AF6"/>
    <w:rsid w:val="003611F1"/>
    <w:rsid w:val="00367B0E"/>
    <w:rsid w:val="0037274F"/>
    <w:rsid w:val="003D26BE"/>
    <w:rsid w:val="004B349F"/>
    <w:rsid w:val="004D72FF"/>
    <w:rsid w:val="004F5359"/>
    <w:rsid w:val="00526B52"/>
    <w:rsid w:val="005329BE"/>
    <w:rsid w:val="005E4E00"/>
    <w:rsid w:val="00663483"/>
    <w:rsid w:val="0069640B"/>
    <w:rsid w:val="006A5BD5"/>
    <w:rsid w:val="006F1D17"/>
    <w:rsid w:val="00716069"/>
    <w:rsid w:val="0071709D"/>
    <w:rsid w:val="00796444"/>
    <w:rsid w:val="00806146"/>
    <w:rsid w:val="0081442E"/>
    <w:rsid w:val="00816133"/>
    <w:rsid w:val="0082102D"/>
    <w:rsid w:val="008827EC"/>
    <w:rsid w:val="00917872"/>
    <w:rsid w:val="00917D6B"/>
    <w:rsid w:val="009232AD"/>
    <w:rsid w:val="0092574D"/>
    <w:rsid w:val="00953746"/>
    <w:rsid w:val="009633F4"/>
    <w:rsid w:val="00963C71"/>
    <w:rsid w:val="0096463E"/>
    <w:rsid w:val="00982455"/>
    <w:rsid w:val="009A735E"/>
    <w:rsid w:val="00A34C15"/>
    <w:rsid w:val="00A61131"/>
    <w:rsid w:val="00A87E56"/>
    <w:rsid w:val="00A927AB"/>
    <w:rsid w:val="00A942E6"/>
    <w:rsid w:val="00AB15A6"/>
    <w:rsid w:val="00AC7FD0"/>
    <w:rsid w:val="00B139AB"/>
    <w:rsid w:val="00B35CE2"/>
    <w:rsid w:val="00B60C64"/>
    <w:rsid w:val="00B858BF"/>
    <w:rsid w:val="00B921C0"/>
    <w:rsid w:val="00BB00DB"/>
    <w:rsid w:val="00C97BA1"/>
    <w:rsid w:val="00CB4186"/>
    <w:rsid w:val="00CB74BC"/>
    <w:rsid w:val="00CC1C8A"/>
    <w:rsid w:val="00CE07C4"/>
    <w:rsid w:val="00CE0CA6"/>
    <w:rsid w:val="00CF40B7"/>
    <w:rsid w:val="00D24F85"/>
    <w:rsid w:val="00D44ADD"/>
    <w:rsid w:val="00D63475"/>
    <w:rsid w:val="00DB4F06"/>
    <w:rsid w:val="00DC4DC5"/>
    <w:rsid w:val="00E12F52"/>
    <w:rsid w:val="00E565EC"/>
    <w:rsid w:val="00E6306C"/>
    <w:rsid w:val="00E80C9C"/>
    <w:rsid w:val="00ED0B47"/>
    <w:rsid w:val="00EE2D43"/>
    <w:rsid w:val="00F365CF"/>
    <w:rsid w:val="00F5064A"/>
    <w:rsid w:val="00F82FB5"/>
    <w:rsid w:val="00FA06A8"/>
    <w:rsid w:val="00FA79D0"/>
    <w:rsid w:val="00FD3D5A"/>
    <w:rsid w:val="00FE13F5"/>
    <w:rsid w:val="00FF5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CBE8"/>
  <w15:chartTrackingRefBased/>
  <w15:docId w15:val="{853B084A-A5E4-426E-A845-5034E720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58BF"/>
    <w:rPr>
      <w:color w:val="808080"/>
    </w:rPr>
  </w:style>
  <w:style w:type="paragraph" w:customStyle="1" w:styleId="Default">
    <w:name w:val="Default"/>
    <w:rsid w:val="00806146"/>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24A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BA8FD-9E89-40AA-97CE-75E0CF3D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 Memon</dc:creator>
  <cp:keywords/>
  <dc:description/>
  <cp:lastModifiedBy>Muhammad Saad Memon</cp:lastModifiedBy>
  <cp:revision>14</cp:revision>
  <dcterms:created xsi:type="dcterms:W3CDTF">2022-09-13T15:10:00Z</dcterms:created>
  <dcterms:modified xsi:type="dcterms:W3CDTF">2022-10-02T15:29:00Z</dcterms:modified>
</cp:coreProperties>
</file>