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38" w:rsidRDefault="00BC144B" w:rsidP="00BC144B">
      <w:pPr>
        <w:jc w:val="center"/>
        <w:rPr>
          <w:b/>
          <w:sz w:val="36"/>
          <w:szCs w:val="36"/>
        </w:rPr>
      </w:pPr>
      <w:r w:rsidRPr="00BC144B">
        <w:rPr>
          <w:b/>
          <w:sz w:val="36"/>
          <w:szCs w:val="36"/>
        </w:rPr>
        <w:t>Managing Human Capital</w:t>
      </w:r>
    </w:p>
    <w:p w:rsidR="00BC144B" w:rsidRDefault="00BC144B" w:rsidP="00BC144B">
      <w:pPr>
        <w:jc w:val="center"/>
        <w:rPr>
          <w:b/>
          <w:sz w:val="36"/>
          <w:szCs w:val="36"/>
        </w:rPr>
      </w:pPr>
    </w:p>
    <w:p w:rsidR="00BC144B" w:rsidRDefault="00BC144B" w:rsidP="00BC144B">
      <w:pPr>
        <w:jc w:val="center"/>
        <w:rPr>
          <w:b/>
          <w:sz w:val="36"/>
          <w:szCs w:val="36"/>
        </w:rPr>
      </w:pPr>
    </w:p>
    <w:p w:rsidR="00BC144B" w:rsidRDefault="00BC144B" w:rsidP="00BC144B">
      <w:pPr>
        <w:jc w:val="center"/>
      </w:pPr>
      <w:r>
        <w:t>Submitted To: Sir Imran Akbar</w:t>
      </w:r>
    </w:p>
    <w:p w:rsidR="00BC144B" w:rsidRDefault="00BC144B" w:rsidP="00BC144B">
      <w:pPr>
        <w:jc w:val="center"/>
      </w:pPr>
      <w:r>
        <w:t>Submitted By: Ali Shan</w:t>
      </w:r>
    </w:p>
    <w:p w:rsidR="00BC144B" w:rsidRPr="00BC144B" w:rsidRDefault="00BC144B" w:rsidP="00BC144B">
      <w:pPr>
        <w:jc w:val="center"/>
      </w:pPr>
      <w:r>
        <w:t>Id: S2017005014</w:t>
      </w:r>
    </w:p>
    <w:p w:rsidR="00BC144B" w:rsidRDefault="00BC144B" w:rsidP="00BC144B">
      <w:pPr>
        <w:jc w:val="center"/>
        <w:rPr>
          <w:b/>
          <w:sz w:val="28"/>
          <w:szCs w:val="28"/>
        </w:rPr>
      </w:pPr>
    </w:p>
    <w:p w:rsidR="00BC144B" w:rsidRDefault="00BC144B" w:rsidP="00BC144B">
      <w:pPr>
        <w:jc w:val="center"/>
        <w:rPr>
          <w:b/>
          <w:sz w:val="28"/>
          <w:szCs w:val="28"/>
        </w:rPr>
      </w:pPr>
    </w:p>
    <w:p w:rsidR="00BC144B" w:rsidRPr="00BC144B" w:rsidRDefault="00BC144B" w:rsidP="00BC144B">
      <w:pPr>
        <w:rPr>
          <w:b/>
          <w:sz w:val="26"/>
          <w:szCs w:val="26"/>
        </w:rPr>
      </w:pPr>
      <w:r w:rsidRPr="00BC144B">
        <w:rPr>
          <w:b/>
          <w:sz w:val="26"/>
          <w:szCs w:val="26"/>
        </w:rPr>
        <w:t>Q1: Is Jennifer right about the need to evaluate the workers formally?  The managers?  Why or why not?</w:t>
      </w:r>
    </w:p>
    <w:p w:rsidR="00BC144B" w:rsidRDefault="00BC144B" w:rsidP="00BC144B">
      <w:pPr>
        <w:rPr>
          <w:b/>
          <w:sz w:val="28"/>
          <w:szCs w:val="28"/>
        </w:rPr>
      </w:pPr>
    </w:p>
    <w:p w:rsidR="00BC144B" w:rsidRDefault="00BC144B" w:rsidP="00BC144B">
      <w:pPr>
        <w:rPr>
          <w:b/>
          <w:sz w:val="26"/>
          <w:szCs w:val="26"/>
        </w:rPr>
      </w:pPr>
      <w:r w:rsidRPr="00BC144B">
        <w:rPr>
          <w:b/>
          <w:sz w:val="26"/>
          <w:szCs w:val="26"/>
        </w:rPr>
        <w:t>ANS: -</w:t>
      </w:r>
    </w:p>
    <w:p w:rsidR="00BC144B" w:rsidRDefault="00BC144B" w:rsidP="00BC144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Completely! Everyone inside </w:t>
      </w:r>
      <w:r w:rsidRPr="00BC144B">
        <w:rPr>
          <w:sz w:val="26"/>
          <w:szCs w:val="26"/>
        </w:rPr>
        <w:t>affiliation should have some sort of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coordinated analysis. In the subject of</w:t>
      </w:r>
      <w:r>
        <w:rPr>
          <w:sz w:val="26"/>
          <w:szCs w:val="26"/>
        </w:rPr>
        <w:t xml:space="preserve"> Jack's "Higher Priorities </w:t>
      </w:r>
      <w:r w:rsidRPr="00BC144B">
        <w:rPr>
          <w:sz w:val="26"/>
          <w:szCs w:val="26"/>
        </w:rPr>
        <w:t>inside the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business, many advantage and money</w:t>
      </w:r>
      <w:r>
        <w:rPr>
          <w:sz w:val="26"/>
          <w:szCs w:val="26"/>
        </w:rPr>
        <w:t xml:space="preserve"> saving concerns </w:t>
      </w:r>
      <w:r w:rsidRPr="00BC144B">
        <w:rPr>
          <w:sz w:val="26"/>
          <w:szCs w:val="26"/>
        </w:rPr>
        <w:t>can be clearly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related with delegate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execution. What's all the more how should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execution be assessed and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improved without some kind of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execution the chiefs system?</w:t>
      </w:r>
    </w:p>
    <w:p w:rsidR="00BC144B" w:rsidRDefault="00BC144B" w:rsidP="00BC144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BC144B">
        <w:rPr>
          <w:sz w:val="26"/>
          <w:szCs w:val="26"/>
        </w:rPr>
        <w:t>With the Carters running into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issues with frameworks and other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issues with agents, this could be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part of the course of action. If standard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execution assessments are driven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then, issues can be assessed and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changed before they get excessively tremendous.</w:t>
      </w:r>
    </w:p>
    <w:p w:rsidR="00BC144B" w:rsidRPr="00BC144B" w:rsidRDefault="00BC144B" w:rsidP="00BC144B">
      <w:pPr>
        <w:ind w:left="720"/>
        <w:rPr>
          <w:sz w:val="26"/>
          <w:szCs w:val="26"/>
        </w:rPr>
      </w:pPr>
    </w:p>
    <w:p w:rsidR="00BC144B" w:rsidRDefault="00BC144B" w:rsidP="00BC144B">
      <w:pPr>
        <w:rPr>
          <w:b/>
          <w:sz w:val="26"/>
          <w:szCs w:val="26"/>
        </w:rPr>
      </w:pPr>
      <w:r>
        <w:rPr>
          <w:b/>
          <w:sz w:val="26"/>
          <w:szCs w:val="26"/>
        </w:rPr>
        <w:t>Q2</w:t>
      </w:r>
      <w:r w:rsidRPr="00BC144B"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>Develop a performance appraisal method for the workers and managers in each store.</w:t>
      </w:r>
    </w:p>
    <w:p w:rsidR="00BC144B" w:rsidRDefault="00BC144B" w:rsidP="00BC144B">
      <w:pPr>
        <w:rPr>
          <w:b/>
          <w:sz w:val="26"/>
          <w:szCs w:val="26"/>
        </w:rPr>
      </w:pPr>
    </w:p>
    <w:p w:rsidR="00BC144B" w:rsidRDefault="00BC144B" w:rsidP="00BC144B">
      <w:pPr>
        <w:rPr>
          <w:b/>
          <w:sz w:val="26"/>
          <w:szCs w:val="26"/>
        </w:rPr>
      </w:pPr>
      <w:r>
        <w:rPr>
          <w:b/>
          <w:sz w:val="26"/>
          <w:szCs w:val="26"/>
        </w:rPr>
        <w:t>ANS: -</w:t>
      </w:r>
    </w:p>
    <w:p w:rsidR="00BC144B" w:rsidRPr="00BC144B" w:rsidRDefault="00BC144B" w:rsidP="00BC144B">
      <w:pPr>
        <w:ind w:left="720"/>
        <w:rPr>
          <w:sz w:val="26"/>
          <w:szCs w:val="26"/>
        </w:rPr>
      </w:pPr>
      <w:r w:rsidRPr="00BC144B">
        <w:rPr>
          <w:sz w:val="26"/>
          <w:szCs w:val="26"/>
        </w:rPr>
        <w:t>Because of Car</w:t>
      </w:r>
      <w:r>
        <w:rPr>
          <w:sz w:val="26"/>
          <w:szCs w:val="26"/>
        </w:rPr>
        <w:t xml:space="preserve">ter Cleaning, we acknowledge a </w:t>
      </w:r>
      <w:r w:rsidRPr="00BC144B">
        <w:rPr>
          <w:sz w:val="26"/>
          <w:szCs w:val="26"/>
        </w:rPr>
        <w:t>strong technique would be the Paired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Assessment Method. Jack consistently (or his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line bosses) could take a gander at each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subordinate ward on the thoughts from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Jennifer on: store cleanliness, usefulness, security,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moreover adherence to monetar</w:t>
      </w:r>
      <w:r>
        <w:rPr>
          <w:sz w:val="26"/>
          <w:szCs w:val="26"/>
        </w:rPr>
        <w:t xml:space="preserve">y arrangement. This methodology </w:t>
      </w:r>
      <w:r w:rsidRPr="00BC144B">
        <w:rPr>
          <w:sz w:val="26"/>
          <w:szCs w:val="26"/>
        </w:rPr>
        <w:t>as well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allows an opportunity to all of Jack's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stores to have an "Agent of the Month " to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raise resolve and make sound competition</w:t>
      </w:r>
      <w:r>
        <w:rPr>
          <w:sz w:val="26"/>
          <w:szCs w:val="26"/>
        </w:rPr>
        <w:t xml:space="preserve"> </w:t>
      </w:r>
      <w:r w:rsidRPr="00BC144B">
        <w:rPr>
          <w:sz w:val="26"/>
          <w:szCs w:val="26"/>
        </w:rPr>
        <w:t>in this manner helping bargains</w:t>
      </w:r>
      <w:r>
        <w:rPr>
          <w:sz w:val="26"/>
          <w:szCs w:val="26"/>
        </w:rPr>
        <w:t>.</w:t>
      </w:r>
      <w:bookmarkStart w:id="0" w:name="_GoBack"/>
      <w:bookmarkEnd w:id="0"/>
    </w:p>
    <w:p w:rsidR="00BC144B" w:rsidRPr="00BC144B" w:rsidRDefault="00BC144B" w:rsidP="00BC144B">
      <w:pPr>
        <w:rPr>
          <w:sz w:val="28"/>
          <w:szCs w:val="28"/>
        </w:rPr>
      </w:pPr>
    </w:p>
    <w:sectPr w:rsidR="00BC144B" w:rsidRPr="00BC144B" w:rsidSect="00084F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4B"/>
    <w:rsid w:val="00084FDA"/>
    <w:rsid w:val="00BC144B"/>
    <w:rsid w:val="00F5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AE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1193</Characters>
  <Application>Microsoft Macintosh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2022-01-04T08:49:00Z</dcterms:created>
  <dcterms:modified xsi:type="dcterms:W3CDTF">2022-01-04T09:05:00Z</dcterms:modified>
</cp:coreProperties>
</file>