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47E5" w:rsidRDefault="00EB47E5" w:rsidP="00EB47E5">
      <w:pPr>
        <w:pBdr>
          <w:bottom w:val="single" w:sz="6" w:space="1" w:color="auto"/>
        </w:pBdr>
        <w:rPr>
          <w:b/>
        </w:rPr>
      </w:pPr>
      <w:r w:rsidRPr="00EB47E5">
        <w:rPr>
          <w:b/>
        </w:rPr>
        <w:t>Monash University</w:t>
      </w:r>
      <w:r w:rsidRPr="00EB47E5">
        <w:rPr>
          <w:b/>
        </w:rPr>
        <w:br/>
        <w:t>FIT3088 Computer Graphics</w:t>
      </w:r>
      <w:r w:rsidRPr="00EB47E5">
        <w:rPr>
          <w:b/>
        </w:rPr>
        <w:br/>
        <w:t>Assignment 1</w:t>
      </w:r>
      <w:r w:rsidRPr="00EB47E5">
        <w:rPr>
          <w:b/>
        </w:rPr>
        <w:br/>
        <w:t xml:space="preserve">Author: Michael Nguyen, 22042962, </w:t>
      </w:r>
      <w:hyperlink r:id="rId5" w:history="1">
        <w:r w:rsidR="002336E3" w:rsidRPr="00155AF1">
          <w:rPr>
            <w:rStyle w:val="Hyperlink"/>
            <w:b/>
          </w:rPr>
          <w:t>mhngu10@student.monash.edu</w:t>
        </w:r>
      </w:hyperlink>
    </w:p>
    <w:p w:rsidR="002336E3" w:rsidRPr="00EB47E5" w:rsidRDefault="002336E3" w:rsidP="00EB47E5">
      <w:pPr>
        <w:pBdr>
          <w:bottom w:val="single" w:sz="6" w:space="1" w:color="auto"/>
        </w:pBdr>
        <w:rPr>
          <w:b/>
        </w:rPr>
      </w:pPr>
    </w:p>
    <w:p w:rsidR="00EB47E5" w:rsidRDefault="00EB47E5" w:rsidP="006D50B7">
      <w:pPr>
        <w:pStyle w:val="Heading2"/>
      </w:pPr>
      <w:r w:rsidRPr="00EB47E5">
        <w:t>How to play:</w:t>
      </w:r>
    </w:p>
    <w:p w:rsidR="00EB47E5" w:rsidRDefault="00EB47E5" w:rsidP="00EB47E5">
      <w:r>
        <w:t xml:space="preserve">- The game can be played with a mouse and/or a keyboard. </w:t>
      </w:r>
    </w:p>
    <w:p w:rsidR="003A55BD" w:rsidRDefault="003A55BD" w:rsidP="003A55BD">
      <w:pPr>
        <w:jc w:val="center"/>
      </w:pPr>
      <w:r>
        <w:rPr>
          <w:noProof/>
          <w:lang w:eastAsia="en-AU"/>
        </w:rPr>
        <w:drawing>
          <wp:inline distT="0" distB="0" distL="0" distR="0" wp14:anchorId="069D5522" wp14:editId="5A58A3D0">
            <wp:extent cx="3652526" cy="336232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9142" r="30187" b="10638"/>
                    <a:stretch/>
                  </pic:blipFill>
                  <pic:spPr bwMode="auto">
                    <a:xfrm>
                      <a:off x="0" y="0"/>
                      <a:ext cx="3653336" cy="3363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5BD" w:rsidRDefault="00EB47E5" w:rsidP="003A55BD">
      <w:r>
        <w:t xml:space="preserve">- Using the mouse, the user can click anywhere on a square to select it. </w:t>
      </w:r>
    </w:p>
    <w:p w:rsidR="00EB47E5" w:rsidRDefault="00EB47E5" w:rsidP="00EB47E5">
      <w:r>
        <w:t xml:space="preserve">- If the square has no unit occupying it, nothing will happen. </w:t>
      </w:r>
    </w:p>
    <w:p w:rsidR="00EB47E5" w:rsidRDefault="00EB47E5" w:rsidP="00EB47E5">
      <w:r>
        <w:t xml:space="preserve">- If the square has a unit, the </w:t>
      </w:r>
      <w:r w:rsidR="002336E3">
        <w:t>square will be highlighted red and the unit will be selected for use.</w:t>
      </w:r>
      <w:r w:rsidR="009B6D09">
        <w:t xml:space="preserve"> If you want to unselect the unit, click it again.</w:t>
      </w:r>
    </w:p>
    <w:p w:rsidR="003A55BD" w:rsidRDefault="003A55BD" w:rsidP="003A55BD">
      <w:pPr>
        <w:jc w:val="center"/>
      </w:pPr>
      <w:r>
        <w:rPr>
          <w:noProof/>
          <w:lang w:eastAsia="en-AU"/>
        </w:rPr>
        <w:drawing>
          <wp:inline distT="0" distB="0" distL="0" distR="0" wp14:anchorId="4FE9E1C1" wp14:editId="5A868C51">
            <wp:extent cx="2438400" cy="2276737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9309" r="30519" b="10106"/>
                    <a:stretch/>
                  </pic:blipFill>
                  <pic:spPr bwMode="auto">
                    <a:xfrm>
                      <a:off x="0" y="0"/>
                      <a:ext cx="2444408" cy="2282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7CCE" w:rsidRDefault="00EB47E5" w:rsidP="003334D6">
      <w:r>
        <w:lastRenderedPageBreak/>
        <w:t xml:space="preserve">- This action can also be done with the keyboard by typing the cell co-ordinate based </w:t>
      </w:r>
      <w:r w:rsidR="002336E3">
        <w:t xml:space="preserve">off the x-y axes notation. </w:t>
      </w:r>
      <w:proofErr w:type="spellStart"/>
      <w:proofErr w:type="gramStart"/>
      <w:r w:rsidR="002336E3">
        <w:t>ie</w:t>
      </w:r>
      <w:proofErr w:type="spellEnd"/>
      <w:proofErr w:type="gramEnd"/>
      <w:r w:rsidR="002336E3">
        <w:t xml:space="preserve">: </w:t>
      </w:r>
      <w:r>
        <w:t xml:space="preserve">pressing '4' then 'a' will select the 1st column in the 4th row (cell: 4a). </w:t>
      </w:r>
      <w:r w:rsidR="003334D6">
        <w:t xml:space="preserve">Note that only lower case is accepted </w:t>
      </w:r>
      <w:r w:rsidR="002336E3">
        <w:t xml:space="preserve">and that the order matters </w:t>
      </w:r>
      <w:proofErr w:type="spellStart"/>
      <w:r w:rsidR="002336E3">
        <w:t>ie</w:t>
      </w:r>
      <w:proofErr w:type="spellEnd"/>
      <w:r w:rsidR="002336E3">
        <w:t>: 4a will work but not a4.</w:t>
      </w:r>
      <w:r w:rsidR="00507CCE">
        <w:t xml:space="preserve"> Invalid inputs are disregarded.</w:t>
      </w:r>
      <w:r w:rsidR="00990622">
        <w:t xml:space="preserve"> See the console for appropriate logs.</w:t>
      </w:r>
      <w:r w:rsidR="00873CE4">
        <w:t xml:space="preserve"> Inputs are read in groups of 2: So if typing a position does not work (4a for example) it may mean you have 1 additional leading character which you will need to press a single key again to clear the buffer.</w:t>
      </w:r>
      <w:bookmarkStart w:id="0" w:name="_GoBack"/>
      <w:bookmarkEnd w:id="0"/>
    </w:p>
    <w:p w:rsidR="00EB47E5" w:rsidRDefault="00EB47E5" w:rsidP="00EB47E5">
      <w:r>
        <w:t>- With a unit selected, the player can move that unit to any cell on the entire chess grid b</w:t>
      </w:r>
      <w:r w:rsidR="000E4372">
        <w:t xml:space="preserve">y either clicking a square with a mouse </w:t>
      </w:r>
      <w:r>
        <w:t>or using the keyboard.</w:t>
      </w:r>
    </w:p>
    <w:p w:rsidR="006E53BC" w:rsidRDefault="006E53BC" w:rsidP="006E53BC">
      <w:pPr>
        <w:jc w:val="center"/>
      </w:pPr>
      <w:r>
        <w:rPr>
          <w:noProof/>
          <w:lang w:eastAsia="en-AU"/>
        </w:rPr>
        <w:drawing>
          <wp:inline distT="0" distB="0" distL="0" distR="0" wp14:anchorId="5C18E003" wp14:editId="39B88425">
            <wp:extent cx="3495675" cy="31908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9142" r="29854" b="10904"/>
                    <a:stretch/>
                  </pic:blipFill>
                  <pic:spPr bwMode="auto">
                    <a:xfrm>
                      <a:off x="0" y="0"/>
                      <a:ext cx="3496450" cy="3191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3BC" w:rsidRDefault="006E53BC" w:rsidP="006E53BC">
      <w:pPr>
        <w:jc w:val="center"/>
      </w:pPr>
      <w:r>
        <w:rPr>
          <w:noProof/>
          <w:lang w:eastAsia="en-AU"/>
        </w:rPr>
        <w:drawing>
          <wp:inline distT="0" distB="0" distL="0" distR="0" wp14:anchorId="29F1E5BB" wp14:editId="69075A04">
            <wp:extent cx="3448050" cy="3238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9641" r="30186" b="9574"/>
                    <a:stretch/>
                  </pic:blipFill>
                  <pic:spPr bwMode="auto">
                    <a:xfrm>
                      <a:off x="0" y="0"/>
                      <a:ext cx="3448814" cy="3239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47E5" w:rsidRDefault="00EB47E5" w:rsidP="00EB47E5">
      <w:r>
        <w:lastRenderedPageBreak/>
        <w:t>- The selected chess piece will move to that destination square and if the designated square has a piece on it, it will die.</w:t>
      </w:r>
    </w:p>
    <w:p w:rsidR="006E53BC" w:rsidRDefault="006E53BC" w:rsidP="006E53BC">
      <w:pPr>
        <w:jc w:val="center"/>
      </w:pPr>
      <w:r>
        <w:rPr>
          <w:noProof/>
          <w:lang w:eastAsia="en-AU"/>
        </w:rPr>
        <w:drawing>
          <wp:inline distT="0" distB="0" distL="0" distR="0" wp14:anchorId="2CD5AF23" wp14:editId="225330E8">
            <wp:extent cx="3457575" cy="34385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9973" r="29687" b="3990"/>
                    <a:stretch/>
                  </pic:blipFill>
                  <pic:spPr bwMode="auto">
                    <a:xfrm>
                      <a:off x="0" y="0"/>
                      <a:ext cx="3458342" cy="3439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3BC" w:rsidRDefault="006E53BC" w:rsidP="006E53BC">
      <w:pPr>
        <w:jc w:val="center"/>
      </w:pPr>
      <w:r>
        <w:rPr>
          <w:noProof/>
          <w:lang w:eastAsia="en-AU"/>
        </w:rPr>
        <w:drawing>
          <wp:inline distT="0" distB="0" distL="0" distR="0" wp14:anchorId="554BBEA4" wp14:editId="2CD253D6">
            <wp:extent cx="3457575" cy="33718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9474" r="30186" b="5851"/>
                    <a:stretch/>
                  </pic:blipFill>
                  <pic:spPr bwMode="auto">
                    <a:xfrm>
                      <a:off x="0" y="0"/>
                      <a:ext cx="3458342" cy="3372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735B" w:rsidRDefault="00B5735B" w:rsidP="006E53BC">
      <w:pPr>
        <w:jc w:val="center"/>
      </w:pPr>
      <w:r>
        <w:t>**Moved to 8e**</w:t>
      </w:r>
    </w:p>
    <w:p w:rsidR="00EB47E5" w:rsidRDefault="00EB47E5" w:rsidP="00EB47E5">
      <w:r>
        <w:t>- The player can control both black and white pieces.</w:t>
      </w:r>
    </w:p>
    <w:p w:rsidR="006E53BC" w:rsidRDefault="006E53BC" w:rsidP="00EB47E5">
      <w:pPr>
        <w:pBdr>
          <w:bottom w:val="single" w:sz="6" w:space="1" w:color="auto"/>
        </w:pBdr>
      </w:pPr>
    </w:p>
    <w:p w:rsidR="006E53BC" w:rsidRDefault="006E53BC" w:rsidP="00EB47E5">
      <w:pPr>
        <w:pBdr>
          <w:bottom w:val="single" w:sz="6" w:space="1" w:color="auto"/>
        </w:pBdr>
      </w:pPr>
    </w:p>
    <w:p w:rsidR="006E53BC" w:rsidRDefault="006E53BC" w:rsidP="00EB47E5">
      <w:pPr>
        <w:pBdr>
          <w:bottom w:val="single" w:sz="6" w:space="1" w:color="auto"/>
        </w:pBdr>
      </w:pPr>
    </w:p>
    <w:p w:rsidR="006D50B7" w:rsidRDefault="006D50B7" w:rsidP="00EB47E5">
      <w:pPr>
        <w:pBdr>
          <w:bottom w:val="single" w:sz="6" w:space="1" w:color="auto"/>
        </w:pBdr>
      </w:pPr>
    </w:p>
    <w:p w:rsidR="00EB47E5" w:rsidRDefault="006D50B7" w:rsidP="006D50B7">
      <w:pPr>
        <w:pStyle w:val="Heading2"/>
      </w:pPr>
      <w:r>
        <w:t>Special key Presses:</w:t>
      </w:r>
    </w:p>
    <w:p w:rsidR="00EB47E5" w:rsidRPr="006D50B7" w:rsidRDefault="00EB47E5" w:rsidP="00EB47E5">
      <w:pPr>
        <w:rPr>
          <w:b/>
        </w:rPr>
      </w:pPr>
      <w:r w:rsidRPr="006D50B7">
        <w:rPr>
          <w:b/>
        </w:rPr>
        <w:t>r/</w:t>
      </w:r>
      <w:proofErr w:type="gramStart"/>
      <w:r w:rsidRPr="006D50B7">
        <w:rPr>
          <w:b/>
        </w:rPr>
        <w:t>R</w:t>
      </w:r>
      <w:r w:rsidR="006D50B7">
        <w:rPr>
          <w:b/>
        </w:rPr>
        <w:t xml:space="preserve"> </w:t>
      </w:r>
      <w:r w:rsidRPr="006D50B7">
        <w:rPr>
          <w:b/>
        </w:rPr>
        <w:t>:</w:t>
      </w:r>
      <w:proofErr w:type="gramEnd"/>
      <w:r w:rsidRPr="006D50B7">
        <w:rPr>
          <w:b/>
        </w:rPr>
        <w:t xml:space="preserve"> Read a file Input</w:t>
      </w:r>
    </w:p>
    <w:p w:rsidR="00EB47E5" w:rsidRDefault="00EB47E5" w:rsidP="00EB47E5">
      <w:r>
        <w:t>The program is able to read and play out a series of moves in a file "positions.txt" in the /d</w:t>
      </w:r>
      <w:r w:rsidR="006D50B7">
        <w:t xml:space="preserve">ata folder. The format of each </w:t>
      </w:r>
      <w:r>
        <w:t>step is important for it to properly work. The format is as follows:</w:t>
      </w:r>
    </w:p>
    <w:p w:rsidR="00EB47E5" w:rsidRDefault="00EB47E5" w:rsidP="00EB47E5">
      <w:r>
        <w:t>1a&gt;4b</w:t>
      </w:r>
    </w:p>
    <w:p w:rsidR="00EB47E5" w:rsidRDefault="00EB47E5" w:rsidP="00EB47E5">
      <w:proofErr w:type="gramStart"/>
      <w:r>
        <w:t>Where '1a' is the first position, followed by a '&gt;' symbol and then the next posit</w:t>
      </w:r>
      <w:r w:rsidR="006D50B7">
        <w:t>ion.</w:t>
      </w:r>
      <w:proofErr w:type="gramEnd"/>
      <w:r w:rsidR="006D50B7">
        <w:t xml:space="preserve"> Any invalid positions are disregarded.</w:t>
      </w:r>
    </w:p>
    <w:p w:rsidR="00C66B2F" w:rsidRDefault="00C66B2F" w:rsidP="00EB47E5">
      <w:r>
        <w:t>Note: The current positions.txt works off Chess Pieces being in a default starting position. If you move them around and then read a file, it will reference chess pieces that aren’t there and obviously will not move them (but still moving the ones that are in position). It is advised to only read a file (the current positions.txt) off starting positions.</w:t>
      </w:r>
    </w:p>
    <w:p w:rsidR="00EB47E5" w:rsidRPr="006D50B7" w:rsidRDefault="006D50B7" w:rsidP="00EB47E5">
      <w:pPr>
        <w:rPr>
          <w:b/>
        </w:rPr>
      </w:pPr>
      <w:r>
        <w:rPr>
          <w:b/>
        </w:rPr>
        <w:t>m</w:t>
      </w:r>
      <w:r w:rsidR="00EB47E5" w:rsidRPr="006D50B7">
        <w:rPr>
          <w:b/>
        </w:rPr>
        <w:t>/</w:t>
      </w:r>
      <w:proofErr w:type="gramStart"/>
      <w:r w:rsidR="00EB47E5" w:rsidRPr="006D50B7">
        <w:rPr>
          <w:b/>
        </w:rPr>
        <w:t>M</w:t>
      </w:r>
      <w:r>
        <w:rPr>
          <w:b/>
        </w:rPr>
        <w:t xml:space="preserve"> :</w:t>
      </w:r>
      <w:proofErr w:type="gramEnd"/>
      <w:r>
        <w:rPr>
          <w:b/>
        </w:rPr>
        <w:t xml:space="preserve"> Change display mode</w:t>
      </w:r>
    </w:p>
    <w:p w:rsidR="0069390F" w:rsidRDefault="00EB47E5" w:rsidP="0069390F">
      <w:r>
        <w:t>The game can switch between different representations of the pieces from a) all graphics b) a</w:t>
      </w:r>
      <w:r w:rsidR="006D50B7">
        <w:t>ll text and c) half text, half g</w:t>
      </w:r>
      <w:r>
        <w:t>raphics split in between the</w:t>
      </w:r>
      <w:r w:rsidR="00A74501">
        <w:t xml:space="preserve"> middle of the chess vertically which will update in real time.</w:t>
      </w:r>
      <w:r w:rsidR="00D879C9">
        <w:t xml:space="preserve"> Try moving</w:t>
      </w:r>
      <w:r w:rsidR="00E02B32">
        <w:t xml:space="preserve"> around while changing the mode mid move!</w:t>
      </w:r>
    </w:p>
    <w:p w:rsidR="0069390F" w:rsidRDefault="0069390F" w:rsidP="0069390F">
      <w:pPr>
        <w:pStyle w:val="Heading2"/>
      </w:pPr>
      <w:r>
        <w:t>Castling:</w:t>
      </w:r>
    </w:p>
    <w:p w:rsidR="0069390F" w:rsidRDefault="0069390F" w:rsidP="00572D1D">
      <w:r>
        <w:t xml:space="preserve">Castling is enabled </w:t>
      </w:r>
      <w:r w:rsidR="00690E58">
        <w:t>in this version. To castle, a king</w:t>
      </w:r>
      <w:r>
        <w:t xml:space="preserve"> and a rook must not have moved at al</w:t>
      </w:r>
      <w:r w:rsidR="00572D1D">
        <w:t>l in the entire game. The grids</w:t>
      </w:r>
      <w:r>
        <w:t xml:space="preserve"> in between them (whether that be a knight and a bishop or a knight, a bishop and a que</w:t>
      </w:r>
      <w:r w:rsidR="00572D1D">
        <w:t>en on the other side) must be empty s</w:t>
      </w:r>
      <w:r>
        <w:t xml:space="preserve">o that the path between the rook and the king is clear. </w:t>
      </w:r>
    </w:p>
    <w:p w:rsidR="00F02AA3" w:rsidRDefault="00F02AA3" w:rsidP="0069390F">
      <w:r>
        <w:t>Castling works as so (and works for all 4 quadrants):</w:t>
      </w:r>
    </w:p>
    <w:p w:rsidR="00F02AA3" w:rsidRDefault="00F02AA3" w:rsidP="0069390F">
      <w:r>
        <w:rPr>
          <w:noProof/>
          <w:lang w:eastAsia="en-AU"/>
        </w:rPr>
        <w:drawing>
          <wp:inline distT="0" distB="0" distL="0" distR="0" wp14:anchorId="45236739" wp14:editId="64D2314E">
            <wp:extent cx="4448175" cy="22732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4741" r="5085" b="50798"/>
                    <a:stretch/>
                  </pic:blipFill>
                  <pic:spPr bwMode="auto">
                    <a:xfrm>
                      <a:off x="0" y="0"/>
                      <a:ext cx="4449162" cy="2273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2AA3" w:rsidRDefault="00F02AA3" w:rsidP="0069390F">
      <w:r>
        <w:t>Make sure there is nothing in between the rook and the king and that neither has made any move in the game.</w:t>
      </w:r>
    </w:p>
    <w:p w:rsidR="00F02AA3" w:rsidRDefault="00F02AA3" w:rsidP="0069390F">
      <w:r>
        <w:lastRenderedPageBreak/>
        <w:t>Click to the king to select it.</w:t>
      </w:r>
    </w:p>
    <w:p w:rsidR="00F02AA3" w:rsidRDefault="00F02AA3" w:rsidP="0069390F">
      <w:r>
        <w:rPr>
          <w:noProof/>
          <w:lang w:eastAsia="en-AU"/>
        </w:rPr>
        <w:drawing>
          <wp:inline distT="0" distB="0" distL="0" distR="0" wp14:anchorId="27379793" wp14:editId="1EC7908C">
            <wp:extent cx="4371975" cy="195623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7232" t="10638" r="7414" b="49735"/>
                    <a:stretch/>
                  </pic:blipFill>
                  <pic:spPr bwMode="auto">
                    <a:xfrm>
                      <a:off x="0" y="0"/>
                      <a:ext cx="4372945" cy="1956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2AA3" w:rsidRDefault="00F02AA3" w:rsidP="00F02AA3">
      <w:r>
        <w:t xml:space="preserve">Click the INTENDED </w:t>
      </w:r>
      <w:r w:rsidR="00572D1D">
        <w:t xml:space="preserve">CASTLING </w:t>
      </w:r>
      <w:r>
        <w:t xml:space="preserve">KING POSITIONING. </w:t>
      </w:r>
      <w:proofErr w:type="spellStart"/>
      <w:r>
        <w:t>Ie</w:t>
      </w:r>
      <w:proofErr w:type="spellEnd"/>
      <w:r>
        <w:t xml:space="preserve">: in the above example, it would be 1c. </w:t>
      </w:r>
    </w:p>
    <w:p w:rsidR="00F02AA3" w:rsidRDefault="00F02AA3" w:rsidP="0069390F">
      <w:r>
        <w:t>Doing so will cause both the King to move to 1c and the Rook to move to 1d. That is castling.</w:t>
      </w:r>
      <w:r>
        <w:br/>
      </w:r>
      <w:r>
        <w:rPr>
          <w:noProof/>
          <w:lang w:eastAsia="en-AU"/>
        </w:rPr>
        <w:drawing>
          <wp:inline distT="0" distB="0" distL="0" distR="0" wp14:anchorId="2DAF1520" wp14:editId="5968C723">
            <wp:extent cx="4781550" cy="22719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7899" t="11436" r="8577" b="47872"/>
                    <a:stretch/>
                  </pic:blipFill>
                  <pic:spPr bwMode="auto">
                    <a:xfrm>
                      <a:off x="0" y="0"/>
                      <a:ext cx="4782610" cy="2272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2AA3" w:rsidRDefault="00F02AA3" w:rsidP="00F02AA3">
      <w:r>
        <w:t>It works for all quadrants. Again, making sure there is nothing between the Rook</w:t>
      </w:r>
      <w:r w:rsidR="006B1729">
        <w:t xml:space="preserve"> and the King and that they hav</w:t>
      </w:r>
      <w:r>
        <w:t>e</w:t>
      </w:r>
      <w:r w:rsidR="006B1729">
        <w:t>n</w:t>
      </w:r>
      <w:r>
        <w:t>’t moved – the castling positions for the king are top left: 1c, top right: 1g, bottom left: 8c and bottom right: 8g.</w:t>
      </w:r>
    </w:p>
    <w:p w:rsidR="00F02AA3" w:rsidRPr="0069390F" w:rsidRDefault="00F02AA3" w:rsidP="0069390F">
      <w:r>
        <w:t>NB: It only works if the King is selected and moved to the Castling position, not the Rook being selected first.</w:t>
      </w:r>
    </w:p>
    <w:p w:rsidR="00CA0A5A" w:rsidRDefault="00DE13C2" w:rsidP="00DE13C2">
      <w:pPr>
        <w:pStyle w:val="Heading2"/>
      </w:pPr>
      <w:r>
        <w:t>Promotions:</w:t>
      </w:r>
    </w:p>
    <w:p w:rsidR="00DE13C2" w:rsidRDefault="00DE13C2" w:rsidP="00DE13C2">
      <w:r>
        <w:t xml:space="preserve">There is pawn promotion in this game. Any time a pawn piece is able to reach the end of the board that isn’t its side, it will be upgraded into a queen piece. </w:t>
      </w:r>
      <w:r w:rsidR="00E21C88">
        <w:t xml:space="preserve"> This works for both black pieces and white pieces. The example below shows 2a going to 8a.</w:t>
      </w:r>
    </w:p>
    <w:p w:rsidR="00E21C88" w:rsidRDefault="00E21C88" w:rsidP="00DE13C2">
      <w:r>
        <w:rPr>
          <w:noProof/>
          <w:lang w:eastAsia="en-AU"/>
        </w:rPr>
        <w:lastRenderedPageBreak/>
        <w:drawing>
          <wp:inline distT="0" distB="0" distL="0" distR="0" wp14:anchorId="31C7D30D" wp14:editId="28936E39">
            <wp:extent cx="3917207" cy="38862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8590" r="8412"/>
                    <a:stretch/>
                  </pic:blipFill>
                  <pic:spPr bwMode="auto">
                    <a:xfrm>
                      <a:off x="0" y="0"/>
                      <a:ext cx="3924771" cy="3893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1C88" w:rsidRPr="00DE13C2" w:rsidRDefault="00E21C88" w:rsidP="00DE13C2">
      <w:r>
        <w:rPr>
          <w:noProof/>
          <w:lang w:eastAsia="en-AU"/>
        </w:rPr>
        <w:drawing>
          <wp:inline distT="0" distB="0" distL="0" distR="0" wp14:anchorId="0A73865E" wp14:editId="643E7EFB">
            <wp:extent cx="4124325" cy="46153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8591" r="15559"/>
                    <a:stretch/>
                  </pic:blipFill>
                  <pic:spPr bwMode="auto">
                    <a:xfrm>
                      <a:off x="0" y="0"/>
                      <a:ext cx="4125240" cy="4616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21C88" w:rsidRPr="00DE13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47E5"/>
    <w:rsid w:val="000E4372"/>
    <w:rsid w:val="002336E3"/>
    <w:rsid w:val="003334D6"/>
    <w:rsid w:val="003A55BD"/>
    <w:rsid w:val="00432EC1"/>
    <w:rsid w:val="00507CCE"/>
    <w:rsid w:val="00536CA7"/>
    <w:rsid w:val="00572D1D"/>
    <w:rsid w:val="005C5C6D"/>
    <w:rsid w:val="00690E58"/>
    <w:rsid w:val="0069390F"/>
    <w:rsid w:val="006B1729"/>
    <w:rsid w:val="006D50B7"/>
    <w:rsid w:val="006E53BC"/>
    <w:rsid w:val="006E6F0D"/>
    <w:rsid w:val="00873CE4"/>
    <w:rsid w:val="00956EC5"/>
    <w:rsid w:val="00990622"/>
    <w:rsid w:val="009B6D09"/>
    <w:rsid w:val="00A74501"/>
    <w:rsid w:val="00B5735B"/>
    <w:rsid w:val="00B60A84"/>
    <w:rsid w:val="00C66B2F"/>
    <w:rsid w:val="00C93798"/>
    <w:rsid w:val="00D1540A"/>
    <w:rsid w:val="00D879C9"/>
    <w:rsid w:val="00DE13C2"/>
    <w:rsid w:val="00E02B32"/>
    <w:rsid w:val="00E21C88"/>
    <w:rsid w:val="00EB47E5"/>
    <w:rsid w:val="00F02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50B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336E3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D50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55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55B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50B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336E3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D50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55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55B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mhngu10@student.monash.edu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</Pages>
  <Words>565</Words>
  <Characters>3226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</dc:creator>
  <cp:lastModifiedBy>NGUYEN</cp:lastModifiedBy>
  <cp:revision>31</cp:revision>
  <cp:lastPrinted>2012-04-16T11:05:00Z</cp:lastPrinted>
  <dcterms:created xsi:type="dcterms:W3CDTF">2012-04-15T13:44:00Z</dcterms:created>
  <dcterms:modified xsi:type="dcterms:W3CDTF">2012-04-16T11:05:00Z</dcterms:modified>
</cp:coreProperties>
</file>