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4184" w:rsidRPr="00445CBD" w:rsidRDefault="00365B20">
      <w:pPr>
        <w:pStyle w:val="Heading1"/>
        <w:spacing w:before="1"/>
        <w:rPr>
          <w:rFonts w:asciiTheme="minorHAnsi" w:hAnsiTheme="minorHAnsi" w:cstheme="minorHAnsi"/>
        </w:rPr>
      </w:pPr>
      <w:r w:rsidRPr="00445CBD">
        <w:rPr>
          <w:rFonts w:asciiTheme="minorHAnsi" w:hAnsiTheme="minorHAnsi" w:cstheme="minorHAnsi"/>
          <w:smallCaps/>
          <w:color w:val="4471C4"/>
        </w:rPr>
        <w:t>Saad</w:t>
      </w:r>
      <w:r w:rsidRPr="00445CBD">
        <w:rPr>
          <w:rFonts w:asciiTheme="minorHAnsi" w:hAnsiTheme="minorHAnsi" w:cstheme="minorHAnsi"/>
          <w:smallCaps/>
          <w:color w:val="4471C4"/>
          <w:spacing w:val="20"/>
        </w:rPr>
        <w:t xml:space="preserve"> </w:t>
      </w:r>
      <w:r w:rsidRPr="00445CBD">
        <w:rPr>
          <w:rFonts w:asciiTheme="minorHAnsi" w:hAnsiTheme="minorHAnsi" w:cstheme="minorHAnsi"/>
          <w:smallCaps/>
          <w:color w:val="4471C4"/>
          <w:spacing w:val="-2"/>
        </w:rPr>
        <w:t>Waleed</w:t>
      </w:r>
    </w:p>
    <w:p w:rsidR="009F4184" w:rsidRPr="00445CBD" w:rsidRDefault="00365B20">
      <w:pPr>
        <w:pStyle w:val="BodyText"/>
        <w:spacing w:line="292" w:lineRule="exact"/>
        <w:rPr>
          <w:rFonts w:asciiTheme="minorHAnsi" w:hAnsiTheme="minorHAnsi" w:cstheme="minorHAnsi"/>
        </w:rPr>
      </w:pPr>
      <w:r w:rsidRPr="00445CBD">
        <w:rPr>
          <w:rFonts w:asciiTheme="minorHAnsi" w:hAnsiTheme="minorHAnsi" w:cstheme="minorHAnsi"/>
        </w:rPr>
        <w:t>Lahore,</w:t>
      </w:r>
      <w:r w:rsidRPr="00445CBD">
        <w:rPr>
          <w:rFonts w:asciiTheme="minorHAnsi" w:hAnsiTheme="minorHAnsi" w:cstheme="minorHAnsi"/>
          <w:spacing w:val="-3"/>
        </w:rPr>
        <w:t xml:space="preserve"> </w:t>
      </w:r>
      <w:r w:rsidRPr="00445CBD">
        <w:rPr>
          <w:rFonts w:asciiTheme="minorHAnsi" w:hAnsiTheme="minorHAnsi" w:cstheme="minorHAnsi"/>
          <w:spacing w:val="-2"/>
        </w:rPr>
        <w:t>Pakistan</w:t>
      </w:r>
    </w:p>
    <w:p w:rsidR="009F4184" w:rsidRPr="00445CBD" w:rsidRDefault="00365B20">
      <w:pPr>
        <w:pStyle w:val="BodyText"/>
        <w:ind w:right="4385"/>
        <w:rPr>
          <w:rFonts w:asciiTheme="minorHAnsi" w:hAnsiTheme="minorHAnsi" w:cstheme="minorHAnsi"/>
        </w:rPr>
      </w:pPr>
      <w:r w:rsidRPr="00445CBD">
        <w:rPr>
          <w:rFonts w:asciiTheme="minorHAnsi" w:hAnsiTheme="minorHAnsi" w:cstheme="minorHAnsi"/>
        </w:rPr>
        <w:t>+92-306-4009748</w:t>
      </w:r>
      <w:r w:rsidRPr="00445CBD">
        <w:rPr>
          <w:rFonts w:asciiTheme="minorHAnsi" w:hAnsiTheme="minorHAnsi" w:cstheme="minorHAnsi"/>
          <w:spacing w:val="-14"/>
        </w:rPr>
        <w:t xml:space="preserve"> </w:t>
      </w:r>
      <w:r w:rsidRPr="00445CBD">
        <w:rPr>
          <w:rFonts w:asciiTheme="minorHAnsi" w:hAnsiTheme="minorHAnsi" w:cstheme="minorHAnsi"/>
        </w:rPr>
        <w:t>|</w:t>
      </w:r>
      <w:r w:rsidRPr="00445CBD">
        <w:rPr>
          <w:rFonts w:asciiTheme="minorHAnsi" w:hAnsiTheme="minorHAnsi" w:cstheme="minorHAnsi"/>
          <w:spacing w:val="-14"/>
        </w:rPr>
        <w:t xml:space="preserve"> </w:t>
      </w:r>
      <w:hyperlink r:id="rId5">
        <w:r w:rsidRPr="00445CBD">
          <w:rPr>
            <w:rFonts w:asciiTheme="minorHAnsi" w:hAnsiTheme="minorHAnsi" w:cstheme="minorHAnsi"/>
          </w:rPr>
          <w:t>saadadmalik04@gmail.com</w:t>
        </w:r>
      </w:hyperlink>
      <w:r w:rsidRPr="00445CBD">
        <w:rPr>
          <w:rFonts w:asciiTheme="minorHAnsi" w:hAnsiTheme="minorHAnsi" w:cstheme="minorHAnsi"/>
        </w:rPr>
        <w:t xml:space="preserve"> GitHub: github.com/</w:t>
      </w:r>
      <w:proofErr w:type="spellStart"/>
      <w:r w:rsidRPr="00445CBD">
        <w:rPr>
          <w:rFonts w:asciiTheme="minorHAnsi" w:hAnsiTheme="minorHAnsi" w:cstheme="minorHAnsi"/>
        </w:rPr>
        <w:t>SaadADMalik</w:t>
      </w:r>
      <w:proofErr w:type="spellEnd"/>
    </w:p>
    <w:p w:rsidR="009F4184" w:rsidRPr="00445CBD" w:rsidRDefault="00365B20">
      <w:pPr>
        <w:pStyle w:val="BodyText"/>
        <w:ind w:right="5471"/>
        <w:rPr>
          <w:rFonts w:asciiTheme="minorHAnsi" w:hAnsiTheme="minorHAnsi" w:cstheme="minorHAnsi"/>
        </w:rPr>
      </w:pPr>
      <w:r w:rsidRPr="00445CBD">
        <w:rPr>
          <w:rFonts w:asciiTheme="minorHAnsi" w:hAnsiTheme="minorHAnsi" w:cstheme="minorHAnsi"/>
        </w:rPr>
        <w:t>LinkedIn:</w:t>
      </w:r>
      <w:r w:rsidRPr="00445CBD">
        <w:rPr>
          <w:rFonts w:asciiTheme="minorHAnsi" w:hAnsiTheme="minorHAnsi" w:cstheme="minorHAnsi"/>
          <w:spacing w:val="-14"/>
        </w:rPr>
        <w:t xml:space="preserve"> </w:t>
      </w:r>
      <w:r w:rsidRPr="00445CBD">
        <w:rPr>
          <w:rFonts w:asciiTheme="minorHAnsi" w:hAnsiTheme="minorHAnsi" w:cstheme="minorHAnsi"/>
        </w:rPr>
        <w:t>linkedin.com/in/</w:t>
      </w:r>
      <w:proofErr w:type="spellStart"/>
      <w:r w:rsidRPr="00445CBD">
        <w:rPr>
          <w:rFonts w:asciiTheme="minorHAnsi" w:hAnsiTheme="minorHAnsi" w:cstheme="minorHAnsi"/>
        </w:rPr>
        <w:t>saadwaleedmalik</w:t>
      </w:r>
      <w:proofErr w:type="spellEnd"/>
      <w:r w:rsidRPr="00445CBD">
        <w:rPr>
          <w:rFonts w:asciiTheme="minorHAnsi" w:hAnsiTheme="minorHAnsi" w:cstheme="minorHAnsi"/>
        </w:rPr>
        <w:t xml:space="preserve"> Portfolio: saadadmalik.github.io</w:t>
      </w:r>
    </w:p>
    <w:p w:rsidR="009F4184" w:rsidRPr="00445CBD" w:rsidRDefault="00365B20">
      <w:pPr>
        <w:pStyle w:val="BodyText"/>
        <w:spacing w:before="3"/>
        <w:rPr>
          <w:rFonts w:asciiTheme="minorHAnsi" w:hAnsiTheme="minorHAnsi" w:cstheme="minorHAnsi"/>
          <w:sz w:val="13"/>
        </w:rPr>
      </w:pPr>
      <w:r w:rsidRPr="00445CBD">
        <w:rPr>
          <w:rFonts w:asciiTheme="minorHAnsi" w:hAnsiTheme="minorHAnsi" w:cstheme="minorHAnsi"/>
          <w:noProof/>
          <w:sz w:val="13"/>
        </w:rPr>
        <mc:AlternateContent>
          <mc:Choice Requires="wpg">
            <w:drawing>
              <wp:anchor distT="0" distB="0" distL="0" distR="0" simplePos="0" relativeHeight="251658240" behindDoc="1" locked="0" layoutInCell="1" allowOverlap="1">
                <wp:simplePos x="0" y="0"/>
                <wp:positionH relativeFrom="page">
                  <wp:posOffset>914400</wp:posOffset>
                </wp:positionH>
                <wp:positionV relativeFrom="paragraph">
                  <wp:posOffset>118098</wp:posOffset>
                </wp:positionV>
                <wp:extent cx="594487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2" name="Graphic 2"/>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520"/>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271"/>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56E00D1" id="Group 1" o:spid="_x0000_s1026" style="position:absolute;margin-left:1in;margin-top:9.3pt;width:468.1pt;height:1.6pt;z-index:-251658240;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">
                <v:shape id="Graphic 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" path="m5943600,l,,,20320r5943600,l5943600,xe" fillcolor="#9f9f9f" stroked="f">
                  <v:path arrowok="t"/>
                </v:shape>
                <v:shape id="Graphic 3" o:spid="_x0000_s1028" style="position:absolute;left:59418;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7r3047,l3047,xe" fillcolor="#e2e2e2" stroked="f">
                  <v:path arrowok="t"/>
                </v:shape>
                <v:shape id="Graphic 4" o:spid="_x0000_s1029" style="position:absolute;left:3;top: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" path="m3048,3035l,3035,,16751r3048,l3048,3035xem5944552,r-3035,l5941517,3035r3035,l5944552,xe" fillcolor="#9f9f9f" stroked="f">
                  <v:path arrowok="t"/>
                </v:shape>
                <v:shape id="Graphic 5" o:spid="_x0000_s1030" style="position:absolute;left:59418;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7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" path="m5941428,l3048,,,,,3048r3048,l5941428,3048r,-3048xem5944552,r-3035,l5941517,3048r3035,l5944552,xe" fillcolor="#e2e2e2" stroked="f">
                  <v:path arrowok="t"/>
                </v:shape>
                <w10:wrap type="topAndBottom" anchorx="page"/>
              </v:group>
            </w:pict>
          </mc:Fallback>
        </mc:AlternateContent>
      </w:r>
    </w:p>
    <w:p w:rsidR="00813141" w:rsidRDefault="00365B20" w:rsidP="00813141">
      <w:pPr>
        <w:pStyle w:val="Heading1"/>
        <w:rPr>
          <w:rFonts w:asciiTheme="minorHAnsi" w:hAnsiTheme="minorHAnsi" w:cstheme="minorHAnsi"/>
          <w:smallCaps/>
          <w:color w:val="4471C4"/>
          <w:spacing w:val="-2"/>
        </w:rPr>
      </w:pPr>
      <w:r w:rsidRPr="00445CBD">
        <w:rPr>
          <w:rFonts w:asciiTheme="minorHAnsi" w:hAnsiTheme="minorHAnsi" w:cstheme="minorHAnsi"/>
          <w:smallCaps/>
          <w:color w:val="4471C4"/>
        </w:rPr>
        <w:t>Applied</w:t>
      </w:r>
      <w:r w:rsidRPr="00445CBD">
        <w:rPr>
          <w:rFonts w:asciiTheme="minorHAnsi" w:hAnsiTheme="minorHAnsi" w:cstheme="minorHAnsi"/>
          <w:smallCaps/>
          <w:color w:val="4471C4"/>
          <w:spacing w:val="26"/>
        </w:rPr>
        <w:t xml:space="preserve"> </w:t>
      </w:r>
      <w:r w:rsidRPr="00445CBD">
        <w:rPr>
          <w:rFonts w:asciiTheme="minorHAnsi" w:hAnsiTheme="minorHAnsi" w:cstheme="minorHAnsi"/>
          <w:smallCaps/>
          <w:color w:val="4471C4"/>
        </w:rPr>
        <w:t>AI</w:t>
      </w:r>
      <w:r w:rsidRPr="00445CBD">
        <w:rPr>
          <w:rFonts w:asciiTheme="minorHAnsi" w:hAnsiTheme="minorHAnsi" w:cstheme="minorHAnsi"/>
          <w:smallCaps/>
          <w:color w:val="4471C4"/>
          <w:spacing w:val="7"/>
        </w:rPr>
        <w:t xml:space="preserve"> </w:t>
      </w:r>
      <w:r w:rsidRPr="00445CBD">
        <w:rPr>
          <w:rFonts w:asciiTheme="minorHAnsi" w:hAnsiTheme="minorHAnsi" w:cstheme="minorHAnsi"/>
          <w:smallCaps/>
          <w:color w:val="4471C4"/>
          <w:spacing w:val="-2"/>
        </w:rPr>
        <w:t>Engineer</w:t>
      </w:r>
    </w:p>
    <w:p w:rsidR="00813141" w:rsidRPr="00813141" w:rsidRDefault="00813141" w:rsidP="00813141">
      <w:pPr>
        <w:pStyle w:val="Heading1"/>
        <w:spacing w:line="240" w:lineRule="auto"/>
        <w:rPr>
          <w:rFonts w:asciiTheme="minorHAnsi" w:hAnsiTheme="minorHAnsi" w:cstheme="minorHAnsi"/>
        </w:rPr>
      </w:pPr>
      <w:r w:rsidRPr="00813141">
        <w:rPr>
          <w:rFonts w:asciiTheme="minorHAnsi" w:hAnsiTheme="minorHAnsi" w:cstheme="minorHAnsi"/>
          <w:sz w:val="22"/>
          <w:szCs w:val="22"/>
        </w:rPr>
        <w:t xml:space="preserve">Applied AI Engineer with 3+ years building AI-powered software across LLM applications, retrieval pipelines, backend APIs, analytics dashboards, and ML-driven decision tools. Recent proof points include Rift AI (WhatsApp chief of staff for SMBs) and Peak QA (internal agentic QA platform). Strong focus on turning business workflows and unstructured data into usable products using Python, </w:t>
      </w:r>
      <w:proofErr w:type="spellStart"/>
      <w:r w:rsidRPr="00813141">
        <w:rPr>
          <w:rFonts w:asciiTheme="minorHAnsi" w:hAnsiTheme="minorHAnsi" w:cstheme="minorHAnsi"/>
          <w:sz w:val="22"/>
          <w:szCs w:val="22"/>
        </w:rPr>
        <w:t>FastAPI</w:t>
      </w:r>
      <w:proofErr w:type="spellEnd"/>
      <w:r w:rsidRPr="00813141">
        <w:rPr>
          <w:rFonts w:asciiTheme="minorHAnsi" w:hAnsiTheme="minorHAnsi" w:cstheme="minorHAnsi"/>
          <w:sz w:val="22"/>
          <w:szCs w:val="22"/>
        </w:rPr>
        <w:t xml:space="preserve">, Flask, </w:t>
      </w:r>
      <w:proofErr w:type="spellStart"/>
      <w:r w:rsidRPr="00813141">
        <w:rPr>
          <w:rFonts w:asciiTheme="minorHAnsi" w:hAnsiTheme="minorHAnsi" w:cstheme="minorHAnsi"/>
          <w:sz w:val="22"/>
          <w:szCs w:val="22"/>
        </w:rPr>
        <w:t>Streamlit</w:t>
      </w:r>
      <w:proofErr w:type="spellEnd"/>
      <w:r w:rsidRPr="00813141">
        <w:rPr>
          <w:rFonts w:asciiTheme="minorHAnsi" w:hAnsiTheme="minorHAnsi" w:cstheme="minorHAnsi"/>
          <w:sz w:val="22"/>
          <w:szCs w:val="22"/>
        </w:rPr>
        <w:t>, Docker, and cloud-oriented deployment. Most effective in roles that combine AI product engineering, backend development, model integration, and deployment.</w:t>
      </w:r>
    </w:p>
    <w:p w:rsidR="009F4184" w:rsidRPr="00445CBD" w:rsidRDefault="00365B20" w:rsidP="000F02A5">
      <w:pPr>
        <w:pStyle w:val="BodyText"/>
        <w:spacing w:before="3"/>
        <w:rPr>
          <w:rFonts w:asciiTheme="minorHAnsi" w:hAnsiTheme="minorHAnsi" w:cstheme="minorHAnsi"/>
          <w:sz w:val="13"/>
        </w:rPr>
      </w:pPr>
      <w:r w:rsidRPr="00445CBD">
        <w:rPr>
          <w:rFonts w:asciiTheme="minorHAnsi" w:hAnsiTheme="minorHAnsi" w:cstheme="minorHAnsi"/>
          <w:noProof/>
          <w:sz w:val="13"/>
        </w:rPr>
        <mc:AlternateContent>
          <mc:Choice Requires="wpg">
            <w:drawing>
              <wp:anchor distT="0" distB="0" distL="0" distR="0" simplePos="0" relativeHeight="251659264" behindDoc="1" locked="0" layoutInCell="1" allowOverlap="1">
                <wp:simplePos x="0" y="0"/>
                <wp:positionH relativeFrom="page">
                  <wp:posOffset>914400</wp:posOffset>
                </wp:positionH>
                <wp:positionV relativeFrom="paragraph">
                  <wp:posOffset>118340</wp:posOffset>
                </wp:positionV>
                <wp:extent cx="5944870" cy="209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9" name="Graphic 9"/>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9418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647"/>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4BE608C" id="Group 8" o:spid="_x0000_s1026" style="position:absolute;margin-left:1in;margin-top:9.3pt;width:468.1pt;height:1.65pt;z-index:-251657216;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">
                <v:shape id="Graphic 9"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" path="m5943600,l,,,19685r5943600,l5943600,xe" fillcolor="#9f9f9f" stroked="f">
                  <v:path arrowok="t"/>
                </v:shape>
                <v:shape id="Graphic 10"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7r3047,l3047,xe" fillcolor="#e2e2e2" stroked="f">
                  <v:path arrowok="t"/>
                </v:shape>
                <v:shape id="Graphic 11"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" path="m3048,3048l,3048,,16751r3048,l3048,3048xem5944552,r-3035,l5941517,3035r3035,l5944552,xe" fillcolor="#9f9f9f" stroked="f">
                  <v:path arrowok="t"/>
                </v:shape>
                <v:shape id="Graphic 12"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5r3047,l3047,xe" fillcolor="#e2e2e2" stroked="f">
                  <v:path arrowok="t"/>
                </v:shape>
                <v:shape id="Graphic 13"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7r3047,l3047,xe" fillcolor="#9f9f9f" stroked="f">
                  <v:path arrowok="t"/>
                </v:shape>
                <v:shape id="Graphic 14"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" path="m5941428,l3048,,,,,3035r3048,l5941428,3035r,-3035xem5944552,r-3035,l5941517,3035r3035,l5944552,xe" fillcolor="#e2e2e2" stroked="f">
                  <v:path arrowok="t"/>
                </v:shape>
                <w10:wrap type="topAndBottom" anchorx="page"/>
              </v:group>
            </w:pict>
          </mc:Fallback>
        </mc:AlternateContent>
      </w:r>
      <w:r w:rsidRPr="00445CBD">
        <w:rPr>
          <w:rFonts w:asciiTheme="minorHAnsi" w:hAnsiTheme="minorHAnsi" w:cstheme="minorHAnsi"/>
          <w:noProof/>
          <w:sz w:val="13"/>
        </w:rPr>
        <mc:AlternateContent>
          <mc:Choice Requires="wpg">
            <w:drawing>
              <wp:anchor distT="0" distB="0" distL="0" distR="0" simplePos="0" relativeHeight="251653120" behindDoc="1" locked="0" layoutInCell="1" allowOverlap="1">
                <wp:simplePos x="0" y="0"/>
                <wp:positionH relativeFrom="page">
                  <wp:posOffset>914400</wp:posOffset>
                </wp:positionH>
                <wp:positionV relativeFrom="paragraph">
                  <wp:posOffset>117022</wp:posOffset>
                </wp:positionV>
                <wp:extent cx="5944870" cy="2095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6" name="Graphic 16"/>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941821"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1155"/>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941821"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7919"/>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97E0BFF" id="Group 15" o:spid="_x0000_s1026" style="position:absolute;margin-left:1in;margin-top:9.2pt;width:468.1pt;height:1.65pt;z-index:-251663360;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">
                <v:shape id="Graphic 1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" path="m5943600,l,,,20320r5943600,l5943600,xe" fillcolor="#9f9f9f" stroked="f">
                  <v:path arrowok="t"/>
                </v:shape>
                <v:shape id="Graphic 17" o:spid="_x0000_s1028" style="position:absolute;left:59418;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7r3047,l3047,xe" fillcolor="#e2e2e2" stroked="f">
                  <v:path arrowok="t"/>
                </v:shape>
                <v:shape id="Graphic 18" o:spid="_x0000_s1029" style="position:absolute;left:3;top:11;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" path="m3048,3035l,3035,,16751r3048,l3048,3035xem5944552,r-3035,l5941517,3035r3035,l5944552,xe" fillcolor="#9f9f9f" stroked="f">
                  <v:path arrowok="t"/>
                </v:shape>
                <v:shape id="Graphic 19" o:spid="_x0000_s1030" style="position:absolute;left:59418;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7,l,,,13715r3047,l3047,xe" fillcolor="#e2e2e2" stroked="f">
                  <v:path arrowok="t"/>
                </v:shape>
                <v:shape id="Graphic 20"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7r3047,l3047,xe" fillcolor="#9f9f9f" stroked="f">
                  <v:path arrowok="t"/>
                </v:shape>
                <v:shape id="Graphic 21" o:spid="_x0000_s1032" style="position:absolute;left:3;top:179;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rsidR="009F4184" w:rsidRPr="00445CBD" w:rsidRDefault="00365B20">
      <w:pPr>
        <w:pStyle w:val="Heading1"/>
        <w:rPr>
          <w:rFonts w:asciiTheme="minorHAnsi" w:hAnsiTheme="minorHAnsi" w:cstheme="minorHAnsi"/>
        </w:rPr>
      </w:pPr>
      <w:r w:rsidRPr="00445CBD">
        <w:rPr>
          <w:rFonts w:asciiTheme="minorHAnsi" w:hAnsiTheme="minorHAnsi" w:cstheme="minorHAnsi"/>
          <w:smallCaps/>
          <w:color w:val="4471C4"/>
        </w:rPr>
        <w:t>Technical</w:t>
      </w:r>
      <w:r w:rsidRPr="00445CBD">
        <w:rPr>
          <w:rFonts w:asciiTheme="minorHAnsi" w:hAnsiTheme="minorHAnsi" w:cstheme="minorHAnsi"/>
          <w:smallCaps/>
          <w:color w:val="4471C4"/>
          <w:spacing w:val="40"/>
        </w:rPr>
        <w:t xml:space="preserve"> </w:t>
      </w:r>
      <w:r w:rsidRPr="00445CBD">
        <w:rPr>
          <w:rFonts w:asciiTheme="minorHAnsi" w:hAnsiTheme="minorHAnsi" w:cstheme="minorHAnsi"/>
          <w:smallCaps/>
          <w:color w:val="4471C4"/>
          <w:spacing w:val="-2"/>
        </w:rPr>
        <w:t>Skills</w:t>
      </w:r>
    </w:p>
    <w:p w:rsidR="009F4184" w:rsidRPr="00445CBD" w:rsidRDefault="00365B20" w:rsidP="000F02A5">
      <w:pPr>
        <w:rPr>
          <w:rFonts w:asciiTheme="minorHAnsi" w:hAnsiTheme="minorHAnsi" w:cstheme="minorHAnsi"/>
          <w:b/>
        </w:rPr>
      </w:pPr>
      <w:r w:rsidRPr="00445CBD">
        <w:rPr>
          <w:rFonts w:asciiTheme="minorHAnsi" w:hAnsiTheme="minorHAnsi" w:cstheme="minorHAnsi"/>
          <w:b/>
        </w:rPr>
        <w:t>Languages</w:t>
      </w:r>
    </w:p>
    <w:p w:rsidR="00813141" w:rsidRDefault="00813141" w:rsidP="000F02A5">
      <w:r>
        <w:t>Python, JavaScript, TypeScript, SQL, Node.js</w:t>
      </w:r>
    </w:p>
    <w:p w:rsidR="00813141" w:rsidRDefault="00813141" w:rsidP="000F02A5">
      <w:pPr>
        <w:rPr>
          <w:rFonts w:asciiTheme="minorHAnsi" w:hAnsiTheme="minorHAnsi" w:cstheme="minorHAnsi"/>
          <w:b/>
        </w:rPr>
      </w:pPr>
      <w:r w:rsidRPr="00813141">
        <w:rPr>
          <w:rFonts w:asciiTheme="minorHAnsi" w:hAnsiTheme="minorHAnsi" w:cstheme="minorHAnsi"/>
          <w:b/>
        </w:rPr>
        <w:t>AI / Agents</w:t>
      </w:r>
    </w:p>
    <w:p w:rsidR="00813141" w:rsidRPr="00813141" w:rsidRDefault="00813141" w:rsidP="00813141">
      <w:pPr>
        <w:rPr>
          <w:rFonts w:asciiTheme="minorHAnsi" w:hAnsiTheme="minorHAnsi" w:cstheme="minorHAnsi"/>
          <w:lang w:val="en-PK"/>
        </w:rPr>
      </w:pPr>
      <w:proofErr w:type="spellStart"/>
      <w:r w:rsidRPr="00813141">
        <w:rPr>
          <w:rFonts w:asciiTheme="minorHAnsi" w:hAnsiTheme="minorHAnsi" w:cstheme="minorHAnsi"/>
          <w:lang w:val="en-PK"/>
        </w:rPr>
        <w:t>LangGraph</w:t>
      </w:r>
      <w:proofErr w:type="spellEnd"/>
      <w:r w:rsidRPr="00813141">
        <w:rPr>
          <w:rFonts w:asciiTheme="minorHAnsi" w:hAnsiTheme="minorHAnsi" w:cstheme="minorHAnsi"/>
          <w:lang w:val="en-PK"/>
        </w:rPr>
        <w:t xml:space="preserve">, </w:t>
      </w:r>
      <w:proofErr w:type="spellStart"/>
      <w:r w:rsidRPr="00813141">
        <w:rPr>
          <w:rFonts w:asciiTheme="minorHAnsi" w:hAnsiTheme="minorHAnsi" w:cstheme="minorHAnsi"/>
          <w:lang w:val="en-PK"/>
        </w:rPr>
        <w:t>OpenClaw</w:t>
      </w:r>
      <w:proofErr w:type="spellEnd"/>
      <w:r w:rsidRPr="00813141">
        <w:rPr>
          <w:rFonts w:asciiTheme="minorHAnsi" w:hAnsiTheme="minorHAnsi" w:cstheme="minorHAnsi"/>
          <w:lang w:val="en-PK"/>
        </w:rPr>
        <w:t xml:space="preserve">, MCP, Claude / </w:t>
      </w:r>
      <w:proofErr w:type="spellStart"/>
      <w:r w:rsidRPr="00813141">
        <w:rPr>
          <w:rFonts w:asciiTheme="minorHAnsi" w:hAnsiTheme="minorHAnsi" w:cstheme="minorHAnsi"/>
          <w:lang w:val="en-PK"/>
        </w:rPr>
        <w:t>OpenAI</w:t>
      </w:r>
      <w:proofErr w:type="spellEnd"/>
      <w:r w:rsidRPr="00813141">
        <w:rPr>
          <w:rFonts w:asciiTheme="minorHAnsi" w:hAnsiTheme="minorHAnsi" w:cstheme="minorHAnsi"/>
          <w:lang w:val="en-PK"/>
        </w:rPr>
        <w:t xml:space="preserve"> APIs, agent harnesses (Actor–Critic, tool-gated turns), </w:t>
      </w:r>
      <w:proofErr w:type="spellStart"/>
      <w:r>
        <w:rPr>
          <w:rFonts w:asciiTheme="minorHAnsi" w:hAnsiTheme="minorHAnsi" w:cstheme="minorHAnsi"/>
        </w:rPr>
        <w:t>OpenAI</w:t>
      </w:r>
      <w:proofErr w:type="spellEnd"/>
      <w:r>
        <w:rPr>
          <w:rFonts w:asciiTheme="minorHAnsi" w:hAnsiTheme="minorHAnsi" w:cstheme="minorHAnsi"/>
        </w:rPr>
        <w:t xml:space="preserve"> SDK, ADK, </w:t>
      </w:r>
      <w:r w:rsidRPr="00813141">
        <w:rPr>
          <w:rFonts w:asciiTheme="minorHAnsi" w:hAnsiTheme="minorHAnsi" w:cstheme="minorHAnsi"/>
          <w:lang w:val="en-PK"/>
        </w:rPr>
        <w:t>RAG, embeddings, vector search (FAISS</w:t>
      </w:r>
      <w:r w:rsidR="00650159">
        <w:rPr>
          <w:rFonts w:asciiTheme="minorHAnsi" w:hAnsiTheme="minorHAnsi" w:cstheme="minorHAnsi"/>
        </w:rPr>
        <w:t xml:space="preserve">, Pinecone, </w:t>
      </w:r>
      <w:proofErr w:type="spellStart"/>
      <w:r w:rsidR="00650159">
        <w:rPr>
          <w:rFonts w:asciiTheme="minorHAnsi" w:hAnsiTheme="minorHAnsi" w:cstheme="minorHAnsi"/>
        </w:rPr>
        <w:t>Qdrant</w:t>
      </w:r>
      <w:proofErr w:type="spellEnd"/>
      <w:r w:rsidRPr="00813141">
        <w:rPr>
          <w:rFonts w:asciiTheme="minorHAnsi" w:hAnsiTheme="minorHAnsi" w:cstheme="minorHAnsi"/>
          <w:lang w:val="en-PK"/>
        </w:rPr>
        <w:t xml:space="preserve">), </w:t>
      </w:r>
      <w:proofErr w:type="spellStart"/>
      <w:r w:rsidRPr="00813141">
        <w:rPr>
          <w:rFonts w:asciiTheme="minorHAnsi" w:hAnsiTheme="minorHAnsi" w:cstheme="minorHAnsi"/>
          <w:lang w:val="en-PK"/>
        </w:rPr>
        <w:t>SentenceTransformers</w:t>
      </w:r>
      <w:proofErr w:type="spellEnd"/>
      <w:r w:rsidRPr="00813141">
        <w:rPr>
          <w:rFonts w:asciiTheme="minorHAnsi" w:hAnsiTheme="minorHAnsi" w:cstheme="minorHAnsi"/>
          <w:lang w:val="en-PK"/>
        </w:rPr>
        <w:t xml:space="preserve">, prompt design, </w:t>
      </w:r>
      <w:proofErr w:type="spellStart"/>
      <w:r w:rsidRPr="00813141">
        <w:rPr>
          <w:rFonts w:asciiTheme="minorHAnsi" w:hAnsiTheme="minorHAnsi" w:cstheme="minorHAnsi"/>
          <w:lang w:val="en-PK"/>
        </w:rPr>
        <w:t>XGBoost</w:t>
      </w:r>
      <w:proofErr w:type="spellEnd"/>
      <w:r w:rsidRPr="00813141">
        <w:rPr>
          <w:rFonts w:asciiTheme="minorHAnsi" w:hAnsiTheme="minorHAnsi" w:cstheme="minorHAnsi"/>
          <w:lang w:val="en-PK"/>
        </w:rPr>
        <w:t xml:space="preserve">, </w:t>
      </w:r>
      <w:proofErr w:type="spellStart"/>
      <w:r w:rsidRPr="00813141">
        <w:rPr>
          <w:rFonts w:asciiTheme="minorHAnsi" w:hAnsiTheme="minorHAnsi" w:cstheme="minorHAnsi"/>
          <w:lang w:val="en-PK"/>
        </w:rPr>
        <w:t>Scikit</w:t>
      </w:r>
      <w:proofErr w:type="spellEnd"/>
      <w:r w:rsidRPr="00813141">
        <w:rPr>
          <w:rFonts w:asciiTheme="minorHAnsi" w:hAnsiTheme="minorHAnsi" w:cstheme="minorHAnsi"/>
          <w:lang w:val="en-PK"/>
        </w:rPr>
        <w:t>-learn, model evaluation</w:t>
      </w:r>
    </w:p>
    <w:p w:rsidR="009F4184" w:rsidRPr="00445CBD" w:rsidRDefault="00365B20" w:rsidP="000F02A5">
      <w:pPr>
        <w:rPr>
          <w:rFonts w:asciiTheme="minorHAnsi" w:hAnsiTheme="minorHAnsi" w:cstheme="minorHAnsi"/>
          <w:b/>
        </w:rPr>
      </w:pPr>
      <w:r w:rsidRPr="00445CBD">
        <w:rPr>
          <w:rFonts w:asciiTheme="minorHAnsi" w:hAnsiTheme="minorHAnsi" w:cstheme="minorHAnsi"/>
          <w:b/>
        </w:rPr>
        <w:t>Backend</w:t>
      </w:r>
      <w:r w:rsidRPr="00445CBD">
        <w:rPr>
          <w:rFonts w:asciiTheme="minorHAnsi" w:hAnsiTheme="minorHAnsi" w:cstheme="minorHAnsi"/>
          <w:b/>
          <w:spacing w:val="-3"/>
        </w:rPr>
        <w:t xml:space="preserve"> </w:t>
      </w:r>
      <w:r w:rsidRPr="00445CBD">
        <w:rPr>
          <w:rFonts w:asciiTheme="minorHAnsi" w:hAnsiTheme="minorHAnsi" w:cstheme="minorHAnsi"/>
          <w:b/>
        </w:rPr>
        <w:t>Development</w:t>
      </w:r>
    </w:p>
    <w:p w:rsidR="00813141" w:rsidRDefault="00813141" w:rsidP="000F02A5">
      <w:proofErr w:type="spellStart"/>
      <w:r>
        <w:t>FastAPI</w:t>
      </w:r>
      <w:proofErr w:type="spellEnd"/>
      <w:r>
        <w:t xml:space="preserve">, Flask, .NET, REST APIs, webhooks, async workers, job queues (lease / heartbeat reclaim), Postgres checkpoints, Meta Cloud API (WhatsApp via </w:t>
      </w:r>
      <w:proofErr w:type="spellStart"/>
      <w:r>
        <w:t>Kapso</w:t>
      </w:r>
      <w:proofErr w:type="spellEnd"/>
      <w:r>
        <w:t>)</w:t>
      </w:r>
    </w:p>
    <w:p w:rsidR="009F4184" w:rsidRPr="00445CBD" w:rsidRDefault="00365B20" w:rsidP="000F02A5">
      <w:pPr>
        <w:rPr>
          <w:rFonts w:asciiTheme="minorHAnsi" w:hAnsiTheme="minorHAnsi" w:cstheme="minorHAnsi"/>
          <w:b/>
        </w:rPr>
      </w:pPr>
      <w:r w:rsidRPr="00445CBD">
        <w:rPr>
          <w:rFonts w:asciiTheme="minorHAnsi" w:hAnsiTheme="minorHAnsi" w:cstheme="minorHAnsi"/>
          <w:b/>
        </w:rPr>
        <w:t>Frontend / Applications</w:t>
      </w:r>
    </w:p>
    <w:p w:rsidR="00813141" w:rsidRDefault="00813141" w:rsidP="000F02A5">
      <w:r>
        <w:t xml:space="preserve">React, Next.js, </w:t>
      </w:r>
      <w:proofErr w:type="spellStart"/>
      <w:r>
        <w:t>Streamlit</w:t>
      </w:r>
      <w:proofErr w:type="spellEnd"/>
      <w:r>
        <w:t>, Dash, WebSocket / WebRTC (live browser feed), Playwright</w:t>
      </w:r>
    </w:p>
    <w:p w:rsidR="009F4184" w:rsidRPr="00445CBD" w:rsidRDefault="00365B20" w:rsidP="000F02A5">
      <w:pPr>
        <w:rPr>
          <w:rFonts w:asciiTheme="minorHAnsi" w:hAnsiTheme="minorHAnsi" w:cstheme="minorHAnsi"/>
          <w:b/>
        </w:rPr>
      </w:pPr>
      <w:r w:rsidRPr="00445CBD">
        <w:rPr>
          <w:rFonts w:asciiTheme="minorHAnsi" w:hAnsiTheme="minorHAnsi" w:cstheme="minorHAnsi"/>
          <w:b/>
        </w:rPr>
        <w:t>Data</w:t>
      </w:r>
      <w:r w:rsidRPr="00445CBD">
        <w:rPr>
          <w:rFonts w:asciiTheme="minorHAnsi" w:hAnsiTheme="minorHAnsi" w:cstheme="minorHAnsi"/>
          <w:b/>
          <w:spacing w:val="-1"/>
        </w:rPr>
        <w:t xml:space="preserve"> </w:t>
      </w:r>
      <w:r w:rsidRPr="00445CBD">
        <w:rPr>
          <w:rFonts w:asciiTheme="minorHAnsi" w:hAnsiTheme="minorHAnsi" w:cstheme="minorHAnsi"/>
          <w:b/>
        </w:rPr>
        <w:t>&amp;</w:t>
      </w:r>
      <w:r w:rsidRPr="00445CBD">
        <w:rPr>
          <w:rFonts w:asciiTheme="minorHAnsi" w:hAnsiTheme="minorHAnsi" w:cstheme="minorHAnsi"/>
          <w:b/>
          <w:spacing w:val="-1"/>
        </w:rPr>
        <w:t xml:space="preserve"> </w:t>
      </w:r>
      <w:r w:rsidRPr="00445CBD">
        <w:rPr>
          <w:rFonts w:asciiTheme="minorHAnsi" w:hAnsiTheme="minorHAnsi" w:cstheme="minorHAnsi"/>
          <w:b/>
        </w:rPr>
        <w:t>Processing</w:t>
      </w:r>
    </w:p>
    <w:p w:rsidR="00813141" w:rsidRDefault="00813141" w:rsidP="000F02A5">
      <w:r>
        <w:t>PostgreSQL, SQLite, MSSQL, PDF/text preprocessing, feature engineering, JSON workflows</w:t>
      </w:r>
    </w:p>
    <w:p w:rsidR="000F02A5" w:rsidRPr="00445CBD" w:rsidRDefault="000F02A5" w:rsidP="000F02A5">
      <w:pPr>
        <w:rPr>
          <w:rFonts w:asciiTheme="minorHAnsi" w:hAnsiTheme="minorHAnsi" w:cstheme="minorHAnsi"/>
          <w:b/>
        </w:rPr>
      </w:pPr>
      <w:r w:rsidRPr="00445CBD">
        <w:rPr>
          <w:rFonts w:asciiTheme="minorHAnsi" w:hAnsiTheme="minorHAnsi" w:cstheme="minorHAnsi"/>
          <w:b/>
        </w:rPr>
        <w:t>Infrastructure</w:t>
      </w:r>
      <w:r w:rsidRPr="00445CBD">
        <w:rPr>
          <w:rFonts w:asciiTheme="minorHAnsi" w:hAnsiTheme="minorHAnsi" w:cstheme="minorHAnsi"/>
          <w:b/>
          <w:spacing w:val="-5"/>
        </w:rPr>
        <w:t xml:space="preserve"> </w:t>
      </w:r>
      <w:r w:rsidRPr="00445CBD">
        <w:rPr>
          <w:rFonts w:asciiTheme="minorHAnsi" w:hAnsiTheme="minorHAnsi" w:cstheme="minorHAnsi"/>
          <w:b/>
        </w:rPr>
        <w:t>/</w:t>
      </w:r>
      <w:r w:rsidRPr="00445CBD">
        <w:rPr>
          <w:rFonts w:asciiTheme="minorHAnsi" w:hAnsiTheme="minorHAnsi" w:cstheme="minorHAnsi"/>
          <w:b/>
          <w:spacing w:val="-4"/>
        </w:rPr>
        <w:t xml:space="preserve"> </w:t>
      </w:r>
      <w:r w:rsidRPr="00445CBD">
        <w:rPr>
          <w:rFonts w:asciiTheme="minorHAnsi" w:hAnsiTheme="minorHAnsi" w:cstheme="minorHAnsi"/>
          <w:b/>
        </w:rPr>
        <w:t>DevOps</w:t>
      </w:r>
    </w:p>
    <w:p w:rsidR="000F02A5" w:rsidRPr="00445CBD" w:rsidRDefault="00813141" w:rsidP="000F02A5">
      <w:pPr>
        <w:rPr>
          <w:rFonts w:asciiTheme="minorHAnsi" w:hAnsiTheme="minorHAnsi" w:cstheme="minorHAnsi"/>
        </w:rPr>
      </w:pPr>
      <w:r>
        <w:t>Docker, Docker Compose, GitHub Actions, AWS, ECS, CI/CD, logging and monitoring</w:t>
      </w:r>
    </w:p>
    <w:p w:rsidR="000F02A5" w:rsidRPr="00445CBD" w:rsidRDefault="000F02A5" w:rsidP="000F02A5">
      <w:pPr>
        <w:pStyle w:val="BodyText"/>
        <w:spacing w:before="4"/>
        <w:rPr>
          <w:rFonts w:asciiTheme="minorHAnsi" w:hAnsiTheme="minorHAnsi" w:cstheme="minorHAnsi"/>
          <w:sz w:val="13"/>
        </w:rPr>
      </w:pPr>
    </w:p>
    <w:p w:rsidR="000F02A5" w:rsidRPr="00445CBD" w:rsidRDefault="000F02A5" w:rsidP="000F02A5">
      <w:pPr>
        <w:pStyle w:val="Heading1"/>
        <w:rPr>
          <w:rFonts w:asciiTheme="minorHAnsi" w:hAnsiTheme="minorHAnsi" w:cstheme="minorHAnsi"/>
          <w:smallCaps/>
          <w:color w:val="4471C4"/>
          <w:spacing w:val="-2"/>
        </w:rPr>
      </w:pPr>
      <w:r w:rsidRPr="00445CBD">
        <w:rPr>
          <w:rFonts w:asciiTheme="minorHAnsi" w:hAnsiTheme="minorHAnsi" w:cstheme="minorHAnsi"/>
          <w:smallCaps/>
          <w:color w:val="4471C4"/>
        </w:rPr>
        <w:t>Professional</w:t>
      </w:r>
      <w:r w:rsidRPr="00445CBD">
        <w:rPr>
          <w:rFonts w:asciiTheme="minorHAnsi" w:hAnsiTheme="minorHAnsi" w:cstheme="minorHAnsi"/>
          <w:smallCaps/>
          <w:color w:val="4471C4"/>
          <w:spacing w:val="52"/>
        </w:rPr>
        <w:t xml:space="preserve"> </w:t>
      </w:r>
      <w:r w:rsidRPr="00445CBD">
        <w:rPr>
          <w:rFonts w:asciiTheme="minorHAnsi" w:hAnsiTheme="minorHAnsi" w:cstheme="minorHAnsi"/>
          <w:smallCaps/>
          <w:color w:val="4471C4"/>
          <w:spacing w:val="-2"/>
        </w:rPr>
        <w:t>Experience</w:t>
      </w:r>
    </w:p>
    <w:p w:rsidR="001178A8" w:rsidRPr="00BB3988" w:rsidRDefault="00BB3988" w:rsidP="000F02A5">
      <w:pPr>
        <w:rPr>
          <w:rFonts w:asciiTheme="minorHAnsi" w:hAnsiTheme="minorHAnsi" w:cstheme="minorHAnsi"/>
          <w:b/>
          <w:sz w:val="32"/>
          <w:szCs w:val="32"/>
        </w:rPr>
      </w:pPr>
      <w:r w:rsidRPr="00BB3988">
        <w:rPr>
          <w:rFonts w:asciiTheme="minorHAnsi" w:hAnsiTheme="minorHAnsi" w:cstheme="minorHAnsi"/>
          <w:b/>
          <w:sz w:val="32"/>
          <w:szCs w:val="32"/>
        </w:rPr>
        <w:t>AI Engineer &amp; Acting Project Manager</w:t>
      </w:r>
    </w:p>
    <w:p w:rsidR="001178A8" w:rsidRDefault="001178A8" w:rsidP="000F02A5">
      <w:pPr>
        <w:rPr>
          <w:rFonts w:asciiTheme="minorHAnsi" w:hAnsiTheme="minorHAnsi" w:cstheme="minorHAnsi"/>
          <w:b/>
          <w:sz w:val="32"/>
          <w:szCs w:val="32"/>
        </w:rPr>
      </w:pPr>
      <w:proofErr w:type="spellStart"/>
      <w:r w:rsidRPr="001178A8">
        <w:rPr>
          <w:rFonts w:asciiTheme="minorHAnsi" w:hAnsiTheme="minorHAnsi" w:cstheme="minorHAnsi"/>
          <w:b/>
          <w:sz w:val="32"/>
          <w:szCs w:val="32"/>
        </w:rPr>
        <w:t>Evaa</w:t>
      </w:r>
      <w:proofErr w:type="spellEnd"/>
      <w:r w:rsidRPr="001178A8">
        <w:rPr>
          <w:rFonts w:asciiTheme="minorHAnsi" w:hAnsiTheme="minorHAnsi" w:cstheme="minorHAnsi"/>
          <w:b/>
          <w:sz w:val="32"/>
          <w:szCs w:val="32"/>
        </w:rPr>
        <w:t xml:space="preserve"> Pvt Ltd </w:t>
      </w:r>
      <w:r w:rsidR="00BB3988">
        <w:rPr>
          <w:rFonts w:asciiTheme="minorHAnsi" w:hAnsiTheme="minorHAnsi" w:cstheme="minorHAnsi"/>
          <w:b/>
          <w:sz w:val="32"/>
          <w:szCs w:val="32"/>
        </w:rPr>
        <w:t>(Company’s Client)</w:t>
      </w:r>
      <w:r w:rsidR="00BB3988">
        <w:rPr>
          <w:rFonts w:asciiTheme="minorHAnsi" w:hAnsiTheme="minorHAnsi" w:cstheme="minorHAnsi"/>
          <w:b/>
          <w:sz w:val="32"/>
          <w:szCs w:val="32"/>
        </w:rPr>
        <w:tab/>
      </w:r>
      <w:r w:rsidR="00BB3988">
        <w:rPr>
          <w:rFonts w:asciiTheme="minorHAnsi" w:hAnsiTheme="minorHAnsi" w:cstheme="minorHAnsi"/>
          <w:b/>
          <w:sz w:val="32"/>
          <w:szCs w:val="32"/>
        </w:rPr>
        <w:tab/>
      </w:r>
      <w:r w:rsidR="00BB3988">
        <w:rPr>
          <w:rFonts w:asciiTheme="minorHAnsi" w:hAnsiTheme="minorHAnsi" w:cstheme="minorHAnsi"/>
          <w:b/>
          <w:sz w:val="32"/>
          <w:szCs w:val="32"/>
        </w:rPr>
        <w:tab/>
      </w:r>
      <w:r w:rsidR="00BB3988">
        <w:rPr>
          <w:rFonts w:asciiTheme="minorHAnsi" w:hAnsiTheme="minorHAnsi" w:cstheme="minorHAnsi"/>
          <w:b/>
          <w:sz w:val="32"/>
          <w:szCs w:val="32"/>
        </w:rPr>
        <w:tab/>
      </w:r>
      <w:r w:rsidR="00BB3988">
        <w:rPr>
          <w:rStyle w:val="text-token-text-primary"/>
          <w:rFonts w:asciiTheme="minorHAnsi" w:hAnsiTheme="minorHAnsi" w:cstheme="minorHAnsi"/>
          <w:b/>
          <w:sz w:val="32"/>
          <w:szCs w:val="32"/>
        </w:rPr>
        <w:t xml:space="preserve">May 2026 </w:t>
      </w:r>
      <w:r w:rsidR="00BB3988" w:rsidRPr="00BB3988">
        <w:rPr>
          <w:rFonts w:asciiTheme="minorHAnsi" w:hAnsiTheme="minorHAnsi" w:cstheme="minorHAnsi"/>
          <w:b/>
          <w:sz w:val="32"/>
          <w:szCs w:val="32"/>
        </w:rPr>
        <w:t>–</w:t>
      </w:r>
      <w:r w:rsidR="00BB3988">
        <w:rPr>
          <w:rFonts w:asciiTheme="minorHAnsi" w:hAnsiTheme="minorHAnsi" w:cstheme="minorHAnsi"/>
          <w:b/>
          <w:sz w:val="32"/>
          <w:szCs w:val="32"/>
        </w:rPr>
        <w:t xml:space="preserve"> Present</w:t>
      </w:r>
    </w:p>
    <w:p w:rsidR="00BB3988" w:rsidRPr="00BB3988" w:rsidRDefault="00BB3988" w:rsidP="00BB3988">
      <w:pPr>
        <w:pStyle w:val="ListParagraph"/>
        <w:widowControl/>
        <w:numPr>
          <w:ilvl w:val="0"/>
          <w:numId w:val="19"/>
        </w:numPr>
        <w:autoSpaceDE/>
        <w:autoSpaceDN/>
        <w:rPr>
          <w:rFonts w:asciiTheme="minorHAnsi" w:eastAsia="Times New Roman" w:hAnsiTheme="minorHAnsi" w:cstheme="minorHAnsi"/>
          <w:lang w:val="en-PK" w:eastAsia="en-PK"/>
        </w:rPr>
      </w:pPr>
      <w:r w:rsidRPr="00BB3988">
        <w:rPr>
          <w:rFonts w:asciiTheme="minorHAnsi" w:eastAsia="Times New Roman" w:hAnsiTheme="minorHAnsi" w:cstheme="minorHAnsi"/>
          <w:lang w:val="en-PK" w:eastAsia="en-PK"/>
        </w:rPr>
        <w:t xml:space="preserve"> Led the AI engineering team while also handling project management, including task planning, technical decisions, requirements, and coordination across development work</w:t>
      </w:r>
    </w:p>
    <w:p w:rsidR="00BB3988" w:rsidRPr="00BB3988" w:rsidRDefault="00BB3988" w:rsidP="00BB3988">
      <w:pPr>
        <w:pStyle w:val="ListParagraph"/>
        <w:widowControl/>
        <w:numPr>
          <w:ilvl w:val="0"/>
          <w:numId w:val="19"/>
        </w:numPr>
        <w:autoSpaceDE/>
        <w:autoSpaceDN/>
        <w:rPr>
          <w:rFonts w:asciiTheme="minorHAnsi" w:eastAsia="Times New Roman" w:hAnsiTheme="minorHAnsi" w:cstheme="minorHAnsi"/>
          <w:lang w:val="en-PK" w:eastAsia="en-PK"/>
        </w:rPr>
      </w:pPr>
      <w:r w:rsidRPr="00BB3988">
        <w:rPr>
          <w:rFonts w:asciiTheme="minorHAnsi" w:eastAsia="Times New Roman" w:hAnsiTheme="minorHAnsi" w:cstheme="minorHAnsi"/>
          <w:lang w:val="en-PK" w:eastAsia="en-PK"/>
        </w:rPr>
        <w:t xml:space="preserve"> Built and maintained AI applications using </w:t>
      </w:r>
      <w:proofErr w:type="spellStart"/>
      <w:r w:rsidRPr="00BB3988">
        <w:rPr>
          <w:rFonts w:asciiTheme="minorHAnsi" w:eastAsia="Times New Roman" w:hAnsiTheme="minorHAnsi" w:cstheme="minorHAnsi"/>
          <w:b/>
          <w:bCs/>
          <w:lang w:val="en-PK" w:eastAsia="en-PK"/>
        </w:rPr>
        <w:t>LangGraph</w:t>
      </w:r>
      <w:proofErr w:type="spellEnd"/>
      <w:r w:rsidRPr="00BB3988">
        <w:rPr>
          <w:rFonts w:asciiTheme="minorHAnsi" w:eastAsia="Times New Roman" w:hAnsiTheme="minorHAnsi" w:cstheme="minorHAnsi"/>
          <w:b/>
          <w:bCs/>
          <w:lang w:val="en-PK" w:eastAsia="en-PK"/>
        </w:rPr>
        <w:t xml:space="preserve">, Claude, </w:t>
      </w:r>
      <w:proofErr w:type="spellStart"/>
      <w:r w:rsidRPr="00BB3988">
        <w:rPr>
          <w:rFonts w:asciiTheme="minorHAnsi" w:eastAsia="Times New Roman" w:hAnsiTheme="minorHAnsi" w:cstheme="minorHAnsi"/>
          <w:b/>
          <w:bCs/>
          <w:lang w:val="en-PK" w:eastAsia="en-PK"/>
        </w:rPr>
        <w:t>OpenAI</w:t>
      </w:r>
      <w:proofErr w:type="spellEnd"/>
      <w:r w:rsidRPr="00BB3988">
        <w:rPr>
          <w:rFonts w:asciiTheme="minorHAnsi" w:eastAsia="Times New Roman" w:hAnsiTheme="minorHAnsi" w:cstheme="minorHAnsi"/>
          <w:b/>
          <w:bCs/>
          <w:lang w:val="en-PK" w:eastAsia="en-PK"/>
        </w:rPr>
        <w:t xml:space="preserve"> APIs, </w:t>
      </w:r>
      <w:proofErr w:type="spellStart"/>
      <w:r w:rsidRPr="00BB3988">
        <w:rPr>
          <w:rFonts w:asciiTheme="minorHAnsi" w:eastAsia="Times New Roman" w:hAnsiTheme="minorHAnsi" w:cstheme="minorHAnsi"/>
          <w:b/>
          <w:bCs/>
          <w:lang w:val="en-PK" w:eastAsia="en-PK"/>
        </w:rPr>
        <w:t>FastAPI</w:t>
      </w:r>
      <w:proofErr w:type="spellEnd"/>
      <w:r w:rsidRPr="00BB3988">
        <w:rPr>
          <w:rFonts w:asciiTheme="minorHAnsi" w:eastAsia="Times New Roman" w:hAnsiTheme="minorHAnsi" w:cstheme="minorHAnsi"/>
          <w:b/>
          <w:bCs/>
          <w:lang w:val="en-PK" w:eastAsia="en-PK"/>
        </w:rPr>
        <w:t>, Playwright, PostgreSQL, and MCP</w:t>
      </w:r>
      <w:r w:rsidRPr="00BB3988">
        <w:rPr>
          <w:rFonts w:asciiTheme="minorHAnsi" w:eastAsia="Times New Roman" w:hAnsiTheme="minorHAnsi" w:cstheme="minorHAnsi"/>
          <w:lang w:val="en-PK" w:eastAsia="en-PK"/>
        </w:rPr>
        <w:t>, covering agent workflows, browser automation, and business tool integrations</w:t>
      </w:r>
    </w:p>
    <w:p w:rsidR="00BB3988" w:rsidRPr="00BB3988" w:rsidRDefault="00BB3988" w:rsidP="00BB3988">
      <w:pPr>
        <w:pStyle w:val="ListParagraph"/>
        <w:widowControl/>
        <w:numPr>
          <w:ilvl w:val="0"/>
          <w:numId w:val="19"/>
        </w:numPr>
        <w:autoSpaceDE/>
        <w:autoSpaceDN/>
        <w:rPr>
          <w:rFonts w:asciiTheme="minorHAnsi" w:eastAsia="Times New Roman" w:hAnsiTheme="minorHAnsi" w:cstheme="minorHAnsi"/>
          <w:lang w:val="en-PK" w:eastAsia="en-PK"/>
        </w:rPr>
      </w:pPr>
      <w:r w:rsidRPr="00BB3988">
        <w:rPr>
          <w:rFonts w:asciiTheme="minorHAnsi" w:eastAsia="Times New Roman" w:hAnsiTheme="minorHAnsi" w:cstheme="minorHAnsi"/>
          <w:lang w:val="en-PK" w:eastAsia="en-PK"/>
        </w:rPr>
        <w:t xml:space="preserve">Built </w:t>
      </w:r>
      <w:r w:rsidRPr="00BB3988">
        <w:rPr>
          <w:rFonts w:asciiTheme="minorHAnsi" w:eastAsia="Times New Roman" w:hAnsiTheme="minorHAnsi" w:cstheme="minorHAnsi"/>
          <w:b/>
          <w:bCs/>
          <w:lang w:val="en-PK" w:eastAsia="en-PK"/>
        </w:rPr>
        <w:t>Peak QA</w:t>
      </w:r>
      <w:r w:rsidRPr="00BB3988">
        <w:rPr>
          <w:rFonts w:asciiTheme="minorHAnsi" w:eastAsia="Times New Roman" w:hAnsiTheme="minorHAnsi" w:cstheme="minorHAnsi"/>
          <w:lang w:val="en-PK" w:eastAsia="en-PK"/>
        </w:rPr>
        <w:t>, an internal AI-powered QA platform that crawls websites, runs automated tests, streams browser activity, and generates structured bug reports with screenshot and DOM evidence</w:t>
      </w:r>
    </w:p>
    <w:p w:rsidR="00BB3988" w:rsidRPr="00BB3988" w:rsidRDefault="00BB3988" w:rsidP="00BB3988">
      <w:pPr>
        <w:pStyle w:val="ListParagraph"/>
        <w:widowControl/>
        <w:numPr>
          <w:ilvl w:val="0"/>
          <w:numId w:val="19"/>
        </w:numPr>
        <w:autoSpaceDE/>
        <w:autoSpaceDN/>
        <w:rPr>
          <w:rFonts w:asciiTheme="minorHAnsi" w:eastAsia="Times New Roman" w:hAnsiTheme="minorHAnsi" w:cstheme="minorHAnsi"/>
          <w:lang w:val="en-PK" w:eastAsia="en-PK"/>
        </w:rPr>
      </w:pPr>
      <w:r w:rsidRPr="00BB3988">
        <w:rPr>
          <w:rFonts w:asciiTheme="minorHAnsi" w:eastAsia="Times New Roman" w:hAnsiTheme="minorHAnsi" w:cstheme="minorHAnsi"/>
          <w:lang w:val="en-PK" w:eastAsia="en-PK"/>
        </w:rPr>
        <w:t xml:space="preserve">Designed Peak QA's </w:t>
      </w:r>
      <w:r w:rsidRPr="00BB3988">
        <w:rPr>
          <w:rFonts w:asciiTheme="minorHAnsi" w:eastAsia="Times New Roman" w:hAnsiTheme="minorHAnsi" w:cstheme="minorHAnsi"/>
          <w:b/>
          <w:bCs/>
          <w:lang w:val="en-PK" w:eastAsia="en-PK"/>
        </w:rPr>
        <w:t>Actor–Critic workflow</w:t>
      </w:r>
      <w:r w:rsidRPr="00BB3988">
        <w:rPr>
          <w:rFonts w:asciiTheme="minorHAnsi" w:eastAsia="Times New Roman" w:hAnsiTheme="minorHAnsi" w:cstheme="minorHAnsi"/>
          <w:lang w:val="en-PK" w:eastAsia="en-PK"/>
        </w:rPr>
        <w:t>, where one agent performs UI actions and a separate validation step reviews potential issues before they are reported</w:t>
      </w:r>
    </w:p>
    <w:p w:rsidR="00BB3988" w:rsidRPr="00BB3988" w:rsidRDefault="00BB3988" w:rsidP="00BB3988">
      <w:pPr>
        <w:pStyle w:val="ListParagraph"/>
        <w:widowControl/>
        <w:numPr>
          <w:ilvl w:val="0"/>
          <w:numId w:val="19"/>
        </w:numPr>
        <w:autoSpaceDE/>
        <w:autoSpaceDN/>
        <w:rPr>
          <w:rFonts w:asciiTheme="minorHAnsi" w:eastAsia="Times New Roman" w:hAnsiTheme="minorHAnsi" w:cstheme="minorHAnsi"/>
          <w:lang w:val="en-PK" w:eastAsia="en-PK"/>
        </w:rPr>
      </w:pPr>
      <w:r w:rsidRPr="00BB3988">
        <w:rPr>
          <w:rFonts w:asciiTheme="minorHAnsi" w:eastAsia="Times New Roman" w:hAnsiTheme="minorHAnsi" w:cstheme="minorHAnsi"/>
          <w:lang w:val="en-PK" w:eastAsia="en-PK"/>
        </w:rPr>
        <w:t>Implemented background workers, PostgreSQL checkpoints, job leases, heartbeat recovery, and parallel execution so long-running QA runs could resume after failures without starting over</w:t>
      </w:r>
    </w:p>
    <w:p w:rsidR="00BB3988" w:rsidRPr="00BB3988" w:rsidRDefault="00BB3988" w:rsidP="00BB3988">
      <w:pPr>
        <w:pStyle w:val="ListParagraph"/>
        <w:widowControl/>
        <w:numPr>
          <w:ilvl w:val="0"/>
          <w:numId w:val="19"/>
        </w:numPr>
        <w:autoSpaceDE/>
        <w:autoSpaceDN/>
        <w:rPr>
          <w:rFonts w:asciiTheme="minorHAnsi" w:eastAsia="Times New Roman" w:hAnsiTheme="minorHAnsi" w:cstheme="minorHAnsi"/>
          <w:lang w:val="en-PK" w:eastAsia="en-PK"/>
        </w:rPr>
      </w:pPr>
      <w:r w:rsidRPr="00BB3988">
        <w:rPr>
          <w:rFonts w:asciiTheme="minorHAnsi" w:eastAsia="Times New Roman" w:hAnsiTheme="minorHAnsi" w:cstheme="minorHAnsi"/>
          <w:lang w:val="en-PK" w:eastAsia="en-PK"/>
        </w:rPr>
        <w:t xml:space="preserve">Built </w:t>
      </w:r>
      <w:r w:rsidRPr="00BB3988">
        <w:rPr>
          <w:rFonts w:asciiTheme="minorHAnsi" w:eastAsia="Times New Roman" w:hAnsiTheme="minorHAnsi" w:cstheme="minorHAnsi"/>
          <w:b/>
          <w:bCs/>
          <w:lang w:val="en-PK" w:eastAsia="en-PK"/>
        </w:rPr>
        <w:t>Rift AI</w:t>
      </w:r>
      <w:r w:rsidRPr="00BB3988">
        <w:rPr>
          <w:rFonts w:asciiTheme="minorHAnsi" w:eastAsia="Times New Roman" w:hAnsiTheme="minorHAnsi" w:cstheme="minorHAnsi"/>
          <w:lang w:val="en-PK" w:eastAsia="en-PK"/>
        </w:rPr>
        <w:t>, a WhatsApp-based AI assistant for SMB owners that connects to Gmail, Calendar, Slack, Shopify, Google Sheets, and other business tools through MCP and Pipedream integrations</w:t>
      </w:r>
    </w:p>
    <w:p w:rsidR="00BB3988" w:rsidRPr="00BB3988" w:rsidRDefault="00BB3988" w:rsidP="00BB3988">
      <w:pPr>
        <w:pStyle w:val="ListParagraph"/>
        <w:widowControl/>
        <w:numPr>
          <w:ilvl w:val="0"/>
          <w:numId w:val="19"/>
        </w:numPr>
        <w:autoSpaceDE/>
        <w:autoSpaceDN/>
        <w:rPr>
          <w:rFonts w:asciiTheme="minorHAnsi" w:eastAsia="Times New Roman" w:hAnsiTheme="minorHAnsi" w:cstheme="minorHAnsi"/>
          <w:lang w:val="en-PK" w:eastAsia="en-PK"/>
        </w:rPr>
      </w:pPr>
      <w:r w:rsidRPr="00BB3988">
        <w:rPr>
          <w:rFonts w:asciiTheme="minorHAnsi" w:eastAsia="Times New Roman" w:hAnsiTheme="minorHAnsi" w:cstheme="minorHAnsi"/>
          <w:lang w:val="en-PK" w:eastAsia="en-PK"/>
        </w:rPr>
        <w:lastRenderedPageBreak/>
        <w:t>Designed Rift AI around separate business workspaces, dedicated WhatsApp numbers, OAuth-based access, and isolated credentials so each customer could use their own connected tools securely</w:t>
      </w:r>
    </w:p>
    <w:p w:rsidR="00BB3988" w:rsidRPr="00BB3988" w:rsidRDefault="00BB3988" w:rsidP="00BB3988">
      <w:pPr>
        <w:pStyle w:val="ListParagraph"/>
        <w:widowControl/>
        <w:numPr>
          <w:ilvl w:val="0"/>
          <w:numId w:val="19"/>
        </w:numPr>
        <w:autoSpaceDE/>
        <w:autoSpaceDN/>
        <w:rPr>
          <w:rFonts w:asciiTheme="minorHAnsi" w:eastAsia="Times New Roman" w:hAnsiTheme="minorHAnsi" w:cstheme="minorHAnsi"/>
          <w:lang w:val="en-PK" w:eastAsia="en-PK"/>
        </w:rPr>
      </w:pPr>
      <w:r w:rsidRPr="00BB3988">
        <w:rPr>
          <w:rFonts w:asciiTheme="minorHAnsi" w:eastAsia="Times New Roman" w:hAnsiTheme="minorHAnsi" w:cstheme="minorHAnsi"/>
          <w:lang w:val="en-PK" w:eastAsia="en-PK"/>
        </w:rPr>
        <w:t>Added confirmation steps for actions such as sending emails and creating meetings, while optimizing response times through session reuse, limited tool calls, and execution timeouts</w:t>
      </w:r>
    </w:p>
    <w:p w:rsidR="001178A8" w:rsidRPr="00BB3988" w:rsidRDefault="00BB3988" w:rsidP="00BB3988">
      <w:pPr>
        <w:pStyle w:val="ListParagraph"/>
        <w:numPr>
          <w:ilvl w:val="0"/>
          <w:numId w:val="19"/>
        </w:numPr>
        <w:rPr>
          <w:rFonts w:asciiTheme="minorHAnsi" w:eastAsia="Times New Roman" w:hAnsiTheme="minorHAnsi" w:cstheme="minorHAnsi"/>
          <w:lang w:val="en-PK" w:eastAsia="en-PK"/>
        </w:rPr>
      </w:pPr>
      <w:r w:rsidRPr="00BB3988">
        <w:rPr>
          <w:rFonts w:asciiTheme="minorHAnsi" w:eastAsia="Times New Roman" w:hAnsiTheme="minorHAnsi" w:cstheme="minorHAnsi"/>
          <w:lang w:val="en-PK" w:eastAsia="en-PK"/>
        </w:rPr>
        <w:t>Worked with the team from requirements through development and deployment, reviewing work, resolving technical blockers, and coordinating releases with stakeholders</w:t>
      </w:r>
    </w:p>
    <w:p w:rsidR="00BB3988" w:rsidRDefault="00BB3988" w:rsidP="00BB3988">
      <w:pPr>
        <w:rPr>
          <w:rFonts w:asciiTheme="minorHAnsi" w:hAnsiTheme="minorHAnsi" w:cstheme="minorHAnsi"/>
          <w:b/>
          <w:sz w:val="32"/>
          <w:szCs w:val="32"/>
        </w:rPr>
      </w:pPr>
    </w:p>
    <w:p w:rsidR="000F02A5" w:rsidRPr="00445CBD" w:rsidRDefault="000F02A5" w:rsidP="000F02A5">
      <w:pPr>
        <w:rPr>
          <w:rFonts w:asciiTheme="minorHAnsi" w:hAnsiTheme="minorHAnsi" w:cstheme="minorHAnsi"/>
          <w:b/>
          <w:sz w:val="32"/>
          <w:szCs w:val="32"/>
        </w:rPr>
      </w:pPr>
      <w:r w:rsidRPr="00445CBD">
        <w:rPr>
          <w:rFonts w:asciiTheme="minorHAnsi" w:hAnsiTheme="minorHAnsi" w:cstheme="minorHAnsi"/>
          <w:b/>
          <w:sz w:val="32"/>
          <w:szCs w:val="32"/>
        </w:rPr>
        <w:t>AI Engineer</w:t>
      </w:r>
    </w:p>
    <w:p w:rsidR="000F02A5" w:rsidRPr="00445CBD" w:rsidRDefault="000F02A5" w:rsidP="000F02A5">
      <w:pPr>
        <w:pStyle w:val="Heading3"/>
        <w:tabs>
          <w:tab w:val="left" w:pos="5761"/>
        </w:tabs>
        <w:spacing w:line="292" w:lineRule="exact"/>
        <w:rPr>
          <w:rFonts w:asciiTheme="minorHAnsi" w:hAnsiTheme="minorHAnsi" w:cstheme="minorHAnsi"/>
          <w:sz w:val="22"/>
          <w:szCs w:val="22"/>
        </w:rPr>
      </w:pPr>
      <w:proofErr w:type="spellStart"/>
      <w:r w:rsidRPr="00445CBD">
        <w:rPr>
          <w:rFonts w:asciiTheme="minorHAnsi" w:hAnsiTheme="minorHAnsi" w:cstheme="minorHAnsi"/>
          <w:spacing w:val="-2"/>
          <w:sz w:val="32"/>
          <w:szCs w:val="32"/>
        </w:rPr>
        <w:t>Autosmart</w:t>
      </w:r>
      <w:proofErr w:type="spellEnd"/>
      <w:r w:rsidRPr="00445CBD">
        <w:rPr>
          <w:rFonts w:asciiTheme="minorHAnsi" w:hAnsiTheme="minorHAnsi" w:cstheme="minorHAnsi"/>
          <w:spacing w:val="-2"/>
          <w:sz w:val="32"/>
          <w:szCs w:val="32"/>
        </w:rPr>
        <w:t xml:space="preserve"> Tech</w:t>
      </w:r>
      <w:r w:rsidRPr="00445CBD">
        <w:rPr>
          <w:rFonts w:asciiTheme="minorHAnsi" w:hAnsiTheme="minorHAnsi" w:cstheme="minorHAnsi"/>
          <w:sz w:val="22"/>
          <w:szCs w:val="22"/>
        </w:rPr>
        <w:tab/>
      </w:r>
      <w:r w:rsidRPr="00445CBD">
        <w:rPr>
          <w:rFonts w:asciiTheme="minorHAnsi" w:hAnsiTheme="minorHAnsi" w:cstheme="minorHAnsi"/>
          <w:sz w:val="32"/>
          <w:szCs w:val="32"/>
        </w:rPr>
        <w:t>July</w:t>
      </w:r>
      <w:r w:rsidRPr="00445CBD">
        <w:rPr>
          <w:rFonts w:asciiTheme="minorHAnsi" w:hAnsiTheme="minorHAnsi" w:cstheme="minorHAnsi"/>
          <w:spacing w:val="-3"/>
          <w:sz w:val="32"/>
          <w:szCs w:val="32"/>
        </w:rPr>
        <w:t xml:space="preserve"> </w:t>
      </w:r>
      <w:r w:rsidRPr="00445CBD">
        <w:rPr>
          <w:rFonts w:asciiTheme="minorHAnsi" w:hAnsiTheme="minorHAnsi" w:cstheme="minorHAnsi"/>
          <w:sz w:val="32"/>
          <w:szCs w:val="32"/>
        </w:rPr>
        <w:t>2025 –</w:t>
      </w:r>
      <w:r w:rsidRPr="00445CBD">
        <w:rPr>
          <w:rFonts w:asciiTheme="minorHAnsi" w:hAnsiTheme="minorHAnsi" w:cstheme="minorHAnsi"/>
          <w:spacing w:val="1"/>
          <w:sz w:val="32"/>
          <w:szCs w:val="32"/>
        </w:rPr>
        <w:t xml:space="preserve"> </w:t>
      </w:r>
      <w:r w:rsidRPr="00445CBD">
        <w:rPr>
          <w:rFonts w:asciiTheme="minorHAnsi" w:hAnsiTheme="minorHAnsi" w:cstheme="minorHAnsi"/>
          <w:spacing w:val="-2"/>
          <w:sz w:val="32"/>
          <w:szCs w:val="32"/>
        </w:rPr>
        <w:t>Present</w:t>
      </w:r>
    </w:p>
    <w:p w:rsidR="000F02A5" w:rsidRPr="00445CBD" w:rsidRDefault="000F02A5" w:rsidP="000F02A5">
      <w:pPr>
        <w:pStyle w:val="ListParagraph"/>
        <w:numPr>
          <w:ilvl w:val="0"/>
          <w:numId w:val="2"/>
        </w:numPr>
        <w:rPr>
          <w:rFonts w:asciiTheme="minorHAnsi" w:hAnsiTheme="minorHAnsi" w:cstheme="minorHAnsi"/>
        </w:rPr>
      </w:pPr>
      <w:r w:rsidRPr="00445CBD">
        <w:rPr>
          <w:rFonts w:asciiTheme="minorHAnsi" w:hAnsiTheme="minorHAnsi" w:cstheme="minorHAnsi"/>
        </w:rPr>
        <w:t>Full-stack development of mobile and backend applications for automotive workshop automation, handling customer management, vehicle tracking, job scheduling, and operational analytics</w:t>
      </w:r>
    </w:p>
    <w:p w:rsidR="000F02A5" w:rsidRPr="00445CBD" w:rsidRDefault="000F02A5" w:rsidP="000F02A5">
      <w:pPr>
        <w:pStyle w:val="ListParagraph"/>
        <w:numPr>
          <w:ilvl w:val="0"/>
          <w:numId w:val="2"/>
        </w:numPr>
        <w:rPr>
          <w:rFonts w:asciiTheme="minorHAnsi" w:hAnsiTheme="minorHAnsi" w:cstheme="minorHAnsi"/>
        </w:rPr>
      </w:pPr>
      <w:r w:rsidRPr="00445CBD">
        <w:rPr>
          <w:rFonts w:asciiTheme="minorHAnsi" w:hAnsiTheme="minorHAnsi" w:cstheme="minorHAnsi"/>
        </w:rPr>
        <w:t xml:space="preserve">Architected and deployed AI-integrated systems using Flutter, .NET, and </w:t>
      </w:r>
      <w:proofErr w:type="spellStart"/>
      <w:r w:rsidRPr="00445CBD">
        <w:rPr>
          <w:rFonts w:asciiTheme="minorHAnsi" w:hAnsiTheme="minorHAnsi" w:cstheme="minorHAnsi"/>
        </w:rPr>
        <w:t>OpenAI</w:t>
      </w:r>
      <w:proofErr w:type="spellEnd"/>
      <w:r w:rsidRPr="00445CBD">
        <w:rPr>
          <w:rFonts w:asciiTheme="minorHAnsi" w:hAnsiTheme="minorHAnsi" w:cstheme="minorHAnsi"/>
        </w:rPr>
        <w:t xml:space="preserve"> APIs serving 15+ active workshops with 200+ monthly service transactions</w:t>
      </w:r>
    </w:p>
    <w:p w:rsidR="000F02A5" w:rsidRPr="00445CBD" w:rsidRDefault="000F02A5" w:rsidP="000F02A5">
      <w:pPr>
        <w:pStyle w:val="ListParagraph"/>
        <w:numPr>
          <w:ilvl w:val="0"/>
          <w:numId w:val="2"/>
        </w:numPr>
        <w:rPr>
          <w:rFonts w:asciiTheme="minorHAnsi" w:hAnsiTheme="minorHAnsi" w:cstheme="minorHAnsi"/>
        </w:rPr>
      </w:pPr>
      <w:r w:rsidRPr="00445CBD">
        <w:rPr>
          <w:rFonts w:asciiTheme="minorHAnsi" w:hAnsiTheme="minorHAnsi" w:cstheme="minorHAnsi"/>
        </w:rPr>
        <w:t>Led technical design decisions for voice-first interfaces targeting multilingual (Urdu/Hinglish) mechanics with limited app literacy, achieving 84% intent accuracy through iterative prompt engineering</w:t>
      </w:r>
    </w:p>
    <w:p w:rsidR="000F02A5" w:rsidRPr="00445CBD" w:rsidRDefault="000F02A5" w:rsidP="000F02A5">
      <w:pPr>
        <w:pStyle w:val="ListParagraph"/>
        <w:numPr>
          <w:ilvl w:val="0"/>
          <w:numId w:val="2"/>
        </w:numPr>
        <w:rPr>
          <w:rFonts w:asciiTheme="minorHAnsi" w:hAnsiTheme="minorHAnsi" w:cstheme="minorHAnsi"/>
        </w:rPr>
      </w:pPr>
      <w:r w:rsidRPr="00445CBD">
        <w:rPr>
          <w:rFonts w:asciiTheme="minorHAnsi" w:hAnsiTheme="minorHAnsi" w:cstheme="minorHAnsi"/>
        </w:rPr>
        <w:t>Implemented secure API patterns isolating LLM services from direct database access through intent-based JSON boundaries, enabling modular feature addition without expanding AI agent privileges</w:t>
      </w:r>
    </w:p>
    <w:p w:rsidR="000F02A5" w:rsidRPr="00445CBD" w:rsidRDefault="000F02A5" w:rsidP="000F02A5">
      <w:pPr>
        <w:pStyle w:val="ListParagraph"/>
        <w:numPr>
          <w:ilvl w:val="0"/>
          <w:numId w:val="2"/>
        </w:numPr>
        <w:rPr>
          <w:rFonts w:asciiTheme="minorHAnsi" w:hAnsiTheme="minorHAnsi" w:cstheme="minorHAnsi"/>
        </w:rPr>
      </w:pPr>
      <w:r w:rsidRPr="00445CBD">
        <w:rPr>
          <w:rFonts w:asciiTheme="minorHAnsi" w:hAnsiTheme="minorHAnsi" w:cstheme="minorHAnsi"/>
        </w:rPr>
        <w:t>Shipped features end-to-end from requirements gathering through production deployment, including real-time job tracking, SLA monitoring, and employee labor-time analytics</w:t>
      </w:r>
    </w:p>
    <w:p w:rsidR="000F02A5" w:rsidRPr="00445CBD" w:rsidRDefault="000F02A5" w:rsidP="000F02A5">
      <w:pPr>
        <w:pStyle w:val="ListParagraph"/>
        <w:numPr>
          <w:ilvl w:val="0"/>
          <w:numId w:val="2"/>
        </w:numPr>
        <w:rPr>
          <w:rFonts w:asciiTheme="minorHAnsi" w:hAnsiTheme="minorHAnsi" w:cstheme="minorHAnsi"/>
        </w:rPr>
      </w:pPr>
      <w:r w:rsidRPr="00445CBD">
        <w:rPr>
          <w:rFonts w:asciiTheme="minorHAnsi" w:hAnsiTheme="minorHAnsi" w:cstheme="minorHAnsi"/>
          <w:noProof/>
        </w:rPr>
        <mc:AlternateContent>
          <mc:Choice Requires="wpg">
            <w:drawing>
              <wp:anchor distT="0" distB="0" distL="0" distR="0" simplePos="0" relativeHeight="251654144" behindDoc="1" locked="0" layoutInCell="1" allowOverlap="1" wp14:anchorId="404A91D3" wp14:editId="07C92B1D">
                <wp:simplePos x="0" y="0"/>
                <wp:positionH relativeFrom="page">
                  <wp:posOffset>917879</wp:posOffset>
                </wp:positionH>
                <wp:positionV relativeFrom="paragraph">
                  <wp:posOffset>605790</wp:posOffset>
                </wp:positionV>
                <wp:extent cx="5944870" cy="2095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30" name="Graphic 30"/>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9418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647"/>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58E432B" id="Group 29" o:spid="_x0000_s1026" style="position:absolute;margin-left:72.25pt;margin-top:47.7pt;width:468.1pt;height:1.65pt;z-index:-251662336;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">
                <v:shape id="Graphic 3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" path="m5943600,l,,,19685r5943600,l5943600,xe" fillcolor="#9f9f9f" stroked="f">
                  <v:path arrowok="t"/>
                </v:shape>
                <v:shape id="Graphic 31"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7,l,,,3047r3047,l3047,xe" fillcolor="#e2e2e2" stroked="f">
                  <v:path arrowok="t"/>
                </v:shape>
                <v:shape id="Graphic 32"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" path="m3048,3035l,3035,,16751r3048,l3048,3035xem5944552,r-3035,l5941517,3035r3035,l5944552,xe" fillcolor="#9f9f9f" stroked="f">
                  <v:path arrowok="t"/>
                </v:shape>
                <v:shape id="Graphic 33"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7LwgAAANsAAAAPAAAAZHJzL2Rvd25yZXYueG1sRI9Ba8JA&#10;FITvBf/D8oReim6qUC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Br+i7LwgAAANsAAAAPAAAA&#10;AAAAAAAAAAAAAAcCAABkcnMvZG93bnJldi54bWxQSwUGAAAAAAMAAwC3AAAA9gIAAAAA&#10;" path="m3047,l,,,13715r3047,l3047,xe" fillcolor="#e2e2e2" stroked="f">
                  <v:path arrowok="t"/>
                </v:shape>
                <v:shape id="Graphic 34"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" path="m3047,l,,,3047r3047,l3047,xe" fillcolor="#9f9f9f" stroked="f">
                  <v:path arrowok="t"/>
                </v:shape>
                <v:shape id="Graphic 35"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r w:rsidRPr="00445CBD">
        <w:rPr>
          <w:rFonts w:asciiTheme="minorHAnsi" w:hAnsiTheme="minorHAnsi" w:cstheme="minorHAnsi"/>
        </w:rPr>
        <w:t>Established code review practices and CI/CD pipelines for mobile releases, reducing deployment friction and ensuring consistent quality across iterative feature rollouts</w:t>
      </w:r>
    </w:p>
    <w:p w:rsidR="000F02A5" w:rsidRPr="00445CBD" w:rsidRDefault="007F5508" w:rsidP="007F5508">
      <w:pPr>
        <w:tabs>
          <w:tab w:val="left" w:pos="6096"/>
        </w:tabs>
        <w:rPr>
          <w:rFonts w:asciiTheme="minorHAnsi" w:hAnsiTheme="minorHAnsi" w:cstheme="minorHAnsi"/>
        </w:rPr>
      </w:pPr>
      <w:r w:rsidRPr="00445CBD">
        <w:rPr>
          <w:rFonts w:asciiTheme="minorHAnsi" w:hAnsiTheme="minorHAnsi" w:cstheme="minorHAnsi"/>
        </w:rPr>
        <w:tab/>
      </w:r>
    </w:p>
    <w:p w:rsidR="000F02A5" w:rsidRPr="00445CBD" w:rsidRDefault="000F02A5" w:rsidP="000F02A5">
      <w:pPr>
        <w:pStyle w:val="Heading3"/>
        <w:tabs>
          <w:tab w:val="left" w:pos="5761"/>
        </w:tabs>
        <w:spacing w:before="1"/>
        <w:jc w:val="both"/>
        <w:rPr>
          <w:rFonts w:asciiTheme="minorHAnsi" w:hAnsiTheme="minorHAnsi" w:cstheme="minorHAnsi"/>
          <w:sz w:val="32"/>
          <w:szCs w:val="32"/>
        </w:rPr>
      </w:pPr>
      <w:r w:rsidRPr="00445CBD">
        <w:rPr>
          <w:rFonts w:asciiTheme="minorHAnsi" w:hAnsiTheme="minorHAnsi" w:cstheme="minorHAnsi"/>
          <w:sz w:val="32"/>
          <w:szCs w:val="32"/>
        </w:rPr>
        <w:t>AI / ML Engineer</w:t>
      </w:r>
    </w:p>
    <w:p w:rsidR="000F02A5" w:rsidRPr="00445CBD" w:rsidRDefault="000F02A5" w:rsidP="000F02A5">
      <w:pPr>
        <w:pStyle w:val="Heading3"/>
        <w:tabs>
          <w:tab w:val="left" w:pos="5761"/>
        </w:tabs>
        <w:spacing w:before="1"/>
        <w:jc w:val="both"/>
        <w:rPr>
          <w:rFonts w:asciiTheme="minorHAnsi" w:hAnsiTheme="minorHAnsi" w:cstheme="minorHAnsi"/>
          <w:sz w:val="22"/>
          <w:szCs w:val="22"/>
        </w:rPr>
      </w:pPr>
      <w:proofErr w:type="spellStart"/>
      <w:r w:rsidRPr="00445CBD">
        <w:rPr>
          <w:rFonts w:asciiTheme="minorHAnsi" w:hAnsiTheme="minorHAnsi" w:cstheme="minorHAnsi"/>
          <w:sz w:val="32"/>
          <w:szCs w:val="32"/>
        </w:rPr>
        <w:t>Optivex</w:t>
      </w:r>
      <w:proofErr w:type="spellEnd"/>
      <w:r w:rsidRPr="00445CBD">
        <w:rPr>
          <w:rFonts w:asciiTheme="minorHAnsi" w:hAnsiTheme="minorHAnsi" w:cstheme="minorHAnsi"/>
          <w:spacing w:val="-2"/>
          <w:sz w:val="32"/>
          <w:szCs w:val="32"/>
        </w:rPr>
        <w:t xml:space="preserve"> Solutions</w:t>
      </w:r>
      <w:r w:rsidRPr="00445CBD">
        <w:rPr>
          <w:rFonts w:asciiTheme="minorHAnsi" w:hAnsiTheme="minorHAnsi" w:cstheme="minorHAnsi"/>
          <w:sz w:val="22"/>
          <w:szCs w:val="22"/>
        </w:rPr>
        <w:tab/>
      </w:r>
      <w:r w:rsidRPr="00445CBD">
        <w:rPr>
          <w:rFonts w:asciiTheme="minorHAnsi" w:hAnsiTheme="minorHAnsi" w:cstheme="minorHAnsi"/>
          <w:sz w:val="32"/>
          <w:szCs w:val="32"/>
        </w:rPr>
        <w:t>Feb 202</w:t>
      </w:r>
      <w:r w:rsidR="008B6A5D">
        <w:rPr>
          <w:rFonts w:asciiTheme="minorHAnsi" w:hAnsiTheme="minorHAnsi" w:cstheme="minorHAnsi"/>
          <w:sz w:val="32"/>
          <w:szCs w:val="32"/>
        </w:rPr>
        <w:t>4</w:t>
      </w:r>
      <w:bookmarkStart w:id="0" w:name="_GoBack"/>
      <w:bookmarkEnd w:id="0"/>
      <w:r w:rsidRPr="00445CBD">
        <w:rPr>
          <w:rFonts w:asciiTheme="minorHAnsi" w:hAnsiTheme="minorHAnsi" w:cstheme="minorHAnsi"/>
          <w:sz w:val="32"/>
          <w:szCs w:val="32"/>
        </w:rPr>
        <w:t xml:space="preserve"> –</w:t>
      </w:r>
      <w:r w:rsidRPr="00445CBD">
        <w:rPr>
          <w:rFonts w:asciiTheme="minorHAnsi" w:hAnsiTheme="minorHAnsi" w:cstheme="minorHAnsi"/>
          <w:spacing w:val="-2"/>
          <w:sz w:val="32"/>
          <w:szCs w:val="32"/>
        </w:rPr>
        <w:t xml:space="preserve"> </w:t>
      </w:r>
      <w:r w:rsidR="00D44991" w:rsidRPr="00445CBD">
        <w:rPr>
          <w:rFonts w:asciiTheme="minorHAnsi" w:hAnsiTheme="minorHAnsi" w:cstheme="minorHAnsi"/>
          <w:sz w:val="32"/>
          <w:szCs w:val="32"/>
        </w:rPr>
        <w:t>July</w:t>
      </w:r>
      <w:r w:rsidRPr="00445CBD">
        <w:rPr>
          <w:rFonts w:asciiTheme="minorHAnsi" w:hAnsiTheme="minorHAnsi" w:cstheme="minorHAnsi"/>
          <w:spacing w:val="-1"/>
          <w:sz w:val="32"/>
          <w:szCs w:val="32"/>
        </w:rPr>
        <w:t xml:space="preserve"> </w:t>
      </w:r>
      <w:r w:rsidRPr="00445CBD">
        <w:rPr>
          <w:rFonts w:asciiTheme="minorHAnsi" w:hAnsiTheme="minorHAnsi" w:cstheme="minorHAnsi"/>
          <w:spacing w:val="-4"/>
          <w:sz w:val="32"/>
          <w:szCs w:val="32"/>
        </w:rPr>
        <w:t>2025</w:t>
      </w:r>
    </w:p>
    <w:p w:rsidR="000F02A5" w:rsidRPr="00445CBD" w:rsidRDefault="000F02A5" w:rsidP="000F02A5">
      <w:pPr>
        <w:pStyle w:val="ListParagraph"/>
        <w:numPr>
          <w:ilvl w:val="0"/>
          <w:numId w:val="2"/>
        </w:numPr>
        <w:tabs>
          <w:tab w:val="left" w:pos="488"/>
        </w:tabs>
        <w:ind w:right="465"/>
        <w:rPr>
          <w:rFonts w:asciiTheme="minorHAnsi" w:hAnsiTheme="minorHAnsi" w:cstheme="minorHAnsi"/>
        </w:rPr>
      </w:pPr>
      <w:bookmarkStart w:id="1" w:name="_Hlk226130417"/>
      <w:r w:rsidRPr="00445CBD">
        <w:rPr>
          <w:rFonts w:asciiTheme="minorHAnsi" w:hAnsiTheme="minorHAnsi" w:cstheme="minorHAnsi"/>
        </w:rPr>
        <w:t xml:space="preserve">Built a </w:t>
      </w:r>
      <w:r w:rsidRPr="00445CBD">
        <w:rPr>
          <w:rFonts w:asciiTheme="minorHAnsi" w:hAnsiTheme="minorHAnsi" w:cstheme="minorHAnsi"/>
          <w:bCs/>
        </w:rPr>
        <w:t>scalable RAG system for an internal casino knowledge base</w:t>
      </w:r>
      <w:r w:rsidRPr="00445CBD">
        <w:rPr>
          <w:rFonts w:asciiTheme="minorHAnsi" w:hAnsiTheme="minorHAnsi" w:cstheme="minorHAnsi"/>
        </w:rPr>
        <w:t xml:space="preserve"> with role-based access, handling </w:t>
      </w:r>
      <w:r w:rsidRPr="00445CBD">
        <w:rPr>
          <w:rFonts w:asciiTheme="minorHAnsi" w:hAnsiTheme="minorHAnsi" w:cstheme="minorHAnsi"/>
          <w:bCs/>
        </w:rPr>
        <w:t>8TB of continuously growing data</w:t>
      </w:r>
      <w:r w:rsidRPr="00445CBD">
        <w:rPr>
          <w:rFonts w:asciiTheme="minorHAnsi" w:hAnsiTheme="minorHAnsi" w:cstheme="minorHAnsi"/>
        </w:rPr>
        <w:t xml:space="preserve"> across departments.</w:t>
      </w:r>
    </w:p>
    <w:p w:rsidR="000F02A5" w:rsidRPr="00445CBD" w:rsidRDefault="000F02A5" w:rsidP="000F02A5">
      <w:pPr>
        <w:pStyle w:val="ListParagraph"/>
        <w:numPr>
          <w:ilvl w:val="0"/>
          <w:numId w:val="2"/>
        </w:numPr>
        <w:tabs>
          <w:tab w:val="left" w:pos="488"/>
        </w:tabs>
        <w:ind w:right="443"/>
        <w:rPr>
          <w:rFonts w:asciiTheme="minorHAnsi" w:hAnsiTheme="minorHAnsi" w:cstheme="minorHAnsi"/>
        </w:rPr>
      </w:pPr>
      <w:r w:rsidRPr="00445CBD">
        <w:rPr>
          <w:rFonts w:asciiTheme="minorHAnsi" w:hAnsiTheme="minorHAnsi" w:cstheme="minorHAnsi"/>
        </w:rPr>
        <w:t xml:space="preserve">Implemented a </w:t>
      </w:r>
      <w:r w:rsidRPr="00445CBD">
        <w:rPr>
          <w:rFonts w:asciiTheme="minorHAnsi" w:hAnsiTheme="minorHAnsi" w:cstheme="minorHAnsi"/>
          <w:bCs/>
        </w:rPr>
        <w:t>hybrid offline LLM architecture</w:t>
      </w:r>
      <w:r w:rsidRPr="00445CBD">
        <w:rPr>
          <w:rFonts w:asciiTheme="minorHAnsi" w:hAnsiTheme="minorHAnsi" w:cstheme="minorHAnsi"/>
        </w:rPr>
        <w:t xml:space="preserve"> to ensure client data privacy, sending only vector embeddings to the cloud while keeping sensitive information local.</w:t>
      </w:r>
    </w:p>
    <w:p w:rsidR="000F02A5" w:rsidRPr="00445CBD" w:rsidRDefault="000F02A5" w:rsidP="000F02A5">
      <w:pPr>
        <w:pStyle w:val="ListParagraph"/>
        <w:numPr>
          <w:ilvl w:val="0"/>
          <w:numId w:val="2"/>
        </w:numPr>
        <w:tabs>
          <w:tab w:val="left" w:pos="488"/>
        </w:tabs>
        <w:ind w:right="377"/>
        <w:rPr>
          <w:rFonts w:asciiTheme="minorHAnsi" w:hAnsiTheme="minorHAnsi" w:cstheme="minorHAnsi"/>
        </w:rPr>
      </w:pPr>
      <w:r w:rsidRPr="00445CBD">
        <w:rPr>
          <w:rFonts w:asciiTheme="minorHAnsi" w:hAnsiTheme="minorHAnsi" w:cstheme="minorHAnsi"/>
        </w:rPr>
        <w:t xml:space="preserve">Deployed on </w:t>
      </w:r>
      <w:r w:rsidRPr="00445CBD">
        <w:rPr>
          <w:rFonts w:asciiTheme="minorHAnsi" w:hAnsiTheme="minorHAnsi" w:cstheme="minorHAnsi"/>
          <w:bCs/>
        </w:rPr>
        <w:t>AWS EC2</w:t>
      </w:r>
      <w:r w:rsidRPr="00445CBD">
        <w:rPr>
          <w:rFonts w:asciiTheme="minorHAnsi" w:hAnsiTheme="minorHAnsi" w:cstheme="minorHAnsi"/>
        </w:rPr>
        <w:t xml:space="preserve"> with optimized pipelines, leveraging </w:t>
      </w:r>
      <w:r w:rsidRPr="00445CBD">
        <w:rPr>
          <w:rFonts w:asciiTheme="minorHAnsi" w:hAnsiTheme="minorHAnsi" w:cstheme="minorHAnsi"/>
          <w:bCs/>
        </w:rPr>
        <w:t>metadata-based caching and precise chunking</w:t>
      </w:r>
      <w:r w:rsidRPr="00445CBD">
        <w:rPr>
          <w:rFonts w:asciiTheme="minorHAnsi" w:hAnsiTheme="minorHAnsi" w:cstheme="minorHAnsi"/>
        </w:rPr>
        <w:t xml:space="preserve"> to reduce latency and minimize computational costs.</w:t>
      </w:r>
    </w:p>
    <w:p w:rsidR="000F02A5" w:rsidRPr="00445CBD" w:rsidRDefault="000F02A5" w:rsidP="000F02A5">
      <w:pPr>
        <w:pStyle w:val="BodyText"/>
        <w:numPr>
          <w:ilvl w:val="0"/>
          <w:numId w:val="2"/>
        </w:numPr>
        <w:spacing w:before="4"/>
        <w:rPr>
          <w:rFonts w:asciiTheme="minorHAnsi" w:hAnsiTheme="minorHAnsi" w:cstheme="minorHAnsi"/>
          <w:sz w:val="13"/>
        </w:rPr>
      </w:pPr>
      <w:r w:rsidRPr="00445CBD">
        <w:rPr>
          <w:rFonts w:asciiTheme="minorHAnsi" w:hAnsiTheme="minorHAnsi" w:cstheme="minorHAnsi"/>
          <w:sz w:val="22"/>
          <w:szCs w:val="22"/>
        </w:rPr>
        <w:t xml:space="preserve">Designed </w:t>
      </w:r>
      <w:r w:rsidRPr="00445CBD">
        <w:rPr>
          <w:rFonts w:asciiTheme="minorHAnsi" w:hAnsiTheme="minorHAnsi" w:cstheme="minorHAnsi"/>
          <w:bCs/>
          <w:sz w:val="22"/>
          <w:szCs w:val="22"/>
        </w:rPr>
        <w:t>efficient data processing and retrieval workflows</w:t>
      </w:r>
      <w:r w:rsidRPr="00445CBD">
        <w:rPr>
          <w:rFonts w:asciiTheme="minorHAnsi" w:hAnsiTheme="minorHAnsi" w:cstheme="minorHAnsi"/>
          <w:sz w:val="22"/>
          <w:szCs w:val="22"/>
        </w:rPr>
        <w:t>, maintaining minimal static tokens while ensuring high query relevance for staff-facing internal systems.</w:t>
      </w:r>
    </w:p>
    <w:p w:rsidR="000F02A5" w:rsidRPr="00445CBD" w:rsidRDefault="000F02A5" w:rsidP="000F02A5">
      <w:pPr>
        <w:pStyle w:val="BodyText"/>
        <w:numPr>
          <w:ilvl w:val="0"/>
          <w:numId w:val="2"/>
        </w:numPr>
        <w:spacing w:before="4"/>
        <w:rPr>
          <w:rFonts w:asciiTheme="minorHAnsi" w:hAnsiTheme="minorHAnsi" w:cstheme="minorHAnsi"/>
          <w:sz w:val="22"/>
          <w:szCs w:val="22"/>
        </w:rPr>
      </w:pPr>
      <w:r w:rsidRPr="00445CBD">
        <w:rPr>
          <w:rFonts w:asciiTheme="minorHAnsi" w:hAnsiTheme="minorHAnsi" w:cstheme="minorHAnsi"/>
          <w:noProof/>
          <w:sz w:val="13"/>
        </w:rPr>
        <mc:AlternateContent>
          <mc:Choice Requires="wpg">
            <w:drawing>
              <wp:anchor distT="0" distB="0" distL="0" distR="0" simplePos="0" relativeHeight="251655168" behindDoc="1" locked="0" layoutInCell="1" allowOverlap="1" wp14:anchorId="4B87BABF" wp14:editId="3114089B">
                <wp:simplePos x="0" y="0"/>
                <wp:positionH relativeFrom="page">
                  <wp:posOffset>944880</wp:posOffset>
                </wp:positionH>
                <wp:positionV relativeFrom="paragraph">
                  <wp:posOffset>463550</wp:posOffset>
                </wp:positionV>
                <wp:extent cx="5944870" cy="2159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1590"/>
                          <a:chOff x="0" y="0"/>
                          <a:chExt cx="5944870" cy="21590"/>
                        </a:xfrm>
                      </wpg:grpSpPr>
                      <wps:wsp>
                        <wps:cNvPr id="37" name="Graphic 37"/>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941821" y="126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1269"/>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941821" y="431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04"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304" y="18046"/>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39A4CAB" id="Group 36" o:spid="_x0000_s1026" style="position:absolute;margin-left:74.4pt;margin-top:36.5pt;width:468.1pt;height:1.7pt;z-index:-251661312;mso-wrap-distance-left:0;mso-wrap-distance-right:0;mso-position-horizontal-relative:page" coordsize="5944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">
                <v:shape id="Graphic 37"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" path="m5943600,l,,,19685r5943600,l5943600,xe" fillcolor="#9f9f9f" stroked="f">
                  <v:path arrowok="t"/>
                </v:shape>
                <v:shape id="Graphic 38" o:spid="_x0000_s1028" style="position:absolute;left:59418;top:1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mDwAAAANsAAAAPAAAAZHJzL2Rvd25yZXYueG1sRE/LagIx&#10;FN0X/IdwBXc1o0K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pEqpg8AAAADbAAAADwAAAAAA&#10;AAAAAAAAAAAHAgAAZHJzL2Rvd25yZXYueG1sUEsFBgAAAAADAAMAtwAAAPQCAAAAAA==&#10;" path="m3047,l,,,3048r3047,l3047,xe" fillcolor="#e2e2e2" stroked="f">
                  <v:path arrowok="t"/>
                </v:shape>
                <v:shape id="Graphic 39" o:spid="_x0000_s1029" style="position:absolute;left:3;top:12;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" path="m3048,3048l,3048,,16764r3048,l3048,3048xem5944552,r-3035,l5941517,3048r3035,l5944552,xe" fillcolor="#9f9f9f" stroked="f">
                  <v:path arrowok="t"/>
                </v:shape>
                <v:shape id="Graphic 40" o:spid="_x0000_s1030" style="position:absolute;left:59418;top:4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sPBvwAAANsAAAAPAAAAZHJzL2Rvd25yZXYueG1sRE9Ni8Iw&#10;EL0L+x/CLHiRNXUR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DDLsPBvwAAANsAAAAPAAAAAAAA&#10;AAAAAAAAAAcCAABkcnMvZG93bnJldi54bWxQSwUGAAAAAAMAAwC3AAAA8wIAAAAA&#10;" path="m3047,l,,,13715r3047,l3047,xe" fillcolor="#e2e2e2" stroked="f">
                  <v:path arrowok="t"/>
                </v:shape>
                <v:shape id="Graphic 41"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qwwAAANsAAAAPAAAAZHJzL2Rvd25yZXYueG1sRI9Ba8JA&#10;FITvhf6H5RV6azaWWi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bZv6asMAAADbAAAADwAA&#10;AAAAAAAAAAAAAAAHAgAAZHJzL2Rvd25yZXYueG1sUEsFBgAAAAADAAMAtwAAAPcCAAAAAA==&#10;" path="m3047,l,,,3047r3047,l3047,xe" fillcolor="#9f9f9f" stroked="f">
                  <v:path arrowok="t"/>
                </v:shape>
                <v:shape id="Graphic 42" o:spid="_x0000_s1032" style="position:absolute;left:3;top:180;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r w:rsidRPr="00445CBD">
        <w:rPr>
          <w:rFonts w:asciiTheme="minorHAnsi" w:hAnsiTheme="minorHAnsi" w:cstheme="minorHAnsi"/>
          <w:sz w:val="22"/>
          <w:szCs w:val="22"/>
        </w:rPr>
        <w:t xml:space="preserve">Engineered the system for </w:t>
      </w:r>
      <w:r w:rsidRPr="00445CBD">
        <w:rPr>
          <w:rStyle w:val="Strong"/>
          <w:rFonts w:asciiTheme="minorHAnsi" w:hAnsiTheme="minorHAnsi" w:cstheme="minorHAnsi"/>
          <w:b w:val="0"/>
          <w:sz w:val="22"/>
          <w:szCs w:val="22"/>
        </w:rPr>
        <w:t>scalability and maintainability</w:t>
      </w:r>
      <w:r w:rsidRPr="00445CBD">
        <w:rPr>
          <w:rFonts w:asciiTheme="minorHAnsi" w:hAnsiTheme="minorHAnsi" w:cstheme="minorHAnsi"/>
          <w:b/>
          <w:sz w:val="22"/>
          <w:szCs w:val="22"/>
        </w:rPr>
        <w:t>,</w:t>
      </w:r>
      <w:r w:rsidRPr="00445CBD">
        <w:rPr>
          <w:rFonts w:asciiTheme="minorHAnsi" w:hAnsiTheme="minorHAnsi" w:cstheme="minorHAnsi"/>
          <w:sz w:val="22"/>
          <w:szCs w:val="22"/>
        </w:rPr>
        <w:t xml:space="preserve"> enabling real-time natural language querying across multiple roles without compromising security or performance.</w:t>
      </w:r>
    </w:p>
    <w:bookmarkEnd w:id="1"/>
    <w:p w:rsidR="000F02A5" w:rsidRDefault="000F02A5" w:rsidP="000F02A5">
      <w:pPr>
        <w:pStyle w:val="Heading1"/>
        <w:spacing w:before="70"/>
        <w:rPr>
          <w:rFonts w:asciiTheme="minorHAnsi" w:hAnsiTheme="minorHAnsi" w:cstheme="minorHAnsi"/>
          <w:smallCaps/>
          <w:color w:val="4471C4"/>
          <w:spacing w:val="-2"/>
        </w:rPr>
      </w:pPr>
      <w:r w:rsidRPr="00445CBD">
        <w:rPr>
          <w:rFonts w:asciiTheme="minorHAnsi" w:hAnsiTheme="minorHAnsi" w:cstheme="minorHAnsi"/>
          <w:smallCaps/>
          <w:color w:val="4471C4"/>
          <w:spacing w:val="-2"/>
        </w:rPr>
        <w:t>Key Projects</w:t>
      </w:r>
    </w:p>
    <w:p w:rsidR="00BB3988" w:rsidRPr="00445CBD" w:rsidRDefault="00BB3988" w:rsidP="00BB3988">
      <w:pPr>
        <w:pStyle w:val="Heading2"/>
        <w:spacing w:before="69"/>
        <w:rPr>
          <w:rFonts w:asciiTheme="minorHAnsi" w:hAnsiTheme="minorHAnsi" w:cstheme="minorHAnsi"/>
        </w:rPr>
      </w:pPr>
      <w:r w:rsidRPr="00445CBD">
        <w:rPr>
          <w:rFonts w:asciiTheme="minorHAnsi" w:hAnsiTheme="minorHAnsi" w:cstheme="minorHAnsi"/>
        </w:rPr>
        <w:t>Peak QA (Internal Agentic QA Platform)</w:t>
      </w:r>
      <w:r w:rsidRPr="00445CBD">
        <w:rPr>
          <w:rFonts w:asciiTheme="minorHAnsi" w:hAnsiTheme="minorHAnsi" w:cstheme="minorHAnsi"/>
        </w:rPr>
        <w:tab/>
      </w:r>
      <w:r w:rsidRPr="00445CBD">
        <w:rPr>
          <w:rFonts w:asciiTheme="minorHAnsi" w:hAnsiTheme="minorHAnsi" w:cstheme="minorHAnsi"/>
        </w:rPr>
        <w:tab/>
      </w:r>
    </w:p>
    <w:p w:rsidR="00BB3988" w:rsidRPr="00445CBD" w:rsidRDefault="00BB3988" w:rsidP="00BB3988">
      <w:pPr>
        <w:pStyle w:val="Heading2"/>
        <w:numPr>
          <w:ilvl w:val="0"/>
          <w:numId w:val="13"/>
        </w:numPr>
        <w:spacing w:before="69"/>
        <w:rPr>
          <w:rFonts w:asciiTheme="minorHAnsi" w:hAnsiTheme="minorHAnsi" w:cstheme="minorHAnsi"/>
          <w:b w:val="0"/>
          <w:bCs w:val="0"/>
          <w:sz w:val="22"/>
          <w:szCs w:val="22"/>
        </w:rPr>
      </w:pPr>
      <w:r w:rsidRPr="00445CBD">
        <w:rPr>
          <w:rFonts w:asciiTheme="minorHAnsi" w:hAnsiTheme="minorHAnsi" w:cstheme="minorHAnsi"/>
          <w:b w:val="0"/>
          <w:bCs w:val="0"/>
          <w:sz w:val="22"/>
          <w:szCs w:val="22"/>
        </w:rPr>
        <w:t>Built Peak QA, an internal QA platform where teams submit a URL and receive a structured test run live browser feed, step-by-step timeline, and verified bug reports, replacing repetitive manual exploratory passes across large marketing/product sites.</w:t>
      </w:r>
    </w:p>
    <w:p w:rsidR="00BB3988" w:rsidRPr="00445CBD" w:rsidRDefault="00BB3988" w:rsidP="00BB3988">
      <w:pPr>
        <w:pStyle w:val="Heading2"/>
        <w:numPr>
          <w:ilvl w:val="0"/>
          <w:numId w:val="13"/>
        </w:numPr>
        <w:spacing w:before="69"/>
        <w:rPr>
          <w:rFonts w:asciiTheme="minorHAnsi" w:hAnsiTheme="minorHAnsi" w:cstheme="minorHAnsi"/>
          <w:b w:val="0"/>
          <w:bCs w:val="0"/>
          <w:sz w:val="22"/>
          <w:szCs w:val="22"/>
        </w:rPr>
      </w:pPr>
      <w:r w:rsidRPr="00445CBD">
        <w:rPr>
          <w:rFonts w:asciiTheme="minorHAnsi" w:hAnsiTheme="minorHAnsi" w:cstheme="minorHAnsi"/>
          <w:b w:val="0"/>
          <w:bCs w:val="0"/>
          <w:sz w:val="22"/>
          <w:szCs w:val="22"/>
        </w:rPr>
        <w:t xml:space="preserve">Orchestrated an agentic test harness with </w:t>
      </w:r>
      <w:proofErr w:type="spellStart"/>
      <w:r w:rsidRPr="00445CBD">
        <w:rPr>
          <w:rFonts w:asciiTheme="minorHAnsi" w:hAnsiTheme="minorHAnsi" w:cstheme="minorHAnsi"/>
          <w:b w:val="0"/>
          <w:bCs w:val="0"/>
          <w:sz w:val="22"/>
          <w:szCs w:val="22"/>
        </w:rPr>
        <w:t>LangGraph</w:t>
      </w:r>
      <w:proofErr w:type="spellEnd"/>
      <w:r w:rsidRPr="00445CBD">
        <w:rPr>
          <w:rFonts w:asciiTheme="minorHAnsi" w:hAnsiTheme="minorHAnsi" w:cstheme="minorHAnsi"/>
          <w:b w:val="0"/>
          <w:bCs w:val="0"/>
          <w:sz w:val="22"/>
          <w:szCs w:val="22"/>
        </w:rPr>
        <w:t>: a stateful pipeline (site discovery → site profiling → module execution → finalize) that coordinates Playwright browser sessions, Postgres checkpoints, and worker job queues so long runs can resume without re-crawling from scratch.</w:t>
      </w:r>
    </w:p>
    <w:p w:rsidR="00BB3988" w:rsidRPr="00445CBD" w:rsidRDefault="00BB3988" w:rsidP="00BB3988">
      <w:pPr>
        <w:pStyle w:val="Heading2"/>
        <w:numPr>
          <w:ilvl w:val="0"/>
          <w:numId w:val="13"/>
        </w:numPr>
        <w:spacing w:before="69"/>
        <w:rPr>
          <w:rFonts w:asciiTheme="minorHAnsi" w:hAnsiTheme="minorHAnsi" w:cstheme="minorHAnsi"/>
          <w:b w:val="0"/>
          <w:bCs w:val="0"/>
          <w:sz w:val="22"/>
          <w:szCs w:val="22"/>
        </w:rPr>
      </w:pPr>
      <w:r w:rsidRPr="00445CBD">
        <w:rPr>
          <w:rFonts w:asciiTheme="minorHAnsi" w:hAnsiTheme="minorHAnsi" w:cstheme="minorHAnsi"/>
          <w:b w:val="0"/>
          <w:bCs w:val="0"/>
          <w:sz w:val="22"/>
          <w:szCs w:val="22"/>
        </w:rPr>
        <w:t xml:space="preserve">Modeled QA thinking as a two-stage agent loop: </w:t>
      </w:r>
      <w:proofErr w:type="gramStart"/>
      <w:r w:rsidRPr="00445CBD">
        <w:rPr>
          <w:rFonts w:asciiTheme="minorHAnsi" w:hAnsiTheme="minorHAnsi" w:cstheme="minorHAnsi"/>
          <w:b w:val="0"/>
          <w:bCs w:val="0"/>
          <w:sz w:val="22"/>
          <w:szCs w:val="22"/>
        </w:rPr>
        <w:t>an</w:t>
      </w:r>
      <w:proofErr w:type="gramEnd"/>
      <w:r w:rsidRPr="00445CBD">
        <w:rPr>
          <w:rFonts w:asciiTheme="minorHAnsi" w:hAnsiTheme="minorHAnsi" w:cstheme="minorHAnsi"/>
          <w:b w:val="0"/>
          <w:bCs w:val="0"/>
          <w:sz w:val="22"/>
          <w:szCs w:val="22"/>
        </w:rPr>
        <w:t xml:space="preserve"> Actor plans the next UI action from page context and history; a Critic reviews bug candidates against screenshot/DOM evidence before filing so engineering gets fewer false positives and clearer repro steps.</w:t>
      </w:r>
    </w:p>
    <w:p w:rsidR="00BB3988" w:rsidRPr="00445CBD" w:rsidRDefault="00BB3988" w:rsidP="00BB3988">
      <w:pPr>
        <w:pStyle w:val="Heading2"/>
        <w:numPr>
          <w:ilvl w:val="0"/>
          <w:numId w:val="13"/>
        </w:numPr>
        <w:spacing w:before="69"/>
        <w:rPr>
          <w:rFonts w:asciiTheme="minorHAnsi" w:hAnsiTheme="minorHAnsi" w:cstheme="minorHAnsi"/>
          <w:b w:val="0"/>
          <w:bCs w:val="0"/>
          <w:sz w:val="22"/>
          <w:szCs w:val="22"/>
        </w:rPr>
      </w:pPr>
      <w:r w:rsidRPr="00445CBD">
        <w:rPr>
          <w:rFonts w:asciiTheme="minorHAnsi" w:hAnsiTheme="minorHAnsi" w:cstheme="minorHAnsi"/>
          <w:b w:val="0"/>
          <w:bCs w:val="0"/>
          <w:sz w:val="22"/>
          <w:szCs w:val="22"/>
        </w:rPr>
        <w:lastRenderedPageBreak/>
        <w:t>Automated coverage orchestration via BFS crawl and module grouping (contact, pricing, blog, login, etc.), then parallel module workers with lease/heartbeat reclaim, mirroring how QA teams split a site into checklists but running many modules concurrently under step/time/</w:t>
      </w:r>
      <w:proofErr w:type="spellStart"/>
      <w:r w:rsidRPr="00445CBD">
        <w:rPr>
          <w:rFonts w:asciiTheme="minorHAnsi" w:hAnsiTheme="minorHAnsi" w:cstheme="minorHAnsi"/>
          <w:b w:val="0"/>
          <w:bCs w:val="0"/>
          <w:sz w:val="22"/>
          <w:szCs w:val="22"/>
        </w:rPr>
        <w:t>cost</w:t>
      </w:r>
      <w:proofErr w:type="spellEnd"/>
      <w:r w:rsidRPr="00445CBD">
        <w:rPr>
          <w:rFonts w:asciiTheme="minorHAnsi" w:hAnsiTheme="minorHAnsi" w:cstheme="minorHAnsi"/>
          <w:b w:val="0"/>
          <w:bCs w:val="0"/>
          <w:sz w:val="22"/>
          <w:szCs w:val="22"/>
        </w:rPr>
        <w:t xml:space="preserve"> guardrails.</w:t>
      </w:r>
    </w:p>
    <w:p w:rsidR="00BB3988" w:rsidRPr="00445CBD" w:rsidRDefault="00BB3988" w:rsidP="00BB3988">
      <w:pPr>
        <w:pStyle w:val="Heading2"/>
        <w:numPr>
          <w:ilvl w:val="0"/>
          <w:numId w:val="13"/>
        </w:numPr>
        <w:spacing w:before="69"/>
        <w:rPr>
          <w:rFonts w:asciiTheme="minorHAnsi" w:hAnsiTheme="minorHAnsi" w:cstheme="minorHAnsi"/>
          <w:b w:val="0"/>
          <w:bCs w:val="0"/>
          <w:sz w:val="22"/>
          <w:szCs w:val="22"/>
        </w:rPr>
      </w:pPr>
      <w:r w:rsidRPr="00445CBD">
        <w:rPr>
          <w:rFonts w:asciiTheme="minorHAnsi" w:hAnsiTheme="minorHAnsi" w:cstheme="minorHAnsi"/>
          <w:b w:val="0"/>
          <w:bCs w:val="0"/>
          <w:sz w:val="22"/>
          <w:szCs w:val="22"/>
        </w:rPr>
        <w:t>Gave internal users live run visibility through a WebRTC/WebSocket browser feed and activity timeline, so QA/dev can watch the agent work in real time during long LLM planning windows instead of waiting for a static report at the end.</w:t>
      </w:r>
    </w:p>
    <w:p w:rsidR="00BB3988" w:rsidRPr="00445CBD" w:rsidRDefault="00BB3988" w:rsidP="00BB3988">
      <w:pPr>
        <w:pStyle w:val="Heading2"/>
        <w:numPr>
          <w:ilvl w:val="0"/>
          <w:numId w:val="13"/>
        </w:numPr>
        <w:spacing w:line="276" w:lineRule="auto"/>
        <w:rPr>
          <w:rFonts w:asciiTheme="minorHAnsi" w:hAnsiTheme="minorHAnsi" w:cstheme="minorHAnsi"/>
          <w:b w:val="0"/>
          <w:bCs w:val="0"/>
          <w:sz w:val="22"/>
          <w:szCs w:val="22"/>
        </w:rPr>
      </w:pPr>
      <w:r w:rsidRPr="00445CBD">
        <w:rPr>
          <w:rFonts w:asciiTheme="minorHAnsi" w:hAnsiTheme="minorHAnsi" w:cstheme="minorHAnsi"/>
          <w:noProof/>
        </w:rPr>
        <mc:AlternateContent>
          <mc:Choice Requires="wpg">
            <w:drawing>
              <wp:anchor distT="0" distB="0" distL="0" distR="0" simplePos="0" relativeHeight="251660288" behindDoc="1" locked="0" layoutInCell="1" allowOverlap="1" wp14:anchorId="4EDBBF78" wp14:editId="5F4D4DB6">
                <wp:simplePos x="0" y="0"/>
                <wp:positionH relativeFrom="page">
                  <wp:posOffset>914526</wp:posOffset>
                </wp:positionH>
                <wp:positionV relativeFrom="paragraph">
                  <wp:posOffset>955675</wp:posOffset>
                </wp:positionV>
                <wp:extent cx="5944870" cy="20955"/>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51" name="Graphic 58"/>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52" name="Graphic 59"/>
                        <wps:cNvSpPr/>
                        <wps:spPr>
                          <a:xfrm>
                            <a:off x="5941821"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3" name="Graphic 60"/>
                        <wps:cNvSpPr/>
                        <wps:spPr>
                          <a:xfrm>
                            <a:off x="304" y="888"/>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54" name="Graphic 61"/>
                        <wps:cNvSpPr/>
                        <wps:spPr>
                          <a:xfrm>
                            <a:off x="594182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5" name="Graphic 62"/>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6" name="Graphic 63"/>
                        <wps:cNvSpPr/>
                        <wps:spPr>
                          <a:xfrm>
                            <a:off x="304" y="17652"/>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F3B9148" id="Group 50" o:spid="_x0000_s1026" style="position:absolute;margin-left:1in;margin-top:75.25pt;width:468.1pt;height:1.65pt;z-index:-251656192;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">
                <v:shape id="Graphic 5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" path="m5943600,l,,,19685r5943600,l5943600,xe" fillcolor="#9f9f9f" stroked="f">
                  <v:path arrowok="t"/>
                </v:shape>
                <v:shape id="Graphic 59" o:spid="_x0000_s1028" style="position:absolute;left:59418;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XvJwwAAANsAAAAPAAAAZHJzL2Rvd25yZXYueG1sRI9PawIx&#10;FMTvhX6H8ArearZCxa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GH17ycMAAADbAAAADwAA&#10;AAAAAAAAAAAAAAAHAgAAZHJzL2Rvd25yZXYueG1sUEsFBgAAAAADAAMAtwAAAPcCAAAAAA==&#10;" path="m3047,l,,,3048r3047,l3047,xe" fillcolor="#e2e2e2" stroked="f">
                  <v:path arrowok="t"/>
                </v:shape>
                <v:shape id="Graphic 60" o:spid="_x0000_s1029" style="position:absolute;left:3;top:8;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" path="m3048,3048l,3048,,16764r3048,l3048,3048xem5944552,r-3035,l5941517,3048r3035,l5944552,xe" fillcolor="#9f9f9f" stroked="f">
                  <v:path arrowok="t"/>
                </v:shape>
                <v:shape id="Graphic 61" o:spid="_x0000_s1030" style="position:absolute;left:59418;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" path="m3047,l,,,13715r3047,l3047,xe" fillcolor="#e2e2e2" stroked="f">
                  <v:path arrowok="t"/>
                </v:shape>
                <v:shape id="Graphic 62"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" path="m3047,l,,,3048r3047,l3047,xe" fillcolor="#9f9f9f" stroked="f">
                  <v:path arrowok="t"/>
                </v:shape>
                <v:shape id="Graphic 63" o:spid="_x0000_s1032" style="position:absolute;left:3;top:176;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r w:rsidRPr="00445CBD">
        <w:rPr>
          <w:rFonts w:asciiTheme="minorHAnsi" w:hAnsiTheme="minorHAnsi" w:cstheme="minorHAnsi"/>
          <w:b w:val="0"/>
          <w:bCs w:val="0"/>
          <w:sz w:val="22"/>
          <w:szCs w:val="22"/>
        </w:rPr>
        <w:t xml:space="preserve">Shipped a team-ready ops layer (Next.js admin console + </w:t>
      </w:r>
      <w:proofErr w:type="spellStart"/>
      <w:r w:rsidRPr="00445CBD">
        <w:rPr>
          <w:rFonts w:asciiTheme="minorHAnsi" w:hAnsiTheme="minorHAnsi" w:cstheme="minorHAnsi"/>
          <w:b w:val="0"/>
          <w:bCs w:val="0"/>
          <w:sz w:val="22"/>
          <w:szCs w:val="22"/>
        </w:rPr>
        <w:t>FastAPI</w:t>
      </w:r>
      <w:proofErr w:type="spellEnd"/>
      <w:r w:rsidRPr="00445CBD">
        <w:rPr>
          <w:rFonts w:asciiTheme="minorHAnsi" w:hAnsiTheme="minorHAnsi" w:cstheme="minorHAnsi"/>
          <w:b w:val="0"/>
          <w:bCs w:val="0"/>
          <w:sz w:val="22"/>
          <w:szCs w:val="22"/>
        </w:rPr>
        <w:t xml:space="preserve"> backend): scan queueing, findings triage, publishable run summaries, org-scoped credentials, and approval gates for risky actions, turning autonomous testing into a repeatable internal workflow, not a one-off script.</w:t>
      </w:r>
    </w:p>
    <w:p w:rsidR="00BB3988" w:rsidRPr="00445CBD" w:rsidRDefault="00BB3988" w:rsidP="00BB3988">
      <w:pPr>
        <w:pStyle w:val="Heading2"/>
        <w:spacing w:line="390" w:lineRule="exact"/>
        <w:rPr>
          <w:rFonts w:asciiTheme="minorHAnsi" w:hAnsiTheme="minorHAnsi" w:cstheme="minorHAnsi"/>
        </w:rPr>
      </w:pPr>
      <w:r w:rsidRPr="00445CBD">
        <w:rPr>
          <w:rFonts w:asciiTheme="minorHAnsi" w:hAnsiTheme="minorHAnsi" w:cstheme="minorHAnsi"/>
        </w:rPr>
        <w:t>Rift AI (WhatsApp Chief of Staff)</w:t>
      </w:r>
      <w:r w:rsidRPr="00445CBD">
        <w:rPr>
          <w:rFonts w:asciiTheme="minorHAnsi" w:hAnsiTheme="minorHAnsi" w:cstheme="minorHAnsi"/>
          <w:spacing w:val="-2"/>
        </w:rPr>
        <w:tab/>
      </w:r>
      <w:r w:rsidRPr="00445CBD">
        <w:rPr>
          <w:rFonts w:asciiTheme="minorHAnsi" w:hAnsiTheme="minorHAnsi" w:cstheme="minorHAnsi"/>
          <w:spacing w:val="-2"/>
        </w:rPr>
        <w:tab/>
      </w:r>
    </w:p>
    <w:p w:rsidR="00BB3988" w:rsidRPr="00445CBD" w:rsidRDefault="00BB3988" w:rsidP="00BB3988">
      <w:pPr>
        <w:pStyle w:val="ui-markdownlist-item"/>
        <w:numPr>
          <w:ilvl w:val="0"/>
          <w:numId w:val="14"/>
        </w:numPr>
        <w:rPr>
          <w:rFonts w:asciiTheme="minorHAnsi" w:hAnsiTheme="minorHAnsi" w:cstheme="minorHAnsi"/>
          <w:sz w:val="22"/>
          <w:szCs w:val="22"/>
        </w:rPr>
      </w:pPr>
      <w:r w:rsidRPr="00445CBD">
        <w:rPr>
          <w:rFonts w:asciiTheme="minorHAnsi" w:hAnsiTheme="minorHAnsi" w:cstheme="minorHAnsi"/>
          <w:sz w:val="22"/>
          <w:szCs w:val="22"/>
        </w:rPr>
        <w:t>Built Rift AI as a WhatsApp chief of staff for SMB owners: they text one number to get mail triaged, meetings booked, Slack caught up, and store analytics pulled</w:t>
      </w:r>
      <w:r>
        <w:rPr>
          <w:rFonts w:asciiTheme="minorHAnsi" w:hAnsiTheme="minorHAnsi" w:cstheme="minorHAnsi"/>
          <w:sz w:val="22"/>
          <w:szCs w:val="22"/>
        </w:rPr>
        <w:t>,</w:t>
      </w:r>
      <w:r>
        <w:rPr>
          <w:rFonts w:asciiTheme="minorHAnsi" w:hAnsiTheme="minorHAnsi" w:cstheme="minorHAnsi"/>
          <w:sz w:val="22"/>
          <w:szCs w:val="22"/>
          <w:lang w:val="en-US"/>
        </w:rPr>
        <w:t xml:space="preserve"> </w:t>
      </w:r>
      <w:r w:rsidRPr="00445CBD">
        <w:rPr>
          <w:rFonts w:asciiTheme="minorHAnsi" w:hAnsiTheme="minorHAnsi" w:cstheme="minorHAnsi"/>
          <w:sz w:val="22"/>
          <w:szCs w:val="22"/>
        </w:rPr>
        <w:t>replacing a VA plus five open tabs with a chat they already live in.</w:t>
      </w:r>
    </w:p>
    <w:p w:rsidR="00BB3988" w:rsidRPr="00445CBD" w:rsidRDefault="00BB3988" w:rsidP="00BB3988">
      <w:pPr>
        <w:pStyle w:val="ui-markdownlist-item"/>
        <w:numPr>
          <w:ilvl w:val="0"/>
          <w:numId w:val="14"/>
        </w:numPr>
        <w:rPr>
          <w:rFonts w:asciiTheme="minorHAnsi" w:hAnsiTheme="minorHAnsi" w:cstheme="minorHAnsi"/>
          <w:sz w:val="22"/>
          <w:szCs w:val="22"/>
        </w:rPr>
      </w:pPr>
      <w:r w:rsidRPr="00445CBD">
        <w:rPr>
          <w:rFonts w:asciiTheme="minorHAnsi" w:hAnsiTheme="minorHAnsi" w:cstheme="minorHAnsi"/>
          <w:sz w:val="22"/>
          <w:szCs w:val="22"/>
        </w:rPr>
        <w:t>Put each owner on a dedicated WhatsApp number via </w:t>
      </w:r>
      <w:proofErr w:type="spellStart"/>
      <w:r w:rsidRPr="00445CBD">
        <w:rPr>
          <w:rStyle w:val="font-semibold"/>
          <w:rFonts w:asciiTheme="minorHAnsi" w:hAnsiTheme="minorHAnsi" w:cstheme="minorHAnsi"/>
          <w:sz w:val="22"/>
          <w:szCs w:val="22"/>
        </w:rPr>
        <w:t>Kapso</w:t>
      </w:r>
      <w:proofErr w:type="spellEnd"/>
      <w:r w:rsidRPr="00445CBD">
        <w:rPr>
          <w:rFonts w:asciiTheme="minorHAnsi" w:hAnsiTheme="minorHAnsi" w:cstheme="minorHAnsi"/>
          <w:sz w:val="22"/>
          <w:szCs w:val="22"/>
        </w:rPr>
        <w:t> on </w:t>
      </w:r>
      <w:r w:rsidRPr="00445CBD">
        <w:rPr>
          <w:rStyle w:val="font-semibold"/>
          <w:rFonts w:asciiTheme="minorHAnsi" w:hAnsiTheme="minorHAnsi" w:cstheme="minorHAnsi"/>
          <w:sz w:val="22"/>
          <w:szCs w:val="22"/>
        </w:rPr>
        <w:t>Meta Cloud API</w:t>
      </w:r>
      <w:r w:rsidRPr="00445CBD">
        <w:rPr>
          <w:rFonts w:asciiTheme="minorHAnsi" w:hAnsiTheme="minorHAnsi" w:cstheme="minorHAnsi"/>
          <w:sz w:val="22"/>
          <w:szCs w:val="22"/>
        </w:rPr>
        <w:t>, so inbound/outbound is a real business number (webhooks in, API send out) rather than a browser session sitting on someone’s phone.</w:t>
      </w:r>
    </w:p>
    <w:p w:rsidR="00BB3988" w:rsidRPr="00445CBD" w:rsidRDefault="00BB3988" w:rsidP="00BB3988">
      <w:pPr>
        <w:pStyle w:val="ui-markdownlist-item"/>
        <w:numPr>
          <w:ilvl w:val="0"/>
          <w:numId w:val="14"/>
        </w:numPr>
        <w:rPr>
          <w:rFonts w:asciiTheme="minorHAnsi" w:hAnsiTheme="minorHAnsi" w:cstheme="minorHAnsi"/>
          <w:sz w:val="22"/>
          <w:szCs w:val="22"/>
        </w:rPr>
      </w:pPr>
      <w:r w:rsidRPr="00445CBD">
        <w:rPr>
          <w:rFonts w:asciiTheme="minorHAnsi" w:hAnsiTheme="minorHAnsi" w:cstheme="minorHAnsi"/>
          <w:sz w:val="22"/>
          <w:szCs w:val="22"/>
        </w:rPr>
        <w:t>Ran the agent as an </w:t>
      </w:r>
      <w:proofErr w:type="spellStart"/>
      <w:r w:rsidRPr="00445CBD">
        <w:rPr>
          <w:rStyle w:val="font-semibold"/>
          <w:rFonts w:asciiTheme="minorHAnsi" w:hAnsiTheme="minorHAnsi" w:cstheme="minorHAnsi"/>
          <w:sz w:val="22"/>
          <w:szCs w:val="22"/>
        </w:rPr>
        <w:t>OpenClaw</w:t>
      </w:r>
      <w:proofErr w:type="spellEnd"/>
      <w:r w:rsidRPr="00445CBD">
        <w:rPr>
          <w:rFonts w:asciiTheme="minorHAnsi" w:hAnsiTheme="minorHAnsi" w:cstheme="minorHAnsi"/>
          <w:sz w:val="22"/>
          <w:szCs w:val="22"/>
        </w:rPr>
        <w:t xml:space="preserve">-style runtime harnessed by our worker: WhatsApp events hit </w:t>
      </w:r>
      <w:proofErr w:type="spellStart"/>
      <w:r w:rsidRPr="00445CBD">
        <w:rPr>
          <w:rFonts w:asciiTheme="minorHAnsi" w:hAnsiTheme="minorHAnsi" w:cstheme="minorHAnsi"/>
          <w:sz w:val="22"/>
          <w:szCs w:val="22"/>
        </w:rPr>
        <w:t>Kapso</w:t>
      </w:r>
      <w:proofErr w:type="spellEnd"/>
      <w:r w:rsidRPr="00445CBD">
        <w:rPr>
          <w:rFonts w:asciiTheme="minorHAnsi" w:hAnsiTheme="minorHAnsi" w:cstheme="minorHAnsi"/>
          <w:sz w:val="22"/>
          <w:szCs w:val="22"/>
        </w:rPr>
        <w:t xml:space="preserve"> → we attach a warm Claude session → the model uses </w:t>
      </w:r>
      <w:r w:rsidRPr="00445CBD">
        <w:rPr>
          <w:rStyle w:val="font-semibold"/>
          <w:rFonts w:asciiTheme="minorHAnsi" w:hAnsiTheme="minorHAnsi" w:cstheme="minorHAnsi"/>
          <w:sz w:val="22"/>
          <w:szCs w:val="22"/>
        </w:rPr>
        <w:t>MCP</w:t>
      </w:r>
      <w:r w:rsidRPr="00445CBD">
        <w:rPr>
          <w:rFonts w:asciiTheme="minorHAnsi" w:hAnsiTheme="minorHAnsi" w:cstheme="minorHAnsi"/>
          <w:sz w:val="22"/>
          <w:szCs w:val="22"/>
        </w:rPr>
        <w:t xml:space="preserve"> tools (Gmail, Calendar, Slack, ecommerce) → the reply goes back out through </w:t>
      </w:r>
      <w:proofErr w:type="spellStart"/>
      <w:r w:rsidRPr="00445CBD">
        <w:rPr>
          <w:rFonts w:asciiTheme="minorHAnsi" w:hAnsiTheme="minorHAnsi" w:cstheme="minorHAnsi"/>
          <w:sz w:val="22"/>
          <w:szCs w:val="22"/>
        </w:rPr>
        <w:t>Kapso</w:t>
      </w:r>
      <w:proofErr w:type="spellEnd"/>
      <w:r w:rsidRPr="00445CBD">
        <w:rPr>
          <w:rFonts w:asciiTheme="minorHAnsi" w:hAnsiTheme="minorHAnsi" w:cstheme="minorHAnsi"/>
          <w:sz w:val="22"/>
          <w:szCs w:val="22"/>
        </w:rPr>
        <w:t>.</w:t>
      </w:r>
    </w:p>
    <w:p w:rsidR="00BB3988" w:rsidRPr="00445CBD" w:rsidRDefault="00BB3988" w:rsidP="00BB3988">
      <w:pPr>
        <w:pStyle w:val="ui-markdownlist-item"/>
        <w:numPr>
          <w:ilvl w:val="0"/>
          <w:numId w:val="14"/>
        </w:numPr>
        <w:rPr>
          <w:rFonts w:asciiTheme="minorHAnsi" w:hAnsiTheme="minorHAnsi" w:cstheme="minorHAnsi"/>
          <w:sz w:val="22"/>
          <w:szCs w:val="22"/>
        </w:rPr>
      </w:pPr>
      <w:r w:rsidRPr="00445CBD">
        <w:rPr>
          <w:rFonts w:asciiTheme="minorHAnsi" w:hAnsiTheme="minorHAnsi" w:cstheme="minorHAnsi"/>
          <w:sz w:val="22"/>
          <w:szCs w:val="22"/>
        </w:rPr>
        <w:t>Estimated WhatsApp latency as additive</w:t>
      </w:r>
      <w:r>
        <w:rPr>
          <w:rFonts w:asciiTheme="minorHAnsi" w:hAnsiTheme="minorHAnsi" w:cstheme="minorHAnsi"/>
          <w:sz w:val="22"/>
          <w:szCs w:val="22"/>
        </w:rPr>
        <w:t>,</w:t>
      </w:r>
      <w:r>
        <w:rPr>
          <w:rFonts w:asciiTheme="minorHAnsi" w:hAnsiTheme="minorHAnsi" w:cstheme="minorHAnsi"/>
          <w:sz w:val="22"/>
          <w:szCs w:val="22"/>
          <w:lang w:val="en-US"/>
        </w:rPr>
        <w:t xml:space="preserve"> </w:t>
      </w:r>
      <w:r w:rsidRPr="00445CBD">
        <w:rPr>
          <w:rFonts w:asciiTheme="minorHAnsi" w:hAnsiTheme="minorHAnsi" w:cstheme="minorHAnsi"/>
          <w:sz w:val="22"/>
          <w:szCs w:val="22"/>
        </w:rPr>
        <w:t>Cloud API delivery + model + one network hop per MCP call</w:t>
      </w:r>
      <w:r>
        <w:rPr>
          <w:rFonts w:asciiTheme="minorHAnsi" w:hAnsiTheme="minorHAnsi" w:cstheme="minorHAnsi"/>
          <w:sz w:val="22"/>
          <w:szCs w:val="22"/>
        </w:rPr>
        <w:t>,</w:t>
      </w:r>
      <w:r>
        <w:rPr>
          <w:rFonts w:asciiTheme="minorHAnsi" w:hAnsiTheme="minorHAnsi" w:cstheme="minorHAnsi"/>
          <w:sz w:val="22"/>
          <w:szCs w:val="22"/>
          <w:lang w:val="en-US"/>
        </w:rPr>
        <w:t xml:space="preserve"> </w:t>
      </w:r>
      <w:r w:rsidRPr="00445CBD">
        <w:rPr>
          <w:rFonts w:asciiTheme="minorHAnsi" w:hAnsiTheme="minorHAnsi" w:cstheme="minorHAnsi"/>
          <w:sz w:val="22"/>
          <w:szCs w:val="22"/>
        </w:rPr>
        <w:t>so we budgeted </w:t>
      </w:r>
      <w:r w:rsidRPr="00445CBD">
        <w:rPr>
          <w:rStyle w:val="font-semibold"/>
          <w:rFonts w:asciiTheme="minorHAnsi" w:hAnsiTheme="minorHAnsi" w:cstheme="minorHAnsi"/>
          <w:sz w:val="22"/>
          <w:szCs w:val="22"/>
        </w:rPr>
        <w:t>1–2 tools per ask</w:t>
      </w:r>
      <w:r w:rsidRPr="00445CBD">
        <w:rPr>
          <w:rFonts w:asciiTheme="minorHAnsi" w:hAnsiTheme="minorHAnsi" w:cstheme="minorHAnsi"/>
          <w:sz w:val="22"/>
          <w:szCs w:val="22"/>
        </w:rPr>
        <w:t> (read a mail in one full-message call; list calendar once) and kept sessions warm ~10 minutes so a follow-up skips cold start; turns hard-cap at 90s.</w:t>
      </w:r>
    </w:p>
    <w:p w:rsidR="00BB3988" w:rsidRPr="00445CBD" w:rsidRDefault="00BB3988" w:rsidP="00BB3988">
      <w:pPr>
        <w:pStyle w:val="ui-markdownlist-item"/>
        <w:numPr>
          <w:ilvl w:val="0"/>
          <w:numId w:val="14"/>
        </w:numPr>
        <w:rPr>
          <w:rFonts w:asciiTheme="minorHAnsi" w:hAnsiTheme="minorHAnsi" w:cstheme="minorHAnsi"/>
          <w:sz w:val="22"/>
          <w:szCs w:val="22"/>
        </w:rPr>
      </w:pPr>
      <w:r w:rsidRPr="00445CBD">
        <w:rPr>
          <w:rFonts w:asciiTheme="minorHAnsi" w:hAnsiTheme="minorHAnsi" w:cstheme="minorHAnsi"/>
          <w:sz w:val="22"/>
          <w:szCs w:val="22"/>
        </w:rPr>
        <w:t>Treated side effects as confirm-then-act: the agent drafts the invite or email on WhatsApp, the owner confirms, then Calendar/Gmail fire</w:t>
      </w:r>
      <w:r>
        <w:rPr>
          <w:rFonts w:asciiTheme="minorHAnsi" w:hAnsiTheme="minorHAnsi" w:cstheme="minorHAnsi"/>
          <w:sz w:val="22"/>
          <w:szCs w:val="22"/>
        </w:rPr>
        <w:t>,</w:t>
      </w:r>
      <w:r>
        <w:rPr>
          <w:rFonts w:asciiTheme="minorHAnsi" w:hAnsiTheme="minorHAnsi" w:cstheme="minorHAnsi"/>
          <w:sz w:val="22"/>
          <w:szCs w:val="22"/>
          <w:lang w:val="en-US"/>
        </w:rPr>
        <w:t xml:space="preserve"> </w:t>
      </w:r>
      <w:r w:rsidRPr="00445CBD">
        <w:rPr>
          <w:rFonts w:asciiTheme="minorHAnsi" w:hAnsiTheme="minorHAnsi" w:cstheme="minorHAnsi"/>
          <w:sz w:val="22"/>
          <w:szCs w:val="22"/>
        </w:rPr>
        <w:t>so a chief of staff that can send does not send on a guess.</w:t>
      </w:r>
    </w:p>
    <w:p w:rsidR="00BB3988" w:rsidRPr="00445CBD" w:rsidRDefault="00BB3988" w:rsidP="00BB3988">
      <w:pPr>
        <w:pStyle w:val="ui-markdownlist-item"/>
        <w:numPr>
          <w:ilvl w:val="0"/>
          <w:numId w:val="14"/>
        </w:numPr>
        <w:rPr>
          <w:rFonts w:asciiTheme="minorHAnsi" w:hAnsiTheme="minorHAnsi" w:cstheme="minorHAnsi"/>
          <w:sz w:val="22"/>
          <w:szCs w:val="22"/>
        </w:rPr>
      </w:pPr>
      <w:r w:rsidRPr="00445CBD">
        <w:rPr>
          <w:rFonts w:asciiTheme="minorHAnsi" w:hAnsiTheme="minorHAnsi" w:cstheme="minorHAnsi"/>
          <w:noProof/>
        </w:rPr>
        <mc:AlternateContent>
          <mc:Choice Requires="wpg">
            <w:drawing>
              <wp:anchor distT="0" distB="0" distL="0" distR="0" simplePos="0" relativeHeight="251661312" behindDoc="1" locked="0" layoutInCell="1" allowOverlap="1" wp14:anchorId="28C74F9A" wp14:editId="014583CB">
                <wp:simplePos x="0" y="0"/>
                <wp:positionH relativeFrom="page">
                  <wp:posOffset>914400</wp:posOffset>
                </wp:positionH>
                <wp:positionV relativeFrom="paragraph">
                  <wp:posOffset>896620</wp:posOffset>
                </wp:positionV>
                <wp:extent cx="5944870" cy="20955"/>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79" name="Graphic 58"/>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80" name="Graphic 59"/>
                        <wps:cNvSpPr/>
                        <wps:spPr>
                          <a:xfrm>
                            <a:off x="5941821"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1" name="Graphic 60"/>
                        <wps:cNvSpPr/>
                        <wps:spPr>
                          <a:xfrm>
                            <a:off x="304" y="888"/>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82" name="Graphic 61"/>
                        <wps:cNvSpPr/>
                        <wps:spPr>
                          <a:xfrm>
                            <a:off x="594182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3" name="Graphic 62"/>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4" name="Graphic 63"/>
                        <wps:cNvSpPr/>
                        <wps:spPr>
                          <a:xfrm>
                            <a:off x="304" y="17652"/>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825E81E" id="Group 78" o:spid="_x0000_s1026" style="position:absolute;margin-left:1in;margin-top:70.6pt;width:468.1pt;height:1.65pt;z-index:-251655168;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">
                <v:shape id="Graphic 5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" path="m5943600,l,,,19685r5943600,l5943600,xe" fillcolor="#9f9f9f" stroked="f">
                  <v:path arrowok="t"/>
                </v:shape>
                <v:shape id="Graphic 59" o:spid="_x0000_s1028" style="position:absolute;left:59418;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" path="m3047,l,,,3048r3047,l3047,xe" fillcolor="#e2e2e2" stroked="f">
                  <v:path arrowok="t"/>
                </v:shape>
                <v:shape id="Graphic 60" o:spid="_x0000_s1029" style="position:absolute;left:3;top:8;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" path="m3048,3048l,3048,,16764r3048,l3048,3048xem5944552,r-3035,l5941517,3048r3035,l5944552,xe" fillcolor="#9f9f9f" stroked="f">
                  <v:path arrowok="t"/>
                </v:shape>
                <v:shape id="Graphic 61" o:spid="_x0000_s1030" style="position:absolute;left:59418;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" path="m3047,l,,,13715r3047,l3047,xe" fillcolor="#e2e2e2" stroked="f">
                  <v:path arrowok="t"/>
                </v:shape>
                <v:shape id="Graphic 62"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" path="m3047,l,,,3048r3047,l3047,xe" fillcolor="#9f9f9f" stroked="f">
                  <v:path arrowok="t"/>
                </v:shape>
                <v:shape id="Graphic 63" o:spid="_x0000_s1032" style="position:absolute;left:3;top:176;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" path="m5941428,l3048,,,,,3048r3048,l5941428,3048r,-3048xem5944552,r-3035,l5941517,3048r3035,l5944552,xe" fillcolor="#e2e2e2" stroked="f">
                  <v:path arrowok="t"/>
                </v:shape>
                <w10:wrap type="topAndBottom" anchorx="page"/>
              </v:group>
            </w:pict>
          </mc:Fallback>
        </mc:AlternateContent>
      </w:r>
      <w:r w:rsidRPr="00445CBD">
        <w:rPr>
          <w:rFonts w:asciiTheme="minorHAnsi" w:hAnsiTheme="minorHAnsi" w:cstheme="minorHAnsi"/>
          <w:sz w:val="22"/>
          <w:szCs w:val="22"/>
        </w:rPr>
        <w:t xml:space="preserve">Isolated each business as its own Cloud API number, sender </w:t>
      </w:r>
      <w:proofErr w:type="spellStart"/>
      <w:r w:rsidRPr="00445CBD">
        <w:rPr>
          <w:rFonts w:asciiTheme="minorHAnsi" w:hAnsiTheme="minorHAnsi" w:cstheme="minorHAnsi"/>
          <w:sz w:val="22"/>
          <w:szCs w:val="22"/>
        </w:rPr>
        <w:t>allowlist</w:t>
      </w:r>
      <w:proofErr w:type="spellEnd"/>
      <w:r w:rsidRPr="00445CBD">
        <w:rPr>
          <w:rFonts w:asciiTheme="minorHAnsi" w:hAnsiTheme="minorHAnsi" w:cstheme="minorHAnsi"/>
          <w:sz w:val="22"/>
          <w:szCs w:val="22"/>
        </w:rPr>
        <w:t>, and persona/contacts workspace, with OAuth in the MCP shim</w:t>
      </w:r>
      <w:r>
        <w:rPr>
          <w:rFonts w:asciiTheme="minorHAnsi" w:hAnsiTheme="minorHAnsi" w:cstheme="minorHAnsi"/>
          <w:sz w:val="22"/>
          <w:szCs w:val="22"/>
        </w:rPr>
        <w:t>,</w:t>
      </w:r>
      <w:r>
        <w:rPr>
          <w:rFonts w:asciiTheme="minorHAnsi" w:hAnsiTheme="minorHAnsi" w:cstheme="minorHAnsi"/>
          <w:sz w:val="22"/>
          <w:szCs w:val="22"/>
          <w:lang w:val="en-US"/>
        </w:rPr>
        <w:t xml:space="preserve"> </w:t>
      </w:r>
      <w:r w:rsidRPr="00445CBD">
        <w:rPr>
          <w:rFonts w:asciiTheme="minorHAnsi" w:hAnsiTheme="minorHAnsi" w:cstheme="minorHAnsi"/>
          <w:sz w:val="22"/>
          <w:szCs w:val="22"/>
        </w:rPr>
        <w:t xml:space="preserve">not in </w:t>
      </w:r>
      <w:proofErr w:type="spellStart"/>
      <w:r w:rsidRPr="00445CBD">
        <w:rPr>
          <w:rFonts w:asciiTheme="minorHAnsi" w:hAnsiTheme="minorHAnsi" w:cstheme="minorHAnsi"/>
          <w:sz w:val="22"/>
          <w:szCs w:val="22"/>
        </w:rPr>
        <w:t>OpenClaw</w:t>
      </w:r>
      <w:proofErr w:type="spellEnd"/>
      <w:r w:rsidRPr="00445CBD">
        <w:rPr>
          <w:rFonts w:asciiTheme="minorHAnsi" w:hAnsiTheme="minorHAnsi" w:cstheme="minorHAnsi"/>
          <w:sz w:val="22"/>
          <w:szCs w:val="22"/>
        </w:rPr>
        <w:t>/Claude</w:t>
      </w:r>
      <w:r>
        <w:rPr>
          <w:rFonts w:asciiTheme="minorHAnsi" w:hAnsiTheme="minorHAnsi" w:cstheme="minorHAnsi"/>
          <w:sz w:val="22"/>
          <w:szCs w:val="22"/>
        </w:rPr>
        <w:t>,</w:t>
      </w:r>
      <w:r>
        <w:rPr>
          <w:rFonts w:asciiTheme="minorHAnsi" w:hAnsiTheme="minorHAnsi" w:cstheme="minorHAnsi"/>
          <w:sz w:val="22"/>
          <w:szCs w:val="22"/>
          <w:lang w:val="en-US"/>
        </w:rPr>
        <w:t xml:space="preserve"> </w:t>
      </w:r>
      <w:r w:rsidRPr="00445CBD">
        <w:rPr>
          <w:rFonts w:asciiTheme="minorHAnsi" w:hAnsiTheme="minorHAnsi" w:cstheme="minorHAnsi"/>
          <w:sz w:val="22"/>
          <w:szCs w:val="22"/>
        </w:rPr>
        <w:t>so “read my Slack / my store” never means the model holds the owner’s tokens.</w:t>
      </w:r>
    </w:p>
    <w:p w:rsidR="00BB3988" w:rsidRPr="00445CBD" w:rsidRDefault="00BB3988" w:rsidP="000F02A5">
      <w:pPr>
        <w:pStyle w:val="Heading1"/>
        <w:spacing w:before="70"/>
        <w:rPr>
          <w:rFonts w:asciiTheme="minorHAnsi" w:hAnsiTheme="minorHAnsi" w:cstheme="minorHAnsi"/>
          <w:smallCaps/>
          <w:color w:val="4471C4"/>
          <w:spacing w:val="-2"/>
        </w:rPr>
      </w:pPr>
    </w:p>
    <w:p w:rsidR="000F02A5" w:rsidRPr="00445CBD" w:rsidRDefault="00445CBD" w:rsidP="000F02A5">
      <w:pPr>
        <w:pStyle w:val="Heading2"/>
        <w:spacing w:line="390" w:lineRule="exact"/>
        <w:rPr>
          <w:rFonts w:asciiTheme="minorHAnsi" w:hAnsiTheme="minorHAnsi" w:cstheme="minorHAnsi"/>
        </w:rPr>
      </w:pPr>
      <w:proofErr w:type="spellStart"/>
      <w:r>
        <w:t>TrainerSource</w:t>
      </w:r>
      <w:proofErr w:type="spellEnd"/>
      <w:r>
        <w:t xml:space="preserve"> – Multi-role SaaS Platform</w:t>
      </w:r>
      <w:r w:rsidR="000F02A5" w:rsidRPr="00445CBD">
        <w:rPr>
          <w:rFonts w:asciiTheme="minorHAnsi" w:hAnsiTheme="minorHAnsi" w:cstheme="minorHAnsi"/>
        </w:rPr>
        <w:tab/>
      </w:r>
    </w:p>
    <w:p w:rsidR="00445CBD" w:rsidRPr="00813141" w:rsidRDefault="00445CBD" w:rsidP="00813141">
      <w:pPr>
        <w:pStyle w:val="ListParagraph"/>
        <w:widowControl/>
        <w:numPr>
          <w:ilvl w:val="0"/>
          <w:numId w:val="16"/>
        </w:numPr>
        <w:autoSpaceDE/>
        <w:autoSpaceDN/>
        <w:rPr>
          <w:rFonts w:asciiTheme="minorHAnsi" w:eastAsia="Times New Roman" w:hAnsiTheme="minorHAnsi" w:cstheme="minorHAnsi"/>
          <w:lang w:val="en-PK" w:eastAsia="en-PK"/>
        </w:rPr>
      </w:pPr>
      <w:r w:rsidRPr="00813141">
        <w:rPr>
          <w:rFonts w:asciiTheme="minorHAnsi" w:eastAsia="Times New Roman" w:hAnsiTheme="minorHAnsi" w:cstheme="minorHAnsi"/>
          <w:lang w:val="en-PK" w:eastAsia="en-PK"/>
        </w:rPr>
        <w:t xml:space="preserve">Mapped core user journeys and product workflows across trainer acquisition, onboarding and platform operations. </w:t>
      </w:r>
    </w:p>
    <w:p w:rsidR="00445CBD" w:rsidRPr="00813141" w:rsidRDefault="00445CBD" w:rsidP="00813141">
      <w:pPr>
        <w:pStyle w:val="ListParagraph"/>
        <w:widowControl/>
        <w:numPr>
          <w:ilvl w:val="0"/>
          <w:numId w:val="16"/>
        </w:numPr>
        <w:autoSpaceDE/>
        <w:autoSpaceDN/>
        <w:rPr>
          <w:rFonts w:asciiTheme="minorHAnsi" w:eastAsia="Times New Roman" w:hAnsiTheme="minorHAnsi" w:cstheme="minorHAnsi"/>
          <w:lang w:val="en-PK" w:eastAsia="en-PK"/>
        </w:rPr>
      </w:pPr>
      <w:r w:rsidRPr="00813141">
        <w:rPr>
          <w:rFonts w:asciiTheme="minorHAnsi" w:eastAsia="Times New Roman" w:hAnsiTheme="minorHAnsi" w:cstheme="minorHAnsi"/>
          <w:lang w:val="en-PK" w:eastAsia="en-PK"/>
        </w:rPr>
        <w:t xml:space="preserve">Identified key activation events and lifecycle milestones within the trainer journey, from application submission through onboarding and active platform participation. </w:t>
      </w:r>
    </w:p>
    <w:p w:rsidR="00445CBD" w:rsidRPr="00813141" w:rsidRDefault="00445CBD" w:rsidP="00813141">
      <w:pPr>
        <w:pStyle w:val="ListParagraph"/>
        <w:widowControl/>
        <w:numPr>
          <w:ilvl w:val="0"/>
          <w:numId w:val="16"/>
        </w:numPr>
        <w:autoSpaceDE/>
        <w:autoSpaceDN/>
        <w:rPr>
          <w:rFonts w:asciiTheme="minorHAnsi" w:eastAsia="Times New Roman" w:hAnsiTheme="minorHAnsi" w:cstheme="minorHAnsi"/>
          <w:lang w:val="en-PK" w:eastAsia="en-PK"/>
        </w:rPr>
      </w:pPr>
      <w:r w:rsidRPr="00813141">
        <w:rPr>
          <w:rFonts w:asciiTheme="minorHAnsi" w:eastAsia="Times New Roman" w:hAnsiTheme="minorHAnsi" w:cstheme="minorHAnsi"/>
          <w:lang w:val="en-PK" w:eastAsia="en-PK"/>
        </w:rPr>
        <w:t xml:space="preserve">Designed an event-oriented approach for measuring meaningful product actions rather than relying solely on page views and sessions. </w:t>
      </w:r>
    </w:p>
    <w:p w:rsidR="00445CBD" w:rsidRPr="00813141" w:rsidRDefault="00445CBD" w:rsidP="00813141">
      <w:pPr>
        <w:pStyle w:val="ListParagraph"/>
        <w:widowControl/>
        <w:numPr>
          <w:ilvl w:val="0"/>
          <w:numId w:val="16"/>
        </w:numPr>
        <w:autoSpaceDE/>
        <w:autoSpaceDN/>
        <w:rPr>
          <w:rFonts w:asciiTheme="minorHAnsi" w:eastAsia="Times New Roman" w:hAnsiTheme="minorHAnsi" w:cstheme="minorHAnsi"/>
          <w:lang w:val="en-PK" w:eastAsia="en-PK"/>
        </w:rPr>
      </w:pPr>
      <w:r w:rsidRPr="00813141">
        <w:rPr>
          <w:rFonts w:asciiTheme="minorHAnsi" w:eastAsia="Times New Roman" w:hAnsiTheme="minorHAnsi" w:cstheme="minorHAnsi"/>
          <w:lang w:val="en-PK" w:eastAsia="en-PK"/>
        </w:rPr>
        <w:t xml:space="preserve">Defined potential funnel stages for analysing user progression and drop-off across onboarding workflows. </w:t>
      </w:r>
    </w:p>
    <w:p w:rsidR="00445CBD" w:rsidRPr="00813141" w:rsidRDefault="00445CBD" w:rsidP="00813141">
      <w:pPr>
        <w:pStyle w:val="ListParagraph"/>
        <w:widowControl/>
        <w:numPr>
          <w:ilvl w:val="0"/>
          <w:numId w:val="16"/>
        </w:numPr>
        <w:autoSpaceDE/>
        <w:autoSpaceDN/>
        <w:rPr>
          <w:rFonts w:asciiTheme="minorHAnsi" w:eastAsia="Times New Roman" w:hAnsiTheme="minorHAnsi" w:cstheme="minorHAnsi"/>
          <w:lang w:val="en-PK" w:eastAsia="en-PK"/>
        </w:rPr>
      </w:pPr>
      <w:r w:rsidRPr="00813141">
        <w:rPr>
          <w:rFonts w:asciiTheme="minorHAnsi" w:eastAsia="Times New Roman" w:hAnsiTheme="minorHAnsi" w:cstheme="minorHAnsi"/>
          <w:lang w:val="en-PK" w:eastAsia="en-PK"/>
        </w:rPr>
        <w:t xml:space="preserve">Considered user segmentation across different roles and lifecycle states to support cohort and retention analysis. </w:t>
      </w:r>
    </w:p>
    <w:p w:rsidR="000F02A5" w:rsidRPr="00813141" w:rsidRDefault="00813141" w:rsidP="00813141">
      <w:pPr>
        <w:pStyle w:val="BodyText"/>
        <w:numPr>
          <w:ilvl w:val="0"/>
          <w:numId w:val="16"/>
        </w:numPr>
        <w:spacing w:before="5"/>
        <w:rPr>
          <w:rFonts w:asciiTheme="minorHAnsi" w:hAnsiTheme="minorHAnsi" w:cstheme="minorHAnsi"/>
          <w:sz w:val="22"/>
          <w:szCs w:val="22"/>
        </w:rPr>
      </w:pPr>
      <w:r w:rsidRPr="00813141">
        <w:rPr>
          <w:rFonts w:asciiTheme="minorHAnsi" w:hAnsiTheme="minorHAnsi" w:cstheme="minorHAnsi"/>
          <w:noProof/>
          <w:sz w:val="22"/>
          <w:szCs w:val="22"/>
        </w:rPr>
        <mc:AlternateContent>
          <mc:Choice Requires="wpg">
            <w:drawing>
              <wp:anchor distT="0" distB="0" distL="0" distR="0" simplePos="0" relativeHeight="251662336" behindDoc="1" locked="0" layoutInCell="1" allowOverlap="1" wp14:anchorId="16D0A949" wp14:editId="5DFB2012">
                <wp:simplePos x="0" y="0"/>
                <wp:positionH relativeFrom="margin">
                  <wp:posOffset>33655</wp:posOffset>
                </wp:positionH>
                <wp:positionV relativeFrom="paragraph">
                  <wp:posOffset>396240</wp:posOffset>
                </wp:positionV>
                <wp:extent cx="5944870" cy="20955"/>
                <wp:effectExtent l="0" t="0" r="17780" b="17145"/>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23" name="Graphic 51"/>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4" name="Graphic 52"/>
                        <wps:cNvSpPr/>
                        <wps:spPr>
                          <a:xfrm>
                            <a:off x="5941821"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5" name="Graphic 53"/>
                        <wps:cNvSpPr/>
                        <wps:spPr>
                          <a:xfrm>
                            <a:off x="304" y="634"/>
                            <a:ext cx="5944870" cy="17145"/>
                          </a:xfrm>
                          <a:custGeom>
                            <a:avLst/>
                            <a:gdLst/>
                            <a:ahLst/>
                            <a:cxnLst/>
                            <a:rect l="l" t="t" r="r" b="b"/>
                            <a:pathLst>
                              <a:path w="5944870" h="17145">
                                <a:moveTo>
                                  <a:pt x="3048" y="3060"/>
                                </a:moveTo>
                                <a:lnTo>
                                  <a:pt x="0" y="3060"/>
                                </a:lnTo>
                                <a:lnTo>
                                  <a:pt x="0" y="16764"/>
                                </a:lnTo>
                                <a:lnTo>
                                  <a:pt x="3048" y="16764"/>
                                </a:lnTo>
                                <a:lnTo>
                                  <a:pt x="3048" y="3060"/>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26" name="Graphic 54"/>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7" name="Graphic 55"/>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8" name="Graphic 56"/>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977D64C" id="Group 22" o:spid="_x0000_s1026" style="position:absolute;margin-left:2.65pt;margin-top:31.2pt;width:468.1pt;height:1.65pt;z-index:-251654144;mso-wrap-distance-left:0;mso-wrap-distance-right:0;mso-position-horizontal-relative:margin"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">
                <v:shape id="Graphic 5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" path="m5943600,l,,,19685r5943600,l5943600,xe" fillcolor="#9f9f9f" stroked="f">
                  <v:path arrowok="t"/>
                </v:shape>
                <v:shape id="Graphic 52"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8r3047,l3047,xe" fillcolor="#e2e2e2" stroked="f">
                  <v:path arrowok="t"/>
                </v:shape>
                <v:shape id="Graphic 53"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" path="m3048,3060l,3060,,16764r3048,l3048,3060xem5944552,r-3035,l5941517,3048r3035,l5944552,xe" fillcolor="#9f9f9f" stroked="f">
                  <v:path arrowok="t"/>
                </v:shape>
                <v:shape id="Graphic 54"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" path="m3047,l,,,13715r3047,l3047,xe" fillcolor="#e2e2e2" stroked="f">
                  <v:path arrowok="t"/>
                </v:shape>
                <v:shape id="Graphic 55"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7,l,,,3047r3047,l3047,xe" fillcolor="#9f9f9f" stroked="f">
                  <v:path arrowok="t"/>
                </v:shape>
                <v:shape id="Graphic 56"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" path="m5941428,l3048,,,,,3035r3048,l5941428,3035r,-3035xem5944552,r-3035,l5941517,3035r3035,l5944552,xe" fillcolor="#e2e2e2" stroked="f">
                  <v:path arrowok="t"/>
                </v:shape>
                <w10:wrap type="topAndBottom" anchorx="margin"/>
              </v:group>
            </w:pict>
          </mc:Fallback>
        </mc:AlternateContent>
      </w:r>
      <w:r w:rsidR="00445CBD" w:rsidRPr="00813141">
        <w:rPr>
          <w:rFonts w:asciiTheme="minorHAnsi" w:eastAsia="Times New Roman" w:hAnsiTheme="minorHAnsi" w:cstheme="minorHAnsi"/>
          <w:sz w:val="22"/>
          <w:szCs w:val="22"/>
          <w:lang w:val="en-PK" w:eastAsia="en-PK"/>
        </w:rPr>
        <w:t>Worked with structured application and business data to support analysis of user behaviour and operational outcomes.</w:t>
      </w:r>
    </w:p>
    <w:p w:rsidR="000F02A5" w:rsidRPr="00445CBD" w:rsidRDefault="000F02A5" w:rsidP="000F02A5">
      <w:pPr>
        <w:pStyle w:val="Heading2"/>
        <w:spacing w:before="69"/>
        <w:rPr>
          <w:rFonts w:asciiTheme="minorHAnsi" w:hAnsiTheme="minorHAnsi" w:cstheme="minorHAnsi"/>
          <w:b w:val="0"/>
        </w:rPr>
      </w:pPr>
      <w:r w:rsidRPr="00445CBD">
        <w:rPr>
          <w:rStyle w:val="Strong"/>
          <w:rFonts w:asciiTheme="minorHAnsi" w:hAnsiTheme="minorHAnsi" w:cstheme="minorHAnsi"/>
          <w:b/>
        </w:rPr>
        <w:t>Casino Knowledge Base RAG System</w:t>
      </w:r>
      <w:r w:rsidRPr="00445CBD">
        <w:rPr>
          <w:rFonts w:asciiTheme="minorHAnsi" w:hAnsiTheme="minorHAnsi" w:cstheme="minorHAnsi"/>
          <w:b w:val="0"/>
        </w:rPr>
        <w:t> </w:t>
      </w:r>
    </w:p>
    <w:p w:rsidR="00EE536D" w:rsidRPr="00445CBD" w:rsidRDefault="00EE536D" w:rsidP="00EE536D">
      <w:pPr>
        <w:widowControl/>
        <w:numPr>
          <w:ilvl w:val="0"/>
          <w:numId w:val="10"/>
        </w:numPr>
        <w:autoSpaceDE/>
        <w:autoSpaceDN/>
        <w:spacing w:line="259" w:lineRule="auto"/>
        <w:rPr>
          <w:rFonts w:asciiTheme="minorHAnsi" w:hAnsiTheme="minorHAnsi" w:cstheme="minorHAnsi"/>
        </w:rPr>
      </w:pPr>
      <w:bookmarkStart w:id="2" w:name="_Hlk226133331"/>
      <w:r w:rsidRPr="00445CBD">
        <w:rPr>
          <w:rFonts w:asciiTheme="minorHAnsi" w:hAnsiTheme="minorHAnsi" w:cstheme="minorHAnsi"/>
          <w:lang w:val="en-PK"/>
        </w:rPr>
        <w:t xml:space="preserve">Built a scalable </w:t>
      </w:r>
      <w:r w:rsidRPr="00445CBD">
        <w:rPr>
          <w:rFonts w:asciiTheme="minorHAnsi" w:hAnsiTheme="minorHAnsi" w:cstheme="minorHAnsi"/>
          <w:bCs/>
          <w:lang w:val="en-PK"/>
        </w:rPr>
        <w:t>RAG system</w:t>
      </w:r>
      <w:r w:rsidRPr="00445CBD">
        <w:rPr>
          <w:rFonts w:asciiTheme="minorHAnsi" w:hAnsiTheme="minorHAnsi" w:cstheme="minorHAnsi"/>
          <w:lang w:val="en-PK"/>
        </w:rPr>
        <w:t xml:space="preserve"> for an internal knowledge base across HR, finance, and operations, with </w:t>
      </w:r>
      <w:r w:rsidRPr="00445CBD">
        <w:rPr>
          <w:rFonts w:asciiTheme="minorHAnsi" w:hAnsiTheme="minorHAnsi" w:cstheme="minorHAnsi"/>
          <w:bCs/>
          <w:lang w:val="en-PK"/>
        </w:rPr>
        <w:t>role-based access control</w:t>
      </w:r>
      <w:r w:rsidRPr="00445CBD">
        <w:rPr>
          <w:rFonts w:asciiTheme="minorHAnsi" w:hAnsiTheme="minorHAnsi" w:cstheme="minorHAnsi"/>
          <w:lang w:val="en-PK"/>
        </w:rPr>
        <w:t xml:space="preserve"> for staff</w:t>
      </w:r>
      <w:r w:rsidR="00BB3988">
        <w:rPr>
          <w:rFonts w:asciiTheme="minorHAnsi" w:hAnsiTheme="minorHAnsi" w:cstheme="minorHAnsi"/>
        </w:rPr>
        <w:t xml:space="preserve"> containing GBs of data</w:t>
      </w:r>
      <w:r w:rsidRPr="00445CBD">
        <w:rPr>
          <w:rFonts w:asciiTheme="minorHAnsi" w:hAnsiTheme="minorHAnsi" w:cstheme="minorHAnsi"/>
          <w:lang w:val="en-PK"/>
        </w:rPr>
        <w:t>.</w:t>
      </w:r>
    </w:p>
    <w:p w:rsidR="00EE536D" w:rsidRPr="00445CBD" w:rsidRDefault="00EE536D" w:rsidP="00EE536D">
      <w:pPr>
        <w:widowControl/>
        <w:numPr>
          <w:ilvl w:val="0"/>
          <w:numId w:val="10"/>
        </w:numPr>
        <w:autoSpaceDE/>
        <w:autoSpaceDN/>
        <w:spacing w:line="259" w:lineRule="auto"/>
        <w:rPr>
          <w:rFonts w:asciiTheme="minorHAnsi" w:hAnsiTheme="minorHAnsi" w:cstheme="minorHAnsi"/>
        </w:rPr>
      </w:pPr>
      <w:r w:rsidRPr="00445CBD">
        <w:rPr>
          <w:rFonts w:asciiTheme="minorHAnsi" w:hAnsiTheme="minorHAnsi" w:cstheme="minorHAnsi"/>
          <w:lang w:val="en-PK"/>
        </w:rPr>
        <w:lastRenderedPageBreak/>
        <w:t xml:space="preserve">Implemented a </w:t>
      </w:r>
      <w:r w:rsidRPr="00445CBD">
        <w:rPr>
          <w:rFonts w:asciiTheme="minorHAnsi" w:hAnsiTheme="minorHAnsi" w:cstheme="minorHAnsi"/>
          <w:bCs/>
          <w:lang w:val="en-PK"/>
        </w:rPr>
        <w:t>hybrid search pipeline</w:t>
      </w:r>
      <w:r w:rsidRPr="00445CBD">
        <w:rPr>
          <w:rFonts w:asciiTheme="minorHAnsi" w:hAnsiTheme="minorHAnsi" w:cstheme="minorHAnsi"/>
          <w:lang w:val="en-PK"/>
        </w:rPr>
        <w:t xml:space="preserve"> combining </w:t>
      </w:r>
      <w:r w:rsidRPr="00445CBD">
        <w:rPr>
          <w:rFonts w:asciiTheme="minorHAnsi" w:hAnsiTheme="minorHAnsi" w:cstheme="minorHAnsi"/>
          <w:bCs/>
          <w:lang w:val="en-PK"/>
        </w:rPr>
        <w:t>BM25 + vector embeddings</w:t>
      </w:r>
      <w:r w:rsidRPr="00445CBD">
        <w:rPr>
          <w:rFonts w:asciiTheme="minorHAnsi" w:hAnsiTheme="minorHAnsi" w:cstheme="minorHAnsi"/>
          <w:lang w:val="en-PK"/>
        </w:rPr>
        <w:t xml:space="preserve"> for efficient and relevant document retrieval.</w:t>
      </w:r>
    </w:p>
    <w:p w:rsidR="00EE536D" w:rsidRPr="00445CBD" w:rsidRDefault="00EE536D" w:rsidP="00EE536D">
      <w:pPr>
        <w:widowControl/>
        <w:numPr>
          <w:ilvl w:val="0"/>
          <w:numId w:val="10"/>
        </w:numPr>
        <w:autoSpaceDE/>
        <w:autoSpaceDN/>
        <w:spacing w:line="259" w:lineRule="auto"/>
        <w:rPr>
          <w:rFonts w:asciiTheme="minorHAnsi" w:hAnsiTheme="minorHAnsi" w:cstheme="minorHAnsi"/>
        </w:rPr>
      </w:pPr>
      <w:r w:rsidRPr="00445CBD">
        <w:rPr>
          <w:rFonts w:asciiTheme="minorHAnsi" w:hAnsiTheme="minorHAnsi" w:cstheme="minorHAnsi"/>
          <w:lang w:val="en-PK"/>
        </w:rPr>
        <w:t xml:space="preserve">Applied </w:t>
      </w:r>
      <w:r w:rsidRPr="00445CBD">
        <w:rPr>
          <w:rFonts w:asciiTheme="minorHAnsi" w:hAnsiTheme="minorHAnsi" w:cstheme="minorHAnsi"/>
          <w:bCs/>
          <w:lang w:val="en-PK"/>
        </w:rPr>
        <w:t>query rewriting and expansion</w:t>
      </w:r>
      <w:r w:rsidRPr="00445CBD">
        <w:rPr>
          <w:rFonts w:asciiTheme="minorHAnsi" w:hAnsiTheme="minorHAnsi" w:cstheme="minorHAnsi"/>
          <w:lang w:val="en-PK"/>
        </w:rPr>
        <w:t xml:space="preserve"> to improve retrieval coverage and relevance, followed by </w:t>
      </w:r>
      <w:r w:rsidRPr="00445CBD">
        <w:rPr>
          <w:rFonts w:asciiTheme="minorHAnsi" w:hAnsiTheme="minorHAnsi" w:cstheme="minorHAnsi"/>
          <w:bCs/>
          <w:lang w:val="en-PK"/>
        </w:rPr>
        <w:t>cross-encoder re-ranking</w:t>
      </w:r>
      <w:r w:rsidRPr="00445CBD">
        <w:rPr>
          <w:rFonts w:asciiTheme="minorHAnsi" w:hAnsiTheme="minorHAnsi" w:cstheme="minorHAnsi"/>
          <w:lang w:val="en-PK"/>
        </w:rPr>
        <w:t xml:space="preserve"> to ensure high-precision results.</w:t>
      </w:r>
    </w:p>
    <w:p w:rsidR="00EE536D" w:rsidRPr="00445CBD" w:rsidRDefault="00EE536D" w:rsidP="00EE536D">
      <w:pPr>
        <w:widowControl/>
        <w:numPr>
          <w:ilvl w:val="0"/>
          <w:numId w:val="10"/>
        </w:numPr>
        <w:autoSpaceDE/>
        <w:autoSpaceDN/>
        <w:spacing w:line="259" w:lineRule="auto"/>
        <w:rPr>
          <w:rFonts w:asciiTheme="minorHAnsi" w:hAnsiTheme="minorHAnsi" w:cstheme="minorHAnsi"/>
        </w:rPr>
      </w:pPr>
      <w:r w:rsidRPr="00445CBD">
        <w:rPr>
          <w:rFonts w:asciiTheme="minorHAnsi" w:hAnsiTheme="minorHAnsi" w:cstheme="minorHAnsi"/>
          <w:lang w:val="en-PK"/>
        </w:rPr>
        <w:t xml:space="preserve">Engineered a </w:t>
      </w:r>
      <w:r w:rsidRPr="00445CBD">
        <w:rPr>
          <w:rFonts w:asciiTheme="minorHAnsi" w:hAnsiTheme="minorHAnsi" w:cstheme="minorHAnsi"/>
          <w:bCs/>
          <w:lang w:val="en-PK"/>
        </w:rPr>
        <w:t>hybrid offline LLM architecture</w:t>
      </w:r>
      <w:r w:rsidRPr="00445CBD">
        <w:rPr>
          <w:rFonts w:asciiTheme="minorHAnsi" w:hAnsiTheme="minorHAnsi" w:cstheme="minorHAnsi"/>
          <w:lang w:val="en-PK"/>
        </w:rPr>
        <w:t xml:space="preserve"> to maintain privacy: only vector embeddings are sent to the cloud while raw data remains local.</w:t>
      </w:r>
    </w:p>
    <w:p w:rsidR="00EE536D" w:rsidRPr="00445CBD" w:rsidRDefault="00EE536D" w:rsidP="00EE536D">
      <w:pPr>
        <w:widowControl/>
        <w:numPr>
          <w:ilvl w:val="0"/>
          <w:numId w:val="10"/>
        </w:numPr>
        <w:autoSpaceDE/>
        <w:autoSpaceDN/>
        <w:spacing w:line="259" w:lineRule="auto"/>
        <w:rPr>
          <w:rFonts w:asciiTheme="minorHAnsi" w:hAnsiTheme="minorHAnsi" w:cstheme="minorHAnsi"/>
          <w:lang w:val="en-PK"/>
        </w:rPr>
      </w:pPr>
      <w:r w:rsidRPr="00445CBD">
        <w:rPr>
          <w:rFonts w:asciiTheme="minorHAnsi" w:hAnsiTheme="minorHAnsi" w:cstheme="minorHAnsi"/>
          <w:lang w:val="en-PK"/>
        </w:rPr>
        <w:t xml:space="preserve">Deployed on </w:t>
      </w:r>
      <w:r w:rsidRPr="00445CBD">
        <w:rPr>
          <w:rFonts w:asciiTheme="minorHAnsi" w:hAnsiTheme="minorHAnsi" w:cstheme="minorHAnsi"/>
          <w:bCs/>
          <w:lang w:val="en-PK"/>
        </w:rPr>
        <w:t>AWS EC2</w:t>
      </w:r>
      <w:r w:rsidRPr="00445CBD">
        <w:rPr>
          <w:rFonts w:asciiTheme="minorHAnsi" w:hAnsiTheme="minorHAnsi" w:cstheme="minorHAnsi"/>
          <w:lang w:val="en-PK"/>
        </w:rPr>
        <w:t xml:space="preserve">, optimized with </w:t>
      </w:r>
      <w:r w:rsidRPr="00445CBD">
        <w:rPr>
          <w:rFonts w:asciiTheme="minorHAnsi" w:hAnsiTheme="minorHAnsi" w:cstheme="minorHAnsi"/>
          <w:bCs/>
          <w:lang w:val="en-PK"/>
        </w:rPr>
        <w:t>metadata-based caching, precise chunking, and minimal static tokens</w:t>
      </w:r>
      <w:r w:rsidRPr="00445CBD">
        <w:rPr>
          <w:rFonts w:asciiTheme="minorHAnsi" w:hAnsiTheme="minorHAnsi" w:cstheme="minorHAnsi"/>
          <w:lang w:val="en-PK"/>
        </w:rPr>
        <w:t xml:space="preserve"> to reduce latency and compute costs.</w:t>
      </w:r>
    </w:p>
    <w:p w:rsidR="00EE536D" w:rsidRPr="00445CBD" w:rsidRDefault="00EE536D" w:rsidP="00EE536D">
      <w:pPr>
        <w:widowControl/>
        <w:numPr>
          <w:ilvl w:val="0"/>
          <w:numId w:val="10"/>
        </w:numPr>
        <w:autoSpaceDE/>
        <w:autoSpaceDN/>
        <w:spacing w:line="259" w:lineRule="auto"/>
        <w:rPr>
          <w:rFonts w:asciiTheme="minorHAnsi" w:hAnsiTheme="minorHAnsi" w:cstheme="minorHAnsi"/>
          <w:lang w:val="en-PK"/>
        </w:rPr>
      </w:pPr>
      <w:r w:rsidRPr="00445CBD">
        <w:rPr>
          <w:rFonts w:asciiTheme="minorHAnsi" w:hAnsiTheme="minorHAnsi" w:cstheme="minorHAnsi"/>
          <w:lang w:val="en-PK"/>
        </w:rPr>
        <w:t xml:space="preserve">Designed continuous </w:t>
      </w:r>
      <w:r w:rsidRPr="00445CBD">
        <w:rPr>
          <w:rFonts w:asciiTheme="minorHAnsi" w:hAnsiTheme="minorHAnsi" w:cstheme="minorHAnsi"/>
          <w:bCs/>
          <w:lang w:val="en-PK"/>
        </w:rPr>
        <w:t>data ingestion and retrieval workflows</w:t>
      </w:r>
      <w:r w:rsidRPr="00445CBD">
        <w:rPr>
          <w:rFonts w:asciiTheme="minorHAnsi" w:hAnsiTheme="minorHAnsi" w:cstheme="minorHAnsi"/>
          <w:lang w:val="en-PK"/>
        </w:rPr>
        <w:t xml:space="preserve"> for incremental updates while preserving accuracy and scalability.</w:t>
      </w:r>
    </w:p>
    <w:p w:rsidR="00EE536D" w:rsidRPr="00445CBD" w:rsidRDefault="00EE536D" w:rsidP="00EE536D">
      <w:pPr>
        <w:widowControl/>
        <w:numPr>
          <w:ilvl w:val="0"/>
          <w:numId w:val="10"/>
        </w:numPr>
        <w:autoSpaceDE/>
        <w:autoSpaceDN/>
        <w:spacing w:line="259" w:lineRule="auto"/>
        <w:rPr>
          <w:rFonts w:asciiTheme="minorHAnsi" w:hAnsiTheme="minorHAnsi" w:cstheme="minorHAnsi"/>
          <w:lang w:val="en-PK"/>
        </w:rPr>
      </w:pPr>
      <w:r w:rsidRPr="00445CBD">
        <w:rPr>
          <w:rFonts w:asciiTheme="minorHAnsi" w:hAnsiTheme="minorHAnsi" w:cstheme="minorHAnsi"/>
          <w:lang w:val="en-PK"/>
        </w:rPr>
        <w:t xml:space="preserve">Ensured </w:t>
      </w:r>
      <w:r w:rsidRPr="00445CBD">
        <w:rPr>
          <w:rFonts w:asciiTheme="minorHAnsi" w:hAnsiTheme="minorHAnsi" w:cstheme="minorHAnsi"/>
          <w:bCs/>
          <w:lang w:val="en-PK"/>
        </w:rPr>
        <w:t>secure, modular access</w:t>
      </w:r>
      <w:r w:rsidRPr="00445CBD">
        <w:rPr>
          <w:rFonts w:asciiTheme="minorHAnsi" w:hAnsiTheme="minorHAnsi" w:cstheme="minorHAnsi"/>
          <w:lang w:val="en-PK"/>
        </w:rPr>
        <w:t>, separating LLM query handling from database privileges, enabling safe expansion of intents and queries.</w:t>
      </w:r>
    </w:p>
    <w:bookmarkEnd w:id="2"/>
    <w:p w:rsidR="000F02A5" w:rsidRPr="00445CBD" w:rsidRDefault="000F02A5" w:rsidP="000F02A5">
      <w:pPr>
        <w:pStyle w:val="ListParagraph"/>
        <w:ind w:firstLine="0"/>
        <w:rPr>
          <w:rFonts w:asciiTheme="minorHAnsi" w:hAnsiTheme="minorHAnsi" w:cstheme="minorHAnsi"/>
        </w:rPr>
      </w:pPr>
      <w:r w:rsidRPr="00445CBD">
        <w:rPr>
          <w:rFonts w:asciiTheme="minorHAnsi" w:hAnsiTheme="minorHAnsi" w:cstheme="minorHAnsi"/>
          <w:noProof/>
          <w:sz w:val="13"/>
        </w:rPr>
        <mc:AlternateContent>
          <mc:Choice Requires="wpg">
            <w:drawing>
              <wp:anchor distT="0" distB="0" distL="0" distR="0" simplePos="0" relativeHeight="251657216" behindDoc="1" locked="0" layoutInCell="1" allowOverlap="1" wp14:anchorId="79B5CCA2" wp14:editId="4E785D22">
                <wp:simplePos x="0" y="0"/>
                <wp:positionH relativeFrom="page">
                  <wp:posOffset>914400</wp:posOffset>
                </wp:positionH>
                <wp:positionV relativeFrom="paragraph">
                  <wp:posOffset>174625</wp:posOffset>
                </wp:positionV>
                <wp:extent cx="5944870" cy="20955"/>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86" name="Graphic 51"/>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87" name="Graphic 52"/>
                        <wps:cNvSpPr/>
                        <wps:spPr>
                          <a:xfrm>
                            <a:off x="5941821"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8" name="Graphic 53"/>
                        <wps:cNvSpPr/>
                        <wps:spPr>
                          <a:xfrm>
                            <a:off x="304" y="634"/>
                            <a:ext cx="5944870" cy="17145"/>
                          </a:xfrm>
                          <a:custGeom>
                            <a:avLst/>
                            <a:gdLst/>
                            <a:ahLst/>
                            <a:cxnLst/>
                            <a:rect l="l" t="t" r="r" b="b"/>
                            <a:pathLst>
                              <a:path w="5944870" h="17145">
                                <a:moveTo>
                                  <a:pt x="3048" y="3060"/>
                                </a:moveTo>
                                <a:lnTo>
                                  <a:pt x="0" y="3060"/>
                                </a:lnTo>
                                <a:lnTo>
                                  <a:pt x="0" y="16764"/>
                                </a:lnTo>
                                <a:lnTo>
                                  <a:pt x="3048" y="16764"/>
                                </a:lnTo>
                                <a:lnTo>
                                  <a:pt x="3048" y="3060"/>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89" name="Graphic 54"/>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90" name="Graphic 55"/>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1" name="Graphic 56"/>
                        <wps:cNvSpPr/>
                        <wps:spPr>
                          <a:xfrm>
                            <a:off x="304" y="17411"/>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EB4044" id="Group 85" o:spid="_x0000_s1026" style="position:absolute;margin-left:1in;margin-top:13.75pt;width:468.1pt;height:1.65pt;z-index:-251659264;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">
                <v:shape id="Graphic 5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" path="m5943600,l,,,19685r5943600,l5943600,xe" fillcolor="#9f9f9f" stroked="f">
                  <v:path arrowok="t"/>
                </v:shape>
                <v:shape id="Graphic 52" o:spid="_x0000_s1028" style="position:absolute;left:59418;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" path="m3047,l,,,3048r3047,l3047,xe" fillcolor="#e2e2e2" stroked="f">
                  <v:path arrowok="t"/>
                </v:shape>
                <v:shape id="Graphic 53"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" path="m3048,3060l,3060,,16764r3048,l3048,3060xem5944552,r-3035,l5941517,3048r3035,l5944552,xe" fillcolor="#9f9f9f" stroked="f">
                  <v:path arrowok="t"/>
                </v:shape>
                <v:shape id="Graphic 54" o:spid="_x0000_s1030" style="position:absolute;left:59418;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" path="m3047,l,,,13715r3047,l3047,xe" fillcolor="#e2e2e2" stroked="f">
                  <v:path arrowok="t"/>
                </v:shape>
                <v:shape id="Graphic 55"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" path="m3047,l,,,3047r3047,l3047,xe" fillcolor="#9f9f9f" stroked="f">
                  <v:path arrowok="t"/>
                </v:shape>
                <v:shape id="Graphic 56" o:spid="_x0000_s1032" style="position:absolute;left:3;top:174;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p>
    <w:p w:rsidR="000F02A5" w:rsidRPr="00445CBD" w:rsidRDefault="000F02A5" w:rsidP="000F02A5">
      <w:pPr>
        <w:pStyle w:val="Heading1"/>
        <w:spacing w:before="70" w:line="240" w:lineRule="auto"/>
        <w:rPr>
          <w:rFonts w:asciiTheme="minorHAnsi" w:hAnsiTheme="minorHAnsi" w:cstheme="minorHAnsi"/>
        </w:rPr>
      </w:pPr>
      <w:r w:rsidRPr="00445CBD">
        <w:rPr>
          <w:rFonts w:asciiTheme="minorHAnsi" w:hAnsiTheme="minorHAnsi" w:cstheme="minorHAnsi"/>
          <w:smallCaps/>
          <w:color w:val="4471C4"/>
          <w:spacing w:val="-2"/>
        </w:rPr>
        <w:t>Education</w:t>
      </w:r>
    </w:p>
    <w:p w:rsidR="000F02A5" w:rsidRPr="00445CBD" w:rsidRDefault="000F02A5" w:rsidP="000F02A5">
      <w:pPr>
        <w:pStyle w:val="Heading3"/>
        <w:spacing w:before="1"/>
        <w:rPr>
          <w:rFonts w:asciiTheme="minorHAnsi" w:hAnsiTheme="minorHAnsi" w:cstheme="minorHAnsi"/>
          <w:sz w:val="22"/>
          <w:szCs w:val="22"/>
        </w:rPr>
      </w:pPr>
      <w:r w:rsidRPr="00445CBD">
        <w:rPr>
          <w:rFonts w:asciiTheme="minorHAnsi" w:hAnsiTheme="minorHAnsi" w:cstheme="minorHAnsi"/>
          <w:sz w:val="22"/>
          <w:szCs w:val="22"/>
        </w:rPr>
        <w:t>ADP</w:t>
      </w:r>
      <w:r w:rsidRPr="00445CBD">
        <w:rPr>
          <w:rFonts w:asciiTheme="minorHAnsi" w:hAnsiTheme="minorHAnsi" w:cstheme="minorHAnsi"/>
          <w:spacing w:val="-4"/>
          <w:sz w:val="22"/>
          <w:szCs w:val="22"/>
        </w:rPr>
        <w:t xml:space="preserve"> </w:t>
      </w:r>
      <w:r w:rsidRPr="00445CBD">
        <w:rPr>
          <w:rFonts w:asciiTheme="minorHAnsi" w:hAnsiTheme="minorHAnsi" w:cstheme="minorHAnsi"/>
          <w:sz w:val="22"/>
          <w:szCs w:val="22"/>
        </w:rPr>
        <w:t>in</w:t>
      </w:r>
      <w:r w:rsidRPr="00445CBD">
        <w:rPr>
          <w:rFonts w:asciiTheme="minorHAnsi" w:hAnsiTheme="minorHAnsi" w:cstheme="minorHAnsi"/>
          <w:spacing w:val="-3"/>
          <w:sz w:val="22"/>
          <w:szCs w:val="22"/>
        </w:rPr>
        <w:t xml:space="preserve"> </w:t>
      </w:r>
      <w:r w:rsidRPr="00445CBD">
        <w:rPr>
          <w:rFonts w:asciiTheme="minorHAnsi" w:hAnsiTheme="minorHAnsi" w:cstheme="minorHAnsi"/>
          <w:sz w:val="22"/>
          <w:szCs w:val="22"/>
        </w:rPr>
        <w:t>Artificial</w:t>
      </w:r>
      <w:r w:rsidRPr="00445CBD">
        <w:rPr>
          <w:rFonts w:asciiTheme="minorHAnsi" w:hAnsiTheme="minorHAnsi" w:cstheme="minorHAnsi"/>
          <w:spacing w:val="-1"/>
          <w:sz w:val="22"/>
          <w:szCs w:val="22"/>
        </w:rPr>
        <w:t xml:space="preserve"> </w:t>
      </w:r>
      <w:r w:rsidRPr="00445CBD">
        <w:rPr>
          <w:rFonts w:asciiTheme="minorHAnsi" w:hAnsiTheme="minorHAnsi" w:cstheme="minorHAnsi"/>
          <w:spacing w:val="-2"/>
          <w:sz w:val="22"/>
          <w:szCs w:val="22"/>
        </w:rPr>
        <w:t>Intelligence</w:t>
      </w:r>
    </w:p>
    <w:p w:rsidR="000F02A5" w:rsidRPr="00445CBD" w:rsidRDefault="000F02A5" w:rsidP="000F02A5">
      <w:pPr>
        <w:pStyle w:val="BodyText"/>
        <w:rPr>
          <w:rFonts w:asciiTheme="minorHAnsi" w:hAnsiTheme="minorHAnsi" w:cstheme="minorHAnsi"/>
          <w:sz w:val="22"/>
          <w:szCs w:val="22"/>
        </w:rPr>
      </w:pPr>
      <w:r w:rsidRPr="00445CBD">
        <w:rPr>
          <w:rFonts w:asciiTheme="minorHAnsi" w:hAnsiTheme="minorHAnsi" w:cstheme="minorHAnsi"/>
          <w:sz w:val="22"/>
          <w:szCs w:val="22"/>
        </w:rPr>
        <w:t>Superior</w:t>
      </w:r>
      <w:r w:rsidRPr="00445CBD">
        <w:rPr>
          <w:rFonts w:asciiTheme="minorHAnsi" w:hAnsiTheme="minorHAnsi" w:cstheme="minorHAnsi"/>
          <w:spacing w:val="-2"/>
          <w:sz w:val="22"/>
          <w:szCs w:val="22"/>
        </w:rPr>
        <w:t xml:space="preserve"> University</w:t>
      </w:r>
    </w:p>
    <w:p w:rsidR="000F02A5" w:rsidRPr="00445CBD" w:rsidRDefault="000F02A5" w:rsidP="000F02A5">
      <w:pPr>
        <w:pStyle w:val="BodyText"/>
        <w:spacing w:before="3"/>
        <w:rPr>
          <w:rFonts w:asciiTheme="minorHAnsi" w:hAnsiTheme="minorHAnsi" w:cstheme="minorHAnsi"/>
          <w:sz w:val="13"/>
        </w:rPr>
      </w:pPr>
      <w:r w:rsidRPr="00445CBD">
        <w:rPr>
          <w:rFonts w:asciiTheme="minorHAnsi" w:hAnsiTheme="minorHAnsi" w:cstheme="minorHAnsi"/>
          <w:noProof/>
          <w:sz w:val="13"/>
        </w:rPr>
        <mc:AlternateContent>
          <mc:Choice Requires="wpg">
            <w:drawing>
              <wp:anchor distT="0" distB="0" distL="0" distR="0" simplePos="0" relativeHeight="251656192" behindDoc="1" locked="0" layoutInCell="1" allowOverlap="1" wp14:anchorId="5212FF02" wp14:editId="3DCDD2B5">
                <wp:simplePos x="0" y="0"/>
                <wp:positionH relativeFrom="page">
                  <wp:posOffset>914400</wp:posOffset>
                </wp:positionH>
                <wp:positionV relativeFrom="paragraph">
                  <wp:posOffset>118115</wp:posOffset>
                </wp:positionV>
                <wp:extent cx="5944870" cy="20955"/>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65" name="Graphic 65"/>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5941821"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304" y="1028"/>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5941821"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9" name="Graphic 69"/>
                        <wps:cNvSpPr/>
                        <wps:spPr>
                          <a:xfrm>
                            <a:off x="304" y="1777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304" y="17779"/>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BD7858C" id="Group 64" o:spid="_x0000_s1026" style="position:absolute;margin-left:1in;margin-top:9.3pt;width:468.1pt;height:1.65pt;z-index:-251660288;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">
                <v:shape id="Graphic 6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" path="m5943600,l,,,19685r5943600,l5943600,xe" fillcolor="#9f9f9f" stroked="f">
                  <v:path arrowok="t"/>
                </v:shape>
                <v:shape id="Graphic 66" o:spid="_x0000_s1028" style="position:absolute;left:59418;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" path="m3047,l,,,3047r3047,l3047,xe" fillcolor="#e2e2e2" stroked="f">
                  <v:path arrowok="t"/>
                </v:shape>
                <v:shape id="Graphic 67" o:spid="_x0000_s1029" style="position:absolute;left:3;top:10;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" path="m3048,3035l,3035,,16751r3048,l3048,3035xem5944552,r-3035,l5941517,3035r3035,l5944552,xe" fillcolor="#9f9f9f" stroked="f">
                  <v:path arrowok="t"/>
                </v:shape>
                <v:shape id="Graphic 68" o:spid="_x0000_s1030" style="position:absolute;left:59418;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" path="m3047,l,,,13716r3047,l3047,xe" fillcolor="#e2e2e2" stroked="f">
                  <v:path arrowok="t"/>
                </v:shape>
                <v:shape id="Graphic 69"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" path="m3047,l,,,3048r3047,l3047,xe" fillcolor="#9f9f9f" stroked="f">
                  <v:path arrowok="t"/>
                </v:shape>
                <v:shape id="Graphic 70" o:spid="_x0000_s1032" style="position:absolute;left:3;top:17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" path="m5941428,l3048,,,,,3048r3048,l5941428,3048r,-3048xem5944552,r-3035,l5941517,3048r3035,l5944552,xe" fillcolor="#e2e2e2" stroked="f">
                  <v:path arrowok="t"/>
                </v:shape>
                <w10:wrap type="topAndBottom" anchorx="page"/>
              </v:group>
            </w:pict>
          </mc:Fallback>
        </mc:AlternateContent>
      </w:r>
    </w:p>
    <w:p w:rsidR="000F02A5" w:rsidRPr="00445CBD" w:rsidRDefault="000F02A5" w:rsidP="000F02A5">
      <w:pPr>
        <w:pStyle w:val="Heading1"/>
        <w:spacing w:before="70" w:line="240" w:lineRule="auto"/>
        <w:rPr>
          <w:rFonts w:asciiTheme="minorHAnsi" w:hAnsiTheme="minorHAnsi" w:cstheme="minorHAnsi"/>
        </w:rPr>
      </w:pPr>
      <w:r w:rsidRPr="00445CBD">
        <w:rPr>
          <w:rFonts w:asciiTheme="minorHAnsi" w:hAnsiTheme="minorHAnsi" w:cstheme="minorHAnsi"/>
          <w:smallCaps/>
          <w:color w:val="4471C4"/>
          <w:spacing w:val="-2"/>
        </w:rPr>
        <w:t>Certifications</w:t>
      </w:r>
    </w:p>
    <w:p w:rsidR="000F02A5" w:rsidRPr="00445CBD" w:rsidRDefault="000F02A5" w:rsidP="000F02A5">
      <w:pPr>
        <w:pStyle w:val="ListParagraph"/>
        <w:numPr>
          <w:ilvl w:val="1"/>
          <w:numId w:val="1"/>
        </w:numPr>
        <w:tabs>
          <w:tab w:val="left" w:pos="720"/>
        </w:tabs>
        <w:spacing w:before="2"/>
        <w:rPr>
          <w:rFonts w:asciiTheme="minorHAnsi" w:hAnsiTheme="minorHAnsi" w:cstheme="minorHAnsi"/>
        </w:rPr>
      </w:pPr>
      <w:r w:rsidRPr="00445CBD">
        <w:rPr>
          <w:rFonts w:asciiTheme="minorHAnsi" w:hAnsiTheme="minorHAnsi" w:cstheme="minorHAnsi"/>
        </w:rPr>
        <w:t>Large</w:t>
      </w:r>
      <w:r w:rsidRPr="00445CBD">
        <w:rPr>
          <w:rFonts w:asciiTheme="minorHAnsi" w:hAnsiTheme="minorHAnsi" w:cstheme="minorHAnsi"/>
          <w:spacing w:val="-2"/>
        </w:rPr>
        <w:t xml:space="preserve"> </w:t>
      </w:r>
      <w:r w:rsidRPr="00445CBD">
        <w:rPr>
          <w:rFonts w:asciiTheme="minorHAnsi" w:hAnsiTheme="minorHAnsi" w:cstheme="minorHAnsi"/>
        </w:rPr>
        <w:t>Language</w:t>
      </w:r>
      <w:r w:rsidRPr="00445CBD">
        <w:rPr>
          <w:rFonts w:asciiTheme="minorHAnsi" w:hAnsiTheme="minorHAnsi" w:cstheme="minorHAnsi"/>
          <w:spacing w:val="-2"/>
        </w:rPr>
        <w:t xml:space="preserve"> </w:t>
      </w:r>
      <w:r w:rsidRPr="00445CBD">
        <w:rPr>
          <w:rFonts w:asciiTheme="minorHAnsi" w:hAnsiTheme="minorHAnsi" w:cstheme="minorHAnsi"/>
        </w:rPr>
        <w:t>Models</w:t>
      </w:r>
      <w:r w:rsidRPr="00445CBD">
        <w:rPr>
          <w:rFonts w:asciiTheme="minorHAnsi" w:hAnsiTheme="minorHAnsi" w:cstheme="minorHAnsi"/>
          <w:spacing w:val="-4"/>
        </w:rPr>
        <w:t xml:space="preserve"> </w:t>
      </w:r>
      <w:r w:rsidRPr="00445CBD">
        <w:rPr>
          <w:rFonts w:asciiTheme="minorHAnsi" w:hAnsiTheme="minorHAnsi" w:cstheme="minorHAnsi"/>
        </w:rPr>
        <w:t xml:space="preserve">on </w:t>
      </w:r>
      <w:r w:rsidRPr="00445CBD">
        <w:rPr>
          <w:rFonts w:asciiTheme="minorHAnsi" w:hAnsiTheme="minorHAnsi" w:cstheme="minorHAnsi"/>
          <w:spacing w:val="-5"/>
        </w:rPr>
        <w:t>AWS</w:t>
      </w:r>
    </w:p>
    <w:p w:rsidR="000F02A5" w:rsidRPr="00445CBD" w:rsidRDefault="000F02A5" w:rsidP="000F02A5">
      <w:pPr>
        <w:pStyle w:val="ListParagraph"/>
        <w:numPr>
          <w:ilvl w:val="1"/>
          <w:numId w:val="1"/>
        </w:numPr>
        <w:tabs>
          <w:tab w:val="left" w:pos="720"/>
        </w:tabs>
        <w:rPr>
          <w:rFonts w:asciiTheme="minorHAnsi" w:hAnsiTheme="minorHAnsi" w:cstheme="minorHAnsi"/>
        </w:rPr>
      </w:pPr>
      <w:proofErr w:type="spellStart"/>
      <w:r w:rsidRPr="00445CBD">
        <w:rPr>
          <w:rFonts w:asciiTheme="minorHAnsi" w:hAnsiTheme="minorHAnsi" w:cstheme="minorHAnsi"/>
        </w:rPr>
        <w:t>MLOps</w:t>
      </w:r>
      <w:proofErr w:type="spellEnd"/>
      <w:r w:rsidRPr="00445CBD">
        <w:rPr>
          <w:rFonts w:asciiTheme="minorHAnsi" w:hAnsiTheme="minorHAnsi" w:cstheme="minorHAnsi"/>
          <w:spacing w:val="-3"/>
        </w:rPr>
        <w:t xml:space="preserve"> </w:t>
      </w:r>
      <w:r w:rsidRPr="00445CBD">
        <w:rPr>
          <w:rFonts w:asciiTheme="minorHAnsi" w:hAnsiTheme="minorHAnsi" w:cstheme="minorHAnsi"/>
        </w:rPr>
        <w:t>Essentials:</w:t>
      </w:r>
      <w:r w:rsidRPr="00445CBD">
        <w:rPr>
          <w:rFonts w:asciiTheme="minorHAnsi" w:hAnsiTheme="minorHAnsi" w:cstheme="minorHAnsi"/>
          <w:spacing w:val="-5"/>
        </w:rPr>
        <w:t xml:space="preserve"> </w:t>
      </w:r>
      <w:r w:rsidRPr="00445CBD">
        <w:rPr>
          <w:rFonts w:asciiTheme="minorHAnsi" w:hAnsiTheme="minorHAnsi" w:cstheme="minorHAnsi"/>
        </w:rPr>
        <w:t>Model</w:t>
      </w:r>
      <w:r w:rsidRPr="00445CBD">
        <w:rPr>
          <w:rFonts w:asciiTheme="minorHAnsi" w:hAnsiTheme="minorHAnsi" w:cstheme="minorHAnsi"/>
          <w:spacing w:val="-4"/>
        </w:rPr>
        <w:t xml:space="preserve"> </w:t>
      </w:r>
      <w:r w:rsidRPr="00445CBD">
        <w:rPr>
          <w:rFonts w:asciiTheme="minorHAnsi" w:hAnsiTheme="minorHAnsi" w:cstheme="minorHAnsi"/>
        </w:rPr>
        <w:t>Deployment</w:t>
      </w:r>
      <w:r w:rsidRPr="00445CBD">
        <w:rPr>
          <w:rFonts w:asciiTheme="minorHAnsi" w:hAnsiTheme="minorHAnsi" w:cstheme="minorHAnsi"/>
          <w:spacing w:val="-2"/>
        </w:rPr>
        <w:t xml:space="preserve"> </w:t>
      </w:r>
      <w:r w:rsidRPr="00445CBD">
        <w:rPr>
          <w:rFonts w:asciiTheme="minorHAnsi" w:hAnsiTheme="minorHAnsi" w:cstheme="minorHAnsi"/>
        </w:rPr>
        <w:t>and</w:t>
      </w:r>
      <w:r w:rsidRPr="00445CBD">
        <w:rPr>
          <w:rFonts w:asciiTheme="minorHAnsi" w:hAnsiTheme="minorHAnsi" w:cstheme="minorHAnsi"/>
          <w:spacing w:val="-3"/>
        </w:rPr>
        <w:t xml:space="preserve"> </w:t>
      </w:r>
      <w:r w:rsidRPr="00445CBD">
        <w:rPr>
          <w:rFonts w:asciiTheme="minorHAnsi" w:hAnsiTheme="minorHAnsi" w:cstheme="minorHAnsi"/>
          <w:spacing w:val="-2"/>
        </w:rPr>
        <w:t>Monitoring</w:t>
      </w:r>
    </w:p>
    <w:p w:rsidR="000F02A5" w:rsidRPr="00445CBD" w:rsidRDefault="000F02A5" w:rsidP="000F02A5">
      <w:pPr>
        <w:pStyle w:val="ListParagraph"/>
        <w:numPr>
          <w:ilvl w:val="1"/>
          <w:numId w:val="1"/>
        </w:numPr>
        <w:tabs>
          <w:tab w:val="left" w:pos="720"/>
        </w:tabs>
        <w:rPr>
          <w:rFonts w:asciiTheme="minorHAnsi" w:hAnsiTheme="minorHAnsi" w:cstheme="minorHAnsi"/>
        </w:rPr>
      </w:pPr>
      <w:proofErr w:type="spellStart"/>
      <w:r w:rsidRPr="00445CBD">
        <w:rPr>
          <w:rFonts w:asciiTheme="minorHAnsi" w:hAnsiTheme="minorHAnsi" w:cstheme="minorHAnsi"/>
        </w:rPr>
        <w:t>MLOps</w:t>
      </w:r>
      <w:proofErr w:type="spellEnd"/>
      <w:r w:rsidRPr="00445CBD">
        <w:rPr>
          <w:rFonts w:asciiTheme="minorHAnsi" w:hAnsiTheme="minorHAnsi" w:cstheme="minorHAnsi"/>
          <w:spacing w:val="-4"/>
        </w:rPr>
        <w:t xml:space="preserve"> </w:t>
      </w:r>
      <w:r w:rsidRPr="00445CBD">
        <w:rPr>
          <w:rFonts w:asciiTheme="minorHAnsi" w:hAnsiTheme="minorHAnsi" w:cstheme="minorHAnsi"/>
        </w:rPr>
        <w:t>Essentials:</w:t>
      </w:r>
      <w:r w:rsidRPr="00445CBD">
        <w:rPr>
          <w:rFonts w:asciiTheme="minorHAnsi" w:hAnsiTheme="minorHAnsi" w:cstheme="minorHAnsi"/>
          <w:spacing w:val="-5"/>
        </w:rPr>
        <w:t xml:space="preserve"> </w:t>
      </w:r>
      <w:r w:rsidRPr="00445CBD">
        <w:rPr>
          <w:rFonts w:asciiTheme="minorHAnsi" w:hAnsiTheme="minorHAnsi" w:cstheme="minorHAnsi"/>
        </w:rPr>
        <w:t>Model</w:t>
      </w:r>
      <w:r w:rsidRPr="00445CBD">
        <w:rPr>
          <w:rFonts w:asciiTheme="minorHAnsi" w:hAnsiTheme="minorHAnsi" w:cstheme="minorHAnsi"/>
          <w:spacing w:val="-6"/>
        </w:rPr>
        <w:t xml:space="preserve"> </w:t>
      </w:r>
      <w:r w:rsidRPr="00445CBD">
        <w:rPr>
          <w:rFonts w:asciiTheme="minorHAnsi" w:hAnsiTheme="minorHAnsi" w:cstheme="minorHAnsi"/>
        </w:rPr>
        <w:t>Development</w:t>
      </w:r>
      <w:r w:rsidRPr="00445CBD">
        <w:rPr>
          <w:rFonts w:asciiTheme="minorHAnsi" w:hAnsiTheme="minorHAnsi" w:cstheme="minorHAnsi"/>
          <w:spacing w:val="-4"/>
        </w:rPr>
        <w:t xml:space="preserve"> </w:t>
      </w:r>
      <w:r w:rsidRPr="00445CBD">
        <w:rPr>
          <w:rFonts w:asciiTheme="minorHAnsi" w:hAnsiTheme="minorHAnsi" w:cstheme="minorHAnsi"/>
        </w:rPr>
        <w:t>and</w:t>
      </w:r>
      <w:r w:rsidRPr="00445CBD">
        <w:rPr>
          <w:rFonts w:asciiTheme="minorHAnsi" w:hAnsiTheme="minorHAnsi" w:cstheme="minorHAnsi"/>
          <w:spacing w:val="-2"/>
        </w:rPr>
        <w:t xml:space="preserve"> Integration</w:t>
      </w:r>
    </w:p>
    <w:p w:rsidR="009F4184" w:rsidRPr="00BB3988" w:rsidRDefault="000F02A5" w:rsidP="00F729AC">
      <w:pPr>
        <w:pStyle w:val="ListParagraph"/>
        <w:numPr>
          <w:ilvl w:val="1"/>
          <w:numId w:val="1"/>
        </w:numPr>
        <w:tabs>
          <w:tab w:val="left" w:pos="720"/>
        </w:tabs>
        <w:rPr>
          <w:rFonts w:asciiTheme="minorHAnsi" w:hAnsiTheme="minorHAnsi" w:cstheme="minorHAnsi"/>
        </w:rPr>
      </w:pPr>
      <w:r w:rsidRPr="00445CBD">
        <w:rPr>
          <w:rFonts w:asciiTheme="minorHAnsi" w:hAnsiTheme="minorHAnsi" w:cstheme="minorHAnsi"/>
        </w:rPr>
        <w:t>AWS</w:t>
      </w:r>
      <w:r w:rsidRPr="00445CBD">
        <w:rPr>
          <w:rFonts w:asciiTheme="minorHAnsi" w:hAnsiTheme="minorHAnsi" w:cstheme="minorHAnsi"/>
          <w:spacing w:val="-2"/>
        </w:rPr>
        <w:t xml:space="preserve"> </w:t>
      </w:r>
      <w:r w:rsidRPr="00445CBD">
        <w:rPr>
          <w:rFonts w:asciiTheme="minorHAnsi" w:hAnsiTheme="minorHAnsi" w:cstheme="minorHAnsi"/>
        </w:rPr>
        <w:t>Machine</w:t>
      </w:r>
      <w:r w:rsidRPr="00445CBD">
        <w:rPr>
          <w:rFonts w:asciiTheme="minorHAnsi" w:hAnsiTheme="minorHAnsi" w:cstheme="minorHAnsi"/>
          <w:spacing w:val="-2"/>
        </w:rPr>
        <w:t xml:space="preserve"> </w:t>
      </w:r>
      <w:r w:rsidRPr="00445CBD">
        <w:rPr>
          <w:rFonts w:asciiTheme="minorHAnsi" w:hAnsiTheme="minorHAnsi" w:cstheme="minorHAnsi"/>
        </w:rPr>
        <w:t>Learning</w:t>
      </w:r>
      <w:r w:rsidRPr="00445CBD">
        <w:rPr>
          <w:rFonts w:asciiTheme="minorHAnsi" w:hAnsiTheme="minorHAnsi" w:cstheme="minorHAnsi"/>
          <w:spacing w:val="-5"/>
        </w:rPr>
        <w:t xml:space="preserve"> </w:t>
      </w:r>
      <w:r w:rsidRPr="00445CBD">
        <w:rPr>
          <w:rFonts w:asciiTheme="minorHAnsi" w:hAnsiTheme="minorHAnsi" w:cstheme="minorHAnsi"/>
        </w:rPr>
        <w:t>/</w:t>
      </w:r>
      <w:r w:rsidRPr="00445CBD">
        <w:rPr>
          <w:rFonts w:asciiTheme="minorHAnsi" w:hAnsiTheme="minorHAnsi" w:cstheme="minorHAnsi"/>
          <w:spacing w:val="-4"/>
        </w:rPr>
        <w:t xml:space="preserve"> </w:t>
      </w:r>
      <w:r w:rsidRPr="00445CBD">
        <w:rPr>
          <w:rFonts w:asciiTheme="minorHAnsi" w:hAnsiTheme="minorHAnsi" w:cstheme="minorHAnsi"/>
        </w:rPr>
        <w:t>Deployment</w:t>
      </w:r>
      <w:r w:rsidRPr="00445CBD">
        <w:rPr>
          <w:rFonts w:asciiTheme="minorHAnsi" w:hAnsiTheme="minorHAnsi" w:cstheme="minorHAnsi"/>
          <w:spacing w:val="-1"/>
        </w:rPr>
        <w:t xml:space="preserve"> </w:t>
      </w:r>
      <w:r w:rsidRPr="00445CBD">
        <w:rPr>
          <w:rFonts w:asciiTheme="minorHAnsi" w:hAnsiTheme="minorHAnsi" w:cstheme="minorHAnsi"/>
          <w:spacing w:val="-2"/>
        </w:rPr>
        <w:t>Coursewor</w:t>
      </w:r>
      <w:r w:rsidR="00F01550" w:rsidRPr="00445CBD">
        <w:rPr>
          <w:rFonts w:asciiTheme="minorHAnsi" w:hAnsiTheme="minorHAnsi" w:cstheme="minorHAnsi"/>
          <w:spacing w:val="-2"/>
        </w:rPr>
        <w:t>k</w:t>
      </w:r>
    </w:p>
    <w:p w:rsidR="00BB3988" w:rsidRPr="00445CBD" w:rsidRDefault="00BB3988" w:rsidP="00F729AC">
      <w:pPr>
        <w:pStyle w:val="ListParagraph"/>
        <w:numPr>
          <w:ilvl w:val="1"/>
          <w:numId w:val="1"/>
        </w:numPr>
        <w:tabs>
          <w:tab w:val="left" w:pos="720"/>
        </w:tabs>
        <w:rPr>
          <w:rFonts w:asciiTheme="minorHAnsi" w:hAnsiTheme="minorHAnsi" w:cstheme="minorHAnsi"/>
        </w:rPr>
      </w:pPr>
      <w:r>
        <w:rPr>
          <w:rFonts w:asciiTheme="minorHAnsi" w:hAnsiTheme="minorHAnsi" w:cstheme="minorHAnsi"/>
        </w:rPr>
        <w:t>Micro1 Certified</w:t>
      </w:r>
    </w:p>
    <w:sectPr w:rsidR="00BB3988" w:rsidRPr="00445CBD">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F2D48"/>
    <w:multiLevelType w:val="hybridMultilevel"/>
    <w:tmpl w:val="E20694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6875C4"/>
    <w:multiLevelType w:val="hybridMultilevel"/>
    <w:tmpl w:val="136C8CF0"/>
    <w:lvl w:ilvl="0" w:tplc="CABAC5D0">
      <w:numFmt w:val="bullet"/>
      <w:lvlText w:val="-"/>
      <w:lvlJc w:val="left"/>
      <w:pPr>
        <w:ind w:left="360" w:hanging="130"/>
      </w:pPr>
      <w:rPr>
        <w:rFonts w:ascii="Calibri" w:eastAsia="Calibri" w:hAnsi="Calibri" w:cs="Calibri" w:hint="default"/>
        <w:b w:val="0"/>
        <w:bCs w:val="0"/>
        <w:i w:val="0"/>
        <w:iCs w:val="0"/>
        <w:spacing w:val="0"/>
        <w:w w:val="100"/>
        <w:sz w:val="24"/>
        <w:szCs w:val="24"/>
        <w:lang w:val="en-US" w:eastAsia="en-US" w:bidi="ar-SA"/>
      </w:rPr>
    </w:lvl>
    <w:lvl w:ilvl="1" w:tplc="322AFA4E">
      <w:numFmt w:val="bullet"/>
      <w:lvlText w:val="•"/>
      <w:lvlJc w:val="left"/>
      <w:pPr>
        <w:ind w:left="1296" w:hanging="130"/>
      </w:pPr>
      <w:rPr>
        <w:rFonts w:hint="default"/>
        <w:lang w:val="en-US" w:eastAsia="en-US" w:bidi="ar-SA"/>
      </w:rPr>
    </w:lvl>
    <w:lvl w:ilvl="2" w:tplc="443617A6">
      <w:numFmt w:val="bullet"/>
      <w:lvlText w:val="•"/>
      <w:lvlJc w:val="left"/>
      <w:pPr>
        <w:ind w:left="2232" w:hanging="130"/>
      </w:pPr>
      <w:rPr>
        <w:rFonts w:hint="default"/>
        <w:lang w:val="en-US" w:eastAsia="en-US" w:bidi="ar-SA"/>
      </w:rPr>
    </w:lvl>
    <w:lvl w:ilvl="3" w:tplc="BB44CF32">
      <w:numFmt w:val="bullet"/>
      <w:lvlText w:val="•"/>
      <w:lvlJc w:val="left"/>
      <w:pPr>
        <w:ind w:left="3168" w:hanging="130"/>
      </w:pPr>
      <w:rPr>
        <w:rFonts w:hint="default"/>
        <w:lang w:val="en-US" w:eastAsia="en-US" w:bidi="ar-SA"/>
      </w:rPr>
    </w:lvl>
    <w:lvl w:ilvl="4" w:tplc="564C18EA">
      <w:numFmt w:val="bullet"/>
      <w:lvlText w:val="•"/>
      <w:lvlJc w:val="left"/>
      <w:pPr>
        <w:ind w:left="4104" w:hanging="130"/>
      </w:pPr>
      <w:rPr>
        <w:rFonts w:hint="default"/>
        <w:lang w:val="en-US" w:eastAsia="en-US" w:bidi="ar-SA"/>
      </w:rPr>
    </w:lvl>
    <w:lvl w:ilvl="5" w:tplc="0C961850">
      <w:numFmt w:val="bullet"/>
      <w:lvlText w:val="•"/>
      <w:lvlJc w:val="left"/>
      <w:pPr>
        <w:ind w:left="5040" w:hanging="130"/>
      </w:pPr>
      <w:rPr>
        <w:rFonts w:hint="default"/>
        <w:lang w:val="en-US" w:eastAsia="en-US" w:bidi="ar-SA"/>
      </w:rPr>
    </w:lvl>
    <w:lvl w:ilvl="6" w:tplc="1BACE0F4">
      <w:numFmt w:val="bullet"/>
      <w:lvlText w:val="•"/>
      <w:lvlJc w:val="left"/>
      <w:pPr>
        <w:ind w:left="5976" w:hanging="130"/>
      </w:pPr>
      <w:rPr>
        <w:rFonts w:hint="default"/>
        <w:lang w:val="en-US" w:eastAsia="en-US" w:bidi="ar-SA"/>
      </w:rPr>
    </w:lvl>
    <w:lvl w:ilvl="7" w:tplc="B0FEA234">
      <w:numFmt w:val="bullet"/>
      <w:lvlText w:val="•"/>
      <w:lvlJc w:val="left"/>
      <w:pPr>
        <w:ind w:left="6912" w:hanging="130"/>
      </w:pPr>
      <w:rPr>
        <w:rFonts w:hint="default"/>
        <w:lang w:val="en-US" w:eastAsia="en-US" w:bidi="ar-SA"/>
      </w:rPr>
    </w:lvl>
    <w:lvl w:ilvl="8" w:tplc="2F5AEE48">
      <w:numFmt w:val="bullet"/>
      <w:lvlText w:val="•"/>
      <w:lvlJc w:val="left"/>
      <w:pPr>
        <w:ind w:left="7848" w:hanging="130"/>
      </w:pPr>
      <w:rPr>
        <w:rFonts w:hint="default"/>
        <w:lang w:val="en-US" w:eastAsia="en-US" w:bidi="ar-SA"/>
      </w:rPr>
    </w:lvl>
  </w:abstractNum>
  <w:abstractNum w:abstractNumId="2" w15:restartNumberingAfterBreak="0">
    <w:nsid w:val="13584659"/>
    <w:multiLevelType w:val="hybridMultilevel"/>
    <w:tmpl w:val="0592F6F2"/>
    <w:lvl w:ilvl="0" w:tplc="20000001">
      <w:start w:val="1"/>
      <w:numFmt w:val="bullet"/>
      <w:lvlText w:val=""/>
      <w:lvlJc w:val="left"/>
      <w:pPr>
        <w:ind w:left="720" w:hanging="360"/>
      </w:pPr>
      <w:rPr>
        <w:rFonts w:ascii="Symbol" w:hAnsi="Symbol" w:hint="default"/>
      </w:rPr>
    </w:lvl>
    <w:lvl w:ilvl="1" w:tplc="4D8C7D06">
      <w:numFmt w:val="bullet"/>
      <w:lvlText w:val="•"/>
      <w:lvlJc w:val="left"/>
      <w:pPr>
        <w:ind w:left="1440" w:hanging="360"/>
      </w:pPr>
      <w:rPr>
        <w:rFonts w:ascii="Calibri" w:eastAsia="Calibri" w:hAnsi="Calibri" w:cs="Calibr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B273840"/>
    <w:multiLevelType w:val="hybridMultilevel"/>
    <w:tmpl w:val="70F4B9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28019A1"/>
    <w:multiLevelType w:val="hybridMultilevel"/>
    <w:tmpl w:val="70E0D468"/>
    <w:lvl w:ilvl="0" w:tplc="7602BD3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BD92177"/>
    <w:multiLevelType w:val="multilevel"/>
    <w:tmpl w:val="2EE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263BE7"/>
    <w:multiLevelType w:val="hybridMultilevel"/>
    <w:tmpl w:val="9A4AAD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1285393"/>
    <w:multiLevelType w:val="hybridMultilevel"/>
    <w:tmpl w:val="47726C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4EC2A18"/>
    <w:multiLevelType w:val="hybridMultilevel"/>
    <w:tmpl w:val="5680D4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92C3C94"/>
    <w:multiLevelType w:val="hybridMultilevel"/>
    <w:tmpl w:val="56B0EF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CC658D3"/>
    <w:multiLevelType w:val="multilevel"/>
    <w:tmpl w:val="9CD0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D06FC"/>
    <w:multiLevelType w:val="hybridMultilevel"/>
    <w:tmpl w:val="1512DC24"/>
    <w:lvl w:ilvl="0" w:tplc="20000001">
      <w:start w:val="1"/>
      <w:numFmt w:val="bullet"/>
      <w:lvlText w:val=""/>
      <w:lvlJc w:val="left"/>
      <w:pPr>
        <w:ind w:left="720" w:hanging="360"/>
      </w:pPr>
      <w:rPr>
        <w:rFonts w:ascii="Symbol" w:hAnsi="Symbol" w:hint="default"/>
      </w:rPr>
    </w:lvl>
    <w:lvl w:ilvl="1" w:tplc="F1141660">
      <w:numFmt w:val="bullet"/>
      <w:lvlText w:val="•"/>
      <w:lvlJc w:val="left"/>
      <w:pPr>
        <w:ind w:left="1440" w:hanging="360"/>
      </w:pPr>
      <w:rPr>
        <w:rFonts w:ascii="Calibri" w:eastAsia="Calibri" w:hAnsi="Calibri" w:cs="Calibr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26E4F7B"/>
    <w:multiLevelType w:val="hybridMultilevel"/>
    <w:tmpl w:val="E15E607C"/>
    <w:lvl w:ilvl="0" w:tplc="C8F849A8">
      <w:start w:val="1"/>
      <w:numFmt w:val="upperRoman"/>
      <w:lvlText w:val="%1-"/>
      <w:lvlJc w:val="left"/>
      <w:pPr>
        <w:ind w:left="360" w:hanging="190"/>
      </w:pPr>
      <w:rPr>
        <w:rFonts w:ascii="Calibri" w:eastAsia="Calibri" w:hAnsi="Calibri" w:cs="Calibri" w:hint="default"/>
        <w:b w:val="0"/>
        <w:bCs w:val="0"/>
        <w:i w:val="0"/>
        <w:iCs w:val="0"/>
        <w:spacing w:val="-1"/>
        <w:w w:val="100"/>
        <w:sz w:val="24"/>
        <w:szCs w:val="24"/>
        <w:lang w:val="en-US" w:eastAsia="en-US" w:bidi="ar-SA"/>
      </w:rPr>
    </w:lvl>
    <w:lvl w:ilvl="1" w:tplc="0FBAC0D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018E0FA2">
      <w:numFmt w:val="bullet"/>
      <w:lvlText w:val="•"/>
      <w:lvlJc w:val="left"/>
      <w:pPr>
        <w:ind w:left="1720" w:hanging="360"/>
      </w:pPr>
      <w:rPr>
        <w:rFonts w:hint="default"/>
        <w:lang w:val="en-US" w:eastAsia="en-US" w:bidi="ar-SA"/>
      </w:rPr>
    </w:lvl>
    <w:lvl w:ilvl="3" w:tplc="11369AE4">
      <w:numFmt w:val="bullet"/>
      <w:lvlText w:val="•"/>
      <w:lvlJc w:val="left"/>
      <w:pPr>
        <w:ind w:left="2720" w:hanging="360"/>
      </w:pPr>
      <w:rPr>
        <w:rFonts w:hint="default"/>
        <w:lang w:val="en-US" w:eastAsia="en-US" w:bidi="ar-SA"/>
      </w:rPr>
    </w:lvl>
    <w:lvl w:ilvl="4" w:tplc="A900D1FA">
      <w:numFmt w:val="bullet"/>
      <w:lvlText w:val="•"/>
      <w:lvlJc w:val="left"/>
      <w:pPr>
        <w:ind w:left="3720" w:hanging="360"/>
      </w:pPr>
      <w:rPr>
        <w:rFonts w:hint="default"/>
        <w:lang w:val="en-US" w:eastAsia="en-US" w:bidi="ar-SA"/>
      </w:rPr>
    </w:lvl>
    <w:lvl w:ilvl="5" w:tplc="188C225C">
      <w:numFmt w:val="bullet"/>
      <w:lvlText w:val="•"/>
      <w:lvlJc w:val="left"/>
      <w:pPr>
        <w:ind w:left="4720" w:hanging="360"/>
      </w:pPr>
      <w:rPr>
        <w:rFonts w:hint="default"/>
        <w:lang w:val="en-US" w:eastAsia="en-US" w:bidi="ar-SA"/>
      </w:rPr>
    </w:lvl>
    <w:lvl w:ilvl="6" w:tplc="9DC2B67A">
      <w:numFmt w:val="bullet"/>
      <w:lvlText w:val="•"/>
      <w:lvlJc w:val="left"/>
      <w:pPr>
        <w:ind w:left="5720" w:hanging="360"/>
      </w:pPr>
      <w:rPr>
        <w:rFonts w:hint="default"/>
        <w:lang w:val="en-US" w:eastAsia="en-US" w:bidi="ar-SA"/>
      </w:rPr>
    </w:lvl>
    <w:lvl w:ilvl="7" w:tplc="D5F471B4">
      <w:numFmt w:val="bullet"/>
      <w:lvlText w:val="•"/>
      <w:lvlJc w:val="left"/>
      <w:pPr>
        <w:ind w:left="6720" w:hanging="360"/>
      </w:pPr>
      <w:rPr>
        <w:rFonts w:hint="default"/>
        <w:lang w:val="en-US" w:eastAsia="en-US" w:bidi="ar-SA"/>
      </w:rPr>
    </w:lvl>
    <w:lvl w:ilvl="8" w:tplc="73B0A9AE">
      <w:numFmt w:val="bullet"/>
      <w:lvlText w:val="•"/>
      <w:lvlJc w:val="left"/>
      <w:pPr>
        <w:ind w:left="7720" w:hanging="360"/>
      </w:pPr>
      <w:rPr>
        <w:rFonts w:hint="default"/>
        <w:lang w:val="en-US" w:eastAsia="en-US" w:bidi="ar-SA"/>
      </w:rPr>
    </w:lvl>
  </w:abstractNum>
  <w:abstractNum w:abstractNumId="13" w15:restartNumberingAfterBreak="0">
    <w:nsid w:val="6275647B"/>
    <w:multiLevelType w:val="hybridMultilevel"/>
    <w:tmpl w:val="033EBA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4D05F20"/>
    <w:multiLevelType w:val="hybridMultilevel"/>
    <w:tmpl w:val="1264CC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DC57B9E"/>
    <w:multiLevelType w:val="multilevel"/>
    <w:tmpl w:val="6F3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390D7D"/>
    <w:multiLevelType w:val="hybridMultilevel"/>
    <w:tmpl w:val="6FD6FC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770661F9"/>
    <w:multiLevelType w:val="hybridMultilevel"/>
    <w:tmpl w:val="0E9A8172"/>
    <w:lvl w:ilvl="0" w:tplc="00503BC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86D501C"/>
    <w:multiLevelType w:val="hybridMultilevel"/>
    <w:tmpl w:val="573280B8"/>
    <w:lvl w:ilvl="0" w:tplc="E7A2E28A">
      <w:numFmt w:val="bullet"/>
      <w:lvlText w:val="-"/>
      <w:lvlJc w:val="left"/>
      <w:pPr>
        <w:ind w:left="720" w:hanging="360"/>
      </w:pPr>
      <w:rPr>
        <w:rFonts w:ascii="Calibri" w:eastAsia="Times New Roman" w:hAnsi="Calibri" w:cs="Calibr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2"/>
  </w:num>
  <w:num w:numId="2">
    <w:abstractNumId w:val="1"/>
  </w:num>
  <w:num w:numId="3">
    <w:abstractNumId w:val="0"/>
  </w:num>
  <w:num w:numId="4">
    <w:abstractNumId w:val="5"/>
  </w:num>
  <w:num w:numId="5">
    <w:abstractNumId w:val="16"/>
  </w:num>
  <w:num w:numId="6">
    <w:abstractNumId w:val="10"/>
  </w:num>
  <w:num w:numId="7">
    <w:abstractNumId w:val="6"/>
  </w:num>
  <w:num w:numId="8">
    <w:abstractNumId w:val="2"/>
  </w:num>
  <w:num w:numId="9">
    <w:abstractNumId w:val="3"/>
  </w:num>
  <w:num w:numId="10">
    <w:abstractNumId w:val="8"/>
  </w:num>
  <w:num w:numId="11">
    <w:abstractNumId w:val="11"/>
  </w:num>
  <w:num w:numId="12">
    <w:abstractNumId w:val="13"/>
  </w:num>
  <w:num w:numId="13">
    <w:abstractNumId w:val="9"/>
  </w:num>
  <w:num w:numId="14">
    <w:abstractNumId w:val="15"/>
  </w:num>
  <w:num w:numId="15">
    <w:abstractNumId w:val="7"/>
  </w:num>
  <w:num w:numId="16">
    <w:abstractNumId w:val="14"/>
  </w:num>
  <w:num w:numId="17">
    <w:abstractNumId w:val="4"/>
  </w:num>
  <w:num w:numId="18">
    <w:abstractNumId w:val="18"/>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F4184"/>
    <w:rsid w:val="00010224"/>
    <w:rsid w:val="00062D67"/>
    <w:rsid w:val="000E5CCE"/>
    <w:rsid w:val="000F02A5"/>
    <w:rsid w:val="001178A8"/>
    <w:rsid w:val="00213023"/>
    <w:rsid w:val="002B5968"/>
    <w:rsid w:val="00365B20"/>
    <w:rsid w:val="003D4656"/>
    <w:rsid w:val="00445CBD"/>
    <w:rsid w:val="004C6FFD"/>
    <w:rsid w:val="005C4093"/>
    <w:rsid w:val="00624A47"/>
    <w:rsid w:val="00650159"/>
    <w:rsid w:val="006C2EF3"/>
    <w:rsid w:val="00790EDE"/>
    <w:rsid w:val="007F5508"/>
    <w:rsid w:val="00813141"/>
    <w:rsid w:val="008B6A5D"/>
    <w:rsid w:val="00904AC6"/>
    <w:rsid w:val="009F4184"/>
    <w:rsid w:val="00A218C9"/>
    <w:rsid w:val="00B02C6C"/>
    <w:rsid w:val="00BB3988"/>
    <w:rsid w:val="00D1774B"/>
    <w:rsid w:val="00D44991"/>
    <w:rsid w:val="00D63A47"/>
    <w:rsid w:val="00D87455"/>
    <w:rsid w:val="00DD52D3"/>
    <w:rsid w:val="00E0759B"/>
    <w:rsid w:val="00E3364F"/>
    <w:rsid w:val="00E959CB"/>
    <w:rsid w:val="00EE536D"/>
    <w:rsid w:val="00F01550"/>
    <w:rsid w:val="00F01CEF"/>
    <w:rsid w:val="00F12650"/>
    <w:rsid w:val="00F721BB"/>
    <w:rsid w:val="00F729A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BBB42"/>
  <w15:docId w15:val="{F5759CFB-DBC5-443F-B578-B21C2BA89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2" w:line="439" w:lineRule="exact"/>
      <w:outlineLvl w:val="0"/>
    </w:pPr>
    <w:rPr>
      <w:sz w:val="36"/>
      <w:szCs w:val="36"/>
    </w:rPr>
  </w:style>
  <w:style w:type="paragraph" w:styleId="Heading2">
    <w:name w:val="heading 2"/>
    <w:basedOn w:val="Normal"/>
    <w:link w:val="Heading2Char"/>
    <w:uiPriority w:val="9"/>
    <w:unhideWhenUsed/>
    <w:qFormat/>
    <w:pPr>
      <w:outlineLvl w:val="1"/>
    </w:pPr>
    <w:rPr>
      <w:b/>
      <w:bCs/>
      <w:sz w:val="32"/>
      <w:szCs w:val="32"/>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D4656"/>
    <w:rPr>
      <w:color w:val="0000FF" w:themeColor="hyperlink"/>
      <w:u w:val="single"/>
    </w:rPr>
  </w:style>
  <w:style w:type="character" w:styleId="UnresolvedMention">
    <w:name w:val="Unresolved Mention"/>
    <w:basedOn w:val="DefaultParagraphFont"/>
    <w:uiPriority w:val="99"/>
    <w:semiHidden/>
    <w:unhideWhenUsed/>
    <w:rsid w:val="003D4656"/>
    <w:rPr>
      <w:color w:val="605E5C"/>
      <w:shd w:val="clear" w:color="auto" w:fill="E1DFDD"/>
    </w:rPr>
  </w:style>
  <w:style w:type="character" w:customStyle="1" w:styleId="Heading2Char">
    <w:name w:val="Heading 2 Char"/>
    <w:basedOn w:val="DefaultParagraphFont"/>
    <w:link w:val="Heading2"/>
    <w:uiPriority w:val="9"/>
    <w:rsid w:val="00A218C9"/>
    <w:rPr>
      <w:rFonts w:ascii="Calibri" w:eastAsia="Calibri" w:hAnsi="Calibri" w:cs="Calibri"/>
      <w:b/>
      <w:bCs/>
      <w:sz w:val="32"/>
      <w:szCs w:val="32"/>
    </w:rPr>
  </w:style>
  <w:style w:type="character" w:customStyle="1" w:styleId="BodyTextChar">
    <w:name w:val="Body Text Char"/>
    <w:basedOn w:val="DefaultParagraphFont"/>
    <w:link w:val="BodyText"/>
    <w:uiPriority w:val="1"/>
    <w:rsid w:val="00DD52D3"/>
    <w:rPr>
      <w:rFonts w:ascii="Calibri" w:eastAsia="Calibri" w:hAnsi="Calibri" w:cs="Calibri"/>
      <w:sz w:val="24"/>
      <w:szCs w:val="24"/>
    </w:rPr>
  </w:style>
  <w:style w:type="character" w:styleId="Strong">
    <w:name w:val="Strong"/>
    <w:basedOn w:val="DefaultParagraphFont"/>
    <w:uiPriority w:val="22"/>
    <w:qFormat/>
    <w:rsid w:val="00E3364F"/>
    <w:rPr>
      <w:b/>
      <w:bCs/>
    </w:rPr>
  </w:style>
  <w:style w:type="paragraph" w:customStyle="1" w:styleId="ui-markdownlist-item">
    <w:name w:val="ui-markdown__list-item"/>
    <w:basedOn w:val="Normal"/>
    <w:rsid w:val="00445CBD"/>
    <w:pPr>
      <w:widowControl/>
      <w:autoSpaceDE/>
      <w:autoSpaceDN/>
      <w:spacing w:before="100" w:beforeAutospacing="1" w:after="100" w:afterAutospacing="1"/>
    </w:pPr>
    <w:rPr>
      <w:rFonts w:ascii="Times New Roman" w:eastAsia="Times New Roman" w:hAnsi="Times New Roman" w:cs="Times New Roman"/>
      <w:sz w:val="24"/>
      <w:szCs w:val="24"/>
      <w:lang w:val="en-PK" w:eastAsia="en-PK"/>
    </w:rPr>
  </w:style>
  <w:style w:type="character" w:customStyle="1" w:styleId="font-semibold">
    <w:name w:val="font-semibold"/>
    <w:basedOn w:val="DefaultParagraphFont"/>
    <w:rsid w:val="00445CBD"/>
  </w:style>
  <w:style w:type="paragraph" w:customStyle="1" w:styleId="ui-markdownparagraph">
    <w:name w:val="ui-markdown__paragraph"/>
    <w:basedOn w:val="Normal"/>
    <w:rsid w:val="00813141"/>
    <w:pPr>
      <w:widowControl/>
      <w:autoSpaceDE/>
      <w:autoSpaceDN/>
      <w:spacing w:before="100" w:beforeAutospacing="1" w:after="100" w:afterAutospacing="1"/>
    </w:pPr>
    <w:rPr>
      <w:rFonts w:ascii="Times New Roman" w:eastAsia="Times New Roman" w:hAnsi="Times New Roman" w:cs="Times New Roman"/>
      <w:sz w:val="24"/>
      <w:szCs w:val="24"/>
      <w:lang w:val="en-PK" w:eastAsia="en-PK"/>
    </w:rPr>
  </w:style>
  <w:style w:type="character" w:customStyle="1" w:styleId="text-token-text-primary">
    <w:name w:val="text-token-text-primary"/>
    <w:basedOn w:val="DefaultParagraphFont"/>
    <w:rsid w:val="00117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0538281">
      <w:bodyDiv w:val="1"/>
      <w:marLeft w:val="0"/>
      <w:marRight w:val="0"/>
      <w:marTop w:val="0"/>
      <w:marBottom w:val="0"/>
      <w:divBdr>
        <w:top w:val="none" w:sz="0" w:space="0" w:color="auto"/>
        <w:left w:val="none" w:sz="0" w:space="0" w:color="auto"/>
        <w:bottom w:val="none" w:sz="0" w:space="0" w:color="auto"/>
        <w:right w:val="none" w:sz="0" w:space="0" w:color="auto"/>
      </w:divBdr>
    </w:div>
    <w:div w:id="482816023">
      <w:bodyDiv w:val="1"/>
      <w:marLeft w:val="0"/>
      <w:marRight w:val="0"/>
      <w:marTop w:val="0"/>
      <w:marBottom w:val="0"/>
      <w:divBdr>
        <w:top w:val="none" w:sz="0" w:space="0" w:color="auto"/>
        <w:left w:val="none" w:sz="0" w:space="0" w:color="auto"/>
        <w:bottom w:val="none" w:sz="0" w:space="0" w:color="auto"/>
        <w:right w:val="none" w:sz="0" w:space="0" w:color="auto"/>
      </w:divBdr>
    </w:div>
    <w:div w:id="518470377">
      <w:bodyDiv w:val="1"/>
      <w:marLeft w:val="0"/>
      <w:marRight w:val="0"/>
      <w:marTop w:val="0"/>
      <w:marBottom w:val="0"/>
      <w:divBdr>
        <w:top w:val="none" w:sz="0" w:space="0" w:color="auto"/>
        <w:left w:val="none" w:sz="0" w:space="0" w:color="auto"/>
        <w:bottom w:val="none" w:sz="0" w:space="0" w:color="auto"/>
        <w:right w:val="none" w:sz="0" w:space="0" w:color="auto"/>
      </w:divBdr>
    </w:div>
    <w:div w:id="540746126">
      <w:bodyDiv w:val="1"/>
      <w:marLeft w:val="0"/>
      <w:marRight w:val="0"/>
      <w:marTop w:val="0"/>
      <w:marBottom w:val="0"/>
      <w:divBdr>
        <w:top w:val="none" w:sz="0" w:space="0" w:color="auto"/>
        <w:left w:val="none" w:sz="0" w:space="0" w:color="auto"/>
        <w:bottom w:val="none" w:sz="0" w:space="0" w:color="auto"/>
        <w:right w:val="none" w:sz="0" w:space="0" w:color="auto"/>
      </w:divBdr>
    </w:div>
    <w:div w:id="585768287">
      <w:bodyDiv w:val="1"/>
      <w:marLeft w:val="0"/>
      <w:marRight w:val="0"/>
      <w:marTop w:val="0"/>
      <w:marBottom w:val="0"/>
      <w:divBdr>
        <w:top w:val="none" w:sz="0" w:space="0" w:color="auto"/>
        <w:left w:val="none" w:sz="0" w:space="0" w:color="auto"/>
        <w:bottom w:val="none" w:sz="0" w:space="0" w:color="auto"/>
        <w:right w:val="none" w:sz="0" w:space="0" w:color="auto"/>
      </w:divBdr>
      <w:divsChild>
        <w:div w:id="858201832">
          <w:marLeft w:val="0"/>
          <w:marRight w:val="0"/>
          <w:marTop w:val="0"/>
          <w:marBottom w:val="0"/>
          <w:divBdr>
            <w:top w:val="none" w:sz="0" w:space="0" w:color="auto"/>
            <w:left w:val="none" w:sz="0" w:space="0" w:color="auto"/>
            <w:bottom w:val="none" w:sz="0" w:space="0" w:color="auto"/>
            <w:right w:val="none" w:sz="0" w:space="0" w:color="auto"/>
          </w:divBdr>
        </w:div>
        <w:div w:id="681736079">
          <w:marLeft w:val="0"/>
          <w:marRight w:val="0"/>
          <w:marTop w:val="0"/>
          <w:marBottom w:val="240"/>
          <w:divBdr>
            <w:top w:val="none" w:sz="0" w:space="0" w:color="auto"/>
            <w:left w:val="none" w:sz="0" w:space="0" w:color="auto"/>
            <w:bottom w:val="none" w:sz="0" w:space="0" w:color="auto"/>
            <w:right w:val="none" w:sz="0" w:space="0" w:color="auto"/>
          </w:divBdr>
        </w:div>
        <w:div w:id="1469667684">
          <w:marLeft w:val="0"/>
          <w:marRight w:val="0"/>
          <w:marTop w:val="0"/>
          <w:marBottom w:val="0"/>
          <w:divBdr>
            <w:top w:val="none" w:sz="0" w:space="0" w:color="auto"/>
            <w:left w:val="none" w:sz="0" w:space="0" w:color="auto"/>
            <w:bottom w:val="none" w:sz="0" w:space="0" w:color="auto"/>
            <w:right w:val="none" w:sz="0" w:space="0" w:color="auto"/>
          </w:divBdr>
        </w:div>
        <w:div w:id="1774012442">
          <w:marLeft w:val="0"/>
          <w:marRight w:val="0"/>
          <w:marTop w:val="0"/>
          <w:marBottom w:val="0"/>
          <w:divBdr>
            <w:top w:val="none" w:sz="0" w:space="0" w:color="auto"/>
            <w:left w:val="none" w:sz="0" w:space="0" w:color="auto"/>
            <w:bottom w:val="none" w:sz="0" w:space="0" w:color="auto"/>
            <w:right w:val="none" w:sz="0" w:space="0" w:color="auto"/>
          </w:divBdr>
        </w:div>
        <w:div w:id="746651697">
          <w:marLeft w:val="0"/>
          <w:marRight w:val="0"/>
          <w:marTop w:val="0"/>
          <w:marBottom w:val="0"/>
          <w:divBdr>
            <w:top w:val="none" w:sz="0" w:space="0" w:color="auto"/>
            <w:left w:val="none" w:sz="0" w:space="0" w:color="auto"/>
            <w:bottom w:val="none" w:sz="0" w:space="0" w:color="auto"/>
            <w:right w:val="none" w:sz="0" w:space="0" w:color="auto"/>
          </w:divBdr>
        </w:div>
        <w:div w:id="1575705398">
          <w:marLeft w:val="0"/>
          <w:marRight w:val="0"/>
          <w:marTop w:val="0"/>
          <w:marBottom w:val="0"/>
          <w:divBdr>
            <w:top w:val="none" w:sz="0" w:space="0" w:color="auto"/>
            <w:left w:val="none" w:sz="0" w:space="0" w:color="auto"/>
            <w:bottom w:val="none" w:sz="0" w:space="0" w:color="auto"/>
            <w:right w:val="none" w:sz="0" w:space="0" w:color="auto"/>
          </w:divBdr>
        </w:div>
        <w:div w:id="860125148">
          <w:marLeft w:val="0"/>
          <w:marRight w:val="0"/>
          <w:marTop w:val="0"/>
          <w:marBottom w:val="0"/>
          <w:divBdr>
            <w:top w:val="none" w:sz="0" w:space="0" w:color="auto"/>
            <w:left w:val="none" w:sz="0" w:space="0" w:color="auto"/>
            <w:bottom w:val="none" w:sz="0" w:space="0" w:color="auto"/>
            <w:right w:val="none" w:sz="0" w:space="0" w:color="auto"/>
          </w:divBdr>
        </w:div>
        <w:div w:id="1201362510">
          <w:marLeft w:val="0"/>
          <w:marRight w:val="0"/>
          <w:marTop w:val="0"/>
          <w:marBottom w:val="0"/>
          <w:divBdr>
            <w:top w:val="none" w:sz="0" w:space="0" w:color="auto"/>
            <w:left w:val="none" w:sz="0" w:space="0" w:color="auto"/>
            <w:bottom w:val="none" w:sz="0" w:space="0" w:color="auto"/>
            <w:right w:val="none" w:sz="0" w:space="0" w:color="auto"/>
          </w:divBdr>
        </w:div>
        <w:div w:id="1096436682">
          <w:marLeft w:val="0"/>
          <w:marRight w:val="0"/>
          <w:marTop w:val="0"/>
          <w:marBottom w:val="0"/>
          <w:divBdr>
            <w:top w:val="none" w:sz="0" w:space="0" w:color="auto"/>
            <w:left w:val="none" w:sz="0" w:space="0" w:color="auto"/>
            <w:bottom w:val="none" w:sz="0" w:space="0" w:color="auto"/>
            <w:right w:val="none" w:sz="0" w:space="0" w:color="auto"/>
          </w:divBdr>
        </w:div>
        <w:div w:id="8728478">
          <w:marLeft w:val="0"/>
          <w:marRight w:val="0"/>
          <w:marTop w:val="0"/>
          <w:marBottom w:val="0"/>
          <w:divBdr>
            <w:top w:val="none" w:sz="0" w:space="0" w:color="auto"/>
            <w:left w:val="none" w:sz="0" w:space="0" w:color="auto"/>
            <w:bottom w:val="none" w:sz="0" w:space="0" w:color="auto"/>
            <w:right w:val="none" w:sz="0" w:space="0" w:color="auto"/>
          </w:divBdr>
        </w:div>
        <w:div w:id="74713173">
          <w:marLeft w:val="0"/>
          <w:marRight w:val="0"/>
          <w:marTop w:val="0"/>
          <w:marBottom w:val="0"/>
          <w:divBdr>
            <w:top w:val="none" w:sz="0" w:space="0" w:color="auto"/>
            <w:left w:val="none" w:sz="0" w:space="0" w:color="auto"/>
            <w:bottom w:val="none" w:sz="0" w:space="0" w:color="auto"/>
            <w:right w:val="none" w:sz="0" w:space="0" w:color="auto"/>
          </w:divBdr>
        </w:div>
        <w:div w:id="1737122908">
          <w:marLeft w:val="0"/>
          <w:marRight w:val="0"/>
          <w:marTop w:val="0"/>
          <w:marBottom w:val="240"/>
          <w:divBdr>
            <w:top w:val="none" w:sz="0" w:space="0" w:color="auto"/>
            <w:left w:val="none" w:sz="0" w:space="0" w:color="auto"/>
            <w:bottom w:val="none" w:sz="0" w:space="0" w:color="auto"/>
            <w:right w:val="none" w:sz="0" w:space="0" w:color="auto"/>
          </w:divBdr>
        </w:div>
        <w:div w:id="1230652464">
          <w:marLeft w:val="0"/>
          <w:marRight w:val="0"/>
          <w:marTop w:val="0"/>
          <w:marBottom w:val="240"/>
          <w:divBdr>
            <w:top w:val="none" w:sz="0" w:space="0" w:color="auto"/>
            <w:left w:val="none" w:sz="0" w:space="0" w:color="auto"/>
            <w:bottom w:val="none" w:sz="0" w:space="0" w:color="auto"/>
            <w:right w:val="none" w:sz="0" w:space="0" w:color="auto"/>
          </w:divBdr>
        </w:div>
        <w:div w:id="2035032366">
          <w:marLeft w:val="0"/>
          <w:marRight w:val="0"/>
          <w:marTop w:val="0"/>
          <w:marBottom w:val="240"/>
          <w:divBdr>
            <w:top w:val="none" w:sz="0" w:space="0" w:color="auto"/>
            <w:left w:val="none" w:sz="0" w:space="0" w:color="auto"/>
            <w:bottom w:val="none" w:sz="0" w:space="0" w:color="auto"/>
            <w:right w:val="none" w:sz="0" w:space="0" w:color="auto"/>
          </w:divBdr>
        </w:div>
        <w:div w:id="2010938221">
          <w:marLeft w:val="0"/>
          <w:marRight w:val="0"/>
          <w:marTop w:val="0"/>
          <w:marBottom w:val="240"/>
          <w:divBdr>
            <w:top w:val="none" w:sz="0" w:space="0" w:color="auto"/>
            <w:left w:val="none" w:sz="0" w:space="0" w:color="auto"/>
            <w:bottom w:val="none" w:sz="0" w:space="0" w:color="auto"/>
            <w:right w:val="none" w:sz="0" w:space="0" w:color="auto"/>
          </w:divBdr>
        </w:div>
        <w:div w:id="654529786">
          <w:marLeft w:val="0"/>
          <w:marRight w:val="0"/>
          <w:marTop w:val="0"/>
          <w:marBottom w:val="0"/>
          <w:divBdr>
            <w:top w:val="none" w:sz="0" w:space="0" w:color="auto"/>
            <w:left w:val="none" w:sz="0" w:space="0" w:color="auto"/>
            <w:bottom w:val="none" w:sz="0" w:space="0" w:color="auto"/>
            <w:right w:val="none" w:sz="0" w:space="0" w:color="auto"/>
          </w:divBdr>
        </w:div>
        <w:div w:id="509104001">
          <w:marLeft w:val="0"/>
          <w:marRight w:val="0"/>
          <w:marTop w:val="0"/>
          <w:marBottom w:val="240"/>
          <w:divBdr>
            <w:top w:val="none" w:sz="0" w:space="0" w:color="auto"/>
            <w:left w:val="none" w:sz="0" w:space="0" w:color="auto"/>
            <w:bottom w:val="none" w:sz="0" w:space="0" w:color="auto"/>
            <w:right w:val="none" w:sz="0" w:space="0" w:color="auto"/>
          </w:divBdr>
        </w:div>
        <w:div w:id="933781585">
          <w:marLeft w:val="0"/>
          <w:marRight w:val="0"/>
          <w:marTop w:val="0"/>
          <w:marBottom w:val="240"/>
          <w:divBdr>
            <w:top w:val="none" w:sz="0" w:space="0" w:color="auto"/>
            <w:left w:val="none" w:sz="0" w:space="0" w:color="auto"/>
            <w:bottom w:val="none" w:sz="0" w:space="0" w:color="auto"/>
            <w:right w:val="none" w:sz="0" w:space="0" w:color="auto"/>
          </w:divBdr>
        </w:div>
        <w:div w:id="921523869">
          <w:marLeft w:val="0"/>
          <w:marRight w:val="0"/>
          <w:marTop w:val="0"/>
          <w:marBottom w:val="0"/>
          <w:divBdr>
            <w:top w:val="none" w:sz="0" w:space="0" w:color="auto"/>
            <w:left w:val="none" w:sz="0" w:space="0" w:color="auto"/>
            <w:bottom w:val="none" w:sz="0" w:space="0" w:color="auto"/>
            <w:right w:val="none" w:sz="0" w:space="0" w:color="auto"/>
          </w:divBdr>
        </w:div>
        <w:div w:id="542134335">
          <w:marLeft w:val="0"/>
          <w:marRight w:val="0"/>
          <w:marTop w:val="0"/>
          <w:marBottom w:val="240"/>
          <w:divBdr>
            <w:top w:val="none" w:sz="0" w:space="0" w:color="auto"/>
            <w:left w:val="none" w:sz="0" w:space="0" w:color="auto"/>
            <w:bottom w:val="none" w:sz="0" w:space="0" w:color="auto"/>
            <w:right w:val="none" w:sz="0" w:space="0" w:color="auto"/>
          </w:divBdr>
        </w:div>
        <w:div w:id="845175039">
          <w:marLeft w:val="0"/>
          <w:marRight w:val="0"/>
          <w:marTop w:val="0"/>
          <w:marBottom w:val="240"/>
          <w:divBdr>
            <w:top w:val="none" w:sz="0" w:space="0" w:color="auto"/>
            <w:left w:val="none" w:sz="0" w:space="0" w:color="auto"/>
            <w:bottom w:val="none" w:sz="0" w:space="0" w:color="auto"/>
            <w:right w:val="none" w:sz="0" w:space="0" w:color="auto"/>
          </w:divBdr>
        </w:div>
        <w:div w:id="1421633936">
          <w:marLeft w:val="0"/>
          <w:marRight w:val="0"/>
          <w:marTop w:val="0"/>
          <w:marBottom w:val="0"/>
          <w:divBdr>
            <w:top w:val="none" w:sz="0" w:space="0" w:color="auto"/>
            <w:left w:val="none" w:sz="0" w:space="0" w:color="auto"/>
            <w:bottom w:val="none" w:sz="0" w:space="0" w:color="auto"/>
            <w:right w:val="none" w:sz="0" w:space="0" w:color="auto"/>
          </w:divBdr>
        </w:div>
        <w:div w:id="1343707909">
          <w:marLeft w:val="0"/>
          <w:marRight w:val="0"/>
          <w:marTop w:val="0"/>
          <w:marBottom w:val="240"/>
          <w:divBdr>
            <w:top w:val="none" w:sz="0" w:space="0" w:color="auto"/>
            <w:left w:val="none" w:sz="0" w:space="0" w:color="auto"/>
            <w:bottom w:val="none" w:sz="0" w:space="0" w:color="auto"/>
            <w:right w:val="none" w:sz="0" w:space="0" w:color="auto"/>
          </w:divBdr>
        </w:div>
        <w:div w:id="1710087">
          <w:marLeft w:val="0"/>
          <w:marRight w:val="0"/>
          <w:marTop w:val="0"/>
          <w:marBottom w:val="0"/>
          <w:divBdr>
            <w:top w:val="none" w:sz="0" w:space="0" w:color="auto"/>
            <w:left w:val="none" w:sz="0" w:space="0" w:color="auto"/>
            <w:bottom w:val="none" w:sz="0" w:space="0" w:color="auto"/>
            <w:right w:val="none" w:sz="0" w:space="0" w:color="auto"/>
          </w:divBdr>
        </w:div>
        <w:div w:id="1628702291">
          <w:marLeft w:val="0"/>
          <w:marRight w:val="0"/>
          <w:marTop w:val="0"/>
          <w:marBottom w:val="0"/>
          <w:divBdr>
            <w:top w:val="none" w:sz="0" w:space="0" w:color="auto"/>
            <w:left w:val="none" w:sz="0" w:space="0" w:color="auto"/>
            <w:bottom w:val="none" w:sz="0" w:space="0" w:color="auto"/>
            <w:right w:val="none" w:sz="0" w:space="0" w:color="auto"/>
          </w:divBdr>
        </w:div>
        <w:div w:id="1851867738">
          <w:marLeft w:val="0"/>
          <w:marRight w:val="0"/>
          <w:marTop w:val="0"/>
          <w:marBottom w:val="0"/>
          <w:divBdr>
            <w:top w:val="none" w:sz="0" w:space="0" w:color="auto"/>
            <w:left w:val="none" w:sz="0" w:space="0" w:color="auto"/>
            <w:bottom w:val="none" w:sz="0" w:space="0" w:color="auto"/>
            <w:right w:val="none" w:sz="0" w:space="0" w:color="auto"/>
          </w:divBdr>
        </w:div>
        <w:div w:id="838083434">
          <w:marLeft w:val="0"/>
          <w:marRight w:val="0"/>
          <w:marTop w:val="0"/>
          <w:marBottom w:val="0"/>
          <w:divBdr>
            <w:top w:val="none" w:sz="0" w:space="0" w:color="auto"/>
            <w:left w:val="none" w:sz="0" w:space="0" w:color="auto"/>
            <w:bottom w:val="none" w:sz="0" w:space="0" w:color="auto"/>
            <w:right w:val="none" w:sz="0" w:space="0" w:color="auto"/>
          </w:divBdr>
        </w:div>
        <w:div w:id="1180777477">
          <w:marLeft w:val="0"/>
          <w:marRight w:val="0"/>
          <w:marTop w:val="0"/>
          <w:marBottom w:val="0"/>
          <w:divBdr>
            <w:top w:val="none" w:sz="0" w:space="0" w:color="auto"/>
            <w:left w:val="none" w:sz="0" w:space="0" w:color="auto"/>
            <w:bottom w:val="none" w:sz="0" w:space="0" w:color="auto"/>
            <w:right w:val="none" w:sz="0" w:space="0" w:color="auto"/>
          </w:divBdr>
        </w:div>
      </w:divsChild>
    </w:div>
    <w:div w:id="806776614">
      <w:bodyDiv w:val="1"/>
      <w:marLeft w:val="0"/>
      <w:marRight w:val="0"/>
      <w:marTop w:val="0"/>
      <w:marBottom w:val="0"/>
      <w:divBdr>
        <w:top w:val="none" w:sz="0" w:space="0" w:color="auto"/>
        <w:left w:val="none" w:sz="0" w:space="0" w:color="auto"/>
        <w:bottom w:val="none" w:sz="0" w:space="0" w:color="auto"/>
        <w:right w:val="none" w:sz="0" w:space="0" w:color="auto"/>
      </w:divBdr>
    </w:div>
    <w:div w:id="813332098">
      <w:bodyDiv w:val="1"/>
      <w:marLeft w:val="0"/>
      <w:marRight w:val="0"/>
      <w:marTop w:val="0"/>
      <w:marBottom w:val="0"/>
      <w:divBdr>
        <w:top w:val="none" w:sz="0" w:space="0" w:color="auto"/>
        <w:left w:val="none" w:sz="0" w:space="0" w:color="auto"/>
        <w:bottom w:val="none" w:sz="0" w:space="0" w:color="auto"/>
        <w:right w:val="none" w:sz="0" w:space="0" w:color="auto"/>
      </w:divBdr>
    </w:div>
    <w:div w:id="858196425">
      <w:bodyDiv w:val="1"/>
      <w:marLeft w:val="0"/>
      <w:marRight w:val="0"/>
      <w:marTop w:val="0"/>
      <w:marBottom w:val="0"/>
      <w:divBdr>
        <w:top w:val="none" w:sz="0" w:space="0" w:color="auto"/>
        <w:left w:val="none" w:sz="0" w:space="0" w:color="auto"/>
        <w:bottom w:val="none" w:sz="0" w:space="0" w:color="auto"/>
        <w:right w:val="none" w:sz="0" w:space="0" w:color="auto"/>
      </w:divBdr>
    </w:div>
    <w:div w:id="1010570937">
      <w:bodyDiv w:val="1"/>
      <w:marLeft w:val="0"/>
      <w:marRight w:val="0"/>
      <w:marTop w:val="0"/>
      <w:marBottom w:val="0"/>
      <w:divBdr>
        <w:top w:val="none" w:sz="0" w:space="0" w:color="auto"/>
        <w:left w:val="none" w:sz="0" w:space="0" w:color="auto"/>
        <w:bottom w:val="none" w:sz="0" w:space="0" w:color="auto"/>
        <w:right w:val="none" w:sz="0" w:space="0" w:color="auto"/>
      </w:divBdr>
    </w:div>
    <w:div w:id="1099908073">
      <w:bodyDiv w:val="1"/>
      <w:marLeft w:val="0"/>
      <w:marRight w:val="0"/>
      <w:marTop w:val="0"/>
      <w:marBottom w:val="0"/>
      <w:divBdr>
        <w:top w:val="none" w:sz="0" w:space="0" w:color="auto"/>
        <w:left w:val="none" w:sz="0" w:space="0" w:color="auto"/>
        <w:bottom w:val="none" w:sz="0" w:space="0" w:color="auto"/>
        <w:right w:val="none" w:sz="0" w:space="0" w:color="auto"/>
      </w:divBdr>
    </w:div>
    <w:div w:id="1254432266">
      <w:bodyDiv w:val="1"/>
      <w:marLeft w:val="0"/>
      <w:marRight w:val="0"/>
      <w:marTop w:val="0"/>
      <w:marBottom w:val="0"/>
      <w:divBdr>
        <w:top w:val="none" w:sz="0" w:space="0" w:color="auto"/>
        <w:left w:val="none" w:sz="0" w:space="0" w:color="auto"/>
        <w:bottom w:val="none" w:sz="0" w:space="0" w:color="auto"/>
        <w:right w:val="none" w:sz="0" w:space="0" w:color="auto"/>
      </w:divBdr>
    </w:div>
    <w:div w:id="1262642941">
      <w:bodyDiv w:val="1"/>
      <w:marLeft w:val="0"/>
      <w:marRight w:val="0"/>
      <w:marTop w:val="0"/>
      <w:marBottom w:val="0"/>
      <w:divBdr>
        <w:top w:val="none" w:sz="0" w:space="0" w:color="auto"/>
        <w:left w:val="none" w:sz="0" w:space="0" w:color="auto"/>
        <w:bottom w:val="none" w:sz="0" w:space="0" w:color="auto"/>
        <w:right w:val="none" w:sz="0" w:space="0" w:color="auto"/>
      </w:divBdr>
    </w:div>
    <w:div w:id="1721856738">
      <w:bodyDiv w:val="1"/>
      <w:marLeft w:val="0"/>
      <w:marRight w:val="0"/>
      <w:marTop w:val="0"/>
      <w:marBottom w:val="0"/>
      <w:divBdr>
        <w:top w:val="none" w:sz="0" w:space="0" w:color="auto"/>
        <w:left w:val="none" w:sz="0" w:space="0" w:color="auto"/>
        <w:bottom w:val="none" w:sz="0" w:space="0" w:color="auto"/>
        <w:right w:val="none" w:sz="0" w:space="0" w:color="auto"/>
      </w:divBdr>
    </w:div>
    <w:div w:id="1907766105">
      <w:bodyDiv w:val="1"/>
      <w:marLeft w:val="0"/>
      <w:marRight w:val="0"/>
      <w:marTop w:val="0"/>
      <w:marBottom w:val="0"/>
      <w:divBdr>
        <w:top w:val="none" w:sz="0" w:space="0" w:color="auto"/>
        <w:left w:val="none" w:sz="0" w:space="0" w:color="auto"/>
        <w:bottom w:val="none" w:sz="0" w:space="0" w:color="auto"/>
        <w:right w:val="none" w:sz="0" w:space="0" w:color="auto"/>
      </w:divBdr>
    </w:div>
    <w:div w:id="2037072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adadmalik0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923</TotalTime>
  <Pages>4</Pages>
  <Words>1571</Words>
  <Characters>8959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Saad W.</cp:lastModifiedBy>
  <cp:revision>28</cp:revision>
  <dcterms:created xsi:type="dcterms:W3CDTF">2026-03-09T05:20:00Z</dcterms:created>
  <dcterms:modified xsi:type="dcterms:W3CDTF">2026-09-18T05:49:00Z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Microsoft® Word 2019</vt:lpwstr>
  </property>
  <property fmtid="{D5CDD505-2E9C-101B-9397-08002B2CF9AE}" pid="4" name="LastSaved">
    <vt:filetime>2026-03-09T00:00:00Z</vt:filetime>
  </property>
  <property fmtid="{D5CDD505-2E9C-101B-9397-08002B2CF9AE}" pid="5" name="Producer">
    <vt:lpwstr>Microsoft® Word 2019</vt:lpwstr>
  </property>
</Properties>
</file>