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E7" w:rsidRDefault="001E0BE7" w:rsidP="001E0BE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4 – Exception Handling</w:t>
      </w:r>
    </w:p>
    <w:p w:rsidR="001E0BE7" w:rsidRDefault="001E0BE7" w:rsidP="001E0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E0BE7" w:rsidRDefault="001E0BE7" w:rsidP="001E0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1E0BE7" w:rsidRDefault="001E0BE7" w:rsidP="001E0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Exercise:</w:t>
      </w:r>
    </w:p>
    <w:p w:rsidR="00CE1CED" w:rsidRDefault="00CE1CED" w:rsidP="00CE1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meets the following requirements:</w:t>
      </w:r>
    </w:p>
    <w:p w:rsidR="00CE1CED" w:rsidRDefault="00CE1CED" w:rsidP="00CE1C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array with one hundred randomly chosen integers.</w:t>
      </w:r>
    </w:p>
    <w:p w:rsidR="00CE1CED" w:rsidRDefault="00CE1CED" w:rsidP="00CE1C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an exception,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display the message “Out Of Bound”. You can display all the array elements using looping.</w:t>
      </w:r>
    </w:p>
    <w:p w:rsidR="00CE1CED" w:rsidRDefault="00CE1CED" w:rsidP="00CE1C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1E0BE7" w:rsidRDefault="001E0BE7" w:rsidP="001E0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0BE7" w:rsidRPr="007C3D6A" w:rsidRDefault="001E0BE7" w:rsidP="007C3D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C3D6A">
        <w:rPr>
          <w:rFonts w:ascii="Times New Roman" w:hAnsi="Times New Roman" w:cs="Times New Roman"/>
          <w:sz w:val="24"/>
          <w:szCs w:val="24"/>
        </w:rPr>
        <w:t xml:space="preserve">Given the </w:t>
      </w:r>
      <w:r w:rsidRPr="007C3D6A">
        <w:rPr>
          <w:rFonts w:ascii="Courier New" w:hAnsi="Courier New" w:cs="Courier New"/>
          <w:sz w:val="24"/>
          <w:szCs w:val="24"/>
        </w:rPr>
        <w:t>Loan</w:t>
      </w:r>
      <w:r w:rsidRPr="007C3D6A">
        <w:rPr>
          <w:rFonts w:ascii="Times New Roman" w:hAnsi="Times New Roman" w:cs="Times New Roman"/>
          <w:sz w:val="24"/>
          <w:szCs w:val="24"/>
        </w:rPr>
        <w:t xml:space="preserve"> class below: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80"/>
      </w:tblGrid>
      <w:tr w:rsidR="001E0BE7" w:rsidTr="001E0BE7">
        <w:tc>
          <w:tcPr>
            <w:tcW w:w="8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Loan()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getLoanDate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monthlyPayment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0.0;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actual monthly payment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totalPayment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0.0;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total payment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E0BE7" w:rsidRDefault="001E0BE7" w:rsidP="00E148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E0BE7" w:rsidRDefault="001E0BE7" w:rsidP="001E0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0BE7" w:rsidRDefault="001E0BE7" w:rsidP="001E0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r>
        <w:rPr>
          <w:rFonts w:ascii="Courier New" w:hAnsi="Courier New" w:cs="Courier New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class to throw </w:t>
      </w:r>
      <w:proofErr w:type="spellStart"/>
      <w:r>
        <w:rPr>
          <w:rFonts w:ascii="Courier New" w:hAnsi="Courier New" w:cs="Courier New"/>
          <w:sz w:val="24"/>
          <w:szCs w:val="24"/>
        </w:rPr>
        <w:t>IllegalArgumentException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loan amount, interest rate or number of years is less than or equal to zero.</w:t>
      </w:r>
    </w:p>
    <w:p w:rsidR="001E0BE7" w:rsidRDefault="001E0BE7" w:rsidP="001E0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0BE7" w:rsidRDefault="001E0BE7" w:rsidP="001E0BE7">
      <w:pPr>
        <w:pStyle w:val="ListParagraph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Calculator program, note that number 1 and number 2 were a non-numeric string, the program would report exceptions. Modify the program with an exception handler to catch </w:t>
      </w:r>
      <w:proofErr w:type="spellStart"/>
      <w:r>
        <w:rPr>
          <w:rFonts w:ascii="Courier New" w:hAnsi="Courier New" w:cs="Courier New"/>
          <w:sz w:val="24"/>
          <w:szCs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(e.g., divided by 0) and </w:t>
      </w:r>
      <w:proofErr w:type="spellStart"/>
      <w:r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(e.g., input is not an integer), and display the errors in a message dialog box.</w:t>
      </w:r>
    </w:p>
    <w:p w:rsidR="00911EBF" w:rsidRDefault="00911EBF"/>
    <w:sectPr w:rsidR="0091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A50D3"/>
    <w:multiLevelType w:val="hybridMultilevel"/>
    <w:tmpl w:val="DFF446CE"/>
    <w:lvl w:ilvl="0" w:tplc="F6EED362">
      <w:start w:val="3"/>
      <w:numFmt w:val="decimal"/>
      <w:lvlText w:val="%1."/>
      <w:lvlJc w:val="left"/>
      <w:pPr>
        <w:ind w:left="900" w:hanging="360"/>
      </w:pPr>
    </w:lvl>
    <w:lvl w:ilvl="1" w:tplc="44090019">
      <w:start w:val="1"/>
      <w:numFmt w:val="lowerLetter"/>
      <w:lvlText w:val="%2."/>
      <w:lvlJc w:val="left"/>
      <w:pPr>
        <w:ind w:left="1620" w:hanging="360"/>
      </w:pPr>
    </w:lvl>
    <w:lvl w:ilvl="2" w:tplc="4409001B">
      <w:start w:val="1"/>
      <w:numFmt w:val="lowerRoman"/>
      <w:lvlText w:val="%3."/>
      <w:lvlJc w:val="right"/>
      <w:pPr>
        <w:ind w:left="2340" w:hanging="180"/>
      </w:pPr>
    </w:lvl>
    <w:lvl w:ilvl="3" w:tplc="4409000F">
      <w:start w:val="1"/>
      <w:numFmt w:val="decimal"/>
      <w:lvlText w:val="%4."/>
      <w:lvlJc w:val="left"/>
      <w:pPr>
        <w:ind w:left="3060" w:hanging="360"/>
      </w:pPr>
    </w:lvl>
    <w:lvl w:ilvl="4" w:tplc="44090019">
      <w:start w:val="1"/>
      <w:numFmt w:val="lowerLetter"/>
      <w:lvlText w:val="%5."/>
      <w:lvlJc w:val="left"/>
      <w:pPr>
        <w:ind w:left="3780" w:hanging="360"/>
      </w:pPr>
    </w:lvl>
    <w:lvl w:ilvl="5" w:tplc="4409001B">
      <w:start w:val="1"/>
      <w:numFmt w:val="lowerRoman"/>
      <w:lvlText w:val="%6."/>
      <w:lvlJc w:val="right"/>
      <w:pPr>
        <w:ind w:left="4500" w:hanging="180"/>
      </w:pPr>
    </w:lvl>
    <w:lvl w:ilvl="6" w:tplc="4409000F">
      <w:start w:val="1"/>
      <w:numFmt w:val="decimal"/>
      <w:lvlText w:val="%7."/>
      <w:lvlJc w:val="left"/>
      <w:pPr>
        <w:ind w:left="5220" w:hanging="360"/>
      </w:pPr>
    </w:lvl>
    <w:lvl w:ilvl="7" w:tplc="44090019">
      <w:start w:val="1"/>
      <w:numFmt w:val="lowerLetter"/>
      <w:lvlText w:val="%8."/>
      <w:lvlJc w:val="left"/>
      <w:pPr>
        <w:ind w:left="5940" w:hanging="360"/>
      </w:pPr>
    </w:lvl>
    <w:lvl w:ilvl="8" w:tplc="4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B2A95"/>
    <w:multiLevelType w:val="hybridMultilevel"/>
    <w:tmpl w:val="B1DE4866"/>
    <w:lvl w:ilvl="0" w:tplc="906C0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52"/>
    <w:rsid w:val="001E0BE7"/>
    <w:rsid w:val="00231C52"/>
    <w:rsid w:val="007C3D6A"/>
    <w:rsid w:val="00911EBF"/>
    <w:rsid w:val="00AC4321"/>
    <w:rsid w:val="00C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BE7"/>
    <w:rPr>
      <w:rFonts w:eastAsiaTheme="minorEastAsia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E7"/>
    <w:pPr>
      <w:ind w:left="720"/>
      <w:contextualSpacing/>
    </w:pPr>
  </w:style>
  <w:style w:type="table" w:styleId="TableGrid">
    <w:name w:val="Table Grid"/>
    <w:basedOn w:val="TableNormal"/>
    <w:uiPriority w:val="59"/>
    <w:rsid w:val="001E0BE7"/>
    <w:pPr>
      <w:spacing w:after="0" w:line="240" w:lineRule="auto"/>
    </w:pPr>
    <w:rPr>
      <w:rFonts w:eastAsiaTheme="minorEastAsia"/>
      <w:lang w:val="en-MY" w:eastAsia="en-MY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BE7"/>
    <w:rPr>
      <w:rFonts w:eastAsiaTheme="minorEastAsia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E7"/>
    <w:pPr>
      <w:ind w:left="720"/>
      <w:contextualSpacing/>
    </w:pPr>
  </w:style>
  <w:style w:type="table" w:styleId="TableGrid">
    <w:name w:val="Table Grid"/>
    <w:basedOn w:val="TableNormal"/>
    <w:uiPriority w:val="59"/>
    <w:rsid w:val="001E0BE7"/>
    <w:pPr>
      <w:spacing w:after="0" w:line="240" w:lineRule="auto"/>
    </w:pPr>
    <w:rPr>
      <w:rFonts w:eastAsiaTheme="minorEastAsia"/>
      <w:lang w:val="en-MY" w:eastAsia="en-MY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6</cp:revision>
  <dcterms:created xsi:type="dcterms:W3CDTF">2014-07-11T03:02:00Z</dcterms:created>
  <dcterms:modified xsi:type="dcterms:W3CDTF">2014-07-28T21:16:00Z</dcterms:modified>
</cp:coreProperties>
</file>