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93F" w:rsidRDefault="00150A93" w:rsidP="00150A93">
      <w:pPr>
        <w:jc w:val="center"/>
      </w:pPr>
      <w:r>
        <w:t>Lab 4 – Final Bootstrap Lab</w:t>
      </w:r>
    </w:p>
    <w:p w:rsidR="00150A93" w:rsidRDefault="00150A93" w:rsidP="00A07BD4">
      <w:pPr>
        <w:jc w:val="center"/>
      </w:pPr>
      <w:r>
        <w:t>Create t</w:t>
      </w:r>
      <w:r w:rsidR="0079633E">
        <w:t>he site that is in dump folder</w:t>
      </w:r>
    </w:p>
    <w:p w:rsidR="00150A93" w:rsidRDefault="00AC2C8F" w:rsidP="00150A93">
      <w:r>
        <w:rPr>
          <w:noProof/>
        </w:rPr>
        <w:drawing>
          <wp:inline distT="0" distB="0" distL="0" distR="0" wp14:anchorId="7F245F86" wp14:editId="6CEB15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30F" w:rsidRDefault="0053730F" w:rsidP="00150A93">
      <w:r>
        <w:t xml:space="preserve">This is your final bootstrap </w:t>
      </w:r>
      <w:proofErr w:type="gramStart"/>
      <w:r>
        <w:t xml:space="preserve">lab </w:t>
      </w:r>
      <w:proofErr w:type="gramEnd"/>
      <w:r>
        <w:sym w:font="Wingdings" w:char="F04A"/>
      </w:r>
      <w:r>
        <w:t>.</w:t>
      </w:r>
    </w:p>
    <w:sectPr w:rsidR="0053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BF"/>
    <w:rsid w:val="00150A93"/>
    <w:rsid w:val="0044293F"/>
    <w:rsid w:val="0053730F"/>
    <w:rsid w:val="0079633E"/>
    <w:rsid w:val="00A07BD4"/>
    <w:rsid w:val="00AC2C8F"/>
    <w:rsid w:val="00D073ED"/>
    <w:rsid w:val="00E37CE7"/>
    <w:rsid w:val="00EE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Ahmed</dc:creator>
  <cp:keywords/>
  <dc:description/>
  <cp:lastModifiedBy>Saad</cp:lastModifiedBy>
  <cp:revision>6</cp:revision>
  <dcterms:created xsi:type="dcterms:W3CDTF">2014-09-01T14:36:00Z</dcterms:created>
  <dcterms:modified xsi:type="dcterms:W3CDTF">2014-09-06T00:27:00Z</dcterms:modified>
</cp:coreProperties>
</file>