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7840" w14:textId="77777777" w:rsidR="00A93369" w:rsidRDefault="00A93369" w:rsidP="00A93369">
      <w:pPr>
        <w:spacing w:line="360" w:lineRule="auto"/>
        <w:rPr>
          <w:b/>
          <w:sz w:val="32"/>
          <w:szCs w:val="32"/>
        </w:rPr>
      </w:pPr>
      <w:r w:rsidRPr="00A93369">
        <w:rPr>
          <w:b/>
          <w:sz w:val="32"/>
          <w:szCs w:val="32"/>
        </w:rPr>
        <w:t>Installation Guide:</w:t>
      </w:r>
    </w:p>
    <w:p w14:paraId="201C7FE8" w14:textId="77777777" w:rsidR="00A93369" w:rsidRPr="00A93369" w:rsidRDefault="00A93369" w:rsidP="00A93369">
      <w:pPr>
        <w:spacing w:line="360" w:lineRule="auto"/>
        <w:rPr>
          <w:b/>
          <w:sz w:val="32"/>
          <w:szCs w:val="32"/>
        </w:rPr>
      </w:pPr>
    </w:p>
    <w:p w14:paraId="37E70425" w14:textId="77777777" w:rsidR="00A93369" w:rsidRPr="00A93369" w:rsidRDefault="00A93369" w:rsidP="00A93369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 w:rsidRPr="00A93369">
        <w:rPr>
          <w:bCs/>
          <w:sz w:val="28"/>
          <w:szCs w:val="28"/>
        </w:rPr>
        <w:t>Clone the repository or download the provided code.</w:t>
      </w:r>
    </w:p>
    <w:p w14:paraId="3496D190" w14:textId="77777777" w:rsidR="00A93369" w:rsidRPr="00A93369" w:rsidRDefault="00A93369" w:rsidP="00A93369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 w:rsidRPr="00A93369">
        <w:rPr>
          <w:bCs/>
          <w:sz w:val="28"/>
          <w:szCs w:val="28"/>
        </w:rPr>
        <w:t>Execute 'npm install' command to download all the necessary packages and libraries.</w:t>
      </w:r>
    </w:p>
    <w:p w14:paraId="18F25E27" w14:textId="77777777" w:rsidR="00A93369" w:rsidRDefault="00A93369" w:rsidP="00A93369">
      <w:pPr>
        <w:pStyle w:val="ListParagraph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 w:rsidRPr="00A93369">
        <w:rPr>
          <w:bCs/>
          <w:sz w:val="28"/>
          <w:szCs w:val="28"/>
        </w:rPr>
        <w:t>Launch the application using 'npm start' command.</w:t>
      </w:r>
    </w:p>
    <w:p w14:paraId="3B7AD0BC" w14:textId="77777777" w:rsidR="00A93369" w:rsidRPr="00A93369" w:rsidRDefault="00A93369" w:rsidP="00A93369">
      <w:pPr>
        <w:pStyle w:val="ListParagraph"/>
        <w:spacing w:line="360" w:lineRule="auto"/>
        <w:rPr>
          <w:bCs/>
          <w:sz w:val="28"/>
          <w:szCs w:val="28"/>
        </w:rPr>
      </w:pPr>
    </w:p>
    <w:p w14:paraId="2512B3AB" w14:textId="77777777" w:rsidR="00A93369" w:rsidRDefault="00A93369" w:rsidP="00A93369">
      <w:pPr>
        <w:spacing w:line="360" w:lineRule="auto"/>
        <w:rPr>
          <w:b/>
          <w:sz w:val="32"/>
          <w:szCs w:val="32"/>
        </w:rPr>
      </w:pPr>
      <w:r w:rsidRPr="00A93369">
        <w:rPr>
          <w:b/>
          <w:sz w:val="32"/>
          <w:szCs w:val="32"/>
        </w:rPr>
        <w:t>Implementation Details:</w:t>
      </w:r>
    </w:p>
    <w:p w14:paraId="07FB58BD" w14:textId="77777777" w:rsidR="00A93369" w:rsidRPr="00A93369" w:rsidRDefault="00A93369" w:rsidP="00A93369">
      <w:pPr>
        <w:spacing w:line="360" w:lineRule="auto"/>
        <w:rPr>
          <w:b/>
          <w:sz w:val="32"/>
          <w:szCs w:val="32"/>
        </w:rPr>
      </w:pPr>
    </w:p>
    <w:p w14:paraId="5983751F" w14:textId="77777777" w:rsidR="00A93369" w:rsidRPr="00A93369" w:rsidRDefault="00A93369" w:rsidP="00A93369">
      <w:pPr>
        <w:pStyle w:val="ListParagraph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 w:rsidRPr="00A93369">
        <w:rPr>
          <w:bCs/>
          <w:sz w:val="28"/>
          <w:szCs w:val="28"/>
        </w:rPr>
        <w:t>The project is structured with reusable components that can be utilized at multiple locations.</w:t>
      </w:r>
    </w:p>
    <w:p w14:paraId="23310379" w14:textId="77777777" w:rsidR="00A93369" w:rsidRPr="00A93369" w:rsidRDefault="00A93369" w:rsidP="00A93369">
      <w:pPr>
        <w:pStyle w:val="ListParagraph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 w:rsidRPr="00A93369">
        <w:rPr>
          <w:bCs/>
          <w:sz w:val="28"/>
          <w:szCs w:val="28"/>
        </w:rPr>
        <w:t>Within the Service folder, you will find Service.js, which contains all the API services required for the application. To use a specific service, import it from the service file, pass the required parameters, and obtain the response.</w:t>
      </w:r>
    </w:p>
    <w:p w14:paraId="2A5F114D" w14:textId="77777777" w:rsidR="00A93369" w:rsidRPr="00A93369" w:rsidRDefault="00A93369" w:rsidP="00A93369">
      <w:pPr>
        <w:pStyle w:val="ListParagraph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 w:rsidRPr="00A93369">
        <w:rPr>
          <w:bCs/>
          <w:sz w:val="28"/>
          <w:szCs w:val="28"/>
        </w:rPr>
        <w:t>For routing, the index.js file includes the React Router package, enabling the rendering of specific components based on different paths.</w:t>
      </w:r>
    </w:p>
    <w:p w14:paraId="1C27705F" w14:textId="77777777" w:rsidR="00A93369" w:rsidRPr="00A93369" w:rsidRDefault="00A93369" w:rsidP="00A93369">
      <w:pPr>
        <w:pStyle w:val="ListParagraph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 w:rsidRPr="00A93369">
        <w:rPr>
          <w:bCs/>
          <w:sz w:val="28"/>
          <w:szCs w:val="28"/>
        </w:rPr>
        <w:t>The Header folder contains Header.js, which displays the logout button when AuthToken exists and hides it otherwise.</w:t>
      </w:r>
    </w:p>
    <w:p w14:paraId="300EA53C" w14:textId="77777777" w:rsidR="00A93369" w:rsidRPr="00A93369" w:rsidRDefault="00A93369" w:rsidP="00A93369">
      <w:pPr>
        <w:pStyle w:val="ListParagraph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 w:rsidRPr="00A93369">
        <w:rPr>
          <w:bCs/>
          <w:sz w:val="28"/>
          <w:szCs w:val="28"/>
        </w:rPr>
        <w:t>Additionally, various components such as Dropdown, Modal, etc. are implemented in their respective folders.</w:t>
      </w:r>
    </w:p>
    <w:p w14:paraId="00000010" w14:textId="77777777" w:rsidR="00756D10" w:rsidRPr="00A93369" w:rsidRDefault="00756D10" w:rsidP="00A93369">
      <w:pPr>
        <w:spacing w:line="360" w:lineRule="auto"/>
        <w:rPr>
          <w:bCs/>
          <w:sz w:val="28"/>
          <w:szCs w:val="28"/>
        </w:rPr>
      </w:pPr>
    </w:p>
    <w:sectPr w:rsidR="00756D10" w:rsidRPr="00A933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58C"/>
    <w:multiLevelType w:val="hybridMultilevel"/>
    <w:tmpl w:val="33B8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6A2A"/>
    <w:multiLevelType w:val="multilevel"/>
    <w:tmpl w:val="32369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45A78"/>
    <w:multiLevelType w:val="multilevel"/>
    <w:tmpl w:val="0B3A1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A06ECF"/>
    <w:multiLevelType w:val="hybridMultilevel"/>
    <w:tmpl w:val="A686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538463">
    <w:abstractNumId w:val="2"/>
  </w:num>
  <w:num w:numId="2" w16cid:durableId="1152595661">
    <w:abstractNumId w:val="1"/>
  </w:num>
  <w:num w:numId="3" w16cid:durableId="440105214">
    <w:abstractNumId w:val="3"/>
  </w:num>
  <w:num w:numId="4" w16cid:durableId="203261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D10"/>
    <w:rsid w:val="00756D10"/>
    <w:rsid w:val="00A9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DFD7"/>
  <w15:docId w15:val="{CCA370AF-96B6-4A62-8FE0-8EC4039F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9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Bajwa</cp:lastModifiedBy>
  <cp:revision>2</cp:revision>
  <dcterms:created xsi:type="dcterms:W3CDTF">2023-08-01T19:10:00Z</dcterms:created>
  <dcterms:modified xsi:type="dcterms:W3CDTF">2023-08-01T19:13:00Z</dcterms:modified>
</cp:coreProperties>
</file>