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before="0" w:lineRule="auto"/>
        <w:jc w:val="center"/>
        <w:rPr>
          <w:rFonts w:ascii="Calibri" w:cs="Calibri" w:eastAsia="Calibri" w:hAnsi="Calibri"/>
        </w:rPr>
      </w:pPr>
      <w:r w:rsidDel="00000000" w:rsidR="00000000" w:rsidRPr="00000000">
        <w:rPr>
          <w:rFonts w:ascii="Calibri" w:cs="Calibri" w:eastAsia="Calibri" w:hAnsi="Calibri"/>
          <w:b w:val="1"/>
          <w:bCs w:val="1"/>
          <w:color w:val="1a1a1a"/>
          <w:sz w:val="80"/>
          <w:szCs w:val="80"/>
          <w:rtl w:val="0"/>
        </w:rPr>
        <w:t xml:space="preserve">SLAP$TAX</w:t>
      </w:r>
      <w:r w:rsidDel="00000000" w:rsidR="00000000" w:rsidRPr="00000000">
        <w:rPr>
          <w:rtl w:val="0"/>
        </w:rPr>
      </w:r>
    </w:p>
    <w:p w:rsidR="00000000" w:rsidDel="00000000" w:rsidP="00000000" w:rsidRDefault="00000000" w:rsidRPr="00000000" w14:paraId="00000003">
      <w:pPr>
        <w:spacing w:after="80" w:before="0" w:lineRule="auto"/>
        <w:jc w:val="center"/>
        <w:rPr>
          <w:rFonts w:ascii="Calibri" w:cs="Calibri" w:eastAsia="Calibri" w:hAnsi="Calibri"/>
        </w:rPr>
      </w:pPr>
      <w:r w:rsidDel="00000000" w:rsidR="00000000" w:rsidRPr="00000000">
        <w:rPr>
          <w:rFonts w:ascii="Calibri" w:cs="Calibri" w:eastAsia="Calibri" w:hAnsi="Calibri"/>
          <w:i w:val="1"/>
          <w:iCs w:val="1"/>
          <w:color w:val="ff5c00"/>
          <w:sz w:val="30"/>
          <w:szCs w:val="30"/>
          <w:rtl w:val="0"/>
        </w:rPr>
        <w:t xml:space="preserve">Tape. Encaisse. Reviens.</w:t>
      </w:r>
      <w:r w:rsidDel="00000000" w:rsidR="00000000" w:rsidRPr="00000000">
        <w:rPr>
          <w:rtl w:val="0"/>
        </w:rPr>
      </w:r>
    </w:p>
    <w:p w:rsidR="00000000" w:rsidDel="00000000" w:rsidP="00000000" w:rsidRDefault="00000000" w:rsidRPr="00000000" w14:paraId="00000004">
      <w:pPr>
        <w:spacing w:after="160" w:before="0" w:lineRule="auto"/>
        <w:jc w:val="center"/>
        <w:rPr>
          <w:rFonts w:ascii="Calibri" w:cs="Calibri" w:eastAsia="Calibri" w:hAnsi="Calibri"/>
        </w:rPr>
      </w:pPr>
      <w:r w:rsidDel="00000000" w:rsidR="00000000" w:rsidRPr="00000000">
        <w:rPr>
          <w:rFonts w:ascii="Calibri" w:cs="Calibri" w:eastAsia="Calibri" w:hAnsi="Calibri"/>
          <w:color w:val="888888"/>
          <w:sz w:val="20"/>
          <w:szCs w:val="20"/>
          <w:rtl w:val="0"/>
        </w:rPr>
        <w:t xml:space="preserve">Document de présentation du concept · V2.0 · Confidentiel</w:t>
      </w:r>
      <w:r w:rsidDel="00000000" w:rsidR="00000000" w:rsidRPr="00000000">
        <w:rPr>
          <w:rtl w:val="0"/>
        </w:rPr>
      </w:r>
    </w:p>
    <w:p w:rsidR="00000000" w:rsidDel="00000000" w:rsidP="00000000" w:rsidRDefault="00000000" w:rsidRPr="00000000" w14:paraId="00000005">
      <w:pPr>
        <w:spacing w:after="600" w:before="0" w:lineRule="auto"/>
        <w:jc w:val="center"/>
        <w:rPr>
          <w:rFonts w:ascii="Calibri" w:cs="Calibri" w:eastAsia="Calibri" w:hAnsi="Calibri"/>
        </w:rPr>
      </w:pPr>
      <w:r w:rsidDel="00000000" w:rsidR="00000000" w:rsidRPr="00000000">
        <w:rPr>
          <w:rFonts w:ascii="Calibri" w:cs="Calibri" w:eastAsia="Calibri" w:hAnsi="Calibri"/>
          <w:i w:val="1"/>
          <w:iCs w:val="1"/>
          <w:color w:val="444444"/>
          <w:sz w:val="20"/>
          <w:szCs w:val="20"/>
          <w:rtl w:val="0"/>
        </w:rPr>
        <w:t xml:space="preserve">Mis à jour après revue critique externe  intégrant les retours sur la stratégie produit, la rétention et les risques de marché.</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426"/>
        <w:tblGridChange w:id="0">
          <w:tblGrid>
            <w:gridCol w:w="2200"/>
            <w:gridCol w:w="2200"/>
            <w:gridCol w:w="2200"/>
            <w:gridCol w:w="24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120.0" w:type="dxa"/>
              <w:left w:w="160.0" w:type="dxa"/>
              <w:bottom w:w="120.0" w:type="dxa"/>
              <w:right w:w="160.0" w:type="dxa"/>
            </w:tcMar>
          </w:tcPr>
          <w:p w:rsidR="00000000" w:rsidDel="00000000" w:rsidP="00000000" w:rsidRDefault="00000000" w:rsidRPr="00000000" w14:paraId="00000006">
            <w:pPr>
              <w:spacing w:after="6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CONCEPT</w:t>
            </w:r>
            <w:r w:rsidDel="00000000" w:rsidR="00000000" w:rsidRPr="00000000">
              <w:rPr>
                <w:rtl w:val="0"/>
              </w:rPr>
            </w:r>
          </w:p>
          <w:p w:rsidR="00000000" w:rsidDel="00000000" w:rsidP="00000000" w:rsidRDefault="00000000" w:rsidRPr="00000000" w14:paraId="00000007">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Mini-jeux compétitifs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120.0" w:type="dxa"/>
              <w:left w:w="160.0" w:type="dxa"/>
              <w:bottom w:w="120.0" w:type="dxa"/>
              <w:right w:w="160.0" w:type="dxa"/>
            </w:tcMar>
          </w:tcPr>
          <w:p w:rsidR="00000000" w:rsidDel="00000000" w:rsidP="00000000" w:rsidRDefault="00000000" w:rsidRPr="00000000" w14:paraId="00000008">
            <w:pPr>
              <w:spacing w:after="6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MODÈLE</w:t>
            </w:r>
            <w:r w:rsidDel="00000000" w:rsidR="00000000" w:rsidRPr="00000000">
              <w:rPr>
                <w:rtl w:val="0"/>
              </w:rPr>
            </w:r>
          </w:p>
          <w:p w:rsidR="00000000" w:rsidDel="00000000" w:rsidP="00000000" w:rsidRDefault="00000000" w:rsidRPr="00000000" w14:paraId="00000009">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Défi direct + Tournoi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120.0" w:type="dxa"/>
              <w:left w:w="160.0" w:type="dxa"/>
              <w:bottom w:w="120.0" w:type="dxa"/>
              <w:right w:w="160.0" w:type="dxa"/>
            </w:tcMar>
          </w:tcPr>
          <w:p w:rsidR="00000000" w:rsidDel="00000000" w:rsidP="00000000" w:rsidRDefault="00000000" w:rsidRPr="00000000" w14:paraId="0000000A">
            <w:pPr>
              <w:spacing w:after="6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ENTRÉE</w:t>
            </w:r>
            <w:r w:rsidDel="00000000" w:rsidR="00000000" w:rsidRPr="00000000">
              <w:rPr>
                <w:rtl w:val="0"/>
              </w:rPr>
            </w:r>
          </w:p>
          <w:p w:rsidR="00000000" w:rsidDel="00000000" w:rsidP="00000000" w:rsidRDefault="00000000" w:rsidRPr="00000000" w14:paraId="0000000B">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Dès 5 € par joueur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8" w:val="clear"/>
            <w:tcMar>
              <w:top w:w="120.0" w:type="dxa"/>
              <w:left w:w="160.0" w:type="dxa"/>
              <w:bottom w:w="120.0" w:type="dxa"/>
              <w:right w:w="160.0" w:type="dxa"/>
            </w:tcMar>
          </w:tcPr>
          <w:p w:rsidR="00000000" w:rsidDel="00000000" w:rsidP="00000000" w:rsidRDefault="00000000" w:rsidRPr="00000000" w14:paraId="0000000C">
            <w:pPr>
              <w:spacing w:after="60" w:before="0" w:lineRule="auto"/>
              <w:rPr>
                <w:rFonts w:ascii="Calibri" w:cs="Calibri" w:eastAsia="Calibri" w:hAnsi="Calibri"/>
              </w:rPr>
            </w:pPr>
            <w:r w:rsidDel="00000000" w:rsidR="00000000" w:rsidRPr="00000000">
              <w:rPr>
                <w:rFonts w:ascii="Calibri" w:cs="Calibri" w:eastAsia="Calibri" w:hAnsi="Calibri"/>
                <w:b w:val="1"/>
                <w:bCs w:val="1"/>
                <w:color w:val="ff5c00"/>
                <w:sz w:val="18"/>
                <w:szCs w:val="18"/>
                <w:rtl w:val="0"/>
              </w:rPr>
              <w:t xml:space="preserve">PRIZE POOL</w:t>
            </w:r>
            <w:r w:rsidDel="00000000" w:rsidR="00000000" w:rsidRPr="00000000">
              <w:rPr>
                <w:rtl w:val="0"/>
              </w:rPr>
            </w:r>
          </w:p>
          <w:p w:rsidR="00000000" w:rsidDel="00000000" w:rsidP="00000000" w:rsidRDefault="00000000" w:rsidRPr="00000000" w14:paraId="0000000D">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0"/>
                <w:szCs w:val="20"/>
                <w:rtl w:val="0"/>
              </w:rPr>
              <w:t xml:space="preserve">4 800 € par tournoi</w:t>
            </w:r>
            <w:r w:rsidDel="00000000" w:rsidR="00000000" w:rsidRPr="00000000">
              <w:rPr>
                <w:rtl w:val="0"/>
              </w:rPr>
            </w:r>
          </w:p>
        </w:tc>
      </w:tr>
    </w:tbl>
    <w:p w:rsidR="00000000" w:rsidDel="00000000" w:rsidP="00000000" w:rsidRDefault="00000000" w:rsidRPr="00000000" w14:paraId="0000000E">
      <w:pPr>
        <w:spacing w:after="8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Bdr>
          <w:bottom w:color="ff5c00" w:space="1" w:sz="6" w:val="single"/>
        </w:pBdr>
        <w:spacing w:after="2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spacing w:after="160" w:before="480" w:lineRule="auto"/>
        <w:rPr>
          <w:rFonts w:ascii="Calibri" w:cs="Calibri" w:eastAsia="Calibri" w:hAnsi="Calibri"/>
        </w:rPr>
      </w:pPr>
      <w:r w:rsidDel="00000000" w:rsidR="00000000" w:rsidRPr="00000000">
        <w:rPr>
          <w:rFonts w:ascii="Calibri" w:cs="Calibri" w:eastAsia="Calibri" w:hAnsi="Calibri"/>
          <w:color w:val="1a1a1a"/>
          <w:sz w:val="40"/>
          <w:szCs w:val="40"/>
          <w:rtl w:val="0"/>
        </w:rPr>
        <w:t xml:space="preserve">1. Vision &amp; Concept</w:t>
      </w:r>
      <w:r w:rsidDel="00000000" w:rsidR="00000000" w:rsidRPr="00000000">
        <w:rPr>
          <w:rtl w:val="0"/>
        </w:rPr>
      </w:r>
    </w:p>
    <w:p w:rsidR="00000000" w:rsidDel="00000000" w:rsidP="00000000" w:rsidRDefault="00000000" w:rsidRPr="00000000" w14:paraId="00000011">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SLAP$TAX est une application mobile de compétition sociale entre amis. L'idée centrale : transformer n'importe quelle retrouvaille en arène de mini-jeux compétitifs où la fierté  et un peu d'argent  est en jeu.</w:t>
      </w:r>
      <w:r w:rsidDel="00000000" w:rsidR="00000000" w:rsidRPr="00000000">
        <w:rPr>
          <w:rtl w:val="0"/>
        </w:rPr>
      </w:r>
    </w:p>
    <w:p w:rsidR="00000000" w:rsidDel="00000000" w:rsidP="00000000" w:rsidRDefault="00000000" w:rsidRPr="00000000" w14:paraId="00000012">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vrai produit n'est pas les mini-jeux. C'est la boucle sociale : la tension du défi, l'ego en jeu, l'envie immédiate de revanche, et la mémoire collective des défaites entre amis.</w:t>
      </w:r>
      <w:r w:rsidDel="00000000" w:rsidR="00000000" w:rsidRPr="00000000">
        <w:rPr>
          <w:rtl w:val="0"/>
        </w:rPr>
      </w:r>
    </w:p>
    <w:p w:rsidR="00000000" w:rsidDel="00000000" w:rsidP="00000000" w:rsidRDefault="00000000" w:rsidRPr="00000000" w14:paraId="00000013">
      <w:pPr>
        <w:spacing w:after="160" w:before="0" w:lineRule="auto"/>
        <w:rPr>
          <w:rFonts w:ascii="Calibri" w:cs="Calibri" w:eastAsia="Calibri" w:hAnsi="Calibri"/>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8" w:val="clear"/>
            <w:tcMar>
              <w:top w:w="120.0" w:type="dxa"/>
              <w:left w:w="160.0" w:type="dxa"/>
              <w:bottom w:w="120.0" w:type="dxa"/>
              <w:right w:w="160.0" w:type="dxa"/>
            </w:tcMar>
          </w:tcPr>
          <w:p w:rsidR="00000000" w:rsidDel="00000000" w:rsidP="00000000" w:rsidRDefault="00000000" w:rsidRPr="00000000" w14:paraId="00000014">
            <w:pPr>
              <w:spacing w:after="8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EN UNE PHRASE</w:t>
            </w:r>
            <w:r w:rsidDel="00000000" w:rsidR="00000000" w:rsidRPr="00000000">
              <w:rPr>
                <w:rtl w:val="0"/>
              </w:rPr>
            </w:r>
          </w:p>
          <w:p w:rsidR="00000000" w:rsidDel="00000000" w:rsidP="00000000" w:rsidRDefault="00000000" w:rsidRPr="00000000" w14:paraId="00000015">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"L'app qui transforme tes potes en adversaires  et chaque soirée en tournoi."</w:t>
            </w:r>
            <w:r w:rsidDel="00000000" w:rsidR="00000000" w:rsidRPr="00000000">
              <w:rPr>
                <w:rtl w:val="0"/>
              </w:rPr>
            </w:r>
          </w:p>
        </w:tc>
      </w:tr>
    </w:tbl>
    <w:p w:rsidR="00000000" w:rsidDel="00000000" w:rsidP="00000000" w:rsidRDefault="00000000" w:rsidRPr="00000000" w14:paraId="00000016">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Les moteurs psychologiques du produit</w:t>
      </w:r>
      <w:r w:rsidDel="00000000" w:rsidR="00000000" w:rsidRPr="00000000">
        <w:rPr>
          <w:rtl w:val="0"/>
        </w:rPr>
      </w:r>
    </w:p>
    <w:p w:rsidR="00000000" w:rsidDel="00000000" w:rsidP="00000000" w:rsidRDefault="00000000" w:rsidRPr="00000000" w14:paraId="00000018">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SLAP$TAX actionne plusieurs ressorts émotionnels simultanément, ce qui est rare pour un produit aussi simple en apparence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Ego et rivalité : perdre face à un ami spécifique crée une dette émotionnelle immédiate.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Revanche : le besoin de revanche est probablement le moteur de rétention le plus puissant du produit.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Bragging rights : gagner doit être visible, partageable, mémorable.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Enjeu financier : même 5 € rendent le résultat sérieux. L'argent transforme le jeu en expérience.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Trash-talk : naturellement généré par la compétition entre amis  vecteur viral puissant.</w:t>
      </w:r>
      <w:r w:rsidDel="00000000" w:rsidR="00000000" w:rsidRPr="00000000">
        <w:rPr>
          <w:rtl w:val="0"/>
        </w:rPr>
      </w:r>
    </w:p>
    <w:p w:rsidR="00000000" w:rsidDel="00000000" w:rsidP="00000000" w:rsidRDefault="00000000" w:rsidRPr="00000000" w14:paraId="0000001E">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Les deux modes du produit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8" w:val="clear"/>
            <w:tcMar>
              <w:top w:w="120.0" w:type="dxa"/>
              <w:left w:w="160.0" w:type="dxa"/>
              <w:bottom w:w="120.0" w:type="dxa"/>
              <w:right w:w="160.0" w:type="dxa"/>
            </w:tcMar>
          </w:tcPr>
          <w:p w:rsidR="00000000" w:rsidDel="00000000" w:rsidP="00000000" w:rsidRDefault="00000000" w:rsidRPr="00000000" w14:paraId="00000020">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MODE DÉFI DIRECT</w:t>
            </w:r>
            <w:r w:rsidDel="00000000" w:rsidR="00000000" w:rsidRPr="00000000">
              <w:rPr>
                <w:rtl w:val="0"/>
              </w:rPr>
            </w:r>
          </w:p>
          <w:p w:rsidR="00000000" w:rsidDel="00000000" w:rsidP="00000000" w:rsidRDefault="00000000" w:rsidRPr="00000000" w14:paraId="00000021">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Cœur du produit au lancement.</w:t>
            </w:r>
            <w:r w:rsidDel="00000000" w:rsidR="00000000" w:rsidRPr="00000000">
              <w:rPr>
                <w:rtl w:val="0"/>
              </w:rPr>
            </w:r>
          </w:p>
          <w:p w:rsidR="00000000" w:rsidDel="00000000" w:rsidP="00000000" w:rsidRDefault="00000000" w:rsidRPr="00000000" w14:paraId="00000023">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Tu défies un ami spécifique.</w:t>
            </w:r>
            <w:r w:rsidDel="00000000" w:rsidR="00000000" w:rsidRPr="00000000">
              <w:rPr>
                <w:rtl w:val="0"/>
              </w:rPr>
            </w:r>
          </w:p>
          <w:p w:rsidR="00000000" w:rsidDel="00000000" w:rsidP="00000000" w:rsidRDefault="00000000" w:rsidRPr="00000000" w14:paraId="00000024">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Mise symétrique des deux côtés.</w:t>
            </w:r>
            <w:r w:rsidDel="00000000" w:rsidR="00000000" w:rsidRPr="00000000">
              <w:rPr>
                <w:rtl w:val="0"/>
              </w:rPr>
            </w:r>
          </w:p>
          <w:p w:rsidR="00000000" w:rsidDel="00000000" w:rsidP="00000000" w:rsidRDefault="00000000" w:rsidRPr="00000000" w14:paraId="00000025">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Best of 3 via système ban/pick.</w:t>
            </w:r>
            <w:r w:rsidDel="00000000" w:rsidR="00000000" w:rsidRPr="00000000">
              <w:rPr>
                <w:rtl w:val="0"/>
              </w:rPr>
            </w:r>
          </w:p>
          <w:p w:rsidR="00000000" w:rsidDel="00000000" w:rsidP="00000000" w:rsidRDefault="00000000" w:rsidRPr="00000000" w14:paraId="00000026">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Revanche immédiate possible.</w:t>
            </w:r>
            <w:r w:rsidDel="00000000" w:rsidR="00000000" w:rsidRPr="00000000">
              <w:rPr>
                <w:rtl w:val="0"/>
              </w:rPr>
            </w:r>
          </w:p>
          <w:p w:rsidR="00000000" w:rsidDel="00000000" w:rsidP="00000000" w:rsidRDefault="00000000" w:rsidRPr="00000000" w14:paraId="00000027">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Moteur de croissance viral naturel.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120.0" w:type="dxa"/>
              <w:left w:w="160.0" w:type="dxa"/>
              <w:bottom w:w="120.0" w:type="dxa"/>
              <w:right w:w="160.0" w:type="dxa"/>
            </w:tcMar>
          </w:tcPr>
          <w:p w:rsidR="00000000" w:rsidDel="00000000" w:rsidP="00000000" w:rsidRDefault="00000000" w:rsidRPr="00000000" w14:paraId="00000028">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MODE TOURNOI</w:t>
            </w:r>
            <w:r w:rsidDel="00000000" w:rsidR="00000000" w:rsidRPr="00000000">
              <w:rPr>
                <w:rtl w:val="0"/>
              </w:rPr>
            </w:r>
          </w:p>
          <w:p w:rsidR="00000000" w:rsidDel="00000000" w:rsidP="00000000" w:rsidRDefault="00000000" w:rsidRPr="00000000" w14:paraId="00000029">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Contenu événementiel.</w:t>
            </w:r>
            <w:r w:rsidDel="00000000" w:rsidR="00000000" w:rsidRPr="00000000">
              <w:rPr>
                <w:rtl w:val="0"/>
              </w:rPr>
            </w:r>
          </w:p>
          <w:p w:rsidR="00000000" w:rsidDel="00000000" w:rsidP="00000000" w:rsidRDefault="00000000" w:rsidRPr="00000000" w14:paraId="0000002B">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Bracket à élimination directe.</w:t>
            </w:r>
            <w:r w:rsidDel="00000000" w:rsidR="00000000" w:rsidRPr="00000000">
              <w:rPr>
                <w:rtl w:val="0"/>
              </w:rPr>
            </w:r>
          </w:p>
          <w:p w:rsidR="00000000" w:rsidDel="00000000" w:rsidP="00000000" w:rsidRDefault="00000000" w:rsidRPr="00000000" w14:paraId="0000002C">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Micro-tournois de 8 à 32 joueurs.</w:t>
            </w:r>
            <w:r w:rsidDel="00000000" w:rsidR="00000000" w:rsidRPr="00000000">
              <w:rPr>
                <w:rtl w:val="0"/>
              </w:rPr>
            </w:r>
          </w:p>
          <w:p w:rsidR="00000000" w:rsidDel="00000000" w:rsidP="00000000" w:rsidRDefault="00000000" w:rsidRPr="00000000" w14:paraId="0000002D">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Démarrage en moins de 60 secondes.</w:t>
            </w:r>
            <w:r w:rsidDel="00000000" w:rsidR="00000000" w:rsidRPr="00000000">
              <w:rPr>
                <w:rtl w:val="0"/>
              </w:rPr>
            </w:r>
          </w:p>
          <w:p w:rsidR="00000000" w:rsidDel="00000000" w:rsidP="00000000" w:rsidRDefault="00000000" w:rsidRPr="00000000" w14:paraId="0000002E">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Prize pool commun.</w:t>
            </w:r>
            <w:r w:rsidDel="00000000" w:rsidR="00000000" w:rsidRPr="00000000">
              <w:rPr>
                <w:rtl w:val="0"/>
              </w:rPr>
            </w:r>
          </w:p>
          <w:p w:rsidR="00000000" w:rsidDel="00000000" w:rsidP="00000000" w:rsidRDefault="00000000" w:rsidRPr="00000000" w14:paraId="0000002F">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Introduit après validation du mode défi.</w:t>
            </w:r>
            <w:r w:rsidDel="00000000" w:rsidR="00000000" w:rsidRPr="00000000">
              <w:rPr>
                <w:rtl w:val="0"/>
              </w:rPr>
            </w:r>
          </w:p>
        </w:tc>
      </w:tr>
    </w:tbl>
    <w:p w:rsidR="00000000" w:rsidDel="00000000" w:rsidP="00000000" w:rsidRDefault="00000000" w:rsidRPr="00000000" w14:paraId="00000030">
      <w:pPr>
        <w:spacing w:after="160" w:before="0" w:lineRule="auto"/>
        <w:rPr>
          <w:rFonts w:ascii="Calibri" w:cs="Calibri" w:eastAsia="Calibri" w:hAnsi="Calibri"/>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8" w:val="clear"/>
            <w:tcMar>
              <w:top w:w="120.0" w:type="dxa"/>
              <w:left w:w="160.0" w:type="dxa"/>
              <w:bottom w:w="120.0" w:type="dxa"/>
              <w:right w:w="160.0" w:type="dxa"/>
            </w:tcMar>
          </w:tcPr>
          <w:p w:rsidR="00000000" w:rsidDel="00000000" w:rsidP="00000000" w:rsidRDefault="00000000" w:rsidRPr="00000000" w14:paraId="00000031">
            <w:pPr>
              <w:spacing w:after="8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MISE À JOUR V2  PRIORITÉ DES MODES</w:t>
            </w:r>
            <w:r w:rsidDel="00000000" w:rsidR="00000000" w:rsidRPr="00000000">
              <w:rPr>
                <w:rtl w:val="0"/>
              </w:rPr>
            </w:r>
          </w:p>
          <w:p w:rsidR="00000000" w:rsidDel="00000000" w:rsidP="00000000" w:rsidRDefault="00000000" w:rsidRPr="00000000" w14:paraId="00000032">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mode Défi Direct est le cœur du produit en V0 et V1.</w:t>
            </w:r>
            <w:r w:rsidDel="00000000" w:rsidR="00000000" w:rsidRPr="00000000">
              <w:rPr>
                <w:rtl w:val="0"/>
              </w:rPr>
            </w:r>
          </w:p>
          <w:p w:rsidR="00000000" w:rsidDel="00000000" w:rsidP="00000000" w:rsidRDefault="00000000" w:rsidRPr="00000000" w14:paraId="00000033">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Tournoi est un format événementiel introduit en V2, une fois la base active établie.</w:t>
            </w:r>
            <w:r w:rsidDel="00000000" w:rsidR="00000000" w:rsidRPr="00000000">
              <w:rPr>
                <w:rtl w:val="0"/>
              </w:rPr>
            </w:r>
          </w:p>
          <w:p w:rsidR="00000000" w:rsidDel="00000000" w:rsidP="00000000" w:rsidRDefault="00000000" w:rsidRPr="00000000" w14:paraId="00000034">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Cette hiérarchie est validée par l'analyse des comportements sur les apps compétitives similaires (Skillz, MPL, Players' Lounge).</w:t>
            </w:r>
            <w:r w:rsidDel="00000000" w:rsidR="00000000" w:rsidRPr="00000000">
              <w:rPr>
                <w:rtl w:val="0"/>
              </w:rPr>
            </w:r>
          </w:p>
        </w:tc>
      </w:tr>
    </w:tbl>
    <w:p w:rsidR="00000000" w:rsidDel="00000000" w:rsidP="00000000" w:rsidRDefault="00000000" w:rsidRPr="00000000" w14:paraId="00000035">
      <w:pPr>
        <w:spacing w:after="4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1"/>
        <w:spacing w:after="160" w:before="480" w:lineRule="auto"/>
        <w:rPr>
          <w:rFonts w:ascii="Calibri" w:cs="Calibri" w:eastAsia="Calibri" w:hAnsi="Calibri"/>
        </w:rPr>
      </w:pPr>
      <w:r w:rsidDel="00000000" w:rsidR="00000000" w:rsidRPr="00000000">
        <w:rPr>
          <w:rFonts w:ascii="Calibri" w:cs="Calibri" w:eastAsia="Calibri" w:hAnsi="Calibri"/>
          <w:color w:val="1a1a1a"/>
          <w:sz w:val="40"/>
          <w:szCs w:val="40"/>
          <w:rtl w:val="0"/>
        </w:rPr>
        <w:t xml:space="preserve">2. Mécanique de jeu détaillée</w:t>
      </w:r>
      <w:r w:rsidDel="00000000" w:rsidR="00000000" w:rsidRPr="00000000">
        <w:rPr>
          <w:rtl w:val="0"/>
        </w:rPr>
      </w:r>
    </w:p>
    <w:p w:rsidR="00000000" w:rsidDel="00000000" w:rsidP="00000000" w:rsidRDefault="00000000" w:rsidRPr="00000000" w14:paraId="00000037">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2.1  Le Mode Défi Direct</w:t>
      </w:r>
      <w:r w:rsidDel="00000000" w:rsidR="00000000" w:rsidRPr="00000000">
        <w:rPr>
          <w:rtl w:val="0"/>
        </w:rPr>
      </w:r>
    </w:p>
    <w:p w:rsidR="00000000" w:rsidDel="00000000" w:rsidP="00000000" w:rsidRDefault="00000000" w:rsidRPr="00000000" w14:paraId="00000038">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Deux joueurs s'affrontent en Best of 3. Le joueur qui remporte 2 jeux sur 3 gagne la mise combinée (moins les frais plateforme). La sélection des jeux est le cœur stratégique du mode.</w:t>
      </w:r>
      <w:r w:rsidDel="00000000" w:rsidR="00000000" w:rsidRPr="00000000">
        <w:rPr>
          <w:rtl w:val="0"/>
        </w:rPr>
      </w:r>
    </w:p>
    <w:p w:rsidR="00000000" w:rsidDel="00000000" w:rsidP="00000000" w:rsidRDefault="00000000" w:rsidRPr="00000000" w14:paraId="00000039">
      <w:pPr>
        <w:pStyle w:val="Heading3"/>
        <w:spacing w:after="80" w:before="240" w:lineRule="auto"/>
        <w:rPr>
          <w:rFonts w:ascii="Calibri" w:cs="Calibri" w:eastAsia="Calibri" w:hAnsi="Calibri"/>
        </w:rPr>
      </w:pPr>
      <w:r w:rsidDel="00000000" w:rsidR="00000000" w:rsidRPr="00000000">
        <w:rPr>
          <w:rFonts w:ascii="Calibri" w:cs="Calibri" w:eastAsia="Calibri" w:hAnsi="Calibri"/>
          <w:color w:val="1a1a1a"/>
          <w:sz w:val="24"/>
          <w:szCs w:val="24"/>
          <w:rtl w:val="0"/>
        </w:rPr>
        <w:t xml:space="preserve">Le système Ban/Pick  l'idée la plus forte du concept</w:t>
      </w:r>
      <w:r w:rsidDel="00000000" w:rsidR="00000000" w:rsidRPr="00000000">
        <w:rPr>
          <w:rtl w:val="0"/>
        </w:rPr>
      </w:r>
    </w:p>
    <w:p w:rsidR="00000000" w:rsidDel="00000000" w:rsidP="00000000" w:rsidRDefault="00000000" w:rsidRPr="00000000" w14:paraId="0000003A">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Inspiré des compétitions e-sport professionnelles (League of Legends, CS2), adapté au contexte casual mobile. C'est ce qui distingue SLAP$TAX d'une simple app de mini-jeux.</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Avant chaque défi, les deux joueurs voient les statistiques de performance de l'adversaire sur chaque jeu du catalogue.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La priorité de sélection (qui choisit en premier) est déterminée par le nombre de bans effectués lors des duels précédents : celui qui a le moins banni choisit en premier.</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Séquence : Joueur A choisit Jeu 1 → Joueur B choisit Jeu 2 → Joueur A choisit Jeu 3.</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Chaque joueur peut bannir des jeux pour empêcher l'adversaire d'y accéder.</w:t>
      </w:r>
      <w:r w:rsidDel="00000000" w:rsidR="00000000" w:rsidRPr="00000000">
        <w:rPr>
          <w:rtl w:val="0"/>
        </w:rPr>
      </w:r>
    </w:p>
    <w:p w:rsidR="00000000" w:rsidDel="00000000" w:rsidP="00000000" w:rsidRDefault="00000000" w:rsidRPr="00000000" w14:paraId="0000003F">
      <w:pPr>
        <w:spacing w:after="160" w:before="0" w:lineRule="auto"/>
        <w:rPr>
          <w:rFonts w:ascii="Calibri" w:cs="Calibri" w:eastAsia="Calibri" w:hAnsi="Calibri"/>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8" w:val="clear"/>
            <w:tcMar>
              <w:top w:w="120.0" w:type="dxa"/>
              <w:left w:w="160.0" w:type="dxa"/>
              <w:bottom w:w="120.0" w:type="dxa"/>
              <w:right w:w="160.0" w:type="dxa"/>
            </w:tcMar>
          </w:tcPr>
          <w:p w:rsidR="00000000" w:rsidDel="00000000" w:rsidP="00000000" w:rsidRDefault="00000000" w:rsidRPr="00000000" w14:paraId="00000040">
            <w:pPr>
              <w:spacing w:after="8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POURQUOI LE BAN/PICK EST STRUCTURELLEMENT BRILLANT</w:t>
            </w:r>
            <w:r w:rsidDel="00000000" w:rsidR="00000000" w:rsidRPr="00000000">
              <w:rPr>
                <w:rtl w:val="0"/>
              </w:rPr>
            </w:r>
          </w:p>
          <w:p w:rsidR="00000000" w:rsidDel="00000000" w:rsidP="00000000" w:rsidRDefault="00000000" w:rsidRPr="00000000" w14:paraId="00000041">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Il crée un meta-game avant même la première partie.</w:t>
            </w:r>
            <w:r w:rsidDel="00000000" w:rsidR="00000000" w:rsidRPr="00000000">
              <w:rPr>
                <w:rtl w:val="0"/>
              </w:rPr>
            </w:r>
          </w:p>
          <w:p w:rsidR="00000000" w:rsidDel="00000000" w:rsidP="00000000" w:rsidRDefault="00000000" w:rsidRPr="00000000" w14:paraId="00000042">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Il génère des profils joueur distincts : le speedrunner, le stratège, le clutcher.</w:t>
            </w:r>
            <w:r w:rsidDel="00000000" w:rsidR="00000000" w:rsidRPr="00000000">
              <w:rPr>
                <w:rtl w:val="0"/>
              </w:rPr>
            </w:r>
          </w:p>
          <w:p w:rsidR="00000000" w:rsidDel="00000000" w:rsidP="00000000" w:rsidRDefault="00000000" w:rsidRPr="00000000" w14:paraId="00000043">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Il récompense la polyvalence : être fort partout force l'adversaire à gaspiller ses bans.</w:t>
            </w:r>
            <w:r w:rsidDel="00000000" w:rsidR="00000000" w:rsidRPr="00000000">
              <w:rPr>
                <w:rtl w:val="0"/>
              </w:rPr>
            </w:r>
          </w:p>
          <w:p w:rsidR="00000000" w:rsidDel="00000000" w:rsidP="00000000" w:rsidRDefault="00000000" w:rsidRPr="00000000" w14:paraId="00000044">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Il crée des discussions entre amis en dehors de l'app ("je sais que tu es nul en précision").</w:t>
            </w:r>
            <w:r w:rsidDel="00000000" w:rsidR="00000000" w:rsidRPr="00000000">
              <w:rPr>
                <w:rtl w:val="0"/>
              </w:rPr>
            </w:r>
          </w:p>
          <w:p w:rsidR="00000000" w:rsidDel="00000000" w:rsidP="00000000" w:rsidRDefault="00000000" w:rsidRPr="00000000" w14:paraId="00000045">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Il rend les stats publiques utiles et engageantes, pas juste décoratives.</w:t>
            </w:r>
            <w:r w:rsidDel="00000000" w:rsidR="00000000" w:rsidRPr="00000000">
              <w:rPr>
                <w:rtl w:val="0"/>
              </w:rPr>
            </w:r>
          </w:p>
        </w:tc>
      </w:tr>
    </w:tbl>
    <w:p w:rsidR="00000000" w:rsidDel="00000000" w:rsidP="00000000" w:rsidRDefault="00000000" w:rsidRPr="00000000" w14:paraId="00000046">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2.2  Le Mode Tournoi (V2+)</w:t>
      </w:r>
      <w:r w:rsidDel="00000000" w:rsidR="00000000" w:rsidRPr="00000000">
        <w:rPr>
          <w:rtl w:val="0"/>
        </w:rPr>
      </w:r>
    </w:p>
    <w:p w:rsidR="00000000" w:rsidDel="00000000" w:rsidP="00000000" w:rsidRDefault="00000000" w:rsidRPr="00000000" w14:paraId="00000048">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tournoi fonctionne en bracket à élimination directe. Contrairement à la vision initiale de tournois à 1 024 joueurs, le format retenu après analyse est le micro-tournoi rapide.</w:t>
      </w:r>
      <w:r w:rsidDel="00000000" w:rsidR="00000000" w:rsidRPr="00000000">
        <w:rPr>
          <w:rtl w:val="0"/>
        </w:rPr>
      </w:r>
    </w:p>
    <w:p w:rsidR="00000000" w:rsidDel="00000000" w:rsidP="00000000" w:rsidRDefault="00000000" w:rsidRPr="00000000" w14:paraId="00000049">
      <w:pPr>
        <w:spacing w:after="160" w:before="0" w:lineRule="auto"/>
        <w:rPr>
          <w:rFonts w:ascii="Calibri" w:cs="Calibri" w:eastAsia="Calibri" w:hAnsi="Calibri"/>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0f0" w:val="clear"/>
            <w:tcMar>
              <w:top w:w="120.0" w:type="dxa"/>
              <w:left w:w="160.0" w:type="dxa"/>
              <w:bottom w:w="120.0" w:type="dxa"/>
              <w:right w:w="160.0" w:type="dxa"/>
            </w:tcMar>
          </w:tcPr>
          <w:p w:rsidR="00000000" w:rsidDel="00000000" w:rsidP="00000000" w:rsidRDefault="00000000" w:rsidRPr="00000000" w14:paraId="0000004A">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VISION INITIALE</w:t>
            </w:r>
            <w:r w:rsidDel="00000000" w:rsidR="00000000" w:rsidRPr="00000000">
              <w:rPr>
                <w:rtl w:val="0"/>
              </w:rPr>
            </w:r>
          </w:p>
          <w:p w:rsidR="00000000" w:rsidDel="00000000" w:rsidP="00000000" w:rsidRDefault="00000000" w:rsidRPr="00000000" w14:paraId="0000004B">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1 024 joueurs par tournoi</w:t>
            </w:r>
            <w:r w:rsidDel="00000000" w:rsidR="00000000" w:rsidRPr="00000000">
              <w:rPr>
                <w:rtl w:val="0"/>
              </w:rPr>
            </w:r>
          </w:p>
          <w:p w:rsidR="00000000" w:rsidDel="00000000" w:rsidP="00000000" w:rsidRDefault="00000000" w:rsidRPr="00000000" w14:paraId="0000004D">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Attente longue avant démarrage</w:t>
            </w:r>
            <w:r w:rsidDel="00000000" w:rsidR="00000000" w:rsidRPr="00000000">
              <w:rPr>
                <w:rtl w:val="0"/>
              </w:rPr>
            </w:r>
          </w:p>
          <w:p w:rsidR="00000000" w:rsidDel="00000000" w:rsidP="00000000" w:rsidRDefault="00000000" w:rsidRPr="00000000" w14:paraId="0000004E">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Prize pool maximal : 4 800 €</w:t>
            </w:r>
            <w:r w:rsidDel="00000000" w:rsidR="00000000" w:rsidRPr="00000000">
              <w:rPr>
                <w:rtl w:val="0"/>
              </w:rPr>
            </w:r>
          </w:p>
          <w:p w:rsidR="00000000" w:rsidDel="00000000" w:rsidP="00000000" w:rsidRDefault="00000000" w:rsidRPr="00000000" w14:paraId="0000004F">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Friction d'inscription élevée</w:t>
            </w:r>
            <w:r w:rsidDel="00000000" w:rsidR="00000000" w:rsidRPr="00000000">
              <w:rPr>
                <w:rtl w:val="0"/>
              </w:rPr>
            </w:r>
          </w:p>
          <w:p w:rsidR="00000000" w:rsidDel="00000000" w:rsidP="00000000" w:rsidRDefault="00000000" w:rsidRPr="00000000" w14:paraId="00000050">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Incompatible avec le gaming casual mobile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0" w:val="clear"/>
            <w:tcMar>
              <w:top w:w="120.0" w:type="dxa"/>
              <w:left w:w="160.0" w:type="dxa"/>
              <w:bottom w:w="120.0" w:type="dxa"/>
              <w:right w:w="160.0" w:type="dxa"/>
            </w:tcMar>
          </w:tcPr>
          <w:p w:rsidR="00000000" w:rsidDel="00000000" w:rsidP="00000000" w:rsidRDefault="00000000" w:rsidRPr="00000000" w14:paraId="00000051">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VERSION CORRIGÉE</w:t>
            </w:r>
            <w:r w:rsidDel="00000000" w:rsidR="00000000" w:rsidRPr="00000000">
              <w:rPr>
                <w:rtl w:val="0"/>
              </w:rPr>
            </w:r>
          </w:p>
          <w:p w:rsidR="00000000" w:rsidDel="00000000" w:rsidP="00000000" w:rsidRDefault="00000000" w:rsidRPr="00000000" w14:paraId="00000052">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8 à 32 joueurs par tournoi</w:t>
            </w:r>
            <w:r w:rsidDel="00000000" w:rsidR="00000000" w:rsidRPr="00000000">
              <w:rPr>
                <w:rtl w:val="0"/>
              </w:rPr>
            </w:r>
          </w:p>
          <w:p w:rsidR="00000000" w:rsidDel="00000000" w:rsidP="00000000" w:rsidRDefault="00000000" w:rsidRPr="00000000" w14:paraId="00000054">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Démarrage en moins de 60 secondes</w:t>
            </w:r>
            <w:r w:rsidDel="00000000" w:rsidR="00000000" w:rsidRPr="00000000">
              <w:rPr>
                <w:rtl w:val="0"/>
              </w:rPr>
            </w:r>
          </w:p>
          <w:p w:rsidR="00000000" w:rsidDel="00000000" w:rsidP="00000000" w:rsidRDefault="00000000" w:rsidRPr="00000000" w14:paraId="00000055">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Prize pools plus petits mais fréquents</w:t>
            </w:r>
            <w:r w:rsidDel="00000000" w:rsidR="00000000" w:rsidRPr="00000000">
              <w:rPr>
                <w:rtl w:val="0"/>
              </w:rPr>
            </w:r>
          </w:p>
          <w:p w:rsidR="00000000" w:rsidDel="00000000" w:rsidP="00000000" w:rsidRDefault="00000000" w:rsidRPr="00000000" w14:paraId="00000056">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Friction minimale</w:t>
            </w:r>
            <w:r w:rsidDel="00000000" w:rsidR="00000000" w:rsidRPr="00000000">
              <w:rPr>
                <w:rtl w:val="0"/>
              </w:rPr>
            </w:r>
          </w:p>
          <w:p w:rsidR="00000000" w:rsidDel="00000000" w:rsidP="00000000" w:rsidRDefault="00000000" w:rsidRPr="00000000" w14:paraId="00000057">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Compatible avec des sessions de 5 minutes</w:t>
            </w:r>
            <w:r w:rsidDel="00000000" w:rsidR="00000000" w:rsidRPr="00000000">
              <w:rPr>
                <w:rtl w:val="0"/>
              </w:rPr>
            </w:r>
          </w:p>
        </w:tc>
      </w:tr>
    </w:tbl>
    <w:p w:rsidR="00000000" w:rsidDel="00000000" w:rsidP="00000000" w:rsidRDefault="00000000" w:rsidRPr="00000000" w14:paraId="00000058">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Les grands tournois (256+ joueurs, prize pools &gt; 1 000 €) restent possibles mais deviennent des événements ponctuels programmés  pas le format quotidien.</w:t>
      </w:r>
      <w:r w:rsidDel="00000000" w:rsidR="00000000" w:rsidRPr="00000000">
        <w:rPr>
          <w:rtl w:val="0"/>
        </w:rPr>
      </w:r>
    </w:p>
    <w:p w:rsidR="00000000" w:rsidDel="00000000" w:rsidP="00000000" w:rsidRDefault="00000000" w:rsidRPr="00000000" w14:paraId="0000005A">
      <w:pPr>
        <w:spacing w:after="160" w:before="0" w:lineRule="auto"/>
        <w:rPr>
          <w:rFonts w:ascii="Calibri" w:cs="Calibri" w:eastAsia="Calibri" w:hAnsi="Calibri"/>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120.0" w:type="dxa"/>
              <w:left w:w="160.0" w:type="dxa"/>
              <w:bottom w:w="120.0" w:type="dxa"/>
              <w:right w:w="160.0" w:type="dxa"/>
            </w:tcMar>
          </w:tcPr>
          <w:p w:rsidR="00000000" w:rsidDel="00000000" w:rsidP="00000000" w:rsidRDefault="00000000" w:rsidRPr="00000000" w14:paraId="0000005B">
            <w:pPr>
              <w:spacing w:after="8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EXEMPLE  MICRO-TOURNOI 16 JOUEURS À 5 €</w:t>
            </w:r>
            <w:r w:rsidDel="00000000" w:rsidR="00000000" w:rsidRPr="00000000">
              <w:rPr>
                <w:rtl w:val="0"/>
              </w:rPr>
            </w:r>
          </w:p>
          <w:p w:rsidR="00000000" w:rsidDel="00000000" w:rsidP="00000000" w:rsidRDefault="00000000" w:rsidRPr="00000000" w14:paraId="0000005C">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Entrées :          16 × 5 € = 80 €</w:t>
            </w:r>
            <w:r w:rsidDel="00000000" w:rsidR="00000000" w:rsidRPr="00000000">
              <w:rPr>
                <w:rtl w:val="0"/>
              </w:rPr>
            </w:r>
          </w:p>
          <w:p w:rsidR="00000000" w:rsidDel="00000000" w:rsidP="00000000" w:rsidRDefault="00000000" w:rsidRPr="00000000" w14:paraId="0000005D">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Prize pool net :   68 € au vainqueur (frais 15 %)</w:t>
            </w:r>
            <w:r w:rsidDel="00000000" w:rsidR="00000000" w:rsidRPr="00000000">
              <w:rPr>
                <w:rtl w:val="0"/>
              </w:rPr>
            </w:r>
          </w:p>
          <w:p w:rsidR="00000000" w:rsidDel="00000000" w:rsidP="00000000" w:rsidRDefault="00000000" w:rsidRPr="00000000" w14:paraId="0000005E">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Nombre de rounds : 4</w:t>
            </w:r>
            <w:r w:rsidDel="00000000" w:rsidR="00000000" w:rsidRPr="00000000">
              <w:rPr>
                <w:rtl w:val="0"/>
              </w:rPr>
            </w:r>
          </w:p>
          <w:p w:rsidR="00000000" w:rsidDel="00000000" w:rsidP="00000000" w:rsidRDefault="00000000" w:rsidRPr="00000000" w14:paraId="0000005F">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Durée estimée :    10 à 15 minutes</w:t>
            </w:r>
            <w:r w:rsidDel="00000000" w:rsidR="00000000" w:rsidRPr="00000000">
              <w:rPr>
                <w:rtl w:val="0"/>
              </w:rPr>
            </w:r>
          </w:p>
          <w:p w:rsidR="00000000" w:rsidDel="00000000" w:rsidP="00000000" w:rsidRDefault="00000000" w:rsidRPr="00000000" w14:paraId="00000060">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Démarrage :        dès que 16 joueurs sont inscrits (file d'attente rapide)</w:t>
            </w:r>
            <w:r w:rsidDel="00000000" w:rsidR="00000000" w:rsidRPr="00000000">
              <w:rPr>
                <w:rtl w:val="0"/>
              </w:rPr>
            </w:r>
          </w:p>
        </w:tc>
      </w:tr>
    </w:tbl>
    <w:p w:rsidR="00000000" w:rsidDel="00000000" w:rsidP="00000000" w:rsidRDefault="00000000" w:rsidRPr="00000000" w14:paraId="00000061">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2.3  Le catalogue de mini-jeux</w:t>
      </w:r>
      <w:r w:rsidDel="00000000" w:rsidR="00000000" w:rsidRPr="00000000">
        <w:rPr>
          <w:rtl w:val="0"/>
        </w:rPr>
      </w:r>
    </w:p>
    <w:p w:rsidR="00000000" w:rsidDel="00000000" w:rsidP="00000000" w:rsidRDefault="00000000" w:rsidRPr="00000000" w14:paraId="00000063">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 V0 démarre avec 3 jeux exceptionnels plutôt que 20 jeux moyens. C'est le principe fondamental : un jeu médiocre dans le catalogue décrédibilise l'ensemble du produit.</w:t>
      </w:r>
      <w:r w:rsidDel="00000000" w:rsidR="00000000" w:rsidRPr="00000000">
        <w:rPr>
          <w:rtl w:val="0"/>
        </w:rPr>
      </w:r>
    </w:p>
    <w:p w:rsidR="00000000" w:rsidDel="00000000" w:rsidP="00000000" w:rsidRDefault="00000000" w:rsidRPr="00000000" w14:paraId="00000064">
      <w:pPr>
        <w:spacing w:after="160" w:before="0" w:lineRule="auto"/>
        <w:rPr>
          <w:rFonts w:ascii="Calibri" w:cs="Calibri" w:eastAsia="Calibri" w:hAnsi="Calibri"/>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8" w:val="clear"/>
            <w:tcMar>
              <w:top w:w="120.0" w:type="dxa"/>
              <w:left w:w="160.0" w:type="dxa"/>
              <w:bottom w:w="120.0" w:type="dxa"/>
              <w:right w:w="160.0" w:type="dxa"/>
            </w:tcMar>
          </w:tcPr>
          <w:p w:rsidR="00000000" w:rsidDel="00000000" w:rsidP="00000000" w:rsidRDefault="00000000" w:rsidRPr="00000000" w14:paraId="00000065">
            <w:pPr>
              <w:spacing w:after="8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MISE À JOUR V2  PHILOSOPHIE DU CATALOGUE</w:t>
            </w:r>
            <w:r w:rsidDel="00000000" w:rsidR="00000000" w:rsidRPr="00000000">
              <w:rPr>
                <w:rtl w:val="0"/>
              </w:rPr>
            </w:r>
          </w:p>
          <w:p w:rsidR="00000000" w:rsidDel="00000000" w:rsidP="00000000" w:rsidRDefault="00000000" w:rsidRPr="00000000" w14:paraId="00000066">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V0 (lancement) : 3 jeux  un de réflexes purs, un de précision, un de timing.</w:t>
            </w:r>
            <w:r w:rsidDel="00000000" w:rsidR="00000000" w:rsidRPr="00000000">
              <w:rPr>
                <w:rtl w:val="0"/>
              </w:rPr>
            </w:r>
          </w:p>
          <w:p w:rsidR="00000000" w:rsidDel="00000000" w:rsidP="00000000" w:rsidRDefault="00000000" w:rsidRPr="00000000" w14:paraId="00000067">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V1 : 6 à 8 jeux  ajout progressif validé par les données de play time et de satisfaction.</w:t>
            </w:r>
            <w:r w:rsidDel="00000000" w:rsidR="00000000" w:rsidRPr="00000000">
              <w:rPr>
                <w:rtl w:val="0"/>
              </w:rPr>
            </w:r>
          </w:p>
          <w:p w:rsidR="00000000" w:rsidDel="00000000" w:rsidP="00000000" w:rsidRDefault="00000000" w:rsidRPr="00000000" w14:paraId="00000068">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V2+ : jusqu'à 15 jeux  avec rotation saisonnière pour maintenir la nouveauté.</w:t>
            </w:r>
            <w:r w:rsidDel="00000000" w:rsidR="00000000" w:rsidRPr="00000000">
              <w:rPr>
                <w:rtl w:val="0"/>
              </w:rPr>
            </w:r>
          </w:p>
          <w:p w:rsidR="00000000" w:rsidDel="00000000" w:rsidP="00000000" w:rsidRDefault="00000000" w:rsidRPr="00000000" w14:paraId="00000069">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Chaque nouveau jeu doit passer un test interne : est-ce qu'il crée des moments clutch mémorables ?</w:t>
            </w:r>
            <w:r w:rsidDel="00000000" w:rsidR="00000000" w:rsidRPr="00000000">
              <w:rPr>
                <w:rtl w:val="0"/>
              </w:rPr>
            </w:r>
          </w:p>
        </w:tc>
      </w:tr>
    </w:tbl>
    <w:p w:rsidR="00000000" w:rsidDel="00000000" w:rsidP="00000000" w:rsidRDefault="00000000" w:rsidRPr="00000000" w14:paraId="0000006A">
      <w:pPr>
        <w:spacing w:after="160" w:before="0" w:lineRule="auto"/>
        <w:rPr>
          <w:rFonts w:ascii="Calibri" w:cs="Calibri" w:eastAsia="Calibri" w:hAnsi="Calibri"/>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800"/>
        <w:gridCol w:w="2426"/>
        <w:tblGridChange w:id="0">
          <w:tblGrid>
            <w:gridCol w:w="2400"/>
            <w:gridCol w:w="2400"/>
            <w:gridCol w:w="1800"/>
            <w:gridCol w:w="2426"/>
          </w:tblGrid>
        </w:tblGridChange>
      </w:tblGrid>
      <w:tr>
        <w:trPr>
          <w:cantSplit w:val="0"/>
          <w:tblHeader w:val="1"/>
        </w:trPr>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6B">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CATÉGORIE</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6C">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EXEMPLE DE JEU</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6D">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STATUT</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6E">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PROFIL FAVORISÉ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6F">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Réflexes purs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70">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Tape avant l'adversaire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71">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V0  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72">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Gamers, joueurs mobiles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Précision tactile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Vise la cible en mouvement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V0  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Joueurs posés et précis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77">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Timing &amp; rythme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78">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Synchronisation sur signal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79">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V0  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7A">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Sens du rythme, musiciens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Mémoire visuelle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Séquences à reproduire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V1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Concentration, calme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7F">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Stratégie rapide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80">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Choix sous pression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81">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V1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82">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Profil analytique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Culture &amp; quiz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Questions thématiques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V2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Curiosité intellectuelle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87">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Endurance mentale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88">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Multi-tâche sous stress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89">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V2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8A">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Résistance à la pression</w:t>
            </w:r>
            <w:r w:rsidDel="00000000" w:rsidR="00000000" w:rsidRPr="00000000">
              <w:rPr>
                <w:rtl w:val="0"/>
              </w:rPr>
            </w:r>
          </w:p>
        </w:tc>
      </w:tr>
    </w:tbl>
    <w:p w:rsidR="00000000" w:rsidDel="00000000" w:rsidP="00000000" w:rsidRDefault="00000000" w:rsidRPr="00000000" w14:paraId="0000008B">
      <w:pPr>
        <w:spacing w:after="4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1"/>
        <w:spacing w:after="160" w:before="480" w:lineRule="auto"/>
        <w:rPr>
          <w:rFonts w:ascii="Calibri" w:cs="Calibri" w:eastAsia="Calibri" w:hAnsi="Calibri"/>
        </w:rPr>
      </w:pPr>
      <w:r w:rsidDel="00000000" w:rsidR="00000000" w:rsidRPr="00000000">
        <w:rPr>
          <w:rFonts w:ascii="Calibri" w:cs="Calibri" w:eastAsia="Calibri" w:hAnsi="Calibri"/>
          <w:color w:val="1a1a1a"/>
          <w:sz w:val="40"/>
          <w:szCs w:val="40"/>
          <w:rtl w:val="0"/>
        </w:rPr>
        <w:t xml:space="preserve">3. Rétention  La question centrale</w:t>
      </w:r>
      <w:r w:rsidDel="00000000" w:rsidR="00000000" w:rsidRPr="00000000">
        <w:rPr>
          <w:rtl w:val="0"/>
        </w:rPr>
      </w:r>
    </w:p>
    <w:p w:rsidR="00000000" w:rsidDel="00000000" w:rsidP="00000000" w:rsidRDefault="00000000" w:rsidRPr="00000000" w14:paraId="0000008D">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 rétention est le point le plus sous-estimé dans la version initiale du projet. Un produit compétitif avec argent réel meurt sur la rétention : l'acquisition est facile, garder les joueurs est difficile.</w:t>
      </w:r>
      <w:r w:rsidDel="00000000" w:rsidR="00000000" w:rsidRPr="00000000">
        <w:rPr>
          <w:rtl w:val="0"/>
        </w:rPr>
      </w:r>
    </w:p>
    <w:p w:rsidR="00000000" w:rsidDel="00000000" w:rsidP="00000000" w:rsidRDefault="00000000" w:rsidRPr="00000000" w14:paraId="0000008E">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 question fondamentale : pourquoi un joueur rouvre l'app le lendemain matin  surtout s'il a perdu de l'argent la veille ?</w:t>
      </w:r>
      <w:r w:rsidDel="00000000" w:rsidR="00000000" w:rsidRPr="00000000">
        <w:rPr>
          <w:rtl w:val="0"/>
        </w:rPr>
      </w:r>
    </w:p>
    <w:p w:rsidR="00000000" w:rsidDel="00000000" w:rsidP="00000000" w:rsidRDefault="00000000" w:rsidRPr="00000000" w14:paraId="0000008F">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3.1  La boucle de rétention quotidienne</w:t>
      </w:r>
      <w:r w:rsidDel="00000000" w:rsidR="00000000" w:rsidRPr="00000000">
        <w:rPr>
          <w:rtl w:val="0"/>
        </w:rPr>
      </w:r>
    </w:p>
    <w:p w:rsidR="00000000" w:rsidDel="00000000" w:rsidP="00000000" w:rsidRDefault="00000000" w:rsidRPr="00000000" w14:paraId="00000091">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 boucle quotidienne doit exister indépendamment de l'argent. Si le seul moteur de retour est "gagner de l'argent", les perdants quittent et le produit s'effondre.</w:t>
      </w:r>
      <w:r w:rsidDel="00000000" w:rsidR="00000000" w:rsidRPr="00000000">
        <w:rPr>
          <w:rtl w:val="0"/>
        </w:rPr>
      </w:r>
    </w:p>
    <w:p w:rsidR="00000000" w:rsidDel="00000000" w:rsidP="00000000" w:rsidRDefault="00000000" w:rsidRPr="00000000" w14:paraId="00000092">
      <w:pPr>
        <w:spacing w:after="160" w:before="0" w:lineRule="auto"/>
        <w:rPr>
          <w:rFonts w:ascii="Calibri" w:cs="Calibri" w:eastAsia="Calibri" w:hAnsi="Calibri"/>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93">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DÉCLENCHEUR</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94">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MÉCANISME DE RÉTENTION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95">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Défi reçu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96">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Notification push : "Kenzo t'a défié. Il pense que tu vas perdre." → besoin de répondre immédiat.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Défaite récente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"Tu as perdu ta série contre Rico. Revanche disponible." → ego activé.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99">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Rank en danger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9A">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"Tu as glissé de 3 places cette semaine." → peur de la régression.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Tournoi programmé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"Tournoi à 21h  12 joueurs inscrits, il reste 4 places." → FOMO.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9D">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Nouveau jeu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9E">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"Nouveau jeu disponible  tout le monde repart de zéro." → réinitialisation de l'avantage acquis.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Stat partagée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Un ami partage sa victoire sur les réseaux → tu veux montrer la tienne.</w:t>
            </w:r>
            <w:r w:rsidDel="00000000" w:rsidR="00000000" w:rsidRPr="00000000">
              <w:rPr>
                <w:rtl w:val="0"/>
              </w:rPr>
            </w:r>
          </w:p>
        </w:tc>
      </w:tr>
    </w:tbl>
    <w:p w:rsidR="00000000" w:rsidDel="00000000" w:rsidP="00000000" w:rsidRDefault="00000000" w:rsidRPr="00000000" w14:paraId="000000A1">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3.2  Progression hors argent</w:t>
      </w:r>
      <w:r w:rsidDel="00000000" w:rsidR="00000000" w:rsidRPr="00000000">
        <w:rPr>
          <w:rtl w:val="0"/>
        </w:rPr>
      </w:r>
    </w:p>
    <w:p w:rsidR="00000000" w:rsidDel="00000000" w:rsidP="00000000" w:rsidRDefault="00000000" w:rsidRPr="00000000" w14:paraId="000000A3">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Pour que les joueurs reviennent après une perte monétaire, il doit exister une forme de progression non monétaire qui rend chaque partie utile même sans gain financier.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Ranking social entre amis : être le meilleur de son groupe a une valeur émotionnelle indépendante de l'argent.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Identité joueur : chaque profil développe une réputation sur certains jeux ("le meilleur en réflexes du groupe").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Historique des rivalités : l'app mémorise les affrontements passés et les rend visibles.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Cosmétiques et statuts : items visuels non payants gagnés à la performance  pas des NFT, juste de la fierté.</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Replay et clips : les moments de victoire ou d'humiliation peuvent être sauvegardés et partagés.</w:t>
      </w:r>
      <w:r w:rsidDel="00000000" w:rsidR="00000000" w:rsidRPr="00000000">
        <w:rPr>
          <w:rtl w:val="0"/>
        </w:rPr>
      </w:r>
    </w:p>
    <w:p w:rsidR="00000000" w:rsidDel="00000000" w:rsidP="00000000" w:rsidRDefault="00000000" w:rsidRPr="00000000" w14:paraId="000000A9">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3.3  Le problème des grinders</w:t>
      </w:r>
      <w:r w:rsidDel="00000000" w:rsidR="00000000" w:rsidRPr="00000000">
        <w:rPr>
          <w:rtl w:val="0"/>
        </w:rPr>
      </w:r>
    </w:p>
    <w:p w:rsidR="00000000" w:rsidDel="00000000" w:rsidP="00000000" w:rsidRDefault="00000000" w:rsidRPr="00000000" w14:paraId="000000AB">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C'est le risque systémique numéro un identifié sur toutes les plateformes de skill gaming avec argent réel (Skillz, MPL, Players' Lounge, poker en ligne). Des joueurs très forts apparaissent, extraient l'argent des casuals, qui quittent le produit.</w:t>
      </w:r>
      <w:r w:rsidDel="00000000" w:rsidR="00000000" w:rsidRPr="00000000">
        <w:rPr>
          <w:rtl w:val="0"/>
        </w:rPr>
      </w:r>
    </w:p>
    <w:p w:rsidR="00000000" w:rsidDel="00000000" w:rsidP="00000000" w:rsidRDefault="00000000" w:rsidRPr="00000000" w14:paraId="000000AC">
      <w:pPr>
        <w:spacing w:after="160" w:before="0" w:lineRule="auto"/>
        <w:rPr>
          <w:rFonts w:ascii="Calibri" w:cs="Calibri" w:eastAsia="Calibri" w:hAnsi="Calibri"/>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0f0" w:val="clear"/>
            <w:tcMar>
              <w:top w:w="120.0" w:type="dxa"/>
              <w:left w:w="160.0" w:type="dxa"/>
              <w:bottom w:w="120.0" w:type="dxa"/>
              <w:right w:w="160.0" w:type="dxa"/>
            </w:tcMar>
          </w:tcPr>
          <w:p w:rsidR="00000000" w:rsidDel="00000000" w:rsidP="00000000" w:rsidRDefault="00000000" w:rsidRPr="00000000" w14:paraId="000000AD">
            <w:pPr>
              <w:spacing w:after="8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LE PARADOXE DU SKILL GAMING</w:t>
            </w:r>
            <w:r w:rsidDel="00000000" w:rsidR="00000000" w:rsidRPr="00000000">
              <w:rPr>
                <w:rtl w:val="0"/>
              </w:rPr>
            </w:r>
          </w:p>
          <w:p w:rsidR="00000000" w:rsidDel="00000000" w:rsidP="00000000" w:rsidRDefault="00000000" w:rsidRPr="00000000" w14:paraId="000000AE">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Les bons joueurs génèrent du revenu à court terme pour la plateforme.</w:t>
            </w:r>
            <w:r w:rsidDel="00000000" w:rsidR="00000000" w:rsidRPr="00000000">
              <w:rPr>
                <w:rtl w:val="0"/>
              </w:rPr>
            </w:r>
          </w:p>
          <w:p w:rsidR="00000000" w:rsidDel="00000000" w:rsidP="00000000" w:rsidRDefault="00000000" w:rsidRPr="00000000" w14:paraId="000000AF">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Mais ils détruisent la base d'utilisateurs casual sur le long terme.</w:t>
            </w:r>
            <w:r w:rsidDel="00000000" w:rsidR="00000000" w:rsidRPr="00000000">
              <w:rPr>
                <w:rtl w:val="0"/>
              </w:rPr>
            </w:r>
          </w:p>
          <w:p w:rsidR="00000000" w:rsidDel="00000000" w:rsidP="00000000" w:rsidRDefault="00000000" w:rsidRPr="00000000" w14:paraId="000000B0">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Résultat connu : après 6-12 mois, seuls les grinders restent. L'économie s'effondre.</w:t>
            </w:r>
            <w:r w:rsidDel="00000000" w:rsidR="00000000" w:rsidRPr="00000000">
              <w:rPr>
                <w:rtl w:val="0"/>
              </w:rPr>
            </w:r>
          </w:p>
        </w:tc>
      </w:tr>
    </w:tbl>
    <w:p w:rsidR="00000000" w:rsidDel="00000000" w:rsidP="00000000" w:rsidRDefault="00000000" w:rsidRPr="00000000" w14:paraId="000000B1">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Les solutions à implémenter dès la conception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Matchmaking invisible par niveau de skill : les casuals ne rencontrent (presque) jamais les grinders en mode aléatoire.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Séparation des pools : divisions rookie / confirmé / expert avec accès au pool de mise correspondant.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Mode défi direct entre amis : le seul contexte où des joueurs de niveaux très différents se rencontrent  mais c'est choisi et assumé ("je sais que Mehdi est meilleur que moi").</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Plafonds de gains hebdomadaires par joueur pour limiter l'extraction systématique.</w:t>
      </w:r>
      <w:r w:rsidDel="00000000" w:rsidR="00000000" w:rsidRPr="00000000">
        <w:rPr>
          <w:rtl w:val="0"/>
        </w:rPr>
      </w:r>
    </w:p>
    <w:p w:rsidR="00000000" w:rsidDel="00000000" w:rsidP="00000000" w:rsidRDefault="00000000" w:rsidRPr="00000000" w14:paraId="000000B7">
      <w:pPr>
        <w:spacing w:after="4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1"/>
        <w:spacing w:after="160" w:before="480" w:lineRule="auto"/>
        <w:rPr>
          <w:rFonts w:ascii="Calibri" w:cs="Calibri" w:eastAsia="Calibri" w:hAnsi="Calibri"/>
        </w:rPr>
      </w:pPr>
      <w:r w:rsidDel="00000000" w:rsidR="00000000" w:rsidRPr="00000000">
        <w:rPr>
          <w:rFonts w:ascii="Calibri" w:cs="Calibri" w:eastAsia="Calibri" w:hAnsi="Calibri"/>
          <w:color w:val="1a1a1a"/>
          <w:sz w:val="40"/>
          <w:szCs w:val="40"/>
          <w:rtl w:val="0"/>
        </w:rPr>
        <w:t xml:space="preserve">4. Modèle économique</w:t>
      </w:r>
      <w:r w:rsidDel="00000000" w:rsidR="00000000" w:rsidRPr="00000000">
        <w:rPr>
          <w:rtl w:val="0"/>
        </w:rPr>
      </w:r>
    </w:p>
    <w:p w:rsidR="00000000" w:rsidDel="00000000" w:rsidP="00000000" w:rsidRDefault="00000000" w:rsidRPr="00000000" w14:paraId="000000B9">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4.1  Sources de revenus</w:t>
      </w:r>
      <w:r w:rsidDel="00000000" w:rsidR="00000000" w:rsidRPr="00000000">
        <w:rPr>
          <w:rtl w:val="0"/>
        </w:rPr>
      </w:r>
    </w:p>
    <w:p w:rsidR="00000000" w:rsidDel="00000000" w:rsidP="00000000" w:rsidRDefault="00000000" w:rsidRPr="00000000" w14:paraId="000000BA">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modèle repose sur une commission prélevée sur chaque cagnotte, avant redistribution au gagnant. Pas de publicité, pas d'abonnement  la plateforme gagne uniquement quand les joueurs jouent.</w:t>
      </w:r>
      <w:r w:rsidDel="00000000" w:rsidR="00000000" w:rsidRPr="00000000">
        <w:rPr>
          <w:rtl w:val="0"/>
        </w:rPr>
      </w:r>
    </w:p>
    <w:p w:rsidR="00000000" w:rsidDel="00000000" w:rsidP="00000000" w:rsidRDefault="00000000" w:rsidRPr="00000000" w14:paraId="000000BB">
      <w:pPr>
        <w:spacing w:after="160" w:before="0" w:lineRule="auto"/>
        <w:rPr>
          <w:rFonts w:ascii="Calibri" w:cs="Calibri" w:eastAsia="Calibri" w:hAnsi="Calibri"/>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BC">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SOURCE</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BD">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COMMISSION</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BE">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NOTE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BF">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Défi direct (mode principal)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C0">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12–15 %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C1">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Prélevé sur la mise combinée avant redistribution au gagnant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Micro-tournoi (8–32 joueurs)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12–15 %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Prélevé sur la cagnotte totale d'entrées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C5">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Tournoi événementiel (256+)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C6">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6–8 %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C7">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Taux réduit pour des prize pools importants  attractivité</w:t>
            </w:r>
            <w:r w:rsidDel="00000000" w:rsidR="00000000" w:rsidRPr="00000000">
              <w:rPr>
                <w:rtl w:val="0"/>
              </w:rPr>
            </w:r>
          </w:p>
        </w:tc>
      </w:tr>
    </w:tbl>
    <w:p w:rsidR="00000000" w:rsidDel="00000000" w:rsidP="00000000" w:rsidRDefault="00000000" w:rsidRPr="00000000" w14:paraId="000000C8">
      <w:pPr>
        <w:spacing w:after="3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C9">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4.2  Exemples chiffrés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8" w:val="clear"/>
            <w:tcMar>
              <w:top w:w="120.0" w:type="dxa"/>
              <w:left w:w="160.0" w:type="dxa"/>
              <w:bottom w:w="120.0" w:type="dxa"/>
              <w:right w:w="160.0" w:type="dxa"/>
            </w:tcMar>
          </w:tcPr>
          <w:p w:rsidR="00000000" w:rsidDel="00000000" w:rsidP="00000000" w:rsidRDefault="00000000" w:rsidRPr="00000000" w14:paraId="000000CA">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Défi direct  2 joueurs à 10 €</w:t>
            </w:r>
            <w:r w:rsidDel="00000000" w:rsidR="00000000" w:rsidRPr="00000000">
              <w:rPr>
                <w:rtl w:val="0"/>
              </w:rPr>
            </w:r>
          </w:p>
          <w:p w:rsidR="00000000" w:rsidDel="00000000" w:rsidP="00000000" w:rsidRDefault="00000000" w:rsidRPr="00000000" w14:paraId="000000CB">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Pot : 20 €</w:t>
            </w:r>
            <w:r w:rsidDel="00000000" w:rsidR="00000000" w:rsidRPr="00000000">
              <w:rPr>
                <w:rtl w:val="0"/>
              </w:rPr>
            </w:r>
          </w:p>
          <w:p w:rsidR="00000000" w:rsidDel="00000000" w:rsidP="00000000" w:rsidRDefault="00000000" w:rsidRPr="00000000" w14:paraId="000000CD">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Commission (15 %) : 3 €</w:t>
            </w:r>
            <w:r w:rsidDel="00000000" w:rsidR="00000000" w:rsidRPr="00000000">
              <w:rPr>
                <w:rtl w:val="0"/>
              </w:rPr>
            </w:r>
          </w:p>
          <w:p w:rsidR="00000000" w:rsidDel="00000000" w:rsidP="00000000" w:rsidRDefault="00000000" w:rsidRPr="00000000" w14:paraId="000000CE">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Gain vainqueur : 17 €</w:t>
            </w:r>
            <w:r w:rsidDel="00000000" w:rsidR="00000000" w:rsidRPr="00000000">
              <w:rPr>
                <w:rtl w:val="0"/>
              </w:rPr>
            </w:r>
          </w:p>
          <w:p w:rsidR="00000000" w:rsidDel="00000000" w:rsidP="00000000" w:rsidRDefault="00000000" w:rsidRPr="00000000" w14:paraId="000000CF">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100 défis/jour → ~300 €/jour de revenus</w:t>
            </w:r>
            <w:r w:rsidDel="00000000" w:rsidR="00000000" w:rsidRPr="00000000">
              <w:rPr>
                <w:rtl w:val="0"/>
              </w:rPr>
            </w:r>
          </w:p>
          <w:p w:rsidR="00000000" w:rsidDel="00000000" w:rsidP="00000000" w:rsidRDefault="00000000" w:rsidRPr="00000000" w14:paraId="000000D1">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9 000 €/mois avec 100 défis/jour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120.0" w:type="dxa"/>
              <w:left w:w="160.0" w:type="dxa"/>
              <w:bottom w:w="120.0" w:type="dxa"/>
              <w:right w:w="160.0" w:type="dxa"/>
            </w:tcMar>
          </w:tcPr>
          <w:p w:rsidR="00000000" w:rsidDel="00000000" w:rsidP="00000000" w:rsidRDefault="00000000" w:rsidRPr="00000000" w14:paraId="000000D2">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Micro-tournoi  16 joueurs à 5 €</w:t>
            </w:r>
            <w:r w:rsidDel="00000000" w:rsidR="00000000" w:rsidRPr="00000000">
              <w:rPr>
                <w:rtl w:val="0"/>
              </w:rPr>
            </w:r>
          </w:p>
          <w:p w:rsidR="00000000" w:rsidDel="00000000" w:rsidP="00000000" w:rsidRDefault="00000000" w:rsidRPr="00000000" w14:paraId="000000D3">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Pot : 80 €</w:t>
            </w:r>
            <w:r w:rsidDel="00000000" w:rsidR="00000000" w:rsidRPr="00000000">
              <w:rPr>
                <w:rtl w:val="0"/>
              </w:rPr>
            </w:r>
          </w:p>
          <w:p w:rsidR="00000000" w:rsidDel="00000000" w:rsidP="00000000" w:rsidRDefault="00000000" w:rsidRPr="00000000" w14:paraId="000000D5">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Commission (15 %) : 12 €</w:t>
            </w:r>
            <w:r w:rsidDel="00000000" w:rsidR="00000000" w:rsidRPr="00000000">
              <w:rPr>
                <w:rtl w:val="0"/>
              </w:rPr>
            </w:r>
          </w:p>
          <w:p w:rsidR="00000000" w:rsidDel="00000000" w:rsidP="00000000" w:rsidRDefault="00000000" w:rsidRPr="00000000" w14:paraId="000000D6">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Gain vainqueur : 68 €</w:t>
            </w:r>
            <w:r w:rsidDel="00000000" w:rsidR="00000000" w:rsidRPr="00000000">
              <w:rPr>
                <w:rtl w:val="0"/>
              </w:rPr>
            </w:r>
          </w:p>
          <w:p w:rsidR="00000000" w:rsidDel="00000000" w:rsidP="00000000" w:rsidRDefault="00000000" w:rsidRPr="00000000" w14:paraId="000000D7">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5 tournois/jour → 60 €/jour de revenus</w:t>
            </w:r>
            <w:r w:rsidDel="00000000" w:rsidR="00000000" w:rsidRPr="00000000">
              <w:rPr>
                <w:rtl w:val="0"/>
              </w:rPr>
            </w:r>
          </w:p>
          <w:p w:rsidR="00000000" w:rsidDel="00000000" w:rsidP="00000000" w:rsidRDefault="00000000" w:rsidRPr="00000000" w14:paraId="000000D9">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1 800 €/mois avec 5 tournois/jour</w:t>
            </w:r>
            <w:r w:rsidDel="00000000" w:rsidR="00000000" w:rsidRPr="00000000">
              <w:rPr>
                <w:rtl w:val="0"/>
              </w:rPr>
            </w:r>
          </w:p>
        </w:tc>
      </w:tr>
    </w:tbl>
    <w:p w:rsidR="00000000" w:rsidDel="00000000" w:rsidP="00000000" w:rsidRDefault="00000000" w:rsidRPr="00000000" w14:paraId="000000DA">
      <w:pPr>
        <w:spacing w:after="160" w:before="0" w:lineRule="auto"/>
        <w:rPr>
          <w:rFonts w:ascii="Calibri" w:cs="Calibri" w:eastAsia="Calibri" w:hAnsi="Calibri"/>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120.0" w:type="dxa"/>
              <w:left w:w="160.0" w:type="dxa"/>
              <w:bottom w:w="120.0" w:type="dxa"/>
              <w:right w:w="160.0" w:type="dxa"/>
            </w:tcMar>
          </w:tcPr>
          <w:p w:rsidR="00000000" w:rsidDel="00000000" w:rsidP="00000000" w:rsidRDefault="00000000" w:rsidRPr="00000000" w14:paraId="000000DB">
            <w:pPr>
              <w:spacing w:after="8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SEUIL DE RENTABILITÉ INDICATIF</w:t>
            </w:r>
            <w:r w:rsidDel="00000000" w:rsidR="00000000" w:rsidRPr="00000000">
              <w:rPr>
                <w:rtl w:val="0"/>
              </w:rPr>
            </w:r>
          </w:p>
          <w:p w:rsidR="00000000" w:rsidDel="00000000" w:rsidP="00000000" w:rsidRDefault="00000000" w:rsidRPr="00000000" w14:paraId="000000DC">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Pour couvrir les coûts opérationnels d'une app mobile (infra, PSP, support, légal) :</w:t>
            </w:r>
            <w:r w:rsidDel="00000000" w:rsidR="00000000" w:rsidRPr="00000000">
              <w:rPr>
                <w:rtl w:val="0"/>
              </w:rPr>
            </w:r>
          </w:p>
          <w:p w:rsidR="00000000" w:rsidDel="00000000" w:rsidP="00000000" w:rsidRDefault="00000000" w:rsidRPr="00000000" w14:paraId="000000DD">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Objectif minimum : 500 à 1 000 défis actifs par jour dès le 6e mois.</w:t>
            </w:r>
            <w:r w:rsidDel="00000000" w:rsidR="00000000" w:rsidRPr="00000000">
              <w:rPr>
                <w:rtl w:val="0"/>
              </w:rPr>
            </w:r>
          </w:p>
          <w:p w:rsidR="00000000" w:rsidDel="00000000" w:rsidP="00000000" w:rsidRDefault="00000000" w:rsidRPr="00000000" w14:paraId="000000DE">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 Avec 15 % de commission moyenne : 750 € à 1 500 €/jour de revenus bruts.</w:t>
            </w:r>
            <w:r w:rsidDel="00000000" w:rsidR="00000000" w:rsidRPr="00000000">
              <w:rPr>
                <w:rtl w:val="0"/>
              </w:rPr>
            </w:r>
          </w:p>
          <w:p w:rsidR="00000000" w:rsidDel="00000000" w:rsidP="00000000" w:rsidRDefault="00000000" w:rsidRPr="00000000" w14:paraId="000000DF">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Ces chiffres sont atteignables avec une communauté de 5 000 à 10 000 utilisateurs actifs mensuels.</w:t>
            </w:r>
            <w:r w:rsidDel="00000000" w:rsidR="00000000" w:rsidRPr="00000000">
              <w:rPr>
                <w:rtl w:val="0"/>
              </w:rPr>
            </w:r>
          </w:p>
        </w:tc>
      </w:tr>
    </w:tbl>
    <w:p w:rsidR="00000000" w:rsidDel="00000000" w:rsidP="00000000" w:rsidRDefault="00000000" w:rsidRPr="00000000" w14:paraId="000000E0">
      <w:pPr>
        <w:spacing w:after="4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pStyle w:val="Heading1"/>
        <w:spacing w:after="160" w:before="480" w:lineRule="auto"/>
        <w:rPr>
          <w:rFonts w:ascii="Calibri" w:cs="Calibri" w:eastAsia="Calibri" w:hAnsi="Calibri"/>
        </w:rPr>
      </w:pPr>
      <w:r w:rsidDel="00000000" w:rsidR="00000000" w:rsidRPr="00000000">
        <w:rPr>
          <w:rFonts w:ascii="Calibri" w:cs="Calibri" w:eastAsia="Calibri" w:hAnsi="Calibri"/>
          <w:color w:val="1a1a1a"/>
          <w:sz w:val="40"/>
          <w:szCs w:val="40"/>
          <w:rtl w:val="0"/>
        </w:rPr>
        <w:t xml:space="preserve">5. Cadre légal &amp; conformité</w:t>
      </w:r>
      <w:r w:rsidDel="00000000" w:rsidR="00000000" w:rsidRPr="00000000">
        <w:rPr>
          <w:rtl w:val="0"/>
        </w:rPr>
      </w:r>
    </w:p>
    <w:p w:rsidR="00000000" w:rsidDel="00000000" w:rsidP="00000000" w:rsidRDefault="00000000" w:rsidRPr="00000000" w14:paraId="000000E2">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C'est la question la plus critique avant tout lancement impliquant de l'argent réel. Voici une analyse honnête, sans minimiser les risques.</w:t>
      </w:r>
      <w:r w:rsidDel="00000000" w:rsidR="00000000" w:rsidRPr="00000000">
        <w:rPr>
          <w:rtl w:val="0"/>
        </w:rPr>
      </w:r>
    </w:p>
    <w:p w:rsidR="00000000" w:rsidDel="00000000" w:rsidP="00000000" w:rsidRDefault="00000000" w:rsidRPr="00000000" w14:paraId="000000E3">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4">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5.1  Le droit français des jeux d'argent</w:t>
      </w:r>
      <w:r w:rsidDel="00000000" w:rsidR="00000000" w:rsidRPr="00000000">
        <w:rPr>
          <w:rtl w:val="0"/>
        </w:rPr>
      </w:r>
    </w:p>
    <w:p w:rsidR="00000000" w:rsidDel="00000000" w:rsidP="00000000" w:rsidRDefault="00000000" w:rsidRPr="00000000" w14:paraId="000000E5">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En France, les jeux d'argent sont régulés par l'Autorité Nationale des Jeux (ANJ). La règle générale : opérer une plateforme où des joueurs misent de l'argent réel sans agrément est illégal. La distinction clé est entre jeu de hasard (résultat aléatoire → fortement régulé) et jeu d'adresse (résultat principalement déterminé par le skill → traitement différencié).</w:t>
      </w:r>
      <w:r w:rsidDel="00000000" w:rsidR="00000000" w:rsidRPr="00000000">
        <w:rPr>
          <w:rtl w:val="0"/>
        </w:rPr>
      </w:r>
    </w:p>
    <w:p w:rsidR="00000000" w:rsidDel="00000000" w:rsidP="00000000" w:rsidRDefault="00000000" w:rsidRPr="00000000" w14:paraId="000000E6">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7">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5.2  Arguments en faveur d'une qualification "jeu d'adresse"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Les mini-jeux testent des compétences cognitives et motrices réelles (réflexes, mémoire, précision).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Le système ban/pick implique une dimension stratégique pré-jeu qui renforce l'argument du skill.</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La plateforme ne joue pas contre les utilisateurs : elle prend uniquement une commission fixe et transparente.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La structure compétitive est identique aux plateformes d'e-sport légales (Faceit, ESL, Battlefy).</w:t>
      </w:r>
      <w:r w:rsidDel="00000000" w:rsidR="00000000" w:rsidRPr="00000000">
        <w:rPr>
          <w:rtl w:val="0"/>
        </w:rPr>
      </w:r>
    </w:p>
    <w:p w:rsidR="00000000" w:rsidDel="00000000" w:rsidP="00000000" w:rsidRDefault="00000000" w:rsidRPr="00000000" w14:paraId="000000EC">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5.3  Risques réels à ne pas minimiser</w:t>
      </w:r>
      <w:r w:rsidDel="00000000" w:rsidR="00000000" w:rsidRPr="00000000">
        <w:rPr>
          <w:rtl w:val="0"/>
        </w:rPr>
      </w:r>
    </w:p>
    <w:p w:rsidR="00000000" w:rsidDel="00000000" w:rsidP="00000000" w:rsidRDefault="00000000" w:rsidRPr="00000000" w14:paraId="000000EE">
      <w:pPr>
        <w:spacing w:after="160" w:before="0" w:lineRule="auto"/>
        <w:rPr>
          <w:rFonts w:ascii="Calibri" w:cs="Calibri" w:eastAsia="Calibri" w:hAnsi="Calibri"/>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600"/>
        <w:gridCol w:w="3426"/>
        <w:tblGridChange w:id="0">
          <w:tblGrid>
            <w:gridCol w:w="3000"/>
            <w:gridCol w:w="2600"/>
            <w:gridCol w:w="3426"/>
          </w:tblGrid>
        </w:tblGridChange>
      </w:tblGrid>
      <w:tr>
        <w:trPr>
          <w:cantSplit w:val="0"/>
          <w:tblHeader w:val="1"/>
        </w:trPr>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EF">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RISQUE</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F0">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NIVEAU</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0F1">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F2">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Requalification en jeu de hasard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F3">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ÉLEVÉ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F4">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Sélection rigoureuse des mini-jeux. Audit juridique jeu par jeu.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Absence de licence paiement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ÉLEVÉ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Partenariat PSP agréé obligatoire (Mangopay, Lemonway, Treezor).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F8">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Risque plateforme Apple/Google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F9">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MOYEN-ÉLEVÉ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FA">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Étude des guidelines stores. Précédents : Skillz, Players' Lounge.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Perception "casino toxique"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MOYEN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Design et naming soignés. Mise en avant du skill, pas des gains.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FE">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Fraude / multi-comptes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0FF">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MOYEN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100">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KYC obligatoire. Détection anomalies statistiques.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Collusion en tournoi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FAIBLE-MOYEN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Monitoring des résultats. Signalement communautaire.</w:t>
            </w:r>
            <w:r w:rsidDel="00000000" w:rsidR="00000000" w:rsidRPr="00000000">
              <w:rPr>
                <w:rtl w:val="0"/>
              </w:rPr>
            </w:r>
          </w:p>
        </w:tc>
      </w:tr>
    </w:tbl>
    <w:p w:rsidR="00000000" w:rsidDel="00000000" w:rsidP="00000000" w:rsidRDefault="00000000" w:rsidRPr="00000000" w14:paraId="00000104">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05">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5.4  Checklist légale avant lancement argent réel</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Consultation avocat spécialisé jeux / fintech  obligatoire.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Audit juridique de chaque mini-jeu (hasard vs adresse).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Partenariat PSP agréé signé (Mangopay, Lemonway ou équivalent).</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Mise en place KYC (vérification d'identité) pour tout wallet actif.</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Politique AML (anti-blanchiment) documentée.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CGU incluant : jeu responsable, plafonds de mise, auto-exclusion.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Analyse des guidelines App Store et Play Store pour les apps de skill gaming.</w:t>
      </w:r>
      <w:r w:rsidDel="00000000" w:rsidR="00000000" w:rsidRPr="00000000">
        <w:rPr>
          <w:rtl w:val="0"/>
        </w:rPr>
      </w:r>
    </w:p>
    <w:p w:rsidR="00000000" w:rsidDel="00000000" w:rsidP="00000000" w:rsidRDefault="00000000" w:rsidRPr="00000000" w14:paraId="0000010D">
      <w:pPr>
        <w:spacing w:after="4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0E">
      <w:pPr>
        <w:pStyle w:val="Heading1"/>
        <w:spacing w:after="160" w:before="480" w:lineRule="auto"/>
        <w:rPr>
          <w:rFonts w:ascii="Calibri" w:cs="Calibri" w:eastAsia="Calibri" w:hAnsi="Calibri"/>
        </w:rPr>
      </w:pPr>
      <w:r w:rsidDel="00000000" w:rsidR="00000000" w:rsidRPr="00000000">
        <w:rPr>
          <w:rFonts w:ascii="Calibri" w:cs="Calibri" w:eastAsia="Calibri" w:hAnsi="Calibri"/>
          <w:color w:val="1a1a1a"/>
          <w:sz w:val="40"/>
          <w:szCs w:val="40"/>
          <w:rtl w:val="0"/>
        </w:rPr>
        <w:t xml:space="preserve">6. Risques marché &amp; angles morts</w:t>
      </w:r>
      <w:r w:rsidDel="00000000" w:rsidR="00000000" w:rsidRPr="00000000">
        <w:rPr>
          <w:rtl w:val="0"/>
        </w:rPr>
      </w:r>
    </w:p>
    <w:p w:rsidR="00000000" w:rsidDel="00000000" w:rsidP="00000000" w:rsidRDefault="00000000" w:rsidRPr="00000000" w14:paraId="0000010F">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6.1  Le risque plateforme (Apple / Google)</w:t>
      </w:r>
      <w:r w:rsidDel="00000000" w:rsidR="00000000" w:rsidRPr="00000000">
        <w:rPr>
          <w:rtl w:val="0"/>
        </w:rPr>
      </w:r>
    </w:p>
    <w:p w:rsidR="00000000" w:rsidDel="00000000" w:rsidP="00000000" w:rsidRDefault="00000000" w:rsidRPr="00000000" w14:paraId="00000110">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Même si le produit est légalement solide, Apple et Google appliquent leurs propres règles indépendamment de la loi locale. Des apps de skill gaming légales ont été retirées ou bloquées des stores.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Étudier les précédents : Skillz (coté en bourse, présent sur l'App Store), WorldWinner, GameDuell, Players' Lounge.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Préparer une version web progressive (PWA) en backup si le store devient un problème.</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Ne pas dépendre à 100 % de la distribution via stores dès le lancement.</w:t>
      </w:r>
      <w:r w:rsidDel="00000000" w:rsidR="00000000" w:rsidRPr="00000000">
        <w:rPr>
          <w:rtl w:val="0"/>
        </w:rPr>
      </w:r>
    </w:p>
    <w:p w:rsidR="00000000" w:rsidDel="00000000" w:rsidP="00000000" w:rsidRDefault="00000000" w:rsidRPr="00000000" w14:paraId="00000114">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15">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6.2  Le risque de perception</w:t>
      </w:r>
      <w:r w:rsidDel="00000000" w:rsidR="00000000" w:rsidRPr="00000000">
        <w:rPr>
          <w:rtl w:val="0"/>
        </w:rPr>
      </w:r>
    </w:p>
    <w:p w:rsidR="00000000" w:rsidDel="00000000" w:rsidP="00000000" w:rsidRDefault="00000000" w:rsidRPr="00000000" w14:paraId="00000116">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"SLAP$TAX" + argent + trash-talk + mises peut rapidement être perçu comme une app de gambling toxique  même si techniquement c'est du skill. Cette perception peut :</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Bloquer l'acquisition payante (Meta Ads, Google Ads refusent souvent les apps gambling-adjacent).</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Compliquer les partenariats avec des créateurs de contenu prudents.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2"/>
          <w:szCs w:val="22"/>
          <w:u w:val="none"/>
          <w:shd w:fill="auto" w:val="clear"/>
          <w:vertAlign w:val="baseline"/>
          <w:rtl w:val="0"/>
        </w:rPr>
        <w:t xml:space="preserve">Générer de la mauvaise presse même sans raison technique valable.</w:t>
      </w:r>
      <w:r w:rsidDel="00000000" w:rsidR="00000000" w:rsidRPr="00000000">
        <w:rPr>
          <w:rtl w:val="0"/>
        </w:rPr>
      </w:r>
    </w:p>
    <w:p w:rsidR="00000000" w:rsidDel="00000000" w:rsidP="00000000" w:rsidRDefault="00000000" w:rsidRPr="00000000" w14:paraId="0000011A">
      <w:pPr>
        <w:spacing w:after="160" w:before="0" w:lineRule="auto"/>
        <w:rPr>
          <w:rFonts w:ascii="Calibri" w:cs="Calibri" w:eastAsia="Calibri" w:hAnsi="Calibri"/>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8" w:val="clear"/>
            <w:tcMar>
              <w:top w:w="120.0" w:type="dxa"/>
              <w:left w:w="160.0" w:type="dxa"/>
              <w:bottom w:w="120.0" w:type="dxa"/>
              <w:right w:w="160.0" w:type="dxa"/>
            </w:tcMar>
          </w:tcPr>
          <w:p w:rsidR="00000000" w:rsidDel="00000000" w:rsidP="00000000" w:rsidRDefault="00000000" w:rsidRPr="00000000" w14:paraId="0000011B">
            <w:pPr>
              <w:spacing w:after="8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RÉPONSE PRODUIT AU RISQUE DE PERCEPTION</w:t>
            </w:r>
            <w:r w:rsidDel="00000000" w:rsidR="00000000" w:rsidRPr="00000000">
              <w:rPr>
                <w:rtl w:val="0"/>
              </w:rPr>
            </w:r>
          </w:p>
          <w:p w:rsidR="00000000" w:rsidDel="00000000" w:rsidP="00000000" w:rsidRDefault="00000000" w:rsidRPr="00000000" w14:paraId="0000011C">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Mettre en avant le skill et la stratégie (ban/pick, stats, profils) plutôt que l'argent dans toute communication.</w:t>
            </w:r>
            <w:r w:rsidDel="00000000" w:rsidR="00000000" w:rsidRPr="00000000">
              <w:rPr>
                <w:rtl w:val="0"/>
              </w:rPr>
            </w:r>
          </w:p>
          <w:p w:rsidR="00000000" w:rsidDel="00000000" w:rsidP="00000000" w:rsidRDefault="00000000" w:rsidRPr="00000000" w14:paraId="0000011D">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L'argent est présenté comme la conséquence naturelle de la victoire, pas comme l'objectif premier.</w:t>
            </w:r>
            <w:r w:rsidDel="00000000" w:rsidR="00000000" w:rsidRPr="00000000">
              <w:rPr>
                <w:rtl w:val="0"/>
              </w:rPr>
            </w:r>
          </w:p>
          <w:p w:rsidR="00000000" w:rsidDel="00000000" w:rsidP="00000000" w:rsidRDefault="00000000" w:rsidRPr="00000000" w14:paraId="0000011E">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Design sobre et compétitif plutôt que criard et "casino". La vibe skate/street est un atout si bien exécutée.</w:t>
            </w:r>
            <w:r w:rsidDel="00000000" w:rsidR="00000000" w:rsidRPr="00000000">
              <w:rPr>
                <w:rtl w:val="0"/>
              </w:rPr>
            </w:r>
          </w:p>
        </w:tc>
      </w:tr>
    </w:tbl>
    <w:p w:rsidR="00000000" w:rsidDel="00000000" w:rsidP="00000000" w:rsidRDefault="00000000" w:rsidRPr="00000000" w14:paraId="0000011F">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20">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6.3  La menace concurrentielle</w:t>
      </w:r>
      <w:r w:rsidDel="00000000" w:rsidR="00000000" w:rsidRPr="00000000">
        <w:rPr>
          <w:rtl w:val="0"/>
        </w:rPr>
      </w:r>
    </w:p>
    <w:p w:rsidR="00000000" w:rsidDel="00000000" w:rsidP="00000000" w:rsidRDefault="00000000" w:rsidRPr="00000000" w14:paraId="00000121">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marché du skill gaming existe déjà. Il faut connaître ces acteurs avant de rentrer en compétition avec eux.</w:t>
      </w:r>
      <w:r w:rsidDel="00000000" w:rsidR="00000000" w:rsidRPr="00000000">
        <w:rPr>
          <w:rtl w:val="0"/>
        </w:rPr>
      </w:r>
    </w:p>
    <w:p w:rsidR="00000000" w:rsidDel="00000000" w:rsidP="00000000" w:rsidRDefault="00000000" w:rsidRPr="00000000" w14:paraId="00000122">
      <w:pPr>
        <w:spacing w:after="160" w:before="0" w:lineRule="auto"/>
        <w:rPr>
          <w:rFonts w:ascii="Calibri" w:cs="Calibri" w:eastAsia="Calibri" w:hAnsi="Calibri"/>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226"/>
        <w:tblGridChange w:id="0">
          <w:tblGrid>
            <w:gridCol w:w="2400"/>
            <w:gridCol w:w="2400"/>
            <w:gridCol w:w="4226"/>
          </w:tblGrid>
        </w:tblGridChange>
      </w:tblGrid>
      <w:tr>
        <w:trPr>
          <w:cantSplit w:val="0"/>
          <w:tblHeader w:val="1"/>
        </w:trPr>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123">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CONCURRENT</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124">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MODÈLE</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125">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DIFFÉRENCE AVEC SLAP$TAX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126">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Skillz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127">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Tournois mobile avec argent réel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128">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Pas de ban/pick. Pas de dimension sociale entre amis. Jeux tiers intégrés.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Players' Lounge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Défis entre joueurs sur jeux existants (FIFA, NBA2K...)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Pas de jeux propriétaires. Pas de ban/pick. Pas de viralité sociale intégrée.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12C">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GameDuell / WorldWinner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12D">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Mini-jeux avec tournois payants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80.0" w:type="dxa"/>
              <w:left w:w="120.0" w:type="dxa"/>
              <w:bottom w:w="80.0" w:type="dxa"/>
              <w:right w:w="120.0" w:type="dxa"/>
            </w:tcMar>
          </w:tcPr>
          <w:p w:rsidR="00000000" w:rsidDel="00000000" w:rsidP="00000000" w:rsidRDefault="00000000" w:rsidRPr="00000000" w14:paraId="0000012E">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Public plus âgé. Design daté. Pas de dimension sociale.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Faceit / ESL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E-sport compétitif (PC/console)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Jeux complexes, public hardcore. Pas de casual mobile.</w:t>
            </w:r>
            <w:r w:rsidDel="00000000" w:rsidR="00000000" w:rsidRPr="00000000">
              <w:rPr>
                <w:rtl w:val="0"/>
              </w:rPr>
            </w:r>
          </w:p>
        </w:tc>
      </w:tr>
    </w:tbl>
    <w:p w:rsidR="00000000" w:rsidDel="00000000" w:rsidP="00000000" w:rsidRDefault="00000000" w:rsidRPr="00000000" w14:paraId="00000132">
      <w:pPr>
        <w:spacing w:after="160" w:before="0" w:lineRule="auto"/>
        <w:rPr>
          <w:rFonts w:ascii="Calibri" w:cs="Calibri" w:eastAsia="Calibri" w:hAnsi="Calibri"/>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8" w:val="clear"/>
            <w:tcMar>
              <w:top w:w="120.0" w:type="dxa"/>
              <w:left w:w="160.0" w:type="dxa"/>
              <w:bottom w:w="120.0" w:type="dxa"/>
              <w:right w:w="160.0" w:type="dxa"/>
            </w:tcMar>
          </w:tcPr>
          <w:p w:rsidR="00000000" w:rsidDel="00000000" w:rsidP="00000000" w:rsidRDefault="00000000" w:rsidRPr="00000000" w14:paraId="00000133">
            <w:pPr>
              <w:spacing w:after="80" w:before="0" w:lineRule="auto"/>
              <w:rPr>
                <w:rFonts w:ascii="Calibri" w:cs="Calibri" w:eastAsia="Calibri" w:hAnsi="Calibri"/>
              </w:rPr>
            </w:pPr>
            <w:r w:rsidDel="00000000" w:rsidR="00000000" w:rsidRPr="00000000">
              <w:rPr>
                <w:rFonts w:ascii="Calibri" w:cs="Calibri" w:eastAsia="Calibri" w:hAnsi="Calibri"/>
                <w:b w:val="1"/>
                <w:bCs w:val="1"/>
                <w:color w:val="888888"/>
                <w:sz w:val="18"/>
                <w:szCs w:val="18"/>
                <w:rtl w:val="0"/>
              </w:rPr>
              <w:t xml:space="preserve">LE VRAI ANGLE DIFFÉRENCIANT</w:t>
            </w:r>
            <w:r w:rsidDel="00000000" w:rsidR="00000000" w:rsidRPr="00000000">
              <w:rPr>
                <w:rtl w:val="0"/>
              </w:rPr>
            </w:r>
          </w:p>
          <w:p w:rsidR="00000000" w:rsidDel="00000000" w:rsidP="00000000" w:rsidRDefault="00000000" w:rsidRPr="00000000" w14:paraId="00000134">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Aucun concurrent ne combine : ban/pick stratégique + social graph d'amis + mini-jeux propriétaires + vibe culturelle forte.</w:t>
            </w:r>
            <w:r w:rsidDel="00000000" w:rsidR="00000000" w:rsidRPr="00000000">
              <w:rPr>
                <w:rtl w:val="0"/>
              </w:rPr>
            </w:r>
          </w:p>
          <w:p w:rsidR="00000000" w:rsidDel="00000000" w:rsidP="00000000" w:rsidRDefault="00000000" w:rsidRPr="00000000" w14:paraId="00000135">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moat de SLAP$TAX n'est pas technologique  c'est le réseau social compétitif et les rivalités entre amis.</w:t>
            </w:r>
            <w:r w:rsidDel="00000000" w:rsidR="00000000" w:rsidRPr="00000000">
              <w:rPr>
                <w:rtl w:val="0"/>
              </w:rPr>
            </w:r>
          </w:p>
          <w:p w:rsidR="00000000" w:rsidDel="00000000" w:rsidP="00000000" w:rsidRDefault="00000000" w:rsidRPr="00000000" w14:paraId="00000136">
            <w:pPr>
              <w:spacing w:after="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Les historiques, les humiliations mémorables, les statistiques de rivalité, les clips partagés : voilà le vrai fossé défensif.</w:t>
            </w:r>
            <w:r w:rsidDel="00000000" w:rsidR="00000000" w:rsidRPr="00000000">
              <w:rPr>
                <w:rtl w:val="0"/>
              </w:rPr>
            </w:r>
          </w:p>
        </w:tc>
      </w:tr>
    </w:tbl>
    <w:p w:rsidR="00000000" w:rsidDel="00000000" w:rsidP="00000000" w:rsidRDefault="00000000" w:rsidRPr="00000000" w14:paraId="00000137">
      <w:pPr>
        <w:spacing w:after="4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38">
      <w:pPr>
        <w:pStyle w:val="Heading1"/>
        <w:spacing w:after="160" w:before="480" w:lineRule="auto"/>
        <w:rPr>
          <w:rFonts w:ascii="Calibri" w:cs="Calibri" w:eastAsia="Calibri" w:hAnsi="Calibri"/>
        </w:rPr>
      </w:pPr>
      <w:r w:rsidDel="00000000" w:rsidR="00000000" w:rsidRPr="00000000">
        <w:rPr>
          <w:rFonts w:ascii="Calibri" w:cs="Calibri" w:eastAsia="Calibri" w:hAnsi="Calibri"/>
          <w:color w:val="1a1a1a"/>
          <w:sz w:val="40"/>
          <w:szCs w:val="40"/>
          <w:rtl w:val="0"/>
        </w:rPr>
        <w:t xml:space="preserve">7. Questions &amp; Réponses</w:t>
      </w:r>
      <w:r w:rsidDel="00000000" w:rsidR="00000000" w:rsidRPr="00000000">
        <w:rPr>
          <w:rtl w:val="0"/>
        </w:rPr>
      </w:r>
    </w:p>
    <w:p w:rsidR="00000000" w:rsidDel="00000000" w:rsidP="00000000" w:rsidRDefault="00000000" w:rsidRPr="00000000" w14:paraId="00000139">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Ce chapitre anticipe les questions d'investisseurs, partenaires, utilisateurs et régulateurs. Il intègre les critiques reçues lors de la revue externe du projet.</w:t>
      </w:r>
      <w:r w:rsidDel="00000000" w:rsidR="00000000" w:rsidRPr="00000000">
        <w:rPr>
          <w:rtl w:val="0"/>
        </w:rPr>
      </w:r>
    </w:p>
    <w:p w:rsidR="00000000" w:rsidDel="00000000" w:rsidP="00000000" w:rsidRDefault="00000000" w:rsidRPr="00000000" w14:paraId="0000013A">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7.1  Sur le concept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3B">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C'est quoi concrètement l'expérience utilisateur au lancement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3C">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Tu télécharges l'app, tu crées un compte, tu alimentes ton wallet.</w:t>
            </w:r>
            <w:r w:rsidDel="00000000" w:rsidR="00000000" w:rsidRPr="00000000">
              <w:rPr>
                <w:rtl w:val="0"/>
              </w:rPr>
            </w:r>
          </w:p>
          <w:p w:rsidR="00000000" w:rsidDel="00000000" w:rsidP="00000000" w:rsidRDefault="00000000" w:rsidRPr="00000000" w14:paraId="0000013D">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Tu envoies un défi à un ami (il reçoit une notification avec ta mise proposée).</w:t>
            </w:r>
            <w:r w:rsidDel="00000000" w:rsidR="00000000" w:rsidRPr="00000000">
              <w:rPr>
                <w:rtl w:val="0"/>
              </w:rPr>
            </w:r>
          </w:p>
          <w:p w:rsidR="00000000" w:rsidDel="00000000" w:rsidP="00000000" w:rsidRDefault="00000000" w:rsidRPr="00000000" w14:paraId="0000013E">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Si l'ami accepte : phase de ban/pick (2-3 minutes), puis les 3 jeux s'enchaînent.</w:t>
            </w:r>
            <w:r w:rsidDel="00000000" w:rsidR="00000000" w:rsidRPr="00000000">
              <w:rPr>
                <w:rtl w:val="0"/>
              </w:rPr>
            </w:r>
          </w:p>
          <w:p w:rsidR="00000000" w:rsidDel="00000000" w:rsidP="00000000" w:rsidRDefault="00000000" w:rsidRPr="00000000" w14:paraId="0000013F">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gagnant est payé automatiquement. Tu reçois une notification et tu peux demander une revanche en un tap.</w:t>
            </w:r>
            <w:r w:rsidDel="00000000" w:rsidR="00000000" w:rsidRPr="00000000">
              <w:rPr>
                <w:rtl w:val="0"/>
              </w:rPr>
            </w:r>
          </w:p>
        </w:tc>
      </w:tr>
    </w:tbl>
    <w:p w:rsidR="00000000" w:rsidDel="00000000" w:rsidP="00000000" w:rsidRDefault="00000000" w:rsidRPr="00000000" w14:paraId="00000140">
      <w:pPr>
        <w:spacing w:after="200" w:before="0" w:lineRule="auto"/>
        <w:rPr>
          <w:rFonts w:ascii="Calibri" w:cs="Calibri" w:eastAsia="Calibri" w:hAnsi="Calibri"/>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41">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Pourquoi commencer avec seulement 3 jeux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42">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Un jeu médiocre dans le catalogue détruit la crédibilité de tout le reste.</w:t>
            </w:r>
            <w:r w:rsidDel="00000000" w:rsidR="00000000" w:rsidRPr="00000000">
              <w:rPr>
                <w:rtl w:val="0"/>
              </w:rPr>
            </w:r>
          </w:p>
          <w:p w:rsidR="00000000" w:rsidDel="00000000" w:rsidP="00000000" w:rsidRDefault="00000000" w:rsidRPr="00000000" w14:paraId="00000143">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3 jeux exceptionnels créent plus de profondeur que 20 jeux moyens : les joueurs maîtrisent les subtilités, les bans/picks ont du sens, les stratégies émergent.</w:t>
            </w:r>
            <w:r w:rsidDel="00000000" w:rsidR="00000000" w:rsidRPr="00000000">
              <w:rPr>
                <w:rtl w:val="0"/>
              </w:rPr>
            </w:r>
          </w:p>
          <w:p w:rsidR="00000000" w:rsidDel="00000000" w:rsidP="00000000" w:rsidRDefault="00000000" w:rsidRPr="00000000" w14:paraId="00000144">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Ajouter des jeux est facile une fois la base solide. Enlever des jeux médiocres après lancement est impossible sans frustrer les utilisateurs.</w:t>
            </w:r>
            <w:r w:rsidDel="00000000" w:rsidR="00000000" w:rsidRPr="00000000">
              <w:rPr>
                <w:rtl w:val="0"/>
              </w:rPr>
            </w:r>
          </w:p>
        </w:tc>
      </w:tr>
    </w:tbl>
    <w:p w:rsidR="00000000" w:rsidDel="00000000" w:rsidP="00000000" w:rsidRDefault="00000000" w:rsidRPr="00000000" w14:paraId="00000145">
      <w:pPr>
        <w:spacing w:after="200" w:before="0" w:lineRule="auto"/>
        <w:rPr>
          <w:rFonts w:ascii="Calibri" w:cs="Calibri" w:eastAsia="Calibri" w:hAnsi="Calibri"/>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46">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Est-ce que le ban/pick ça ne complique pas trop l'expérience pour des casual players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47">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ban/pick peut être rendu optionnel pour les premiers matchs (mode "rapide" sans ban/pick disponible).</w:t>
            </w:r>
            <w:r w:rsidDel="00000000" w:rsidR="00000000" w:rsidRPr="00000000">
              <w:rPr>
                <w:rtl w:val="0"/>
              </w:rPr>
            </w:r>
          </w:p>
          <w:p w:rsidR="00000000" w:rsidDel="00000000" w:rsidP="00000000" w:rsidRDefault="00000000" w:rsidRPr="00000000" w14:paraId="00000148">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 courbe d'apprentissage est courte : l'interface montre les stats de l'adversaire visuellement, il suffit de bannir les jeux où il est fort.</w:t>
            </w:r>
            <w:r w:rsidDel="00000000" w:rsidR="00000000" w:rsidRPr="00000000">
              <w:rPr>
                <w:rtl w:val="0"/>
              </w:rPr>
            </w:r>
          </w:p>
          <w:p w:rsidR="00000000" w:rsidDel="00000000" w:rsidP="00000000" w:rsidRDefault="00000000" w:rsidRPr="00000000" w14:paraId="00000149">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ban/pick est aussi un vecteur d'engagement : des joueurs qui n'ont pas encore joué analysent déjà les profils de leurs futurs adversaires.</w:t>
            </w:r>
            <w:r w:rsidDel="00000000" w:rsidR="00000000" w:rsidRPr="00000000">
              <w:rPr>
                <w:rtl w:val="0"/>
              </w:rPr>
            </w:r>
          </w:p>
        </w:tc>
      </w:tr>
    </w:tbl>
    <w:p w:rsidR="00000000" w:rsidDel="00000000" w:rsidP="00000000" w:rsidRDefault="00000000" w:rsidRPr="00000000" w14:paraId="0000014A">
      <w:pPr>
        <w:spacing w:after="200" w:before="0" w:lineRule="auto"/>
        <w:rPr>
          <w:rFonts w:ascii="Calibri" w:cs="Calibri" w:eastAsia="Calibri" w:hAnsi="Calibri"/>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4B">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Pourquoi la mise minimale est à 5 €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4C">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5 € rend l'enjeu psychologiquement réel sans être effrayant  c'est le prix d'un café.</w:t>
            </w:r>
            <w:r w:rsidDel="00000000" w:rsidR="00000000" w:rsidRPr="00000000">
              <w:rPr>
                <w:rtl w:val="0"/>
              </w:rPr>
            </w:r>
          </w:p>
          <w:p w:rsidR="00000000" w:rsidDel="00000000" w:rsidP="00000000" w:rsidRDefault="00000000" w:rsidRPr="00000000" w14:paraId="0000014D">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En dessous, la friction du paiement ne vaut pas l'enjeu ressenti.</w:t>
            </w:r>
            <w:r w:rsidDel="00000000" w:rsidR="00000000" w:rsidRPr="00000000">
              <w:rPr>
                <w:rtl w:val="0"/>
              </w:rPr>
            </w:r>
          </w:p>
          <w:p w:rsidR="00000000" w:rsidDel="00000000" w:rsidP="00000000" w:rsidRDefault="00000000" w:rsidRPr="00000000" w14:paraId="0000014E">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Des mises plus élevées (10 €, 20 €, 50 €) sont disponibles pour les joueurs qui le souhaitent, sans être imposées.</w:t>
            </w:r>
            <w:r w:rsidDel="00000000" w:rsidR="00000000" w:rsidRPr="00000000">
              <w:rPr>
                <w:rtl w:val="0"/>
              </w:rPr>
            </w:r>
          </w:p>
        </w:tc>
      </w:tr>
    </w:tbl>
    <w:p w:rsidR="00000000" w:rsidDel="00000000" w:rsidP="00000000" w:rsidRDefault="00000000" w:rsidRPr="00000000" w14:paraId="0000014F">
      <w:pPr>
        <w:spacing w:after="2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50">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7.2  Sur la rétention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51">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Pourquoi un joueur revient après avoir perdu de l'argent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52">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C'est LA question. La réponse honnête : l'argent seul ne suffit pas à faire revenir.</w:t>
            </w:r>
            <w:r w:rsidDel="00000000" w:rsidR="00000000" w:rsidRPr="00000000">
              <w:rPr>
                <w:rtl w:val="0"/>
              </w:rPr>
            </w:r>
          </w:p>
          <w:p w:rsidR="00000000" w:rsidDel="00000000" w:rsidP="00000000" w:rsidRDefault="00000000" w:rsidRPr="00000000" w14:paraId="00000153">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 revanche émotionnelle est plus puissante que la perte financière : "je veux reprendre ce que Kenzo m'a pris".</w:t>
            </w:r>
            <w:r w:rsidDel="00000000" w:rsidR="00000000" w:rsidRPr="00000000">
              <w:rPr>
                <w:rtl w:val="0"/>
              </w:rPr>
            </w:r>
          </w:p>
          <w:p w:rsidR="00000000" w:rsidDel="00000000" w:rsidP="00000000" w:rsidRDefault="00000000" w:rsidRPr="00000000" w14:paraId="00000154">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 progression non monétaire (rank, identité joueur, historique de rivalités) donne une raison de revenir indépendante de l'argent.</w:t>
            </w:r>
            <w:r w:rsidDel="00000000" w:rsidR="00000000" w:rsidRPr="00000000">
              <w:rPr>
                <w:rtl w:val="0"/>
              </w:rPr>
            </w:r>
          </w:p>
          <w:p w:rsidR="00000000" w:rsidDel="00000000" w:rsidP="00000000" w:rsidRDefault="00000000" w:rsidRPr="00000000" w14:paraId="00000155">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Si la réponse est non après les tests V0 : l'argent réel ne sauvera pas le produit. C'est pourquoi la V0 se fait sans argent réel.</w:t>
            </w:r>
            <w:r w:rsidDel="00000000" w:rsidR="00000000" w:rsidRPr="00000000">
              <w:rPr>
                <w:rtl w:val="0"/>
              </w:rPr>
            </w:r>
          </w:p>
        </w:tc>
      </w:tr>
    </w:tbl>
    <w:p w:rsidR="00000000" w:rsidDel="00000000" w:rsidP="00000000" w:rsidRDefault="00000000" w:rsidRPr="00000000" w14:paraId="00000156">
      <w:pPr>
        <w:spacing w:after="200" w:before="0" w:lineRule="auto"/>
        <w:rPr>
          <w:rFonts w:ascii="Calibri" w:cs="Calibri" w:eastAsia="Calibri" w:hAnsi="Calibri"/>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57">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Quelle est la boucle de rétention quotidienne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58">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Matin : "3 amis t'ont défié pendant la nuit."</w:t>
            </w:r>
            <w:r w:rsidDel="00000000" w:rsidR="00000000" w:rsidRPr="00000000">
              <w:rPr>
                <w:rtl w:val="0"/>
              </w:rPr>
            </w:r>
          </w:p>
          <w:p w:rsidR="00000000" w:rsidDel="00000000" w:rsidP="00000000" w:rsidRDefault="00000000" w:rsidRPr="00000000" w14:paraId="00000159">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Midi : "Tu as glissé de 2 places dans le classement de ton groupe."</w:t>
            </w:r>
            <w:r w:rsidDel="00000000" w:rsidR="00000000" w:rsidRPr="00000000">
              <w:rPr>
                <w:rtl w:val="0"/>
              </w:rPr>
            </w:r>
          </w:p>
          <w:p w:rsidR="00000000" w:rsidDel="00000000" w:rsidP="00000000" w:rsidRDefault="00000000" w:rsidRPr="00000000" w14:paraId="0000015A">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Soir : "Tournoi express dans 30 minutes  14 joueurs inscrits."</w:t>
            </w:r>
            <w:r w:rsidDel="00000000" w:rsidR="00000000" w:rsidRPr="00000000">
              <w:rPr>
                <w:rtl w:val="0"/>
              </w:rPr>
            </w:r>
          </w:p>
          <w:p w:rsidR="00000000" w:rsidDel="00000000" w:rsidP="00000000" w:rsidRDefault="00000000" w:rsidRPr="00000000" w14:paraId="0000015B">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Nuit : "Kenzo vient de partager sa victoire contre toi. Les autres ont liké."</w:t>
            </w:r>
            <w:r w:rsidDel="00000000" w:rsidR="00000000" w:rsidRPr="00000000">
              <w:rPr>
                <w:rtl w:val="0"/>
              </w:rPr>
            </w:r>
          </w:p>
          <w:p w:rsidR="00000000" w:rsidDel="00000000" w:rsidP="00000000" w:rsidRDefault="00000000" w:rsidRPr="00000000" w14:paraId="0000015C">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Chaque déclencheur crée une raison de revenir sans dépendre d'une récompense monétaire.</w:t>
            </w:r>
            <w:r w:rsidDel="00000000" w:rsidR="00000000" w:rsidRPr="00000000">
              <w:rPr>
                <w:rtl w:val="0"/>
              </w:rPr>
            </w:r>
          </w:p>
        </w:tc>
      </w:tr>
    </w:tbl>
    <w:p w:rsidR="00000000" w:rsidDel="00000000" w:rsidP="00000000" w:rsidRDefault="00000000" w:rsidRPr="00000000" w14:paraId="0000015D">
      <w:pPr>
        <w:spacing w:after="200" w:before="0" w:lineRule="auto"/>
        <w:rPr>
          <w:rFonts w:ascii="Calibri" w:cs="Calibri" w:eastAsia="Calibri" w:hAnsi="Calibri"/>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5E">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Comment éviter que les meilleurs joueurs écrasent tout le monde et vident le produit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5F">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Matchmaking invisible : en mode matchmaking aléatoire, les casuals ne rencontrent pas les grinders.</w:t>
            </w:r>
            <w:r w:rsidDel="00000000" w:rsidR="00000000" w:rsidRPr="00000000">
              <w:rPr>
                <w:rtl w:val="0"/>
              </w:rPr>
            </w:r>
          </w:p>
          <w:p w:rsidR="00000000" w:rsidDel="00000000" w:rsidP="00000000" w:rsidRDefault="00000000" w:rsidRPr="00000000" w14:paraId="00000160">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Mode défi direct entre amis : le seul endroit où des niveaux très différents se rencontrent  mais c'est un choix volontaire.</w:t>
            </w:r>
            <w:r w:rsidDel="00000000" w:rsidR="00000000" w:rsidRPr="00000000">
              <w:rPr>
                <w:rtl w:val="0"/>
              </w:rPr>
            </w:r>
          </w:p>
          <w:p w:rsidR="00000000" w:rsidDel="00000000" w:rsidP="00000000" w:rsidRDefault="00000000" w:rsidRPr="00000000" w14:paraId="00000161">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Divisions de niveau avec pools de mise correspondants : les experts jouent entre eux sur des mises élevées.</w:t>
            </w:r>
            <w:r w:rsidDel="00000000" w:rsidR="00000000" w:rsidRPr="00000000">
              <w:rPr>
                <w:rtl w:val="0"/>
              </w:rPr>
            </w:r>
          </w:p>
          <w:p w:rsidR="00000000" w:rsidDel="00000000" w:rsidP="00000000" w:rsidRDefault="00000000" w:rsidRPr="00000000" w14:paraId="00000162">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Plafonds de gains hebdomadaires par joueur pour limiter l'extraction systématique.</w:t>
            </w:r>
            <w:r w:rsidDel="00000000" w:rsidR="00000000" w:rsidRPr="00000000">
              <w:rPr>
                <w:rtl w:val="0"/>
              </w:rPr>
            </w:r>
          </w:p>
          <w:p w:rsidR="00000000" w:rsidDel="00000000" w:rsidP="00000000" w:rsidRDefault="00000000" w:rsidRPr="00000000" w14:paraId="00000163">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Nouveaux jeux réguliers : chaque nouveau jeu remet tout le monde au même niveau temporairement.</w:t>
            </w:r>
            <w:r w:rsidDel="00000000" w:rsidR="00000000" w:rsidRPr="00000000">
              <w:rPr>
                <w:rtl w:val="0"/>
              </w:rPr>
            </w:r>
          </w:p>
        </w:tc>
      </w:tr>
    </w:tbl>
    <w:p w:rsidR="00000000" w:rsidDel="00000000" w:rsidP="00000000" w:rsidRDefault="00000000" w:rsidRPr="00000000" w14:paraId="00000164">
      <w:pPr>
        <w:spacing w:after="2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7.3  Sur la légalité et les risques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66">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C'est légal en France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67">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Potentiellement oui, si les mini-jeux sont qualifiés de jeux d'adresse et non de hasard.</w:t>
            </w:r>
            <w:r w:rsidDel="00000000" w:rsidR="00000000" w:rsidRPr="00000000">
              <w:rPr>
                <w:rtl w:val="0"/>
              </w:rPr>
            </w:r>
          </w:p>
          <w:p w:rsidR="00000000" w:rsidDel="00000000" w:rsidP="00000000" w:rsidRDefault="00000000" w:rsidRPr="00000000" w14:paraId="00000168">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 structure (compétition entre joueurs, commission fixe de l'opérateur, skill dominant) est celle des plateformes d'e-sport légales.</w:t>
            </w:r>
            <w:r w:rsidDel="00000000" w:rsidR="00000000" w:rsidRPr="00000000">
              <w:rPr>
                <w:rtl w:val="0"/>
              </w:rPr>
            </w:r>
          </w:p>
          <w:p w:rsidR="00000000" w:rsidDel="00000000" w:rsidP="00000000" w:rsidRDefault="00000000" w:rsidRPr="00000000" w14:paraId="00000169">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Mais la validation juridique formelle auprès d'un avocat spécialisé est non-négociable. Ce document n'est pas un avis juridique.</w:t>
            </w:r>
            <w:r w:rsidDel="00000000" w:rsidR="00000000" w:rsidRPr="00000000">
              <w:rPr>
                <w:rtl w:val="0"/>
              </w:rPr>
            </w:r>
          </w:p>
          <w:p w:rsidR="00000000" w:rsidDel="00000000" w:rsidP="00000000" w:rsidRDefault="00000000" w:rsidRPr="00000000" w14:paraId="0000016A">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Stratégie recommandée : lancer sans argent réel (V0), puis introduire l'argent réel avec la structure légale complète en place (V1).</w:t>
            </w:r>
            <w:r w:rsidDel="00000000" w:rsidR="00000000" w:rsidRPr="00000000">
              <w:rPr>
                <w:rtl w:val="0"/>
              </w:rPr>
            </w:r>
          </w:p>
        </w:tc>
      </w:tr>
    </w:tbl>
    <w:p w:rsidR="00000000" w:rsidDel="00000000" w:rsidP="00000000" w:rsidRDefault="00000000" w:rsidRPr="00000000" w14:paraId="0000016B">
      <w:pPr>
        <w:spacing w:after="200" w:before="0" w:lineRule="auto"/>
        <w:rPr>
          <w:rFonts w:ascii="Calibri" w:cs="Calibri" w:eastAsia="Calibri" w:hAnsi="Calibri"/>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6C">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Apple et Google peuvent-ils bloquer l'app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6D">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Oui  c'est un risque réel et documenté. Apple et Google ont leurs propres règles indépendantes du droit local.</w:t>
            </w:r>
            <w:r w:rsidDel="00000000" w:rsidR="00000000" w:rsidRPr="00000000">
              <w:rPr>
                <w:rtl w:val="0"/>
              </w:rPr>
            </w:r>
          </w:p>
          <w:p w:rsidR="00000000" w:rsidDel="00000000" w:rsidP="00000000" w:rsidRDefault="00000000" w:rsidRPr="00000000" w14:paraId="0000016E">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Des apps légales de skill gaming ont été retirées des stores.</w:t>
            </w:r>
            <w:r w:rsidDel="00000000" w:rsidR="00000000" w:rsidRPr="00000000">
              <w:rPr>
                <w:rtl w:val="0"/>
              </w:rPr>
            </w:r>
          </w:p>
          <w:p w:rsidR="00000000" w:rsidDel="00000000" w:rsidP="00000000" w:rsidRDefault="00000000" w:rsidRPr="00000000" w14:paraId="0000016F">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Mitigation : étudier précisément les guidelines (Apple notamment a des règles spécifiques sur les prize pools), préparer une version web (PWA) en backup, regarder comment Skillz et Players' Lounge ont navigué ce problème.</w:t>
            </w:r>
            <w:r w:rsidDel="00000000" w:rsidR="00000000" w:rsidRPr="00000000">
              <w:rPr>
                <w:rtl w:val="0"/>
              </w:rPr>
            </w:r>
          </w:p>
        </w:tc>
      </w:tr>
    </w:tbl>
    <w:p w:rsidR="00000000" w:rsidDel="00000000" w:rsidP="00000000" w:rsidRDefault="00000000" w:rsidRPr="00000000" w14:paraId="00000170">
      <w:pPr>
        <w:spacing w:after="200" w:before="0" w:lineRule="auto"/>
        <w:rPr>
          <w:rFonts w:ascii="Calibri" w:cs="Calibri" w:eastAsia="Calibri" w:hAnsi="Calibri"/>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71">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Comment gérer la fraude et la collusion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72">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Multi-comptes : KYC obligatoire (une identité = un compte).</w:t>
            </w:r>
            <w:r w:rsidDel="00000000" w:rsidR="00000000" w:rsidRPr="00000000">
              <w:rPr>
                <w:rtl w:val="0"/>
              </w:rPr>
            </w:r>
          </w:p>
          <w:p w:rsidR="00000000" w:rsidDel="00000000" w:rsidP="00000000" w:rsidRDefault="00000000" w:rsidRPr="00000000" w14:paraId="00000173">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Collusion en tournoi : monitoring statistique des résultats anormaux, signalement communautaire.</w:t>
            </w:r>
            <w:r w:rsidDel="00000000" w:rsidR="00000000" w:rsidRPr="00000000">
              <w:rPr>
                <w:rtl w:val="0"/>
              </w:rPr>
            </w:r>
          </w:p>
          <w:p w:rsidR="00000000" w:rsidDel="00000000" w:rsidP="00000000" w:rsidRDefault="00000000" w:rsidRPr="00000000" w14:paraId="00000174">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Stat-padding : ne comptabiliser les stats que sur des matchs entre joueurs de niveau similaire. Détecter les win rates anormalement élevés contre des joueurs faibles.</w:t>
            </w:r>
            <w:r w:rsidDel="00000000" w:rsidR="00000000" w:rsidRPr="00000000">
              <w:rPr>
                <w:rtl w:val="0"/>
              </w:rPr>
            </w:r>
          </w:p>
          <w:p w:rsidR="00000000" w:rsidDel="00000000" w:rsidP="00000000" w:rsidRDefault="00000000" w:rsidRPr="00000000" w14:paraId="00000175">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Chargeback frauduleux : délais de retrait standard, vérification d'identité renforcée.</w:t>
            </w:r>
            <w:r w:rsidDel="00000000" w:rsidR="00000000" w:rsidRPr="00000000">
              <w:rPr>
                <w:rtl w:val="0"/>
              </w:rPr>
            </w:r>
          </w:p>
        </w:tc>
      </w:tr>
    </w:tbl>
    <w:p w:rsidR="00000000" w:rsidDel="00000000" w:rsidP="00000000" w:rsidRDefault="00000000" w:rsidRPr="00000000" w14:paraId="00000176">
      <w:pPr>
        <w:spacing w:after="2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77">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5c00"/>
          <w:sz w:val="28"/>
          <w:szCs w:val="28"/>
          <w:rtl w:val="0"/>
        </w:rPr>
        <w:t xml:space="preserve">7.4  Sur le produit et la stratégie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78">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Quelle est la stratégie de croissance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79">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Phase 1  Viralité organique : défier un ami non-inscrit lui envoie automatiquement une invitation. C'est du growth viral intégré au cœur du produit.</w:t>
            </w:r>
            <w:r w:rsidDel="00000000" w:rsidR="00000000" w:rsidRPr="00000000">
              <w:rPr>
                <w:rtl w:val="0"/>
              </w:rPr>
            </w:r>
          </w:p>
          <w:p w:rsidR="00000000" w:rsidDel="00000000" w:rsidP="00000000" w:rsidRDefault="00000000" w:rsidRPr="00000000" w14:paraId="0000017A">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Phase 2  Contenu social : les moments forts (finale, clutch, humiliation mémorable) sont naturellement partageables. TikTok et Instagram sont les canaux naturels.</w:t>
            </w:r>
            <w:r w:rsidDel="00000000" w:rsidR="00000000" w:rsidRPr="00000000">
              <w:rPr>
                <w:rtl w:val="0"/>
              </w:rPr>
            </w:r>
          </w:p>
          <w:p w:rsidR="00000000" w:rsidDel="00000000" w:rsidP="00000000" w:rsidRDefault="00000000" w:rsidRPr="00000000" w14:paraId="0000017B">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Phase 3  Partenariats créateurs : des tournois avec l'audience d'un créateur gaming ou street génèrent une base qualifiée immédiatement.</w:t>
            </w:r>
            <w:r w:rsidDel="00000000" w:rsidR="00000000" w:rsidRPr="00000000">
              <w:rPr>
                <w:rtl w:val="0"/>
              </w:rPr>
            </w:r>
          </w:p>
          <w:p w:rsidR="00000000" w:rsidDel="00000000" w:rsidP="00000000" w:rsidRDefault="00000000" w:rsidRPr="00000000" w14:paraId="0000017C">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Pas de budget pub massif en phase early : le produit doit se vendre lui-même via la mécanique sociale.</w:t>
            </w:r>
            <w:r w:rsidDel="00000000" w:rsidR="00000000" w:rsidRPr="00000000">
              <w:rPr>
                <w:rtl w:val="0"/>
              </w:rPr>
            </w:r>
          </w:p>
        </w:tc>
      </w:tr>
    </w:tbl>
    <w:p w:rsidR="00000000" w:rsidDel="00000000" w:rsidP="00000000" w:rsidRDefault="00000000" w:rsidRPr="00000000" w14:paraId="0000017D">
      <w:pPr>
        <w:spacing w:after="200" w:before="0" w:lineRule="auto"/>
        <w:rPr>
          <w:rFonts w:ascii="Calibri" w:cs="Calibri" w:eastAsia="Calibri" w:hAnsi="Calibri"/>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7E">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Quel est le vrai différenciateur face à la concurrence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7F">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Aucun acteur ne combine les trois : ban/pick stratégique + réseau social d'amis + mini-jeux propriétaires.</w:t>
            </w:r>
            <w:r w:rsidDel="00000000" w:rsidR="00000000" w:rsidRPr="00000000">
              <w:rPr>
                <w:rtl w:val="0"/>
              </w:rPr>
            </w:r>
          </w:p>
          <w:p w:rsidR="00000000" w:rsidDel="00000000" w:rsidP="00000000" w:rsidRDefault="00000000" w:rsidRPr="00000000" w14:paraId="00000180">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moat à long terme n'est pas technologique. C'est le réseau social compétitif : les rivalités, les historiques, les humiliations mémorables, les clips partagés.</w:t>
            </w:r>
            <w:r w:rsidDel="00000000" w:rsidR="00000000" w:rsidRPr="00000000">
              <w:rPr>
                <w:rtl w:val="0"/>
              </w:rPr>
            </w:r>
          </w:p>
          <w:p w:rsidR="00000000" w:rsidDel="00000000" w:rsidP="00000000" w:rsidRDefault="00000000" w:rsidRPr="00000000" w14:paraId="00000181">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SLAP$TAX ressemble davantage à un "BeReal compétitif" qu'à une app de mini-jeux classique  et c'est un positionnement beaucoup plus défendable.</w:t>
            </w:r>
            <w:r w:rsidDel="00000000" w:rsidR="00000000" w:rsidRPr="00000000">
              <w:rPr>
                <w:rtl w:val="0"/>
              </w:rPr>
            </w:r>
          </w:p>
        </w:tc>
      </w:tr>
    </w:tbl>
    <w:p w:rsidR="00000000" w:rsidDel="00000000" w:rsidP="00000000" w:rsidRDefault="00000000" w:rsidRPr="00000000" w14:paraId="00000182">
      <w:pPr>
        <w:spacing w:after="200" w:before="0" w:lineRule="auto"/>
        <w:rPr>
          <w:rFonts w:ascii="Calibri" w:cs="Calibri" w:eastAsia="Calibri" w:hAnsi="Calibri"/>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5c00" w:space="0" w:sz="4" w:val="single"/>
              <w:left w:color="ff5c00" w:space="0" w:sz="4" w:val="single"/>
              <w:bottom w:color="ff5c00" w:space="0" w:sz="4" w:val="single"/>
              <w:right w:color="ff5c00" w:space="0" w:sz="4" w:val="single"/>
            </w:tcBorders>
            <w:shd w:fill="fff3e8" w:val="clear"/>
            <w:tcMar>
              <w:top w:w="120.0" w:type="dxa"/>
              <w:left w:w="160.0" w:type="dxa"/>
              <w:bottom w:w="80.0" w:type="dxa"/>
              <w:right w:w="160.0" w:type="dxa"/>
            </w:tcMar>
          </w:tcPr>
          <w:p w:rsidR="00000000" w:rsidDel="00000000" w:rsidP="00000000" w:rsidRDefault="00000000" w:rsidRPr="00000000" w14:paraId="00000183">
            <w:pPr>
              <w:spacing w:after="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Quelles sont les 7 questions auxquelles la V0 doit répondre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8" w:val="clear"/>
            <w:tcMar>
              <w:top w:w="120.0" w:type="dxa"/>
              <w:left w:w="160.0" w:type="dxa"/>
              <w:bottom w:w="120.0" w:type="dxa"/>
              <w:right w:w="160.0" w:type="dxa"/>
            </w:tcMar>
          </w:tcPr>
          <w:p w:rsidR="00000000" w:rsidDel="00000000" w:rsidP="00000000" w:rsidRDefault="00000000" w:rsidRPr="00000000" w14:paraId="00000184">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1. Est-ce que les joueurs défient réellement leurs amis (pas juste des inconnus) ?</w:t>
            </w:r>
            <w:r w:rsidDel="00000000" w:rsidR="00000000" w:rsidRPr="00000000">
              <w:rPr>
                <w:rtl w:val="0"/>
              </w:rPr>
            </w:r>
          </w:p>
          <w:p w:rsidR="00000000" w:rsidDel="00000000" w:rsidP="00000000" w:rsidRDefault="00000000" w:rsidRPr="00000000" w14:paraId="00000185">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2. Est-ce qu'ils veulent une revanche immédiatement après une défaite ?</w:t>
            </w:r>
            <w:r w:rsidDel="00000000" w:rsidR="00000000" w:rsidRPr="00000000">
              <w:rPr>
                <w:rtl w:val="0"/>
              </w:rPr>
            </w:r>
          </w:p>
          <w:p w:rsidR="00000000" w:rsidDel="00000000" w:rsidP="00000000" w:rsidRDefault="00000000" w:rsidRPr="00000000" w14:paraId="00000186">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3. Est-ce qu'ils trash-talkent naturellement dans et hors de l'app ?</w:t>
            </w:r>
            <w:r w:rsidDel="00000000" w:rsidR="00000000" w:rsidRPr="00000000">
              <w:rPr>
                <w:rtl w:val="0"/>
              </w:rPr>
            </w:r>
          </w:p>
          <w:p w:rsidR="00000000" w:rsidDel="00000000" w:rsidP="00000000" w:rsidRDefault="00000000" w:rsidRPr="00000000" w14:paraId="00000187">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4. Est-ce qu'ils reviennent sans récompense monétaire ?</w:t>
            </w:r>
            <w:r w:rsidDel="00000000" w:rsidR="00000000" w:rsidRPr="00000000">
              <w:rPr>
                <w:rtl w:val="0"/>
              </w:rPr>
            </w:r>
          </w:p>
          <w:p w:rsidR="00000000" w:rsidDel="00000000" w:rsidP="00000000" w:rsidRDefault="00000000" w:rsidRPr="00000000" w14:paraId="00000188">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5. Est-ce que le ranking social entre amis devient important émotionnellement ?</w:t>
            </w:r>
            <w:r w:rsidDel="00000000" w:rsidR="00000000" w:rsidRPr="00000000">
              <w:rPr>
                <w:rtl w:val="0"/>
              </w:rPr>
            </w:r>
          </w:p>
          <w:p w:rsidR="00000000" w:rsidDel="00000000" w:rsidP="00000000" w:rsidRDefault="00000000" w:rsidRPr="00000000" w14:paraId="00000189">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6. Est-ce que regarder le match d'un ami est fun (spectating) ?</w:t>
            </w:r>
            <w:r w:rsidDel="00000000" w:rsidR="00000000" w:rsidRPr="00000000">
              <w:rPr>
                <w:rtl w:val="0"/>
              </w:rPr>
            </w:r>
          </w:p>
          <w:p w:rsidR="00000000" w:rsidDel="00000000" w:rsidP="00000000" w:rsidRDefault="00000000" w:rsidRPr="00000000" w14:paraId="0000018A">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7. Est-ce qu'un seul mini-jeu peut déjà créer de la tension et du clutch ?</w:t>
            </w:r>
            <w:r w:rsidDel="00000000" w:rsidR="00000000" w:rsidRPr="00000000">
              <w:rPr>
                <w:rtl w:val="0"/>
              </w:rPr>
            </w:r>
          </w:p>
          <w:p w:rsidR="00000000" w:rsidDel="00000000" w:rsidP="00000000" w:rsidRDefault="00000000" w:rsidRPr="00000000" w14:paraId="0000018B">
            <w:pPr>
              <w:spacing w:after="8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Si la réponse est non à 3 de ces questions ou plus : l'argent réel ne sauvera pas le produit.</w:t>
            </w:r>
            <w:r w:rsidDel="00000000" w:rsidR="00000000" w:rsidRPr="00000000">
              <w:rPr>
                <w:rtl w:val="0"/>
              </w:rPr>
            </w:r>
          </w:p>
        </w:tc>
      </w:tr>
    </w:tbl>
    <w:p w:rsidR="00000000" w:rsidDel="00000000" w:rsidP="00000000" w:rsidRDefault="00000000" w:rsidRPr="00000000" w14:paraId="0000018C">
      <w:pPr>
        <w:spacing w:after="2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8D">
      <w:pPr>
        <w:spacing w:after="4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8E">
      <w:pPr>
        <w:pStyle w:val="Heading1"/>
        <w:spacing w:after="160" w:before="480" w:lineRule="auto"/>
        <w:rPr>
          <w:rFonts w:ascii="Calibri" w:cs="Calibri" w:eastAsia="Calibri" w:hAnsi="Calibri"/>
        </w:rPr>
      </w:pPr>
      <w:r w:rsidDel="00000000" w:rsidR="00000000" w:rsidRPr="00000000">
        <w:rPr>
          <w:rFonts w:ascii="Calibri" w:cs="Calibri" w:eastAsia="Calibri" w:hAnsi="Calibri"/>
          <w:color w:val="1a1a1a"/>
          <w:sz w:val="40"/>
          <w:szCs w:val="40"/>
          <w:rtl w:val="0"/>
        </w:rPr>
        <w:t xml:space="preserve">8. Roadmap  Version révisée</w:t>
      </w:r>
      <w:r w:rsidDel="00000000" w:rsidR="00000000" w:rsidRPr="00000000">
        <w:rPr>
          <w:rtl w:val="0"/>
        </w:rPr>
      </w:r>
    </w:p>
    <w:p w:rsidR="00000000" w:rsidDel="00000000" w:rsidP="00000000" w:rsidRDefault="00000000" w:rsidRPr="00000000" w14:paraId="0000018F">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 roadmap a été revue après analyse critique. La priorité absolue est de valider les hypothèses comportementales (défi, revanche, engagement social) avant d'introduire la complexité monétaire et technique.</w:t>
      </w:r>
      <w:r w:rsidDel="00000000" w:rsidR="00000000" w:rsidRPr="00000000">
        <w:rPr>
          <w:rtl w:val="0"/>
        </w:rPr>
      </w:r>
    </w:p>
    <w:p w:rsidR="00000000" w:rsidDel="00000000" w:rsidP="00000000" w:rsidRDefault="00000000" w:rsidRPr="00000000" w14:paraId="00000190">
      <w:pPr>
        <w:spacing w:after="160" w:before="0" w:lineRule="auto"/>
        <w:rPr>
          <w:rFonts w:ascii="Calibri" w:cs="Calibri" w:eastAsia="Calibri" w:hAnsi="Calibri"/>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5626"/>
        <w:tblGridChange w:id="0">
          <w:tblGrid>
            <w:gridCol w:w="1400"/>
            <w:gridCol w:w="2000"/>
            <w:gridCol w:w="5626"/>
          </w:tblGrid>
        </w:tblGridChange>
      </w:tblGrid>
      <w:tr>
        <w:trPr>
          <w:cantSplit w:val="0"/>
          <w:tblHeader w:val="1"/>
        </w:trPr>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191">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192">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PÉRIODE</w:t>
            </w:r>
            <w:r w:rsidDel="00000000" w:rsidR="00000000" w:rsidRPr="00000000">
              <w:rPr>
                <w:rtl w:val="0"/>
              </w:rPr>
            </w:r>
          </w:p>
        </w:tc>
        <w:tc>
          <w:tcPr>
            <w:tcBorders>
              <w:top w:color="ff5c00" w:space="0" w:sz="4" w:val="single"/>
              <w:left w:color="ff5c00" w:space="0" w:sz="4" w:val="single"/>
              <w:bottom w:color="ff5c00" w:space="0" w:sz="4" w:val="single"/>
              <w:right w:color="ff5c00" w:space="0" w:sz="4" w:val="single"/>
            </w:tcBorders>
            <w:shd w:fill="ff5c00" w:val="clear"/>
            <w:tcMar>
              <w:top w:w="80.0" w:type="dxa"/>
              <w:left w:w="120.0" w:type="dxa"/>
              <w:bottom w:w="80.0" w:type="dxa"/>
              <w:right w:w="120.0" w:type="dxa"/>
            </w:tcMar>
          </w:tcPr>
          <w:p w:rsidR="00000000" w:rsidDel="00000000" w:rsidP="00000000" w:rsidRDefault="00000000" w:rsidRPr="00000000" w14:paraId="00000193">
            <w:pPr>
              <w:spacing w:after="0" w:before="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OBJECTIFS ET LIVRABLES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100.0" w:type="dxa"/>
              <w:left w:w="120.0" w:type="dxa"/>
              <w:bottom w:w="100.0" w:type="dxa"/>
              <w:right w:w="120.0" w:type="dxa"/>
            </w:tcMar>
          </w:tcPr>
          <w:p w:rsidR="00000000" w:rsidDel="00000000" w:rsidP="00000000" w:rsidRDefault="00000000" w:rsidRPr="00000000" w14:paraId="00000194">
            <w:pPr>
              <w:spacing w:after="4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V0</w:t>
            </w:r>
            <w:r w:rsidDel="00000000" w:rsidR="00000000" w:rsidRPr="00000000">
              <w:rPr>
                <w:rtl w:val="0"/>
              </w:rPr>
            </w:r>
          </w:p>
          <w:p w:rsidR="00000000" w:rsidDel="00000000" w:rsidP="00000000" w:rsidRDefault="00000000" w:rsidRPr="00000000" w14:paraId="00000195">
            <w:pPr>
              <w:spacing w:after="0" w:before="0" w:lineRule="auto"/>
              <w:rPr>
                <w:rFonts w:ascii="Calibri" w:cs="Calibri" w:eastAsia="Calibri" w:hAnsi="Calibri"/>
              </w:rPr>
            </w:pPr>
            <w:r w:rsidDel="00000000" w:rsidR="00000000" w:rsidRPr="00000000">
              <w:rPr>
                <w:rFonts w:ascii="Calibri" w:cs="Calibri" w:eastAsia="Calibri" w:hAnsi="Calibri"/>
                <w:color w:val="888888"/>
                <w:sz w:val="18"/>
                <w:szCs w:val="18"/>
                <w:rtl w:val="0"/>
              </w:rPr>
              <w:t xml:space="preserve">BETA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100.0" w:type="dxa"/>
              <w:left w:w="120.0" w:type="dxa"/>
              <w:bottom w:w="100.0" w:type="dxa"/>
              <w:right w:w="120.0" w:type="dxa"/>
            </w:tcMar>
          </w:tcPr>
          <w:p w:rsidR="00000000" w:rsidDel="00000000" w:rsidP="00000000" w:rsidRDefault="00000000" w:rsidRPr="00000000" w14:paraId="00000196">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M1 – M3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100.0" w:type="dxa"/>
              <w:left w:w="120.0" w:type="dxa"/>
              <w:bottom w:w="100.0" w:type="dxa"/>
              <w:right w:w="120.0" w:type="dxa"/>
            </w:tcMar>
          </w:tcPr>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3 mini-jeux core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Mode défi direct uniquement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Crédits virtuels (pas d'argent réel)</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Stats et ranking entre amis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Replay partageable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Test fermé avec 50-200 utilisateurs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Valider les 7 questions comportementales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9E">
            <w:pPr>
              <w:spacing w:after="4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V1</w:t>
            </w:r>
            <w:r w:rsidDel="00000000" w:rsidR="00000000" w:rsidRPr="00000000">
              <w:rPr>
                <w:rtl w:val="0"/>
              </w:rPr>
            </w:r>
          </w:p>
          <w:p w:rsidR="00000000" w:rsidDel="00000000" w:rsidP="00000000" w:rsidRDefault="00000000" w:rsidRPr="00000000" w14:paraId="0000019F">
            <w:pPr>
              <w:spacing w:after="0" w:before="0" w:lineRule="auto"/>
              <w:rPr>
                <w:rFonts w:ascii="Calibri" w:cs="Calibri" w:eastAsia="Calibri" w:hAnsi="Calibri"/>
              </w:rPr>
            </w:pPr>
            <w:r w:rsidDel="00000000" w:rsidR="00000000" w:rsidRPr="00000000">
              <w:rPr>
                <w:rFonts w:ascii="Calibri" w:cs="Calibri" w:eastAsia="Calibri" w:hAnsi="Calibri"/>
                <w:color w:val="888888"/>
                <w:sz w:val="18"/>
                <w:szCs w:val="18"/>
                <w:rtl w:val="0"/>
              </w:rPr>
              <w:t xml:space="preserve">LANCEMENT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A0">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M4 – M6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Argent réel + wallet + PSP agréé</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KYC complet</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6 à 8 mini-jeux</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Micro-tournois (8-16 joueurs)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Système ban/pick complet</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Matchmaking par niveau</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Validation juridique finalisée</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Lancement public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100.0" w:type="dxa"/>
              <w:left w:w="120.0" w:type="dxa"/>
              <w:bottom w:w="100.0" w:type="dxa"/>
              <w:right w:w="120.0" w:type="dxa"/>
            </w:tcMar>
          </w:tcPr>
          <w:p w:rsidR="00000000" w:rsidDel="00000000" w:rsidP="00000000" w:rsidRDefault="00000000" w:rsidRPr="00000000" w14:paraId="000001A9">
            <w:pPr>
              <w:spacing w:after="4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V2</w:t>
            </w:r>
            <w:r w:rsidDel="00000000" w:rsidR="00000000" w:rsidRPr="00000000">
              <w:rPr>
                <w:rtl w:val="0"/>
              </w:rPr>
            </w:r>
          </w:p>
          <w:p w:rsidR="00000000" w:rsidDel="00000000" w:rsidP="00000000" w:rsidRDefault="00000000" w:rsidRPr="00000000" w14:paraId="000001AA">
            <w:pPr>
              <w:spacing w:after="0" w:before="0" w:lineRule="auto"/>
              <w:rPr>
                <w:rFonts w:ascii="Calibri" w:cs="Calibri" w:eastAsia="Calibri" w:hAnsi="Calibri"/>
              </w:rPr>
            </w:pPr>
            <w:r w:rsidDel="00000000" w:rsidR="00000000" w:rsidRPr="00000000">
              <w:rPr>
                <w:rFonts w:ascii="Calibri" w:cs="Calibri" w:eastAsia="Calibri" w:hAnsi="Calibri"/>
                <w:color w:val="888888"/>
                <w:sz w:val="18"/>
                <w:szCs w:val="18"/>
                <w:rtl w:val="0"/>
              </w:rPr>
              <w:t xml:space="preserve">CROISSANCE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100.0" w:type="dxa"/>
              <w:left w:w="120.0" w:type="dxa"/>
              <w:bottom w:w="100.0" w:type="dxa"/>
              <w:right w:w="120.0" w:type="dxa"/>
            </w:tcMar>
          </w:tcPr>
          <w:p w:rsidR="00000000" w:rsidDel="00000000" w:rsidP="00000000" w:rsidRDefault="00000000" w:rsidRPr="00000000" w14:paraId="000001AB">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M7 – M12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0" w:val="clear"/>
            <w:tcMar>
              <w:top w:w="100.0" w:type="dxa"/>
              <w:left w:w="120.0" w:type="dxa"/>
              <w:bottom w:w="100.0" w:type="dxa"/>
              <w:right w:w="120.0" w:type="dxa"/>
            </w:tcMar>
          </w:tcPr>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10-12 mini-jeux</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Divisions de niveau (rookie / confirmé / expert)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Tournois événementiels (100+ joueurs)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Partage social natif</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Premiers créateurs partenaires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Statistiques avancées de rivalités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B2">
            <w:pPr>
              <w:spacing w:after="4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V3</w:t>
            </w:r>
            <w:r w:rsidDel="00000000" w:rsidR="00000000" w:rsidRPr="00000000">
              <w:rPr>
                <w:rtl w:val="0"/>
              </w:rPr>
            </w:r>
          </w:p>
          <w:p w:rsidR="00000000" w:rsidDel="00000000" w:rsidP="00000000" w:rsidRDefault="00000000" w:rsidRPr="00000000" w14:paraId="000001B3">
            <w:pPr>
              <w:spacing w:after="0" w:before="0" w:lineRule="auto"/>
              <w:rPr>
                <w:rFonts w:ascii="Calibri" w:cs="Calibri" w:eastAsia="Calibri" w:hAnsi="Calibri"/>
              </w:rPr>
            </w:pPr>
            <w:r w:rsidDel="00000000" w:rsidR="00000000" w:rsidRPr="00000000">
              <w:rPr>
                <w:rFonts w:ascii="Calibri" w:cs="Calibri" w:eastAsia="Calibri" w:hAnsi="Calibri"/>
                <w:color w:val="888888"/>
                <w:sz w:val="18"/>
                <w:szCs w:val="18"/>
                <w:rtl w:val="0"/>
              </w:rPr>
              <w:t xml:space="preserve">EXPANSION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B4">
            <w:pPr>
              <w:spacing w:after="0" w:before="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15 mini-jeux avec rotation saisonnière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Tournois sponsorisés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Expansion géographique (Belgique, Suisse, Espagne)</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Fonctionnalités spectating</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API partenaires</w:t>
            </w:r>
            <w:r w:rsidDel="00000000" w:rsidR="00000000" w:rsidRPr="00000000">
              <w:rPr>
                <w:rtl w:val="0"/>
              </w:rPr>
            </w:r>
          </w:p>
        </w:tc>
      </w:tr>
    </w:tbl>
    <w:p w:rsidR="00000000" w:rsidDel="00000000" w:rsidP="00000000" w:rsidRDefault="00000000" w:rsidRPr="00000000" w14:paraId="000001BA">
      <w:pPr>
        <w:spacing w:after="4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B">
      <w:pPr>
        <w:pStyle w:val="Heading1"/>
        <w:spacing w:after="160" w:before="480" w:lineRule="auto"/>
        <w:rPr>
          <w:rFonts w:ascii="Calibri" w:cs="Calibri" w:eastAsia="Calibri" w:hAnsi="Calibri"/>
        </w:rPr>
      </w:pPr>
      <w:r w:rsidDel="00000000" w:rsidR="00000000" w:rsidRPr="00000000">
        <w:rPr>
          <w:rFonts w:ascii="Calibri" w:cs="Calibri" w:eastAsia="Calibri" w:hAnsi="Calibri"/>
          <w:color w:val="1a1a1a"/>
          <w:sz w:val="40"/>
          <w:szCs w:val="40"/>
          <w:rtl w:val="0"/>
        </w:rPr>
        <w:t xml:space="preserve">9. Synthèse</w:t>
      </w:r>
      <w:r w:rsidDel="00000000" w:rsidR="00000000" w:rsidRPr="00000000">
        <w:rPr>
          <w:rtl w:val="0"/>
        </w:rPr>
      </w:r>
    </w:p>
    <w:p w:rsidR="00000000" w:rsidDel="00000000" w:rsidP="00000000" w:rsidRDefault="00000000" w:rsidRPr="00000000" w14:paraId="000001BC">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SLAP$TAX repose sur une idée simple et émotionnellement puissante : la compétition entre amis est universelle, et personne n'a encore créé la plateforme idéale pour la vivre avec un enjeu réel.</w:t>
      </w:r>
      <w:r w:rsidDel="00000000" w:rsidR="00000000" w:rsidRPr="00000000">
        <w:rPr>
          <w:rtl w:val="0"/>
        </w:rPr>
      </w:r>
    </w:p>
    <w:p w:rsidR="00000000" w:rsidDel="00000000" w:rsidP="00000000" w:rsidRDefault="00000000" w:rsidRPr="00000000" w14:paraId="000001BD">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La revue critique externe a permis d'identifier les ajustements structurels majeurs : réduire le périmètre de la V0, prioriser le mode défi sur les tournois, traiter la rétention comme une priorité de design dès le premier jour, et anticiper le problème des grinders avant qu'il ne détruise l'économie du produit.</w:t>
      </w:r>
      <w:r w:rsidDel="00000000" w:rsidR="00000000" w:rsidRPr="00000000">
        <w:rPr>
          <w:rtl w:val="0"/>
        </w:rPr>
      </w:r>
    </w:p>
    <w:p w:rsidR="00000000" w:rsidDel="00000000" w:rsidP="00000000" w:rsidRDefault="00000000" w:rsidRPr="00000000" w14:paraId="000001BE">
      <w:pPr>
        <w:spacing w:after="160" w:before="0" w:lineRule="auto"/>
        <w:rPr>
          <w:rFonts w:ascii="Calibri" w:cs="Calibri" w:eastAsia="Calibri" w:hAnsi="Calibri"/>
        </w:rPr>
      </w:pPr>
      <w:r w:rsidDel="00000000" w:rsidR="00000000" w:rsidRPr="00000000">
        <w:rPr>
          <w:rFonts w:ascii="Calibri" w:cs="Calibri" w:eastAsia="Calibri" w:hAnsi="Calibri"/>
          <w:color w:val="1a1a1a"/>
          <w:sz w:val="22"/>
          <w:szCs w:val="22"/>
          <w:rtl w:val="0"/>
        </w:rPr>
        <w:t xml:space="preserve">Le système ban/pick reste l'idée la plus forte du concept. Il transforme ce qui pourrait être un simple jeu de hasard en une compétition stratégique à plusieurs niveaux. C'est le cœur du produit à protéger et à développer en priorité.</w:t>
      </w:r>
      <w:r w:rsidDel="00000000" w:rsidR="00000000" w:rsidRPr="00000000">
        <w:rPr>
          <w:rtl w:val="0"/>
        </w:rPr>
      </w:r>
    </w:p>
    <w:p w:rsidR="00000000" w:rsidDel="00000000" w:rsidP="00000000" w:rsidRDefault="00000000" w:rsidRPr="00000000" w14:paraId="000001BF">
      <w:pPr>
        <w:spacing w:after="160" w:before="0" w:lineRule="auto"/>
        <w:rPr>
          <w:rFonts w:ascii="Calibri" w:cs="Calibri" w:eastAsia="Calibri" w:hAnsi="Calibri"/>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3"/>
        <w:gridCol w:w="4613"/>
        <w:tblGridChange w:id="0">
          <w:tblGrid>
            <w:gridCol w:w="4413"/>
            <w:gridCol w:w="4613"/>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0" w:val="clear"/>
            <w:tcMar>
              <w:top w:w="120.0" w:type="dxa"/>
              <w:left w:w="160.0" w:type="dxa"/>
              <w:bottom w:w="120.0" w:type="dxa"/>
              <w:right w:w="160.0" w:type="dxa"/>
            </w:tcMar>
          </w:tcPr>
          <w:p w:rsidR="00000000" w:rsidDel="00000000" w:rsidP="00000000" w:rsidRDefault="00000000" w:rsidRPr="00000000" w14:paraId="000001C0">
            <w:pPr>
              <w:spacing w:after="120" w:before="0" w:lineRule="auto"/>
              <w:rPr>
                <w:rFonts w:ascii="Calibri" w:cs="Calibri" w:eastAsia="Calibri" w:hAnsi="Calibri"/>
              </w:rPr>
            </w:pPr>
            <w:r w:rsidDel="00000000" w:rsidR="00000000" w:rsidRPr="00000000">
              <w:rPr>
                <w:rFonts w:ascii="Calibri" w:cs="Calibri" w:eastAsia="Calibri" w:hAnsi="Calibri"/>
                <w:b w:val="1"/>
                <w:bCs w:val="1"/>
                <w:color w:val="2e7d32"/>
                <w:sz w:val="22"/>
                <w:szCs w:val="22"/>
                <w:rtl w:val="0"/>
              </w:rPr>
              <w:t xml:space="preserve">✅  CE QUI EST FORT</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Concept immédiatement compréhensible en une phrase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Forte charge émotionnelle (ego, revanche, trash-talk)</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Viral by design  le défi = une invitation implicite</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Ban/pick : profondeur stratégique unique sur ce marché</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Mode défi entre amis : social graph intégré au produit</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Très bon potentiel TikTok et stream natif</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Moat défensif réel : les rivalités et historiques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8" w:val="clear"/>
            <w:tcMar>
              <w:top w:w="120.0" w:type="dxa"/>
              <w:left w:w="160.0" w:type="dxa"/>
              <w:bottom w:w="120.0" w:type="dxa"/>
              <w:right w:w="160.0" w:type="dxa"/>
            </w:tcMar>
          </w:tcPr>
          <w:p w:rsidR="00000000" w:rsidDel="00000000" w:rsidP="00000000" w:rsidRDefault="00000000" w:rsidRPr="00000000" w14:paraId="000001C8">
            <w:pPr>
              <w:spacing w:after="120" w:before="0" w:lineRule="auto"/>
              <w:rPr>
                <w:rFonts w:ascii="Calibri" w:cs="Calibri" w:eastAsia="Calibri" w:hAnsi="Calibri"/>
              </w:rPr>
            </w:pPr>
            <w:r w:rsidDel="00000000" w:rsidR="00000000" w:rsidRPr="00000000">
              <w:rPr>
                <w:rFonts w:ascii="Calibri" w:cs="Calibri" w:eastAsia="Calibri" w:hAnsi="Calibri"/>
                <w:b w:val="1"/>
                <w:bCs w:val="1"/>
                <w:color w:val="ff5c00"/>
                <w:sz w:val="22"/>
                <w:szCs w:val="22"/>
                <w:rtl w:val="0"/>
              </w:rPr>
              <w:t xml:space="preserve">⚠️  POINTS D'ATTENTION</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Validation juridique obligatoire avant tout argent réel</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Risque plateforme Apple/Google  préparer une PWA backup</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Rétention à tester dès la V0 sans argent réel</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Problème des grinders à anticiper dans l'architecture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Commencer avec 3 jeux excellents, pas 20 jeux moyens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Risque de perception "casino" si le design et le ton dérivent</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rPr>
            </w:pPr>
            <w:r w:rsidDel="00000000" w:rsidR="00000000" w:rsidRPr="00000000">
              <w:rPr>
                <w:rFonts w:ascii="Calibri" w:cs="Calibri" w:eastAsia="Calibri" w:hAnsi="Calibri"/>
                <w:i w:val="0"/>
                <w:iCs w:val="0"/>
                <w:smallCaps w:val="0"/>
                <w:strike w:val="0"/>
                <w:color w:val="1a1a1a"/>
                <w:sz w:val="20"/>
                <w:szCs w:val="20"/>
                <w:u w:val="none"/>
                <w:shd w:fill="auto" w:val="clear"/>
                <w:vertAlign w:val="baseline"/>
                <w:rtl w:val="0"/>
              </w:rPr>
              <w:t xml:space="preserve">Tournois massifs : format inadapté au casual mobile early stage</w:t>
            </w:r>
            <w:r w:rsidDel="00000000" w:rsidR="00000000" w:rsidRPr="00000000">
              <w:rPr>
                <w:rtl w:val="0"/>
              </w:rPr>
            </w:r>
          </w:p>
        </w:tc>
      </w:tr>
    </w:tbl>
    <w:p w:rsidR="00000000" w:rsidDel="00000000" w:rsidP="00000000" w:rsidRDefault="00000000" w:rsidRPr="00000000" w14:paraId="000001D0">
      <w:pPr>
        <w:spacing w:after="8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D1">
      <w:pPr>
        <w:pBdr>
          <w:top w:color="dddddd" w:space="12" w:sz="4" w:val="single"/>
        </w:pBdr>
        <w:spacing w:after="0" w:before="200" w:lineRule="auto"/>
        <w:jc w:val="center"/>
        <w:rPr>
          <w:rFonts w:ascii="Calibri" w:cs="Calibri" w:eastAsia="Calibri" w:hAnsi="Calibri"/>
        </w:rPr>
      </w:pPr>
      <w:r w:rsidDel="00000000" w:rsidR="00000000" w:rsidRPr="00000000">
        <w:rPr>
          <w:rFonts w:ascii="Calibri" w:cs="Calibri" w:eastAsia="Calibri" w:hAnsi="Calibri"/>
          <w:color w:val="888888"/>
          <w:sz w:val="18"/>
          <w:szCs w:val="18"/>
          <w:rtl w:val="0"/>
        </w:rPr>
        <w:t xml:space="preserve">Document confidentiel · SLAP$TAX · V2.0 · Mis à jour après revue critique externe</w:t>
      </w: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jc w:val="center"/>
      <w:rPr/>
    </w:pPr>
    <w:r w:rsidDel="00000000" w:rsidR="00000000" w:rsidRPr="00000000">
      <w:rPr>
        <w:rFonts w:ascii="Arial" w:cs="Arial" w:eastAsia="Arial" w:hAnsi="Arial"/>
        <w:color w:val="888888"/>
        <w:sz w:val="18"/>
        <w:szCs w:val="18"/>
        <w:rtl w:val="0"/>
      </w:rPr>
      <w:t xml:space="preserve">SLAP$TAX  Document confidentiel V2.0 ·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1a1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5c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