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75"/>
        <w:gridCol w:w="6588"/>
        <w:gridCol w:w="2120"/>
      </w:tblGrid>
      <w:tr w:rsidR="002E65D8" w:rsidRPr="002E65D8" w14:paraId="71A633DA" w14:textId="77777777" w:rsidTr="002E65D8">
        <w:tc>
          <w:tcPr>
            <w:tcW w:w="5000" w:type="pct"/>
            <w:gridSpan w:val="3"/>
            <w:shd w:val="clear" w:color="auto" w:fill="D9D9D9" w:themeFill="background1" w:themeFillShade="D9"/>
          </w:tcPr>
          <w:p w14:paraId="7D424035"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IQRA University (IU)</w:t>
            </w:r>
          </w:p>
        </w:tc>
      </w:tr>
      <w:tr w:rsidR="002E65D8" w:rsidRPr="002E65D8" w14:paraId="3BEFDF2F" w14:textId="77777777" w:rsidTr="002E65D8">
        <w:tc>
          <w:tcPr>
            <w:tcW w:w="5000" w:type="pct"/>
            <w:gridSpan w:val="3"/>
            <w:shd w:val="clear" w:color="auto" w:fill="D9D9D9" w:themeFill="background1" w:themeFillShade="D9"/>
          </w:tcPr>
          <w:p w14:paraId="1020231E"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Faculty of Engineering Sciences and Technology (FEST)</w:t>
            </w:r>
          </w:p>
        </w:tc>
      </w:tr>
      <w:tr w:rsidR="002E65D8" w:rsidRPr="002E65D8" w14:paraId="6DB6681E" w14:textId="77777777" w:rsidTr="002E65D8">
        <w:tc>
          <w:tcPr>
            <w:tcW w:w="5000" w:type="pct"/>
            <w:gridSpan w:val="3"/>
            <w:shd w:val="clear" w:color="auto" w:fill="D9D9D9" w:themeFill="background1" w:themeFillShade="D9"/>
          </w:tcPr>
          <w:p w14:paraId="7C51EB22"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Computer Science Department (CS)</w:t>
            </w:r>
          </w:p>
        </w:tc>
      </w:tr>
      <w:tr w:rsidR="002E65D8" w:rsidRPr="002E65D8" w14:paraId="414B77B5" w14:textId="77777777" w:rsidTr="002E65D8">
        <w:tc>
          <w:tcPr>
            <w:tcW w:w="962" w:type="pct"/>
            <w:shd w:val="clear" w:color="auto" w:fill="D9D9D9" w:themeFill="background1" w:themeFillShade="D9"/>
          </w:tcPr>
          <w:p w14:paraId="09C52EFA" w14:textId="77777777" w:rsidR="002E65D8" w:rsidRPr="002E65D8" w:rsidRDefault="002E65D8" w:rsidP="00BB0317">
            <w:pPr>
              <w:pStyle w:val="Title"/>
              <w:ind w:left="0"/>
              <w:rPr>
                <w:rFonts w:ascii="Arial" w:hAnsi="Arial" w:cs="Arial"/>
                <w:sz w:val="20"/>
                <w:szCs w:val="20"/>
              </w:rPr>
            </w:pPr>
            <w:r w:rsidRPr="002E65D8">
              <w:rPr>
                <w:rFonts w:ascii="Arial" w:hAnsi="Arial" w:cs="Arial"/>
                <w:sz w:val="20"/>
                <w:szCs w:val="20"/>
              </w:rPr>
              <w:t>Course Code</w:t>
            </w:r>
          </w:p>
        </w:tc>
        <w:tc>
          <w:tcPr>
            <w:tcW w:w="3055" w:type="pct"/>
            <w:shd w:val="clear" w:color="auto" w:fill="D9D9D9" w:themeFill="background1" w:themeFillShade="D9"/>
          </w:tcPr>
          <w:p w14:paraId="6CA7EBD5"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Course Name</w:t>
            </w:r>
          </w:p>
        </w:tc>
        <w:tc>
          <w:tcPr>
            <w:tcW w:w="983" w:type="pct"/>
            <w:shd w:val="clear" w:color="auto" w:fill="D9D9D9" w:themeFill="background1" w:themeFillShade="D9"/>
          </w:tcPr>
          <w:p w14:paraId="010F415F"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 xml:space="preserve">Credit </w:t>
            </w:r>
            <w:proofErr w:type="spellStart"/>
            <w:r w:rsidRPr="002E65D8">
              <w:rPr>
                <w:rFonts w:ascii="Arial" w:hAnsi="Arial" w:cs="Arial"/>
                <w:sz w:val="20"/>
                <w:szCs w:val="20"/>
              </w:rPr>
              <w:t>Hr</w:t>
            </w:r>
            <w:proofErr w:type="spellEnd"/>
          </w:p>
        </w:tc>
      </w:tr>
      <w:tr w:rsidR="002E65D8" w:rsidRPr="002E65D8" w14:paraId="388290BA" w14:textId="77777777" w:rsidTr="002E65D8">
        <w:tc>
          <w:tcPr>
            <w:tcW w:w="962" w:type="pct"/>
          </w:tcPr>
          <w:p w14:paraId="073C3C51" w14:textId="471AE41A" w:rsidR="002E65D8" w:rsidRPr="002E65D8" w:rsidRDefault="002E4816" w:rsidP="00BB0317">
            <w:pPr>
              <w:pStyle w:val="Title"/>
              <w:ind w:left="0"/>
              <w:jc w:val="center"/>
              <w:rPr>
                <w:rFonts w:ascii="Arial" w:hAnsi="Arial" w:cs="Arial"/>
                <w:sz w:val="20"/>
                <w:szCs w:val="20"/>
              </w:rPr>
            </w:pPr>
            <w:r w:rsidRPr="002E4816">
              <w:rPr>
                <w:rFonts w:ascii="Arial" w:hAnsi="Arial" w:cs="Arial"/>
                <w:sz w:val="20"/>
                <w:szCs w:val="20"/>
              </w:rPr>
              <w:t>AIC 221</w:t>
            </w:r>
            <w:r w:rsidR="002E65D8">
              <w:rPr>
                <w:rFonts w:ascii="Arial" w:hAnsi="Arial" w:cs="Arial"/>
                <w:sz w:val="20"/>
                <w:szCs w:val="20"/>
              </w:rPr>
              <w:t>- L</w:t>
            </w:r>
          </w:p>
        </w:tc>
        <w:tc>
          <w:tcPr>
            <w:tcW w:w="3055" w:type="pct"/>
          </w:tcPr>
          <w:p w14:paraId="2CE29B09" w14:textId="493C6977" w:rsidR="002E65D8" w:rsidRPr="002E65D8" w:rsidRDefault="002E4816" w:rsidP="00BB0317">
            <w:pPr>
              <w:pStyle w:val="Title"/>
              <w:ind w:left="0"/>
              <w:jc w:val="center"/>
              <w:rPr>
                <w:rFonts w:ascii="Arial" w:hAnsi="Arial" w:cs="Arial"/>
                <w:sz w:val="20"/>
                <w:szCs w:val="20"/>
              </w:rPr>
            </w:pPr>
            <w:r>
              <w:rPr>
                <w:rFonts w:ascii="Arial" w:hAnsi="Arial" w:cs="Arial"/>
                <w:sz w:val="20"/>
                <w:szCs w:val="20"/>
              </w:rPr>
              <w:t>INTRODUCTION TO MACHINE LEARNING</w:t>
            </w:r>
          </w:p>
        </w:tc>
        <w:tc>
          <w:tcPr>
            <w:tcW w:w="983" w:type="pct"/>
          </w:tcPr>
          <w:p w14:paraId="0C62772C" w14:textId="77777777" w:rsidR="002E65D8" w:rsidRPr="002E65D8" w:rsidRDefault="002E65D8" w:rsidP="00BB0317">
            <w:pPr>
              <w:pStyle w:val="Title"/>
              <w:ind w:left="0"/>
              <w:jc w:val="center"/>
              <w:rPr>
                <w:rFonts w:ascii="Arial" w:hAnsi="Arial" w:cs="Arial"/>
                <w:sz w:val="20"/>
                <w:szCs w:val="20"/>
              </w:rPr>
            </w:pPr>
            <w:r w:rsidRPr="002E65D8">
              <w:rPr>
                <w:rFonts w:ascii="Arial" w:hAnsi="Arial" w:cs="Arial"/>
                <w:sz w:val="20"/>
                <w:szCs w:val="20"/>
              </w:rPr>
              <w:t>2+1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ayout w:type="fixed"/>
        <w:tblLook w:val="04A0" w:firstRow="1" w:lastRow="0" w:firstColumn="1" w:lastColumn="0" w:noHBand="0" w:noVBand="1"/>
      </w:tblPr>
      <w:tblGrid>
        <w:gridCol w:w="2335"/>
        <w:gridCol w:w="2970"/>
        <w:gridCol w:w="1732"/>
        <w:gridCol w:w="3746"/>
      </w:tblGrid>
      <w:tr w:rsidR="00B51893" w:rsidRPr="008C3FE6" w14:paraId="6C77C083" w14:textId="77777777" w:rsidTr="008F46D1">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2E65D8" w:rsidRPr="008C3FE6" w14:paraId="33D0EE59" w14:textId="77777777" w:rsidTr="00EA648F">
        <w:tc>
          <w:tcPr>
            <w:tcW w:w="1083" w:type="pct"/>
          </w:tcPr>
          <w:p w14:paraId="7265F4D1" w14:textId="07C18B96"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Instructor</w:t>
            </w:r>
          </w:p>
        </w:tc>
        <w:tc>
          <w:tcPr>
            <w:tcW w:w="1377" w:type="pct"/>
          </w:tcPr>
          <w:p w14:paraId="4C6DF108" w14:textId="7DADAACE" w:rsidR="002E65D8" w:rsidRPr="008C3FE6" w:rsidRDefault="002E4816" w:rsidP="002E65D8">
            <w:pPr>
              <w:pStyle w:val="Title"/>
              <w:ind w:left="0"/>
              <w:jc w:val="center"/>
              <w:rPr>
                <w:rFonts w:ascii="Arial" w:hAnsi="Arial" w:cs="Arial"/>
                <w:b w:val="0"/>
                <w:bCs w:val="0"/>
                <w:sz w:val="20"/>
                <w:szCs w:val="20"/>
              </w:rPr>
            </w:pPr>
            <w:r>
              <w:rPr>
                <w:rFonts w:ascii="Arial" w:hAnsi="Arial" w:cs="Arial"/>
                <w:b w:val="0"/>
                <w:bCs w:val="0"/>
                <w:sz w:val="20"/>
                <w:szCs w:val="20"/>
              </w:rPr>
              <w:t>Muhammad Mubashir</w:t>
            </w:r>
          </w:p>
        </w:tc>
        <w:tc>
          <w:tcPr>
            <w:tcW w:w="803" w:type="pct"/>
          </w:tcPr>
          <w:p w14:paraId="30C4AA88" w14:textId="745474B5"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37" w:type="pct"/>
          </w:tcPr>
          <w:p w14:paraId="03CEE918" w14:textId="54B141DF"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 xml:space="preserve">Lab Instructor </w:t>
            </w:r>
          </w:p>
        </w:tc>
      </w:tr>
      <w:tr w:rsidR="002E65D8" w:rsidRPr="008C3FE6" w14:paraId="180073BE" w14:textId="77777777" w:rsidTr="00EA648F">
        <w:tc>
          <w:tcPr>
            <w:tcW w:w="1083" w:type="pct"/>
          </w:tcPr>
          <w:p w14:paraId="7154A1BF" w14:textId="4765019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77" w:type="pct"/>
          </w:tcPr>
          <w:p w14:paraId="56CE1F49" w14:textId="23C11038" w:rsidR="002E65D8" w:rsidRPr="008C3FE6" w:rsidRDefault="00BA1D39" w:rsidP="002E65D8">
            <w:pPr>
              <w:pStyle w:val="Title"/>
              <w:ind w:left="0"/>
              <w:jc w:val="center"/>
              <w:rPr>
                <w:rFonts w:ascii="Arial" w:hAnsi="Arial" w:cs="Arial"/>
                <w:b w:val="0"/>
                <w:bCs w:val="0"/>
                <w:sz w:val="20"/>
                <w:szCs w:val="20"/>
              </w:rPr>
            </w:pPr>
            <w:r>
              <w:rPr>
                <w:rFonts w:ascii="Arial" w:hAnsi="Arial" w:cs="Arial"/>
                <w:b w:val="0"/>
                <w:bCs w:val="0"/>
                <w:sz w:val="20"/>
                <w:szCs w:val="20"/>
              </w:rPr>
              <w:t>AIC211</w:t>
            </w:r>
          </w:p>
        </w:tc>
        <w:tc>
          <w:tcPr>
            <w:tcW w:w="803" w:type="pct"/>
          </w:tcPr>
          <w:p w14:paraId="3C9319F2" w14:textId="52251726" w:rsidR="002E65D8" w:rsidRPr="00B51893" w:rsidRDefault="002E65D8" w:rsidP="002E65D8">
            <w:pPr>
              <w:pStyle w:val="Title"/>
              <w:ind w:left="0"/>
              <w:rPr>
                <w:rFonts w:ascii="Arial" w:hAnsi="Arial" w:cs="Arial"/>
                <w:sz w:val="20"/>
                <w:szCs w:val="20"/>
              </w:rPr>
            </w:pPr>
            <w:r>
              <w:rPr>
                <w:rFonts w:ascii="Arial" w:hAnsi="Arial" w:cs="Arial"/>
                <w:sz w:val="20"/>
                <w:szCs w:val="20"/>
              </w:rPr>
              <w:t>Semester</w:t>
            </w:r>
          </w:p>
        </w:tc>
        <w:tc>
          <w:tcPr>
            <w:tcW w:w="1737" w:type="pct"/>
          </w:tcPr>
          <w:p w14:paraId="72573E5D" w14:textId="39F1CCE2"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2E65D8" w:rsidRPr="008C3FE6" w14:paraId="6609FC67" w14:textId="77777777" w:rsidTr="00EA648F">
        <w:tc>
          <w:tcPr>
            <w:tcW w:w="1083" w:type="pct"/>
          </w:tcPr>
          <w:p w14:paraId="64650089" w14:textId="20C2D67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Email</w:t>
            </w:r>
          </w:p>
        </w:tc>
        <w:tc>
          <w:tcPr>
            <w:tcW w:w="1377" w:type="pct"/>
          </w:tcPr>
          <w:p w14:paraId="11D270AC" w14:textId="7D9144B2" w:rsidR="002E65D8" w:rsidRPr="008C3FE6" w:rsidRDefault="002E4816" w:rsidP="002E65D8">
            <w:pPr>
              <w:pStyle w:val="Title"/>
              <w:ind w:left="0"/>
              <w:jc w:val="center"/>
              <w:rPr>
                <w:rFonts w:ascii="Arial" w:hAnsi="Arial" w:cs="Arial"/>
                <w:b w:val="0"/>
                <w:bCs w:val="0"/>
                <w:sz w:val="20"/>
                <w:szCs w:val="20"/>
              </w:rPr>
            </w:pPr>
            <w:r>
              <w:rPr>
                <w:rFonts w:ascii="Arial" w:hAnsi="Arial" w:cs="Arial"/>
                <w:b w:val="0"/>
                <w:bCs w:val="0"/>
                <w:sz w:val="20"/>
                <w:szCs w:val="20"/>
              </w:rPr>
              <w:t>Muhammad.mubashir</w:t>
            </w:r>
            <w:r w:rsidR="002E65D8">
              <w:rPr>
                <w:rFonts w:ascii="Arial" w:hAnsi="Arial" w:cs="Arial"/>
                <w:b w:val="0"/>
                <w:bCs w:val="0"/>
                <w:sz w:val="20"/>
                <w:szCs w:val="20"/>
              </w:rPr>
              <w:t>@iqra.edu.pk</w:t>
            </w:r>
          </w:p>
        </w:tc>
        <w:tc>
          <w:tcPr>
            <w:tcW w:w="803" w:type="pct"/>
          </w:tcPr>
          <w:p w14:paraId="51393559" w14:textId="7D829ED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Phone</w:t>
            </w:r>
          </w:p>
        </w:tc>
        <w:tc>
          <w:tcPr>
            <w:tcW w:w="1737" w:type="pct"/>
          </w:tcPr>
          <w:p w14:paraId="1AC08062" w14:textId="1715610D"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2E65D8" w:rsidRPr="008C3FE6" w14:paraId="19E234E7" w14:textId="77777777" w:rsidTr="00EA648F">
        <w:tc>
          <w:tcPr>
            <w:tcW w:w="1083" w:type="pct"/>
          </w:tcPr>
          <w:p w14:paraId="2824DC3A" w14:textId="69417A80" w:rsidR="002E65D8" w:rsidRPr="00B51893" w:rsidRDefault="008F46D1" w:rsidP="002E65D8">
            <w:pPr>
              <w:pStyle w:val="Title"/>
              <w:ind w:left="0"/>
              <w:rPr>
                <w:rFonts w:ascii="Arial" w:hAnsi="Arial" w:cs="Arial"/>
                <w:sz w:val="20"/>
                <w:szCs w:val="20"/>
              </w:rPr>
            </w:pPr>
            <w:r>
              <w:rPr>
                <w:rFonts w:ascii="Arial" w:hAnsi="Arial" w:cs="Arial"/>
                <w:sz w:val="20"/>
                <w:szCs w:val="20"/>
              </w:rPr>
              <w:t xml:space="preserve">Consulting </w:t>
            </w:r>
            <w:r w:rsidR="002E65D8">
              <w:rPr>
                <w:rFonts w:ascii="Arial" w:hAnsi="Arial" w:cs="Arial"/>
                <w:sz w:val="20"/>
                <w:szCs w:val="20"/>
              </w:rPr>
              <w:t>Hours</w:t>
            </w:r>
          </w:p>
        </w:tc>
        <w:tc>
          <w:tcPr>
            <w:tcW w:w="1377" w:type="pct"/>
          </w:tcPr>
          <w:p w14:paraId="29216A9F" w14:textId="7DAC0846" w:rsidR="002E65D8" w:rsidRPr="002E65D8" w:rsidRDefault="008F46D1" w:rsidP="002E65D8">
            <w:pPr>
              <w:pStyle w:val="Title"/>
              <w:ind w:left="0"/>
              <w:jc w:val="center"/>
              <w:rPr>
                <w:rFonts w:ascii="Arial" w:hAnsi="Arial" w:cs="Arial"/>
                <w:sz w:val="20"/>
                <w:szCs w:val="20"/>
              </w:rPr>
            </w:pPr>
            <w:r>
              <w:rPr>
                <w:rFonts w:ascii="Arial" w:hAnsi="Arial" w:cs="Arial"/>
                <w:b w:val="0"/>
                <w:bCs w:val="0"/>
                <w:sz w:val="20"/>
                <w:szCs w:val="20"/>
              </w:rPr>
              <w:t>Tuesday (</w:t>
            </w:r>
            <w:r w:rsidR="002E65D8">
              <w:rPr>
                <w:rFonts w:ascii="Arial" w:hAnsi="Arial" w:cs="Arial"/>
                <w:b w:val="0"/>
                <w:bCs w:val="0"/>
                <w:sz w:val="20"/>
                <w:szCs w:val="20"/>
              </w:rPr>
              <w:t>12:00 – 14:00)</w:t>
            </w:r>
          </w:p>
        </w:tc>
        <w:tc>
          <w:tcPr>
            <w:tcW w:w="803" w:type="pct"/>
          </w:tcPr>
          <w:p w14:paraId="02042F88" w14:textId="1BD978B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37" w:type="pct"/>
          </w:tcPr>
          <w:p w14:paraId="75A018BE" w14:textId="4CA59A3D" w:rsidR="002E65D8" w:rsidRPr="008C3FE6" w:rsidRDefault="002E4816" w:rsidP="002E65D8">
            <w:pPr>
              <w:pStyle w:val="Title"/>
              <w:ind w:left="0"/>
              <w:jc w:val="center"/>
              <w:rPr>
                <w:rFonts w:ascii="Arial" w:hAnsi="Arial" w:cs="Arial"/>
                <w:b w:val="0"/>
                <w:bCs w:val="0"/>
                <w:sz w:val="20"/>
                <w:szCs w:val="20"/>
              </w:rPr>
            </w:pPr>
            <w:r>
              <w:rPr>
                <w:rFonts w:ascii="Arial" w:hAnsi="Arial" w:cs="Arial"/>
                <w:b w:val="0"/>
                <w:bCs w:val="0"/>
                <w:sz w:val="20"/>
                <w:szCs w:val="20"/>
              </w:rPr>
              <w:t>Room # 602, 6</w:t>
            </w:r>
            <w:r w:rsidRPr="002E4816">
              <w:rPr>
                <w:rFonts w:ascii="Arial" w:hAnsi="Arial" w:cs="Arial"/>
                <w:b w:val="0"/>
                <w:bCs w:val="0"/>
                <w:sz w:val="20"/>
                <w:szCs w:val="20"/>
                <w:vertAlign w:val="superscript"/>
              </w:rPr>
              <w:t>th</w:t>
            </w:r>
            <w:r>
              <w:rPr>
                <w:rFonts w:ascii="Arial" w:hAnsi="Arial" w:cs="Arial"/>
                <w:b w:val="0"/>
                <w:bCs w:val="0"/>
                <w:sz w:val="20"/>
                <w:szCs w:val="20"/>
              </w:rPr>
              <w:t xml:space="preserve"> floor</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DB051D" w:rsidRPr="00DB051D" w14:paraId="6114C849" w14:textId="77777777" w:rsidTr="002E65D8">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E65D8">
        <w:tc>
          <w:tcPr>
            <w:tcW w:w="5000" w:type="pct"/>
          </w:tcPr>
          <w:p w14:paraId="75547B92" w14:textId="3FFB9890" w:rsidR="00944849" w:rsidRPr="007A0141" w:rsidRDefault="002E4816" w:rsidP="008F46D1">
            <w:pPr>
              <w:pStyle w:val="NoSpacing"/>
              <w:jc w:val="both"/>
              <w:rPr>
                <w:rFonts w:ascii="Arial" w:hAnsi="Arial" w:cs="Arial"/>
                <w:sz w:val="20"/>
                <w:szCs w:val="20"/>
              </w:rPr>
            </w:pPr>
            <w:r w:rsidRPr="002E4816">
              <w:rPr>
                <w:rFonts w:ascii="Arial" w:hAnsi="Arial" w:cs="Arial"/>
                <w:sz w:val="20"/>
                <w:szCs w:val="20"/>
              </w:rPr>
              <w:t>Develop a comprehensive understanding of machine learning techniques, including supervised, unsupervised, and reinforcement learning, while effectively applying algorithms such as decision trees, Naive Bayes, SVMs, clustering methods, and ensemble models. Demonstrate the ability to evaluate model performance, mitigate overfitting, and design adaptive solutions for real-world problems through the integration of advanced methods like Markov Decision Processes, bagging, boosting, and EM algorithms for semi-supervised learning.</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7E6004" w:rsidRPr="00DB051D" w14:paraId="0CA1F81E" w14:textId="77777777" w:rsidTr="002E65D8">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2E65D8">
        <w:trPr>
          <w:trHeight w:val="201"/>
        </w:trPr>
        <w:tc>
          <w:tcPr>
            <w:tcW w:w="5000" w:type="pct"/>
          </w:tcPr>
          <w:p w14:paraId="3CB85204" w14:textId="7431658F" w:rsidR="007E6004" w:rsidRPr="007A0141" w:rsidRDefault="002E4816" w:rsidP="008F46D1">
            <w:pPr>
              <w:pStyle w:val="NoSpacing"/>
              <w:jc w:val="both"/>
              <w:rPr>
                <w:rFonts w:ascii="Arial" w:hAnsi="Arial" w:cs="Arial"/>
                <w:sz w:val="20"/>
                <w:szCs w:val="20"/>
              </w:rPr>
            </w:pPr>
            <w:r w:rsidRPr="002E4816">
              <w:rPr>
                <w:rFonts w:ascii="Arial" w:eastAsia="Arial" w:hAnsi="Arial" w:cs="Arial"/>
                <w:sz w:val="20"/>
                <w:szCs w:val="20"/>
              </w:rPr>
              <w:t>Introduction to machine learning; concept learning: General-to-specific ordering of hypotheses, Version spaces Algorithm, Candidate elimination algorithm; Supervised Learning: decision trees, Naive Bayes, Artificial Neural Networks, Support Vector Machines, Overfitting, noisy data, and pruning, Measuring Classifier Accuracy; Linear and Logistic regression; Unsupervised Learning: Hierarchical Agglomerative Clustering. k-means partitional clustering; Self-Organizing Maps (SOM) k-Nearest-neighbor algorithm; Semi supervised learning with EM using labeled and unlabeled data; Reinforcement Learning: Hidden Markov models, Monte Carlo inference Exploration vs. Exploitation Trade-off, Markov Decision Processes; Ensemble Learning: Using committees of multiple hypotheses. Bagging, boosting.sy data, and pruning, Measuring Classifier Accuracy; Linear and Logistic regression; Unsupervised Learning: Hierarchical Agglomerative Clustering. k-means partitional clustering; Self-Organizing Maps (SOM) k-Nearest-neighbor algorithm; Semi supervised learning with EM using labeled and unlabeled data; Reinforcement Learning: Hidden Markov models, Monte Carlo inference Exploration vs. Exploitation Trade-off, Markov Decision Processes; Ensemble Learning: Using committees of multiple hypotheses. Bagging, boosting.</w:t>
            </w:r>
          </w:p>
        </w:tc>
      </w:tr>
    </w:tbl>
    <w:p w14:paraId="37F0EA3A" w14:textId="4A2FDE0B" w:rsidR="00DB051D" w:rsidRDefault="00DB051D">
      <w:pPr>
        <w:pBdr>
          <w:top w:val="nil"/>
          <w:left w:val="nil"/>
          <w:bottom w:val="nil"/>
          <w:right w:val="nil"/>
          <w:between w:val="nil"/>
        </w:pBdr>
        <w:spacing w:before="9"/>
        <w:rPr>
          <w:b/>
          <w:color w:val="000000"/>
          <w:sz w:val="20"/>
          <w:szCs w:val="20"/>
        </w:rPr>
      </w:pPr>
    </w:p>
    <w:p w14:paraId="1B9654D0" w14:textId="77777777" w:rsidR="00764929" w:rsidRDefault="00764929" w:rsidP="00773643">
      <w:pPr>
        <w:pBdr>
          <w:top w:val="nil"/>
          <w:left w:val="nil"/>
          <w:bottom w:val="nil"/>
          <w:right w:val="nil"/>
          <w:between w:val="nil"/>
        </w:pBdr>
        <w:spacing w:before="9"/>
        <w:jc w:val="both"/>
        <w:rPr>
          <w:b/>
          <w:color w:val="000000"/>
          <w:sz w:val="20"/>
          <w:szCs w:val="20"/>
        </w:rPr>
      </w:pPr>
    </w:p>
    <w:tbl>
      <w:tblPr>
        <w:tblStyle w:val="TableGrid"/>
        <w:tblW w:w="5000" w:type="pct"/>
        <w:tblLook w:val="04A0" w:firstRow="1" w:lastRow="0" w:firstColumn="1" w:lastColumn="0" w:noHBand="0" w:noVBand="1"/>
      </w:tblPr>
      <w:tblGrid>
        <w:gridCol w:w="902"/>
        <w:gridCol w:w="5320"/>
        <w:gridCol w:w="912"/>
        <w:gridCol w:w="776"/>
        <w:gridCol w:w="895"/>
        <w:gridCol w:w="921"/>
        <w:gridCol w:w="1057"/>
      </w:tblGrid>
      <w:tr w:rsidR="003C143D" w:rsidRPr="003948B0" w14:paraId="6E8DDB1A" w14:textId="26C6BD1F" w:rsidTr="002E65D8">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2E65D8">
        <w:tc>
          <w:tcPr>
            <w:tcW w:w="418"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3BBE7F9C" w14:textId="0933035C" w:rsidR="003C143D" w:rsidRPr="003948B0" w:rsidRDefault="003C143D" w:rsidP="00BB0317">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773643">
        <w:tc>
          <w:tcPr>
            <w:tcW w:w="418"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B70152" w:rsidRPr="003948B0" w14:paraId="202AF873" w14:textId="03651425" w:rsidTr="00773643">
        <w:tc>
          <w:tcPr>
            <w:tcW w:w="418" w:type="pct"/>
          </w:tcPr>
          <w:p w14:paraId="59D4A309" w14:textId="77777777" w:rsidR="00B70152" w:rsidRPr="008C3FE6" w:rsidRDefault="00B70152" w:rsidP="00B70152">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4D7F70AA" w14:textId="7B062C1A" w:rsidR="00B70152" w:rsidRPr="008F46D1" w:rsidRDefault="00B70152" w:rsidP="00B70152">
            <w:pPr>
              <w:pStyle w:val="NoSpacing"/>
              <w:rPr>
                <w:rFonts w:ascii="Arial" w:hAnsi="Arial" w:cs="Arial"/>
                <w:b/>
                <w:sz w:val="20"/>
                <w:szCs w:val="20"/>
              </w:rPr>
            </w:pPr>
            <w:r w:rsidRPr="008F46D1">
              <w:rPr>
                <w:rFonts w:ascii="Arial" w:hAnsi="Arial" w:cs="Arial"/>
                <w:b/>
                <w:sz w:val="20"/>
                <w:szCs w:val="20"/>
              </w:rPr>
              <w:t xml:space="preserve">Apply </w:t>
            </w:r>
            <w:r w:rsidRPr="008F46D1">
              <w:rPr>
                <w:rFonts w:ascii="Arial" w:hAnsi="Arial" w:cs="Arial"/>
                <w:sz w:val="20"/>
                <w:szCs w:val="20"/>
              </w:rPr>
              <w:t>and evaluate foundational machine learning algorithms to solve problems</w:t>
            </w:r>
            <w:r>
              <w:rPr>
                <w:rFonts w:ascii="Arial" w:hAnsi="Arial" w:cs="Arial"/>
                <w:b/>
                <w:sz w:val="20"/>
                <w:szCs w:val="20"/>
              </w:rPr>
              <w:t xml:space="preserve">. </w:t>
            </w:r>
          </w:p>
        </w:tc>
        <w:tc>
          <w:tcPr>
            <w:tcW w:w="423" w:type="pct"/>
            <w:vAlign w:val="center"/>
          </w:tcPr>
          <w:p w14:paraId="2D120A91" w14:textId="6D02EA65" w:rsidR="00B70152" w:rsidRPr="008C3FE6" w:rsidRDefault="00B70152" w:rsidP="00B70152">
            <w:pPr>
              <w:spacing w:before="8"/>
              <w:jc w:val="center"/>
              <w:rPr>
                <w:rFonts w:ascii="Arial" w:hAnsi="Arial" w:cs="Arial"/>
                <w:bCs/>
                <w:color w:val="000000"/>
                <w:sz w:val="20"/>
                <w:szCs w:val="20"/>
              </w:rPr>
            </w:pPr>
            <w:r w:rsidRPr="00532AFF">
              <w:rPr>
                <w:rFonts w:ascii="Arial" w:hAnsi="Arial" w:cs="Arial"/>
                <w:bCs/>
                <w:color w:val="181818"/>
                <w:spacing w:val="-5"/>
                <w:sz w:val="20"/>
                <w:szCs w:val="20"/>
              </w:rPr>
              <w:t>C3 - Apply</w:t>
            </w:r>
          </w:p>
        </w:tc>
        <w:tc>
          <w:tcPr>
            <w:tcW w:w="360" w:type="pct"/>
            <w:vAlign w:val="center"/>
          </w:tcPr>
          <w:p w14:paraId="415CCCD6" w14:textId="1447E328" w:rsidR="00B70152" w:rsidRPr="008C3FE6" w:rsidRDefault="00D85EC8" w:rsidP="00B70152">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4CBEE0AA" w14:textId="77777777" w:rsidR="00B70152" w:rsidRDefault="00B70152" w:rsidP="00B70152">
            <w:pPr>
              <w:spacing w:before="8"/>
              <w:jc w:val="center"/>
              <w:rPr>
                <w:rFonts w:ascii="Arial" w:hAnsi="Arial" w:cs="Arial"/>
                <w:bCs/>
                <w:color w:val="000000"/>
                <w:sz w:val="20"/>
                <w:szCs w:val="20"/>
              </w:rPr>
            </w:pPr>
            <w:r>
              <w:rPr>
                <w:rFonts w:ascii="Arial" w:hAnsi="Arial" w:cs="Arial"/>
                <w:bCs/>
                <w:color w:val="000000"/>
                <w:sz w:val="20"/>
                <w:szCs w:val="20"/>
              </w:rPr>
              <w:t>#9</w:t>
            </w:r>
          </w:p>
          <w:p w14:paraId="49E41DBD" w14:textId="7906BF11" w:rsidR="00B70152" w:rsidRPr="008C3FE6" w:rsidRDefault="00B70152" w:rsidP="00B70152">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573B2F09" w14:textId="32E5365E" w:rsidR="00B70152" w:rsidRPr="008C3FE6" w:rsidRDefault="00B70152" w:rsidP="00B70152">
            <w:pPr>
              <w:spacing w:before="8"/>
              <w:jc w:val="center"/>
              <w:rPr>
                <w:rFonts w:ascii="Arial" w:hAnsi="Arial" w:cs="Arial"/>
                <w:bCs/>
                <w:color w:val="000000"/>
                <w:sz w:val="20"/>
                <w:szCs w:val="20"/>
              </w:rPr>
            </w:pPr>
            <w:r>
              <w:rPr>
                <w:rFonts w:ascii="Arial" w:hAnsi="Arial" w:cs="Arial"/>
                <w:bCs/>
                <w:color w:val="000000"/>
                <w:sz w:val="20"/>
                <w:szCs w:val="20"/>
              </w:rPr>
              <w:t>4</w:t>
            </w:r>
          </w:p>
        </w:tc>
        <w:tc>
          <w:tcPr>
            <w:tcW w:w="490" w:type="pct"/>
            <w:vAlign w:val="center"/>
          </w:tcPr>
          <w:p w14:paraId="57C28A09" w14:textId="2C0814FC" w:rsidR="00B70152" w:rsidRPr="008C3FE6" w:rsidRDefault="00B70152" w:rsidP="00B70152">
            <w:pPr>
              <w:spacing w:before="8"/>
              <w:jc w:val="center"/>
              <w:rPr>
                <w:rFonts w:ascii="Arial" w:hAnsi="Arial" w:cs="Arial"/>
                <w:bCs/>
                <w:color w:val="000000"/>
                <w:sz w:val="20"/>
                <w:szCs w:val="20"/>
              </w:rPr>
            </w:pPr>
            <w:r>
              <w:rPr>
                <w:rFonts w:ascii="Arial" w:hAnsi="Arial" w:cs="Arial"/>
                <w:bCs/>
                <w:color w:val="000000"/>
                <w:sz w:val="20"/>
                <w:szCs w:val="20"/>
              </w:rPr>
              <w:t>65%</w:t>
            </w:r>
          </w:p>
        </w:tc>
      </w:tr>
      <w:tr w:rsidR="00B70152" w:rsidRPr="003948B0" w14:paraId="54393698" w14:textId="5D3656C1" w:rsidTr="00773643">
        <w:tc>
          <w:tcPr>
            <w:tcW w:w="418" w:type="pct"/>
          </w:tcPr>
          <w:p w14:paraId="2B8A0AED" w14:textId="51BDCA4D" w:rsidR="00B70152" w:rsidRPr="008C3FE6" w:rsidRDefault="00B70152" w:rsidP="00B70152">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67" w:type="pct"/>
          </w:tcPr>
          <w:p w14:paraId="69D1F3F2" w14:textId="46B66F42" w:rsidR="00B70152" w:rsidRPr="00532AFF" w:rsidRDefault="00BB0317" w:rsidP="00B70152">
            <w:pPr>
              <w:pStyle w:val="NoSpacing"/>
              <w:rPr>
                <w:rFonts w:ascii="Arial" w:hAnsi="Arial" w:cs="Arial"/>
                <w:bCs/>
                <w:color w:val="000000"/>
                <w:sz w:val="20"/>
                <w:szCs w:val="20"/>
              </w:rPr>
            </w:pPr>
            <w:r w:rsidRPr="00BB0317">
              <w:rPr>
                <w:rFonts w:ascii="Arial" w:hAnsi="Arial" w:cs="Arial"/>
                <w:sz w:val="20"/>
                <w:szCs w:val="20"/>
              </w:rPr>
              <w:t xml:space="preserve">Apply machine learning techniques to </w:t>
            </w:r>
            <w:r w:rsidRPr="00BB0317">
              <w:rPr>
                <w:rFonts w:ascii="Arial" w:hAnsi="Arial" w:cs="Arial"/>
                <w:b/>
                <w:sz w:val="20"/>
                <w:szCs w:val="20"/>
              </w:rPr>
              <w:t>design</w:t>
            </w:r>
            <w:r w:rsidRPr="00BB0317">
              <w:rPr>
                <w:rFonts w:ascii="Arial" w:hAnsi="Arial" w:cs="Arial"/>
                <w:sz w:val="20"/>
                <w:szCs w:val="20"/>
              </w:rPr>
              <w:t xml:space="preserve"> and develop a moderately complex project, demonstrating practical skills.</w:t>
            </w:r>
          </w:p>
        </w:tc>
        <w:tc>
          <w:tcPr>
            <w:tcW w:w="423" w:type="pct"/>
            <w:vAlign w:val="center"/>
          </w:tcPr>
          <w:p w14:paraId="05CD5749" w14:textId="77777777" w:rsidR="00B70152" w:rsidRDefault="00BB0317" w:rsidP="00BB0317">
            <w:pPr>
              <w:spacing w:before="8"/>
              <w:jc w:val="center"/>
              <w:rPr>
                <w:rFonts w:ascii="Arial" w:hAnsi="Arial" w:cs="Arial"/>
                <w:bCs/>
                <w:color w:val="181818"/>
                <w:spacing w:val="-5"/>
                <w:sz w:val="20"/>
                <w:szCs w:val="20"/>
              </w:rPr>
            </w:pPr>
            <w:r>
              <w:rPr>
                <w:rFonts w:ascii="Arial" w:hAnsi="Arial" w:cs="Arial"/>
                <w:bCs/>
                <w:color w:val="181818"/>
                <w:spacing w:val="-5"/>
                <w:sz w:val="20"/>
                <w:szCs w:val="20"/>
              </w:rPr>
              <w:t xml:space="preserve">P2 – </w:t>
            </w:r>
          </w:p>
          <w:p w14:paraId="3688808D" w14:textId="05F6A83C" w:rsidR="00BB0317" w:rsidRPr="008C3FE6" w:rsidRDefault="00BB0317" w:rsidP="00BB0317">
            <w:pPr>
              <w:spacing w:before="8"/>
              <w:jc w:val="center"/>
              <w:rPr>
                <w:rFonts w:ascii="Arial" w:hAnsi="Arial" w:cs="Arial"/>
                <w:bCs/>
                <w:color w:val="000000"/>
                <w:sz w:val="20"/>
                <w:szCs w:val="20"/>
              </w:rPr>
            </w:pPr>
            <w:r>
              <w:rPr>
                <w:rFonts w:ascii="Arial" w:hAnsi="Arial" w:cs="Arial"/>
                <w:bCs/>
                <w:color w:val="181818"/>
                <w:spacing w:val="-5"/>
                <w:sz w:val="20"/>
                <w:szCs w:val="20"/>
              </w:rPr>
              <w:t>Set</w:t>
            </w:r>
          </w:p>
        </w:tc>
        <w:tc>
          <w:tcPr>
            <w:tcW w:w="360" w:type="pct"/>
            <w:vAlign w:val="center"/>
          </w:tcPr>
          <w:p w14:paraId="1A589AD9" w14:textId="07F28E2C" w:rsidR="00B70152" w:rsidRPr="008C3FE6" w:rsidRDefault="00B70152" w:rsidP="00B70152">
            <w:pPr>
              <w:spacing w:before="8"/>
              <w:jc w:val="center"/>
              <w:rPr>
                <w:rFonts w:ascii="Arial" w:hAnsi="Arial" w:cs="Arial"/>
                <w:bCs/>
                <w:color w:val="000000"/>
                <w:sz w:val="20"/>
                <w:szCs w:val="20"/>
              </w:rPr>
            </w:pPr>
            <w:r w:rsidRPr="00532AFF">
              <w:rPr>
                <w:rFonts w:ascii="Arial" w:hAnsi="Arial" w:cs="Arial"/>
                <w:bCs/>
                <w:color w:val="000000"/>
                <w:sz w:val="20"/>
                <w:szCs w:val="20"/>
              </w:rPr>
              <w:t>GA5</w:t>
            </w:r>
          </w:p>
        </w:tc>
        <w:tc>
          <w:tcPr>
            <w:tcW w:w="415" w:type="pct"/>
            <w:vMerge/>
          </w:tcPr>
          <w:p w14:paraId="24F00EE2" w14:textId="77777777" w:rsidR="00B70152" w:rsidRPr="008C3FE6" w:rsidRDefault="00B70152" w:rsidP="00B70152">
            <w:pPr>
              <w:spacing w:before="8"/>
              <w:jc w:val="center"/>
              <w:rPr>
                <w:rFonts w:ascii="Arial" w:hAnsi="Arial" w:cs="Arial"/>
                <w:bCs/>
                <w:color w:val="000000"/>
                <w:sz w:val="20"/>
                <w:szCs w:val="20"/>
              </w:rPr>
            </w:pPr>
          </w:p>
        </w:tc>
        <w:tc>
          <w:tcPr>
            <w:tcW w:w="427" w:type="pct"/>
            <w:vMerge/>
          </w:tcPr>
          <w:p w14:paraId="49C5BF8D" w14:textId="77777777" w:rsidR="00B70152" w:rsidRPr="008C3FE6" w:rsidRDefault="00B70152" w:rsidP="00B70152">
            <w:pPr>
              <w:spacing w:before="8"/>
              <w:jc w:val="center"/>
              <w:rPr>
                <w:rFonts w:ascii="Arial" w:hAnsi="Arial" w:cs="Arial"/>
                <w:bCs/>
                <w:color w:val="000000"/>
                <w:sz w:val="20"/>
                <w:szCs w:val="20"/>
              </w:rPr>
            </w:pPr>
          </w:p>
        </w:tc>
        <w:tc>
          <w:tcPr>
            <w:tcW w:w="490" w:type="pct"/>
            <w:vAlign w:val="center"/>
          </w:tcPr>
          <w:p w14:paraId="08AB2201" w14:textId="44A5E646" w:rsidR="00B70152" w:rsidRPr="008C3FE6" w:rsidRDefault="00B70152" w:rsidP="00B70152">
            <w:pPr>
              <w:spacing w:before="8"/>
              <w:jc w:val="center"/>
              <w:rPr>
                <w:rFonts w:ascii="Arial" w:hAnsi="Arial" w:cs="Arial"/>
                <w:bCs/>
                <w:color w:val="000000"/>
                <w:sz w:val="20"/>
                <w:szCs w:val="20"/>
              </w:rPr>
            </w:pPr>
            <w:r>
              <w:rPr>
                <w:rFonts w:ascii="Arial" w:hAnsi="Arial" w:cs="Arial"/>
                <w:bCs/>
                <w:color w:val="000000"/>
                <w:sz w:val="20"/>
                <w:szCs w:val="20"/>
              </w:rPr>
              <w:t>35%</w:t>
            </w:r>
          </w:p>
        </w:tc>
      </w:tr>
      <w:tr w:rsidR="00B70152" w:rsidRPr="003948B0" w14:paraId="67689AAE" w14:textId="069C9B62" w:rsidTr="002E65D8">
        <w:tc>
          <w:tcPr>
            <w:tcW w:w="5000" w:type="pct"/>
            <w:gridSpan w:val="7"/>
          </w:tcPr>
          <w:p w14:paraId="4101A903" w14:textId="319A4285" w:rsidR="00B70152" w:rsidRPr="00635338" w:rsidRDefault="00B70152" w:rsidP="00B70152">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2C37D403"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0" w:type="auto"/>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956"/>
        <w:gridCol w:w="2696"/>
        <w:gridCol w:w="2696"/>
      </w:tblGrid>
      <w:tr w:rsidR="00D92BC6" w:rsidRPr="008C3FE6" w14:paraId="75A1FB1D" w14:textId="77777777" w:rsidTr="00773643">
        <w:tc>
          <w:tcPr>
            <w:tcW w:w="10783" w:type="dxa"/>
            <w:gridSpan w:val="4"/>
            <w:shd w:val="clear" w:color="auto" w:fill="D9D9D9"/>
          </w:tcPr>
          <w:p w14:paraId="3B4232C1" w14:textId="280D9339" w:rsidR="00D92BC6" w:rsidRPr="00D92BC6" w:rsidRDefault="00D92BC6" w:rsidP="00660D63">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773643">
        <w:tc>
          <w:tcPr>
            <w:tcW w:w="1435" w:type="dxa"/>
          </w:tcPr>
          <w:p w14:paraId="622B820B" w14:textId="77777777" w:rsidR="00D92BC6" w:rsidRPr="008C3FE6" w:rsidRDefault="00D92BC6" w:rsidP="00773643">
            <w:pPr>
              <w:jc w:val="center"/>
              <w:rPr>
                <w:rFonts w:ascii="Arial" w:eastAsia="Arial" w:hAnsi="Arial" w:cs="Arial"/>
                <w:b/>
                <w:sz w:val="20"/>
                <w:szCs w:val="20"/>
              </w:rPr>
            </w:pPr>
            <w:r w:rsidRPr="008C3FE6">
              <w:rPr>
                <w:rFonts w:ascii="Arial" w:eastAsia="Arial" w:hAnsi="Arial" w:cs="Arial"/>
                <w:b/>
                <w:sz w:val="20"/>
                <w:szCs w:val="20"/>
              </w:rPr>
              <w:t>S No</w:t>
            </w:r>
          </w:p>
        </w:tc>
        <w:tc>
          <w:tcPr>
            <w:tcW w:w="3956" w:type="dxa"/>
          </w:tcPr>
          <w:p w14:paraId="3A28B93D"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Book Title</w:t>
            </w:r>
          </w:p>
        </w:tc>
        <w:tc>
          <w:tcPr>
            <w:tcW w:w="2696" w:type="dxa"/>
          </w:tcPr>
          <w:p w14:paraId="47571973"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Author(s)</w:t>
            </w:r>
          </w:p>
        </w:tc>
        <w:tc>
          <w:tcPr>
            <w:tcW w:w="2696" w:type="dxa"/>
          </w:tcPr>
          <w:p w14:paraId="737824C5" w14:textId="550DC5EA" w:rsidR="00D92BC6" w:rsidRPr="008C3FE6" w:rsidRDefault="00D92BC6" w:rsidP="00660D63">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773643" w:rsidRPr="008C3FE6" w14:paraId="7D82B947" w14:textId="77777777" w:rsidTr="00773643">
        <w:tc>
          <w:tcPr>
            <w:tcW w:w="1435" w:type="dxa"/>
          </w:tcPr>
          <w:p w14:paraId="7F126574"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7FCB10DE" w14:textId="401AE63F" w:rsidR="00773643" w:rsidRPr="00C26A76" w:rsidRDefault="00B12851" w:rsidP="00773643">
            <w:pPr>
              <w:pBdr>
                <w:top w:val="nil"/>
                <w:left w:val="nil"/>
                <w:bottom w:val="nil"/>
                <w:right w:val="nil"/>
                <w:between w:val="nil"/>
              </w:pBdr>
              <w:rPr>
                <w:rFonts w:ascii="Arial" w:eastAsia="Calibri" w:hAnsi="Arial" w:cs="Arial"/>
                <w:sz w:val="20"/>
                <w:szCs w:val="20"/>
              </w:rPr>
            </w:pPr>
            <w:r w:rsidRPr="00B12851">
              <w:t>Python Machine Learning</w:t>
            </w:r>
          </w:p>
        </w:tc>
        <w:tc>
          <w:tcPr>
            <w:tcW w:w="2696" w:type="dxa"/>
          </w:tcPr>
          <w:p w14:paraId="2C530D0F" w14:textId="0F1EAA36" w:rsidR="00773643" w:rsidRPr="00C26A76" w:rsidRDefault="00B12851" w:rsidP="00773643">
            <w:pPr>
              <w:pBdr>
                <w:top w:val="nil"/>
                <w:left w:val="nil"/>
                <w:bottom w:val="nil"/>
                <w:right w:val="nil"/>
                <w:between w:val="nil"/>
              </w:pBdr>
              <w:spacing w:line="273" w:lineRule="auto"/>
              <w:ind w:right="392"/>
              <w:rPr>
                <w:rFonts w:ascii="Arial" w:eastAsia="Calibri" w:hAnsi="Arial" w:cs="Arial"/>
                <w:sz w:val="20"/>
                <w:szCs w:val="20"/>
              </w:rPr>
            </w:pPr>
            <w:r w:rsidRPr="00B12851">
              <w:t xml:space="preserve">Sebastian </w:t>
            </w:r>
            <w:proofErr w:type="spellStart"/>
            <w:r w:rsidRPr="00B12851">
              <w:t>Raschka</w:t>
            </w:r>
            <w:proofErr w:type="spellEnd"/>
            <w:r w:rsidRPr="00B12851">
              <w:t xml:space="preserve"> and </w:t>
            </w:r>
            <w:proofErr w:type="spellStart"/>
            <w:r w:rsidRPr="00B12851">
              <w:t>Vahid</w:t>
            </w:r>
            <w:proofErr w:type="spellEnd"/>
            <w:r w:rsidRPr="00B12851">
              <w:t xml:space="preserve"> </w:t>
            </w:r>
            <w:proofErr w:type="spellStart"/>
            <w:r w:rsidRPr="00B12851">
              <w:t>Mirjalili</w:t>
            </w:r>
            <w:proofErr w:type="spellEnd"/>
          </w:p>
        </w:tc>
        <w:tc>
          <w:tcPr>
            <w:tcW w:w="2696" w:type="dxa"/>
          </w:tcPr>
          <w:p w14:paraId="0928CE65" w14:textId="4A489C75" w:rsidR="00773643" w:rsidRPr="00C26A76" w:rsidRDefault="00B12851" w:rsidP="00773643">
            <w:pPr>
              <w:rPr>
                <w:rFonts w:ascii="Arial" w:eastAsia="Calibri" w:hAnsi="Arial" w:cs="Arial"/>
                <w:sz w:val="20"/>
                <w:szCs w:val="20"/>
              </w:rPr>
            </w:pPr>
            <w:r w:rsidRPr="00B12851">
              <w:t>Edition: 4th (2023)</w:t>
            </w:r>
          </w:p>
        </w:tc>
      </w:tr>
      <w:tr w:rsidR="00773643" w:rsidRPr="008C3FE6" w14:paraId="7732F9A4" w14:textId="77777777" w:rsidTr="00773643">
        <w:tc>
          <w:tcPr>
            <w:tcW w:w="1435" w:type="dxa"/>
          </w:tcPr>
          <w:p w14:paraId="1B0AC8AA"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07C0DC95" w14:textId="09DA03E3" w:rsidR="00773643" w:rsidRPr="00C26A76" w:rsidRDefault="00B12851" w:rsidP="00773643">
            <w:pPr>
              <w:pBdr>
                <w:top w:val="nil"/>
                <w:left w:val="nil"/>
                <w:bottom w:val="nil"/>
                <w:right w:val="nil"/>
                <w:between w:val="nil"/>
              </w:pBdr>
              <w:ind w:left="12" w:right="-99" w:hanging="12"/>
              <w:rPr>
                <w:rFonts w:ascii="Arial" w:eastAsia="Calibri" w:hAnsi="Arial" w:cs="Arial"/>
                <w:b/>
                <w:color w:val="000000"/>
                <w:sz w:val="20"/>
                <w:szCs w:val="20"/>
              </w:rPr>
            </w:pPr>
            <w:r w:rsidRPr="00B12851">
              <w:t>Machine Learning with TensorFlow</w:t>
            </w:r>
          </w:p>
        </w:tc>
        <w:tc>
          <w:tcPr>
            <w:tcW w:w="2696" w:type="dxa"/>
          </w:tcPr>
          <w:p w14:paraId="0CDAE3CC" w14:textId="1A29C552" w:rsidR="00773643" w:rsidRPr="00C26A76" w:rsidRDefault="00B12851" w:rsidP="00773643">
            <w:pPr>
              <w:rPr>
                <w:rFonts w:ascii="Arial" w:eastAsia="Calibri" w:hAnsi="Arial" w:cs="Arial"/>
                <w:sz w:val="20"/>
                <w:szCs w:val="20"/>
              </w:rPr>
            </w:pPr>
            <w:r w:rsidRPr="00B12851">
              <w:t>Nishant Shukla</w:t>
            </w:r>
          </w:p>
        </w:tc>
        <w:tc>
          <w:tcPr>
            <w:tcW w:w="2696" w:type="dxa"/>
          </w:tcPr>
          <w:p w14:paraId="4461CE45" w14:textId="52B96E40" w:rsidR="00773643" w:rsidRPr="00C26A76" w:rsidRDefault="00B12851" w:rsidP="00773643">
            <w:pPr>
              <w:rPr>
                <w:rFonts w:ascii="Arial" w:eastAsia="Calibri" w:hAnsi="Arial" w:cs="Arial"/>
                <w:sz w:val="20"/>
                <w:szCs w:val="20"/>
              </w:rPr>
            </w:pPr>
            <w:r w:rsidRPr="00B12851">
              <w:t>Edition: Latest (2022)</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728"/>
        <w:gridCol w:w="1932"/>
        <w:gridCol w:w="1259"/>
        <w:gridCol w:w="988"/>
        <w:gridCol w:w="1443"/>
        <w:gridCol w:w="938"/>
        <w:gridCol w:w="2495"/>
      </w:tblGrid>
      <w:tr w:rsidR="0026436F" w14:paraId="46D57913" w14:textId="77777777" w:rsidTr="005D7D69">
        <w:tc>
          <w:tcPr>
            <w:tcW w:w="5000" w:type="pct"/>
            <w:gridSpan w:val="7"/>
          </w:tcPr>
          <w:p w14:paraId="78F76B1F" w14:textId="4C53A694"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p>
        </w:tc>
      </w:tr>
      <w:tr w:rsidR="0026436F" w14:paraId="12C4464A" w14:textId="77777777" w:rsidTr="005D7D69">
        <w:tc>
          <w:tcPr>
            <w:tcW w:w="1697"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84"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8"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435"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5D7D69">
        <w:tc>
          <w:tcPr>
            <w:tcW w:w="801" w:type="pct"/>
            <w:vMerge w:val="restart"/>
          </w:tcPr>
          <w:p w14:paraId="41F418C4" w14:textId="0908AAE9" w:rsidR="0026436F" w:rsidRPr="00304BDD" w:rsidRDefault="0088292B" w:rsidP="00304BDD">
            <w:pPr>
              <w:spacing w:before="9"/>
              <w:jc w:val="center"/>
              <w:rPr>
                <w:rFonts w:ascii="Arial" w:hAnsi="Arial" w:cs="Arial"/>
                <w:b/>
                <w:bCs/>
                <w:color w:val="000000"/>
                <w:sz w:val="20"/>
                <w:szCs w:val="20"/>
              </w:rPr>
            </w:pPr>
            <w:r>
              <w:rPr>
                <w:rFonts w:ascii="Arial" w:hAnsi="Arial" w:cs="Arial"/>
                <w:b/>
                <w:bCs/>
                <w:color w:val="000000"/>
                <w:sz w:val="20"/>
                <w:szCs w:val="20"/>
              </w:rPr>
              <w:t>Lab Manual</w:t>
            </w:r>
          </w:p>
          <w:p w14:paraId="0C05097E" w14:textId="5DFB5050" w:rsidR="00504CD4" w:rsidRPr="00304BDD" w:rsidRDefault="00764929" w:rsidP="00304BDD">
            <w:pPr>
              <w:spacing w:before="9"/>
              <w:jc w:val="center"/>
              <w:rPr>
                <w:rFonts w:ascii="Arial" w:hAnsi="Arial" w:cs="Arial"/>
                <w:b/>
                <w:bCs/>
                <w:color w:val="000000"/>
                <w:sz w:val="20"/>
                <w:szCs w:val="20"/>
              </w:rPr>
            </w:pPr>
            <w:r>
              <w:rPr>
                <w:rFonts w:ascii="Arial" w:hAnsi="Arial" w:cs="Arial"/>
                <w:b/>
                <w:bCs/>
                <w:color w:val="000000"/>
                <w:sz w:val="20"/>
                <w:szCs w:val="20"/>
              </w:rPr>
              <w:t>5</w:t>
            </w:r>
          </w:p>
        </w:tc>
        <w:tc>
          <w:tcPr>
            <w:tcW w:w="896" w:type="pct"/>
            <w:vAlign w:val="center"/>
          </w:tcPr>
          <w:p w14:paraId="0EC94A7F" w14:textId="2EBA2197" w:rsidR="0026436F" w:rsidRPr="00DD2634" w:rsidRDefault="0026436F" w:rsidP="00385CAA">
            <w:pPr>
              <w:spacing w:before="9"/>
              <w:rPr>
                <w:rFonts w:ascii="Arial" w:hAnsi="Arial" w:cs="Arial"/>
                <w:b/>
                <w:color w:val="000000"/>
                <w:sz w:val="20"/>
                <w:szCs w:val="20"/>
              </w:rPr>
            </w:pPr>
          </w:p>
        </w:tc>
        <w:tc>
          <w:tcPr>
            <w:tcW w:w="584" w:type="pct"/>
            <w:vAlign w:val="center"/>
          </w:tcPr>
          <w:p w14:paraId="5B3B93CC" w14:textId="18270D90" w:rsidR="0026436F" w:rsidRPr="00504CD4" w:rsidRDefault="0088292B" w:rsidP="00385CAA">
            <w:pPr>
              <w:spacing w:before="9"/>
              <w:rPr>
                <w:rFonts w:ascii="Arial" w:hAnsi="Arial" w:cs="Arial"/>
                <w:b/>
                <w:i/>
                <w:iCs/>
                <w:color w:val="000000"/>
                <w:sz w:val="20"/>
                <w:szCs w:val="20"/>
              </w:rPr>
            </w:pPr>
            <w:r>
              <w:rPr>
                <w:rFonts w:ascii="Arial" w:hAnsi="Arial" w:cs="Arial"/>
                <w:b/>
                <w:i/>
                <w:iCs/>
                <w:color w:val="000000"/>
                <w:sz w:val="20"/>
                <w:szCs w:val="20"/>
              </w:rPr>
              <w:t>CLO 1, 2</w:t>
            </w:r>
          </w:p>
        </w:tc>
        <w:tc>
          <w:tcPr>
            <w:tcW w:w="458" w:type="pct"/>
            <w:vAlign w:val="center"/>
          </w:tcPr>
          <w:p w14:paraId="17A1D2A7" w14:textId="0C96099C" w:rsidR="0026436F" w:rsidRPr="00E842DA" w:rsidRDefault="0088292B" w:rsidP="00E842DA">
            <w:pPr>
              <w:spacing w:before="9"/>
              <w:jc w:val="center"/>
              <w:rPr>
                <w:rFonts w:ascii="Arial" w:hAnsi="Arial" w:cs="Arial"/>
                <w:bCs/>
                <w:color w:val="000000"/>
                <w:sz w:val="20"/>
                <w:szCs w:val="20"/>
              </w:rPr>
            </w:pPr>
            <w:r>
              <w:rPr>
                <w:rFonts w:ascii="Arial" w:hAnsi="Arial" w:cs="Arial"/>
                <w:bCs/>
                <w:color w:val="000000"/>
                <w:sz w:val="20"/>
                <w:szCs w:val="20"/>
              </w:rPr>
              <w:t>5</w:t>
            </w:r>
          </w:p>
        </w:tc>
        <w:tc>
          <w:tcPr>
            <w:tcW w:w="668" w:type="pct"/>
          </w:tcPr>
          <w:p w14:paraId="5A6A0F97" w14:textId="2D400895" w:rsidR="0026436F" w:rsidRPr="00C4111B" w:rsidRDefault="0088292B" w:rsidP="00C4111B">
            <w:pPr>
              <w:spacing w:before="9"/>
              <w:jc w:val="center"/>
              <w:rPr>
                <w:rFonts w:ascii="Arial" w:hAnsi="Arial" w:cs="Arial"/>
                <w:bCs/>
                <w:color w:val="000000"/>
                <w:sz w:val="20"/>
                <w:szCs w:val="20"/>
              </w:rPr>
            </w:pPr>
            <w:r>
              <w:rPr>
                <w:rFonts w:ascii="Arial" w:hAnsi="Arial" w:cs="Arial"/>
                <w:bCs/>
                <w:color w:val="000000"/>
                <w:sz w:val="20"/>
                <w:szCs w:val="20"/>
              </w:rPr>
              <w:t>100%</w:t>
            </w:r>
          </w:p>
        </w:tc>
        <w:tc>
          <w:tcPr>
            <w:tcW w:w="435" w:type="pct"/>
          </w:tcPr>
          <w:p w14:paraId="21CF7FB4" w14:textId="72FB521A" w:rsidR="0026436F"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5D7D69">
        <w:tc>
          <w:tcPr>
            <w:tcW w:w="801"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ADEE9D" w14:textId="527777B8" w:rsidR="00635338" w:rsidRPr="00DF25B4" w:rsidRDefault="00635338" w:rsidP="00635338">
            <w:pPr>
              <w:spacing w:before="9"/>
              <w:rPr>
                <w:rFonts w:ascii="Arial" w:hAnsi="Arial" w:cs="Arial"/>
                <w:b/>
                <w:color w:val="000000"/>
                <w:sz w:val="20"/>
                <w:szCs w:val="20"/>
              </w:rPr>
            </w:pPr>
          </w:p>
        </w:tc>
        <w:tc>
          <w:tcPr>
            <w:tcW w:w="584" w:type="pct"/>
            <w:vAlign w:val="center"/>
          </w:tcPr>
          <w:p w14:paraId="07A7A86C" w14:textId="3F3AEBDE" w:rsidR="00635338" w:rsidRPr="00504CD4" w:rsidRDefault="00635338" w:rsidP="00635338">
            <w:pPr>
              <w:spacing w:before="9"/>
              <w:rPr>
                <w:rFonts w:ascii="Arial" w:hAnsi="Arial" w:cs="Arial"/>
                <w:b/>
                <w:i/>
                <w:iCs/>
                <w:color w:val="000000"/>
                <w:sz w:val="20"/>
                <w:szCs w:val="20"/>
              </w:rPr>
            </w:pPr>
          </w:p>
        </w:tc>
        <w:tc>
          <w:tcPr>
            <w:tcW w:w="458" w:type="pct"/>
            <w:vAlign w:val="center"/>
          </w:tcPr>
          <w:p w14:paraId="45F4F13B" w14:textId="680C6992" w:rsidR="00635338" w:rsidRPr="00E842DA" w:rsidRDefault="00635338" w:rsidP="00635338">
            <w:pPr>
              <w:spacing w:before="9"/>
              <w:jc w:val="center"/>
              <w:rPr>
                <w:rFonts w:ascii="Arial" w:hAnsi="Arial" w:cs="Arial"/>
                <w:bCs/>
                <w:color w:val="000000"/>
                <w:sz w:val="20"/>
                <w:szCs w:val="20"/>
              </w:rPr>
            </w:pPr>
          </w:p>
        </w:tc>
        <w:tc>
          <w:tcPr>
            <w:tcW w:w="668" w:type="pct"/>
          </w:tcPr>
          <w:p w14:paraId="35ADC0C7" w14:textId="70C24636" w:rsidR="00635338" w:rsidRPr="00C4111B" w:rsidRDefault="00635338" w:rsidP="00635338">
            <w:pPr>
              <w:spacing w:before="9"/>
              <w:jc w:val="center"/>
              <w:rPr>
                <w:rFonts w:ascii="Arial" w:hAnsi="Arial" w:cs="Arial"/>
                <w:bCs/>
                <w:color w:val="000000"/>
                <w:sz w:val="20"/>
                <w:szCs w:val="20"/>
              </w:rPr>
            </w:pPr>
          </w:p>
        </w:tc>
        <w:tc>
          <w:tcPr>
            <w:tcW w:w="435" w:type="pct"/>
          </w:tcPr>
          <w:p w14:paraId="5D45815B" w14:textId="35A75DB2" w:rsidR="00635338" w:rsidRPr="000F08A5" w:rsidRDefault="00635338" w:rsidP="000F08A5">
            <w:pPr>
              <w:spacing w:before="9"/>
              <w:jc w:val="center"/>
              <w:rPr>
                <w:rFonts w:ascii="Arial" w:hAnsi="Arial" w:cs="Arial"/>
                <w:bCs/>
                <w:color w:val="000000"/>
                <w:sz w:val="20"/>
                <w:szCs w:val="20"/>
              </w:rPr>
            </w:pPr>
          </w:p>
        </w:tc>
        <w:tc>
          <w:tcPr>
            <w:tcW w:w="1157"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5D7D69">
        <w:tc>
          <w:tcPr>
            <w:tcW w:w="801"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A205863" w14:textId="3756CDEF" w:rsidR="00635338" w:rsidRPr="00DF25B4" w:rsidRDefault="00635338" w:rsidP="00635338">
            <w:pPr>
              <w:spacing w:before="9"/>
              <w:rPr>
                <w:rFonts w:ascii="Arial" w:hAnsi="Arial" w:cs="Arial"/>
                <w:b/>
                <w:color w:val="000000"/>
                <w:sz w:val="20"/>
                <w:szCs w:val="20"/>
              </w:rPr>
            </w:pPr>
          </w:p>
        </w:tc>
        <w:tc>
          <w:tcPr>
            <w:tcW w:w="584" w:type="pct"/>
            <w:vAlign w:val="center"/>
          </w:tcPr>
          <w:p w14:paraId="55EBA45B" w14:textId="2F1E4556" w:rsidR="00635338" w:rsidRPr="00504CD4" w:rsidRDefault="00635338" w:rsidP="00635338">
            <w:pPr>
              <w:spacing w:before="9"/>
              <w:rPr>
                <w:rFonts w:ascii="Arial" w:hAnsi="Arial" w:cs="Arial"/>
                <w:b/>
                <w:i/>
                <w:iCs/>
                <w:color w:val="000000"/>
                <w:sz w:val="20"/>
                <w:szCs w:val="20"/>
              </w:rPr>
            </w:pPr>
          </w:p>
        </w:tc>
        <w:tc>
          <w:tcPr>
            <w:tcW w:w="458" w:type="pct"/>
            <w:vAlign w:val="center"/>
          </w:tcPr>
          <w:p w14:paraId="4C0D2175" w14:textId="189F376E" w:rsidR="00635338" w:rsidRPr="00E842DA" w:rsidRDefault="00635338" w:rsidP="00635338">
            <w:pPr>
              <w:spacing w:before="9"/>
              <w:jc w:val="center"/>
              <w:rPr>
                <w:rFonts w:ascii="Arial" w:hAnsi="Arial" w:cs="Arial"/>
                <w:bCs/>
                <w:color w:val="000000"/>
                <w:sz w:val="20"/>
                <w:szCs w:val="20"/>
              </w:rPr>
            </w:pPr>
          </w:p>
        </w:tc>
        <w:tc>
          <w:tcPr>
            <w:tcW w:w="668" w:type="pct"/>
          </w:tcPr>
          <w:p w14:paraId="7A4C1146" w14:textId="33608370" w:rsidR="00635338" w:rsidRPr="00C4111B" w:rsidRDefault="00635338" w:rsidP="00635338">
            <w:pPr>
              <w:spacing w:before="9"/>
              <w:jc w:val="center"/>
              <w:rPr>
                <w:rFonts w:ascii="Arial" w:hAnsi="Arial" w:cs="Arial"/>
                <w:bCs/>
                <w:color w:val="000000"/>
                <w:sz w:val="20"/>
                <w:szCs w:val="20"/>
              </w:rPr>
            </w:pPr>
          </w:p>
        </w:tc>
        <w:tc>
          <w:tcPr>
            <w:tcW w:w="435" w:type="pct"/>
          </w:tcPr>
          <w:p w14:paraId="31978998" w14:textId="4C38A00A" w:rsidR="00635338" w:rsidRPr="000F08A5" w:rsidRDefault="00635338" w:rsidP="000F08A5">
            <w:pPr>
              <w:spacing w:before="9"/>
              <w:jc w:val="center"/>
              <w:rPr>
                <w:rFonts w:ascii="Arial" w:hAnsi="Arial" w:cs="Arial"/>
                <w:bCs/>
                <w:color w:val="000000"/>
                <w:sz w:val="20"/>
                <w:szCs w:val="20"/>
              </w:rPr>
            </w:pPr>
          </w:p>
        </w:tc>
        <w:tc>
          <w:tcPr>
            <w:tcW w:w="1157"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5D7D69">
        <w:tc>
          <w:tcPr>
            <w:tcW w:w="80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1938"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668"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43D02F9E" w14:textId="717DB7FC" w:rsidR="005813EA" w:rsidRPr="000F08A5" w:rsidRDefault="0088292B" w:rsidP="000F08A5">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5D7D69">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5D7D69">
        <w:tc>
          <w:tcPr>
            <w:tcW w:w="801" w:type="pct"/>
            <w:vMerge w:val="restart"/>
          </w:tcPr>
          <w:p w14:paraId="561326AD" w14:textId="40BB5B5E"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25586A30" w14:textId="79174C2F"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84" w:type="pct"/>
            <w:vAlign w:val="center"/>
          </w:tcPr>
          <w:p w14:paraId="407C2421" w14:textId="788F4907"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582DABB" w14:textId="0B460E5E"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48ADA6C6" w14:textId="5C606315"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35" w:type="pct"/>
          </w:tcPr>
          <w:p w14:paraId="671C75DB" w14:textId="2CC4F35C" w:rsidR="00635338" w:rsidRPr="000F08A5" w:rsidRDefault="009F4A96" w:rsidP="000F08A5">
            <w:pPr>
              <w:spacing w:before="9"/>
              <w:jc w:val="center"/>
              <w:rPr>
                <w:rFonts w:ascii="Arial" w:hAnsi="Arial" w:cs="Arial"/>
                <w:bCs/>
                <w:color w:val="000000"/>
                <w:sz w:val="20"/>
                <w:szCs w:val="20"/>
              </w:rPr>
            </w:pPr>
            <w:r>
              <w:rPr>
                <w:rFonts w:ascii="Arial" w:hAnsi="Arial" w:cs="Arial"/>
                <w:bCs/>
                <w:color w:val="000000"/>
                <w:sz w:val="20"/>
                <w:szCs w:val="20"/>
              </w:rPr>
              <w:t>3</w:t>
            </w:r>
          </w:p>
        </w:tc>
        <w:tc>
          <w:tcPr>
            <w:tcW w:w="1157"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5D7D69">
        <w:tc>
          <w:tcPr>
            <w:tcW w:w="801"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84" w:type="pct"/>
            <w:vAlign w:val="center"/>
          </w:tcPr>
          <w:p w14:paraId="056BB71E" w14:textId="1906B53B" w:rsidR="00635338" w:rsidRPr="00DD2634" w:rsidRDefault="009F4A96" w:rsidP="00635338">
            <w:pPr>
              <w:spacing w:before="9"/>
              <w:rPr>
                <w:rFonts w:ascii="Arial" w:hAnsi="Arial" w:cs="Arial"/>
                <w:b/>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458" w:type="pct"/>
            <w:vAlign w:val="center"/>
          </w:tcPr>
          <w:p w14:paraId="105CA80F" w14:textId="0F70140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67261F66" w14:textId="2368C8B6" w:rsidR="00635338" w:rsidRPr="00DD2634" w:rsidRDefault="009F4A96" w:rsidP="00635338">
            <w:pPr>
              <w:spacing w:before="9"/>
              <w:jc w:val="center"/>
              <w:rPr>
                <w:rFonts w:ascii="Arial" w:hAnsi="Arial" w:cs="Arial"/>
                <w:b/>
                <w:color w:val="000000"/>
                <w:sz w:val="20"/>
                <w:szCs w:val="20"/>
              </w:rPr>
            </w:pPr>
            <w:r>
              <w:rPr>
                <w:rFonts w:ascii="Arial" w:hAnsi="Arial" w:cs="Arial"/>
                <w:bCs/>
                <w:color w:val="000000"/>
                <w:sz w:val="20"/>
                <w:szCs w:val="20"/>
              </w:rPr>
              <w:t>4</w:t>
            </w:r>
            <w:r w:rsidR="00635338" w:rsidRPr="00C4111B">
              <w:rPr>
                <w:rFonts w:ascii="Arial" w:hAnsi="Arial" w:cs="Arial"/>
                <w:bCs/>
                <w:color w:val="000000"/>
                <w:sz w:val="20"/>
                <w:szCs w:val="20"/>
              </w:rPr>
              <w:t>0</w:t>
            </w:r>
            <w:r w:rsidR="00635338">
              <w:rPr>
                <w:rFonts w:ascii="Arial" w:hAnsi="Arial" w:cs="Arial"/>
                <w:bCs/>
                <w:color w:val="000000"/>
                <w:sz w:val="20"/>
                <w:szCs w:val="20"/>
              </w:rPr>
              <w:t>%</w:t>
            </w:r>
          </w:p>
        </w:tc>
        <w:tc>
          <w:tcPr>
            <w:tcW w:w="435" w:type="pct"/>
          </w:tcPr>
          <w:p w14:paraId="052172FB" w14:textId="4C660988" w:rsidR="00635338" w:rsidRPr="000F08A5" w:rsidRDefault="009F4A96"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1157"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5D7D69">
        <w:tc>
          <w:tcPr>
            <w:tcW w:w="801"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84" w:type="pct"/>
            <w:vAlign w:val="center"/>
          </w:tcPr>
          <w:p w14:paraId="355E6886" w14:textId="1FB508B7" w:rsidR="00635338" w:rsidRPr="00DD2634" w:rsidRDefault="009F4A96" w:rsidP="00635338">
            <w:pPr>
              <w:spacing w:before="9"/>
              <w:rPr>
                <w:rFonts w:ascii="Arial" w:hAnsi="Arial" w:cs="Arial"/>
                <w:b/>
                <w:color w:val="000000"/>
                <w:sz w:val="20"/>
                <w:szCs w:val="20"/>
              </w:rPr>
            </w:pPr>
            <w:r>
              <w:rPr>
                <w:rFonts w:ascii="Arial" w:hAnsi="Arial" w:cs="Arial"/>
                <w:i/>
                <w:iCs/>
                <w:color w:val="000000"/>
                <w:sz w:val="20"/>
                <w:szCs w:val="20"/>
              </w:rPr>
              <w:t>CLO3</w:t>
            </w:r>
          </w:p>
        </w:tc>
        <w:tc>
          <w:tcPr>
            <w:tcW w:w="458" w:type="pct"/>
            <w:vAlign w:val="center"/>
          </w:tcPr>
          <w:p w14:paraId="01DCABA9" w14:textId="137515A6"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8" w:type="pct"/>
          </w:tcPr>
          <w:p w14:paraId="69C2749F" w14:textId="5F3F37BC"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35" w:type="pct"/>
          </w:tcPr>
          <w:p w14:paraId="39FEDF79" w14:textId="6A83D3AE" w:rsidR="00635338" w:rsidRPr="000F08A5" w:rsidRDefault="009F4A96"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1157"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5D7D69">
        <w:tc>
          <w:tcPr>
            <w:tcW w:w="801"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668"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23466B98" w14:textId="3F7FEF61" w:rsidR="00635338" w:rsidRPr="00E978EF" w:rsidRDefault="000F08A5" w:rsidP="0088292B">
            <w:pPr>
              <w:spacing w:before="9"/>
              <w:jc w:val="center"/>
              <w:rPr>
                <w:rFonts w:ascii="Arial" w:hAnsi="Arial" w:cs="Arial"/>
                <w:b/>
                <w:bCs/>
                <w:color w:val="000000"/>
                <w:sz w:val="20"/>
                <w:szCs w:val="20"/>
              </w:rPr>
            </w:pPr>
            <w:r w:rsidRPr="00E978EF">
              <w:rPr>
                <w:rFonts w:ascii="Arial" w:hAnsi="Arial" w:cs="Arial"/>
                <w:b/>
                <w:bCs/>
                <w:color w:val="000000"/>
                <w:sz w:val="20"/>
                <w:szCs w:val="20"/>
              </w:rPr>
              <w:t>1</w:t>
            </w:r>
            <w:r w:rsidR="0088292B" w:rsidRPr="00E978EF">
              <w:rPr>
                <w:rFonts w:ascii="Arial" w:hAnsi="Arial" w:cs="Arial"/>
                <w:b/>
                <w:bCs/>
                <w:color w:val="000000"/>
                <w:sz w:val="20"/>
                <w:szCs w:val="20"/>
              </w:rPr>
              <w:t>5</w:t>
            </w:r>
          </w:p>
        </w:tc>
        <w:tc>
          <w:tcPr>
            <w:tcW w:w="1157"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5D7D69">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635338" w14:paraId="6170426A" w14:textId="77777777" w:rsidTr="005D7D69">
        <w:tc>
          <w:tcPr>
            <w:tcW w:w="801"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7DC1CF4A" w:rsidR="00635338" w:rsidRPr="00304BDD" w:rsidRDefault="0088292B" w:rsidP="00BB0317">
            <w:pPr>
              <w:spacing w:before="9"/>
              <w:jc w:val="center"/>
              <w:rPr>
                <w:rFonts w:ascii="Arial" w:hAnsi="Arial" w:cs="Arial"/>
                <w:b/>
                <w:bCs/>
                <w:color w:val="000000"/>
                <w:sz w:val="20"/>
                <w:szCs w:val="20"/>
              </w:rPr>
            </w:pPr>
            <w:r>
              <w:rPr>
                <w:rFonts w:ascii="Arial" w:hAnsi="Arial" w:cs="Arial"/>
                <w:b/>
                <w:bCs/>
                <w:color w:val="000000"/>
                <w:sz w:val="20"/>
                <w:szCs w:val="20"/>
              </w:rPr>
              <w:t>2</w:t>
            </w:r>
            <w:r w:rsidR="00BB0317">
              <w:rPr>
                <w:rFonts w:ascii="Arial" w:hAnsi="Arial" w:cs="Arial"/>
                <w:b/>
                <w:bCs/>
                <w:color w:val="000000"/>
                <w:sz w:val="20"/>
                <w:szCs w:val="20"/>
              </w:rPr>
              <w:t>5</w:t>
            </w:r>
          </w:p>
        </w:tc>
        <w:tc>
          <w:tcPr>
            <w:tcW w:w="896" w:type="pct"/>
            <w:vAlign w:val="center"/>
          </w:tcPr>
          <w:p w14:paraId="406CF419" w14:textId="674D248A" w:rsidR="00635338" w:rsidRPr="00304BDD" w:rsidRDefault="00BB0317" w:rsidP="00635338">
            <w:pPr>
              <w:spacing w:before="9"/>
              <w:rPr>
                <w:rFonts w:ascii="Arial" w:hAnsi="Arial" w:cs="Arial"/>
                <w:b/>
                <w:color w:val="000000"/>
                <w:sz w:val="20"/>
                <w:szCs w:val="20"/>
              </w:rPr>
            </w:pPr>
            <w:r>
              <w:rPr>
                <w:rFonts w:ascii="Arial" w:hAnsi="Arial" w:cs="Arial"/>
                <w:color w:val="000000"/>
                <w:sz w:val="20"/>
                <w:szCs w:val="20"/>
              </w:rPr>
              <w:t>Midterm Q1</w:t>
            </w:r>
          </w:p>
        </w:tc>
        <w:tc>
          <w:tcPr>
            <w:tcW w:w="584" w:type="pct"/>
            <w:vAlign w:val="center"/>
          </w:tcPr>
          <w:p w14:paraId="2EDD3FE2" w14:textId="474432B0"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8E88655" w14:textId="5E172A83" w:rsidR="00635338" w:rsidRPr="00DD2634" w:rsidRDefault="00BB0317" w:rsidP="00635338">
            <w:pPr>
              <w:spacing w:before="9"/>
              <w:jc w:val="center"/>
              <w:rPr>
                <w:rFonts w:ascii="Arial" w:hAnsi="Arial" w:cs="Arial"/>
                <w:b/>
                <w:color w:val="000000"/>
                <w:sz w:val="20"/>
                <w:szCs w:val="20"/>
              </w:rPr>
            </w:pPr>
            <w:r>
              <w:rPr>
                <w:rFonts w:ascii="Arial" w:hAnsi="Arial" w:cs="Arial"/>
                <w:color w:val="000000"/>
                <w:sz w:val="20"/>
                <w:szCs w:val="20"/>
              </w:rPr>
              <w:t>5</w:t>
            </w:r>
          </w:p>
        </w:tc>
        <w:tc>
          <w:tcPr>
            <w:tcW w:w="668" w:type="pct"/>
          </w:tcPr>
          <w:p w14:paraId="1119543B" w14:textId="6711BDDE" w:rsidR="00635338" w:rsidRPr="00DD2634" w:rsidRDefault="00BB0317"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435" w:type="pct"/>
          </w:tcPr>
          <w:p w14:paraId="424449C0"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805613D" w14:textId="5F9A6C94" w:rsidR="00635338" w:rsidRPr="00DD2634" w:rsidRDefault="00635338" w:rsidP="00635338">
            <w:pPr>
              <w:spacing w:before="9"/>
              <w:rPr>
                <w:rFonts w:ascii="Arial" w:hAnsi="Arial" w:cs="Arial"/>
                <w:b/>
                <w:color w:val="000000"/>
                <w:sz w:val="20"/>
                <w:szCs w:val="20"/>
              </w:rPr>
            </w:pPr>
          </w:p>
        </w:tc>
      </w:tr>
      <w:tr w:rsidR="00635338" w14:paraId="6F6B3490" w14:textId="77777777" w:rsidTr="005D7D69">
        <w:tc>
          <w:tcPr>
            <w:tcW w:w="801"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1EB54B6" w14:textId="6171AD5C" w:rsidR="00635338" w:rsidRPr="00DD2634" w:rsidRDefault="00BB0317" w:rsidP="00635338">
            <w:pPr>
              <w:spacing w:before="9"/>
              <w:rPr>
                <w:rFonts w:ascii="Arial" w:hAnsi="Arial" w:cs="Arial"/>
                <w:color w:val="000000"/>
                <w:sz w:val="20"/>
                <w:szCs w:val="20"/>
              </w:rPr>
            </w:pPr>
            <w:r>
              <w:rPr>
                <w:rFonts w:ascii="Arial" w:hAnsi="Arial" w:cs="Arial"/>
                <w:color w:val="000000"/>
                <w:sz w:val="20"/>
                <w:szCs w:val="20"/>
              </w:rPr>
              <w:t>Midterm Q2</w:t>
            </w:r>
          </w:p>
        </w:tc>
        <w:tc>
          <w:tcPr>
            <w:tcW w:w="584" w:type="pct"/>
            <w:vAlign w:val="center"/>
          </w:tcPr>
          <w:p w14:paraId="3C1D731B" w14:textId="7FEFF1C8"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50D593FF" w14:textId="39C6D901" w:rsidR="00635338" w:rsidRPr="00DD2634" w:rsidRDefault="00BB0317" w:rsidP="00635338">
            <w:pPr>
              <w:spacing w:before="9"/>
              <w:jc w:val="center"/>
              <w:rPr>
                <w:rFonts w:ascii="Arial" w:hAnsi="Arial" w:cs="Arial"/>
                <w:b/>
                <w:color w:val="000000"/>
                <w:sz w:val="20"/>
                <w:szCs w:val="20"/>
              </w:rPr>
            </w:pPr>
            <w:r>
              <w:rPr>
                <w:rFonts w:ascii="Arial" w:hAnsi="Arial" w:cs="Arial"/>
                <w:b/>
                <w:color w:val="000000"/>
                <w:sz w:val="20"/>
                <w:szCs w:val="20"/>
              </w:rPr>
              <w:t>5</w:t>
            </w:r>
          </w:p>
        </w:tc>
        <w:tc>
          <w:tcPr>
            <w:tcW w:w="668" w:type="pct"/>
          </w:tcPr>
          <w:p w14:paraId="6EED4341" w14:textId="45B25FCB" w:rsidR="00635338" w:rsidRPr="00DD2634" w:rsidRDefault="00BB0317"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435" w:type="pct"/>
          </w:tcPr>
          <w:p w14:paraId="0D89FB9C"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5D7D69">
        <w:tc>
          <w:tcPr>
            <w:tcW w:w="801" w:type="pct"/>
          </w:tcPr>
          <w:p w14:paraId="58B75716"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94CBC6" w14:textId="5797204B" w:rsidR="00BB0317" w:rsidRDefault="00BB0317" w:rsidP="00BB0317">
            <w:pPr>
              <w:spacing w:before="9"/>
              <w:rPr>
                <w:rFonts w:ascii="Arial" w:hAnsi="Arial" w:cs="Arial"/>
                <w:color w:val="000000"/>
                <w:sz w:val="20"/>
                <w:szCs w:val="20"/>
              </w:rPr>
            </w:pPr>
            <w:r>
              <w:rPr>
                <w:rFonts w:ascii="Arial" w:hAnsi="Arial" w:cs="Arial"/>
                <w:color w:val="000000"/>
                <w:sz w:val="20"/>
                <w:szCs w:val="20"/>
              </w:rPr>
              <w:t>Midterm Q3</w:t>
            </w:r>
          </w:p>
        </w:tc>
        <w:tc>
          <w:tcPr>
            <w:tcW w:w="584" w:type="pct"/>
            <w:vAlign w:val="center"/>
          </w:tcPr>
          <w:p w14:paraId="435A2A2B" w14:textId="33A95189" w:rsidR="00635338" w:rsidRPr="00DD2634" w:rsidRDefault="009F4A96" w:rsidP="00635338">
            <w:pPr>
              <w:spacing w:before="9"/>
              <w:rPr>
                <w:rFonts w:ascii="Arial" w:hAnsi="Arial" w:cs="Arial"/>
                <w:color w:val="000000"/>
                <w:sz w:val="20"/>
                <w:szCs w:val="20"/>
              </w:rPr>
            </w:pPr>
            <w:r>
              <w:rPr>
                <w:rFonts w:ascii="Arial" w:hAnsi="Arial" w:cs="Arial"/>
                <w:i/>
                <w:iCs/>
                <w:color w:val="000000"/>
                <w:sz w:val="20"/>
                <w:szCs w:val="20"/>
              </w:rPr>
              <w:t>CLO2</w:t>
            </w:r>
          </w:p>
        </w:tc>
        <w:tc>
          <w:tcPr>
            <w:tcW w:w="458" w:type="pct"/>
            <w:vAlign w:val="center"/>
          </w:tcPr>
          <w:p w14:paraId="75109925" w14:textId="1C7FC70B" w:rsidR="00635338" w:rsidRPr="0022099A" w:rsidRDefault="00BB0317"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668" w:type="pct"/>
          </w:tcPr>
          <w:p w14:paraId="18D0255E" w14:textId="60EED6C6" w:rsidR="00635338" w:rsidRPr="00DD2634" w:rsidRDefault="00BB0317"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435" w:type="pct"/>
          </w:tcPr>
          <w:p w14:paraId="0436439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5D7D69">
        <w:tc>
          <w:tcPr>
            <w:tcW w:w="801"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748BEE37" w14:textId="5BBEC698" w:rsidR="00635338" w:rsidRDefault="00BB0317" w:rsidP="00635338">
            <w:pPr>
              <w:spacing w:before="9"/>
              <w:rPr>
                <w:rFonts w:ascii="Arial" w:hAnsi="Arial" w:cs="Arial"/>
                <w:color w:val="000000"/>
                <w:sz w:val="20"/>
                <w:szCs w:val="20"/>
              </w:rPr>
            </w:pPr>
            <w:r>
              <w:rPr>
                <w:rFonts w:ascii="Arial" w:hAnsi="Arial" w:cs="Arial"/>
                <w:color w:val="000000"/>
                <w:sz w:val="20"/>
                <w:szCs w:val="20"/>
              </w:rPr>
              <w:t>Midterm Q4</w:t>
            </w:r>
          </w:p>
        </w:tc>
        <w:tc>
          <w:tcPr>
            <w:tcW w:w="584" w:type="pct"/>
            <w:vAlign w:val="center"/>
          </w:tcPr>
          <w:p w14:paraId="373E9B28" w14:textId="3865D2BA" w:rsidR="00635338" w:rsidRPr="00DD2634" w:rsidRDefault="009F4A96" w:rsidP="009F4A96">
            <w:pPr>
              <w:spacing w:before="9"/>
              <w:rPr>
                <w:rFonts w:ascii="Arial" w:hAnsi="Arial" w:cs="Arial"/>
                <w:color w:val="000000"/>
                <w:sz w:val="20"/>
                <w:szCs w:val="20"/>
              </w:rPr>
            </w:pPr>
            <w:r>
              <w:rPr>
                <w:rFonts w:ascii="Arial" w:hAnsi="Arial" w:cs="Arial"/>
                <w:i/>
                <w:iCs/>
                <w:color w:val="000000"/>
                <w:sz w:val="20"/>
                <w:szCs w:val="20"/>
              </w:rPr>
              <w:t>CLO2</w:t>
            </w:r>
          </w:p>
        </w:tc>
        <w:tc>
          <w:tcPr>
            <w:tcW w:w="458" w:type="pct"/>
            <w:vAlign w:val="center"/>
          </w:tcPr>
          <w:p w14:paraId="77D32C03" w14:textId="00BD2DE9" w:rsidR="00635338" w:rsidRPr="0022099A" w:rsidRDefault="00BB0317"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8" w:type="pct"/>
          </w:tcPr>
          <w:p w14:paraId="7B4C7129" w14:textId="2EADE6A9" w:rsidR="00635338" w:rsidRPr="00DD2634" w:rsidRDefault="00BB0317" w:rsidP="00635338">
            <w:pPr>
              <w:spacing w:before="9"/>
              <w:jc w:val="center"/>
              <w:rPr>
                <w:rFonts w:ascii="Arial" w:hAnsi="Arial" w:cs="Arial"/>
                <w:b/>
                <w:color w:val="000000"/>
                <w:sz w:val="20"/>
                <w:szCs w:val="20"/>
              </w:rPr>
            </w:pPr>
            <w:r>
              <w:rPr>
                <w:rFonts w:ascii="Arial" w:hAnsi="Arial" w:cs="Arial"/>
                <w:b/>
                <w:color w:val="000000"/>
                <w:sz w:val="20"/>
                <w:szCs w:val="20"/>
              </w:rPr>
              <w:t>40%</w:t>
            </w:r>
          </w:p>
        </w:tc>
        <w:tc>
          <w:tcPr>
            <w:tcW w:w="435" w:type="pct"/>
          </w:tcPr>
          <w:p w14:paraId="3E9E3EA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5D7D69">
        <w:tc>
          <w:tcPr>
            <w:tcW w:w="801"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668"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35" w:type="pct"/>
          </w:tcPr>
          <w:p w14:paraId="2886F4A2" w14:textId="0331DFFE" w:rsidR="00635338" w:rsidRPr="00DD2634" w:rsidRDefault="00BB0317"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1157"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5D7D69">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5D7D69">
        <w:tc>
          <w:tcPr>
            <w:tcW w:w="801" w:type="pct"/>
          </w:tcPr>
          <w:p w14:paraId="3F4ABD0E" w14:textId="067CAE6B"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w:t>
            </w:r>
            <w:r w:rsidR="00C032B0">
              <w:rPr>
                <w:rFonts w:ascii="Arial" w:hAnsi="Arial" w:cs="Arial"/>
                <w:b/>
                <w:bCs/>
                <w:color w:val="000000"/>
                <w:sz w:val="20"/>
                <w:szCs w:val="20"/>
              </w:rPr>
              <w:t>OEL</w:t>
            </w:r>
          </w:p>
          <w:p w14:paraId="77A96068" w14:textId="7DA3EF81" w:rsidR="00635338" w:rsidRPr="00304BDD" w:rsidRDefault="00BB0317"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7ECC7211" w14:textId="2E791F0F"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584" w:type="pct"/>
            <w:vAlign w:val="center"/>
          </w:tcPr>
          <w:p w14:paraId="0440FCD3" w14:textId="1DB616C7" w:rsidR="00635338" w:rsidRPr="00DD2634" w:rsidRDefault="009F4A96" w:rsidP="00635338">
            <w:pPr>
              <w:spacing w:before="9"/>
              <w:rPr>
                <w:rFonts w:ascii="Arial" w:hAnsi="Arial" w:cs="Arial"/>
                <w:b/>
                <w:color w:val="000000"/>
                <w:sz w:val="20"/>
                <w:szCs w:val="20"/>
              </w:rPr>
            </w:pPr>
            <w:r>
              <w:rPr>
                <w:rFonts w:ascii="Arial" w:hAnsi="Arial" w:cs="Arial"/>
                <w:i/>
                <w:iCs/>
                <w:color w:val="000000"/>
                <w:sz w:val="20"/>
                <w:szCs w:val="20"/>
              </w:rPr>
              <w:t>CLO3</w:t>
            </w:r>
          </w:p>
        </w:tc>
        <w:tc>
          <w:tcPr>
            <w:tcW w:w="458" w:type="pct"/>
            <w:vAlign w:val="center"/>
          </w:tcPr>
          <w:p w14:paraId="4C2FEDDD" w14:textId="75B5D9C5" w:rsidR="00635338" w:rsidRPr="00DD2634" w:rsidRDefault="0088292B" w:rsidP="00635338">
            <w:pPr>
              <w:spacing w:before="9"/>
              <w:jc w:val="center"/>
              <w:rPr>
                <w:rFonts w:ascii="Arial" w:hAnsi="Arial" w:cs="Arial"/>
                <w:b/>
                <w:color w:val="000000"/>
                <w:sz w:val="20"/>
                <w:szCs w:val="20"/>
              </w:rPr>
            </w:pPr>
            <w:r>
              <w:rPr>
                <w:rFonts w:ascii="Arial" w:hAnsi="Arial" w:cs="Arial"/>
                <w:color w:val="000000"/>
                <w:sz w:val="20"/>
                <w:szCs w:val="20"/>
              </w:rPr>
              <w:t>10</w:t>
            </w:r>
          </w:p>
        </w:tc>
        <w:tc>
          <w:tcPr>
            <w:tcW w:w="668"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5D7D69">
        <w:tc>
          <w:tcPr>
            <w:tcW w:w="801"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1938"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68"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435" w:type="pct"/>
          </w:tcPr>
          <w:p w14:paraId="78942F34" w14:textId="375807F4" w:rsidR="000F08A5" w:rsidRPr="00DD2634" w:rsidRDefault="00BB0317" w:rsidP="00D92BC6">
            <w:pPr>
              <w:spacing w:before="9"/>
              <w:jc w:val="center"/>
              <w:rPr>
                <w:rFonts w:ascii="Arial" w:hAnsi="Arial" w:cs="Arial"/>
                <w:b/>
                <w:color w:val="000000"/>
                <w:sz w:val="20"/>
                <w:szCs w:val="20"/>
              </w:rPr>
            </w:pPr>
            <w:r>
              <w:rPr>
                <w:rFonts w:ascii="Arial" w:hAnsi="Arial" w:cs="Arial"/>
                <w:b/>
                <w:color w:val="000000"/>
                <w:sz w:val="20"/>
                <w:szCs w:val="20"/>
              </w:rPr>
              <w:t>15</w:t>
            </w:r>
          </w:p>
        </w:tc>
        <w:tc>
          <w:tcPr>
            <w:tcW w:w="1157"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5D7D69">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635338" w14:paraId="34DA1EA0" w14:textId="77777777" w:rsidTr="005D7D69">
        <w:tc>
          <w:tcPr>
            <w:tcW w:w="801"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7A8B10E" w14:textId="77777777" w:rsidR="00764929" w:rsidRDefault="00764929" w:rsidP="00635338">
            <w:pPr>
              <w:spacing w:before="9"/>
              <w:jc w:val="center"/>
              <w:rPr>
                <w:rFonts w:ascii="Arial" w:hAnsi="Arial" w:cs="Arial"/>
                <w:b/>
                <w:bCs/>
                <w:color w:val="000000"/>
                <w:sz w:val="20"/>
                <w:szCs w:val="20"/>
              </w:rPr>
            </w:pPr>
          </w:p>
          <w:p w14:paraId="51476509" w14:textId="79669D24"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4</w:t>
            </w:r>
            <w:r w:rsidR="00764929">
              <w:rPr>
                <w:rFonts w:ascii="Arial" w:hAnsi="Arial" w:cs="Arial"/>
                <w:b/>
                <w:bCs/>
                <w:color w:val="000000"/>
                <w:sz w:val="20"/>
                <w:szCs w:val="20"/>
              </w:rPr>
              <w:t>0</w:t>
            </w:r>
          </w:p>
        </w:tc>
        <w:tc>
          <w:tcPr>
            <w:tcW w:w="896" w:type="pct"/>
            <w:vAlign w:val="center"/>
          </w:tcPr>
          <w:p w14:paraId="72589A20" w14:textId="41567127" w:rsidR="00635338" w:rsidRPr="00DD2634" w:rsidRDefault="009F4A96"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584" w:type="pct"/>
            <w:vAlign w:val="center"/>
          </w:tcPr>
          <w:p w14:paraId="4C1DB7E8" w14:textId="1A808ED4" w:rsidR="00635338" w:rsidRPr="00DD2634" w:rsidRDefault="009F4A96" w:rsidP="00635338">
            <w:pPr>
              <w:spacing w:before="9"/>
              <w:rPr>
                <w:rFonts w:ascii="Arial" w:hAnsi="Arial" w:cs="Arial"/>
                <w:b/>
                <w:color w:val="000000"/>
                <w:sz w:val="20"/>
                <w:szCs w:val="20"/>
              </w:rPr>
            </w:pPr>
            <w:r>
              <w:rPr>
                <w:rFonts w:ascii="Arial" w:hAnsi="Arial" w:cs="Arial"/>
                <w:i/>
                <w:iCs/>
                <w:color w:val="000000"/>
                <w:sz w:val="20"/>
                <w:szCs w:val="20"/>
              </w:rPr>
              <w:t>CLO1</w:t>
            </w:r>
          </w:p>
        </w:tc>
        <w:tc>
          <w:tcPr>
            <w:tcW w:w="458" w:type="pct"/>
            <w:vAlign w:val="center"/>
          </w:tcPr>
          <w:p w14:paraId="2B2529E8" w14:textId="4788338A"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668" w:type="pct"/>
          </w:tcPr>
          <w:p w14:paraId="09A075C1" w14:textId="27751D65" w:rsidR="00635338" w:rsidRPr="00BB0317" w:rsidRDefault="00BB0317" w:rsidP="00635338">
            <w:pPr>
              <w:spacing w:before="9"/>
              <w:jc w:val="center"/>
              <w:rPr>
                <w:rFonts w:ascii="Arial" w:hAnsi="Arial" w:cs="Arial"/>
                <w:color w:val="000000"/>
                <w:sz w:val="20"/>
                <w:szCs w:val="20"/>
              </w:rPr>
            </w:pPr>
            <w:r w:rsidRPr="00BB0317">
              <w:rPr>
                <w:rFonts w:ascii="Arial" w:hAnsi="Arial" w:cs="Arial"/>
                <w:color w:val="000000"/>
                <w:sz w:val="20"/>
                <w:szCs w:val="20"/>
              </w:rPr>
              <w:t>25%</w:t>
            </w:r>
          </w:p>
        </w:tc>
        <w:tc>
          <w:tcPr>
            <w:tcW w:w="435" w:type="pct"/>
          </w:tcPr>
          <w:p w14:paraId="2B982A8D"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03ED0B8" w14:textId="574FCDD4" w:rsidR="00635338" w:rsidRPr="00DD2634" w:rsidRDefault="00635338" w:rsidP="00635338">
            <w:pPr>
              <w:spacing w:before="9"/>
              <w:rPr>
                <w:rFonts w:ascii="Arial" w:hAnsi="Arial" w:cs="Arial"/>
                <w:b/>
                <w:color w:val="000000"/>
                <w:sz w:val="20"/>
                <w:szCs w:val="20"/>
              </w:rPr>
            </w:pPr>
          </w:p>
        </w:tc>
      </w:tr>
      <w:tr w:rsidR="00635338" w14:paraId="20461FDB" w14:textId="77777777" w:rsidTr="005D7D69">
        <w:tc>
          <w:tcPr>
            <w:tcW w:w="801" w:type="pct"/>
            <w:vMerge/>
          </w:tcPr>
          <w:p w14:paraId="534494EA"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911A93B" w14:textId="23E8C8E7" w:rsidR="00635338" w:rsidRPr="00DD2634" w:rsidRDefault="009F4A96"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584" w:type="pct"/>
            <w:vAlign w:val="center"/>
          </w:tcPr>
          <w:p w14:paraId="0595F635" w14:textId="2C063F81" w:rsidR="00635338" w:rsidRPr="00DD2634" w:rsidRDefault="009F4A96" w:rsidP="009F4A96">
            <w:pPr>
              <w:spacing w:before="9"/>
              <w:rPr>
                <w:rFonts w:ascii="Arial" w:hAnsi="Arial" w:cs="Arial"/>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458" w:type="pct"/>
            <w:vAlign w:val="center"/>
          </w:tcPr>
          <w:p w14:paraId="65130473" w14:textId="41E0CCB5" w:rsidR="00635338" w:rsidRPr="0022099A" w:rsidRDefault="00635338"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668" w:type="pct"/>
          </w:tcPr>
          <w:p w14:paraId="259EAEA2" w14:textId="52F57040" w:rsidR="00635338" w:rsidRPr="00BB0317" w:rsidRDefault="00BB0317" w:rsidP="00635338">
            <w:pPr>
              <w:spacing w:before="9"/>
              <w:jc w:val="center"/>
              <w:rPr>
                <w:rFonts w:ascii="Arial" w:hAnsi="Arial" w:cs="Arial"/>
                <w:color w:val="000000"/>
                <w:sz w:val="20"/>
                <w:szCs w:val="20"/>
              </w:rPr>
            </w:pPr>
            <w:r w:rsidRPr="00BB0317">
              <w:rPr>
                <w:rFonts w:ascii="Arial" w:hAnsi="Arial" w:cs="Arial"/>
                <w:color w:val="000000"/>
                <w:sz w:val="20"/>
                <w:szCs w:val="20"/>
              </w:rPr>
              <w:t>25%</w:t>
            </w:r>
          </w:p>
        </w:tc>
        <w:tc>
          <w:tcPr>
            <w:tcW w:w="435" w:type="pct"/>
          </w:tcPr>
          <w:p w14:paraId="539E442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5D7D69">
        <w:tc>
          <w:tcPr>
            <w:tcW w:w="801"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6775269A" w14:textId="48015AE1" w:rsidR="00635338" w:rsidRPr="00DD2634" w:rsidRDefault="009F4A96" w:rsidP="00635338">
            <w:pPr>
              <w:spacing w:before="9"/>
              <w:rPr>
                <w:rFonts w:ascii="Arial" w:hAnsi="Arial" w:cs="Arial"/>
                <w:bCs/>
                <w:color w:val="000000"/>
                <w:sz w:val="20"/>
                <w:szCs w:val="20"/>
              </w:rPr>
            </w:pPr>
            <w:r>
              <w:rPr>
                <w:rFonts w:ascii="Arial" w:hAnsi="Arial" w:cs="Arial"/>
                <w:bCs/>
                <w:color w:val="000000"/>
                <w:sz w:val="20"/>
                <w:szCs w:val="20"/>
              </w:rPr>
              <w:t>Final Exam Q3</w:t>
            </w:r>
          </w:p>
        </w:tc>
        <w:tc>
          <w:tcPr>
            <w:tcW w:w="584" w:type="pct"/>
            <w:vAlign w:val="center"/>
          </w:tcPr>
          <w:p w14:paraId="1456E23A" w14:textId="637B86E7" w:rsidR="00635338" w:rsidRPr="00DD2634" w:rsidRDefault="009F4A96" w:rsidP="00635338">
            <w:pPr>
              <w:spacing w:before="9"/>
              <w:rPr>
                <w:rFonts w:ascii="Arial" w:hAnsi="Arial" w:cs="Arial"/>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458" w:type="pct"/>
            <w:vAlign w:val="center"/>
          </w:tcPr>
          <w:p w14:paraId="64317D58" w14:textId="6076A248" w:rsidR="00635338" w:rsidRPr="0022099A" w:rsidRDefault="00BB0317"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8" w:type="pct"/>
          </w:tcPr>
          <w:p w14:paraId="59A29499" w14:textId="2CE028CF" w:rsidR="00635338" w:rsidRPr="00BB0317" w:rsidRDefault="00BB0317" w:rsidP="00635338">
            <w:pPr>
              <w:spacing w:before="9"/>
              <w:jc w:val="center"/>
              <w:rPr>
                <w:rFonts w:ascii="Arial" w:hAnsi="Arial" w:cs="Arial"/>
                <w:color w:val="000000"/>
                <w:sz w:val="20"/>
                <w:szCs w:val="20"/>
              </w:rPr>
            </w:pPr>
            <w:r w:rsidRPr="00BB0317">
              <w:rPr>
                <w:rFonts w:ascii="Arial" w:hAnsi="Arial" w:cs="Arial"/>
                <w:color w:val="000000"/>
                <w:sz w:val="20"/>
                <w:szCs w:val="20"/>
              </w:rPr>
              <w:t>25%</w:t>
            </w:r>
          </w:p>
        </w:tc>
        <w:tc>
          <w:tcPr>
            <w:tcW w:w="435" w:type="pct"/>
          </w:tcPr>
          <w:p w14:paraId="4D2BA68B"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5D7D69">
        <w:tc>
          <w:tcPr>
            <w:tcW w:w="801"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8EA2172" w14:textId="008F37FC" w:rsidR="00635338" w:rsidRPr="00DD2634" w:rsidRDefault="00635338"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r w:rsidR="00062834">
              <w:rPr>
                <w:rFonts w:ascii="Arial" w:hAnsi="Arial" w:cs="Arial"/>
                <w:bCs/>
                <w:color w:val="000000"/>
                <w:sz w:val="20"/>
                <w:szCs w:val="20"/>
              </w:rPr>
              <w:t>4</w:t>
            </w:r>
          </w:p>
        </w:tc>
        <w:tc>
          <w:tcPr>
            <w:tcW w:w="584" w:type="pct"/>
            <w:vAlign w:val="center"/>
          </w:tcPr>
          <w:p w14:paraId="5911F41F" w14:textId="4B33A618" w:rsidR="00635338" w:rsidRPr="00DD2634" w:rsidRDefault="00635338" w:rsidP="009F4A96">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58" w:type="pct"/>
            <w:vAlign w:val="center"/>
          </w:tcPr>
          <w:p w14:paraId="20CF292C" w14:textId="423C8989" w:rsidR="00635338" w:rsidRPr="0022099A" w:rsidRDefault="00BB0317"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8" w:type="pct"/>
          </w:tcPr>
          <w:p w14:paraId="466B43A4" w14:textId="2E8A53B5" w:rsidR="00635338" w:rsidRPr="00BB0317" w:rsidRDefault="00BB0317" w:rsidP="00635338">
            <w:pPr>
              <w:spacing w:before="9"/>
              <w:jc w:val="center"/>
              <w:rPr>
                <w:rFonts w:ascii="Arial" w:hAnsi="Arial" w:cs="Arial"/>
                <w:color w:val="000000"/>
                <w:sz w:val="20"/>
                <w:szCs w:val="20"/>
              </w:rPr>
            </w:pPr>
            <w:r w:rsidRPr="00BB0317">
              <w:rPr>
                <w:rFonts w:ascii="Arial" w:hAnsi="Arial" w:cs="Arial"/>
                <w:color w:val="000000"/>
                <w:sz w:val="20"/>
                <w:szCs w:val="20"/>
              </w:rPr>
              <w:t>25%</w:t>
            </w:r>
          </w:p>
        </w:tc>
        <w:tc>
          <w:tcPr>
            <w:tcW w:w="435" w:type="pct"/>
          </w:tcPr>
          <w:p w14:paraId="1C0ECF6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5D7D69">
        <w:tc>
          <w:tcPr>
            <w:tcW w:w="801"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8"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18CA3DA5" w14:textId="70A759E6" w:rsidR="00635338"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1157"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5D7D69">
        <w:tc>
          <w:tcPr>
            <w:tcW w:w="801" w:type="pct"/>
          </w:tcPr>
          <w:p w14:paraId="0EA7A782" w14:textId="62711260"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607"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0088DEC0" w14:textId="07A52E01" w:rsidR="00D92BC6" w:rsidRDefault="00D92BC6" w:rsidP="00635338">
            <w:pPr>
              <w:spacing w:before="9"/>
              <w:rPr>
                <w:b/>
                <w:color w:val="000000"/>
              </w:rPr>
            </w:pPr>
          </w:p>
        </w:tc>
      </w:tr>
      <w:tr w:rsidR="00840F4F" w14:paraId="25DC9E72" w14:textId="77777777" w:rsidTr="005D7D69">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2169CE95" w:rsidR="00342C71" w:rsidRDefault="00342C71" w:rsidP="00DB051D">
      <w:pPr>
        <w:pBdr>
          <w:top w:val="nil"/>
          <w:left w:val="nil"/>
          <w:bottom w:val="nil"/>
          <w:right w:val="nil"/>
          <w:between w:val="nil"/>
        </w:pBdr>
        <w:spacing w:before="9"/>
        <w:rPr>
          <w:b/>
          <w:color w:val="000000"/>
        </w:rPr>
      </w:pPr>
    </w:p>
    <w:p w14:paraId="35F6FF69" w14:textId="77777777" w:rsidR="0009522F" w:rsidRDefault="0009522F"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865"/>
        <w:gridCol w:w="794"/>
        <w:gridCol w:w="7132"/>
        <w:gridCol w:w="1160"/>
        <w:gridCol w:w="832"/>
      </w:tblGrid>
      <w:tr w:rsidR="00C032B0" w:rsidRPr="00946A0F" w14:paraId="5DDBEB37" w14:textId="77777777" w:rsidTr="005D7D69">
        <w:tc>
          <w:tcPr>
            <w:tcW w:w="5000" w:type="pct"/>
            <w:gridSpan w:val="5"/>
            <w:shd w:val="clear" w:color="auto" w:fill="D9D9D9" w:themeFill="background1" w:themeFillShade="D9"/>
          </w:tcPr>
          <w:p w14:paraId="2F39F795" w14:textId="4BD1EAE6" w:rsidR="00C032B0" w:rsidRPr="00C032B0" w:rsidRDefault="00C032B0" w:rsidP="0009522F">
            <w:pPr>
              <w:pStyle w:val="ListParagraph"/>
              <w:numPr>
                <w:ilvl w:val="0"/>
                <w:numId w:val="6"/>
              </w:numPr>
              <w:spacing w:before="9"/>
              <w:rPr>
                <w:rFonts w:ascii="Arial" w:hAnsi="Arial" w:cs="Arial"/>
                <w:b/>
                <w:color w:val="000000"/>
                <w:sz w:val="20"/>
                <w:szCs w:val="20"/>
              </w:rPr>
            </w:pPr>
            <w:r w:rsidRPr="00343264">
              <w:rPr>
                <w:rFonts w:ascii="Arial" w:hAnsi="Arial" w:cs="Arial"/>
                <w:b/>
                <w:color w:val="000000"/>
                <w:sz w:val="20"/>
                <w:szCs w:val="20"/>
              </w:rPr>
              <w:t>Weekly Plan</w:t>
            </w:r>
          </w:p>
        </w:tc>
      </w:tr>
      <w:tr w:rsidR="00F30063" w:rsidRPr="00946A0F" w14:paraId="7569AC57" w14:textId="77777777" w:rsidTr="005D7D69">
        <w:tc>
          <w:tcPr>
            <w:tcW w:w="401" w:type="pct"/>
            <w:shd w:val="clear" w:color="auto" w:fill="D9D9D9" w:themeFill="background1" w:themeFillShade="D9"/>
            <w:vAlign w:val="center"/>
          </w:tcPr>
          <w:p w14:paraId="2756E3EC" w14:textId="77777777" w:rsidR="00F30063"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Week</w:t>
            </w:r>
          </w:p>
          <w:p w14:paraId="58DB7FE2" w14:textId="08E8175B" w:rsidR="00946A0F"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No</w:t>
            </w:r>
          </w:p>
        </w:tc>
        <w:tc>
          <w:tcPr>
            <w:tcW w:w="368" w:type="pct"/>
            <w:shd w:val="clear" w:color="auto" w:fill="D9D9D9" w:themeFill="background1" w:themeFillShade="D9"/>
            <w:vAlign w:val="center"/>
          </w:tcPr>
          <w:p w14:paraId="77C5F84F" w14:textId="2C19D4F7"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No</w:t>
            </w:r>
          </w:p>
        </w:tc>
        <w:tc>
          <w:tcPr>
            <w:tcW w:w="3307" w:type="pct"/>
            <w:shd w:val="clear" w:color="auto" w:fill="D9D9D9" w:themeFill="background1" w:themeFillShade="D9"/>
            <w:vAlign w:val="center"/>
          </w:tcPr>
          <w:p w14:paraId="00D3EE88" w14:textId="684678DF"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Description</w:t>
            </w:r>
          </w:p>
        </w:tc>
        <w:tc>
          <w:tcPr>
            <w:tcW w:w="538" w:type="pct"/>
            <w:shd w:val="clear" w:color="auto" w:fill="D9D9D9" w:themeFill="background1" w:themeFillShade="D9"/>
            <w:vAlign w:val="center"/>
          </w:tcPr>
          <w:p w14:paraId="50635110" w14:textId="644751F3" w:rsidR="00F30063" w:rsidRDefault="00946A0F" w:rsidP="00946A0F">
            <w:pPr>
              <w:spacing w:before="9"/>
              <w:jc w:val="center"/>
              <w:rPr>
                <w:rFonts w:ascii="Arial" w:hAnsi="Arial" w:cs="Arial"/>
                <w:b/>
                <w:color w:val="000000"/>
                <w:sz w:val="20"/>
                <w:szCs w:val="20"/>
              </w:rPr>
            </w:pPr>
            <w:r>
              <w:rPr>
                <w:rFonts w:ascii="Arial" w:hAnsi="Arial" w:cs="Arial"/>
                <w:b/>
                <w:color w:val="000000"/>
                <w:sz w:val="20"/>
                <w:szCs w:val="20"/>
              </w:rPr>
              <w:t>Contact</w:t>
            </w:r>
          </w:p>
          <w:p w14:paraId="5D728663" w14:textId="78BD5616" w:rsidR="00946A0F" w:rsidRPr="00946A0F" w:rsidRDefault="00946A0F" w:rsidP="00946A0F">
            <w:pPr>
              <w:spacing w:before="9"/>
              <w:jc w:val="center"/>
              <w:rPr>
                <w:rFonts w:ascii="Arial" w:hAnsi="Arial" w:cs="Arial"/>
                <w:b/>
                <w:color w:val="000000"/>
                <w:sz w:val="20"/>
                <w:szCs w:val="20"/>
              </w:rPr>
            </w:pPr>
            <w:proofErr w:type="spellStart"/>
            <w:r>
              <w:rPr>
                <w:rFonts w:ascii="Arial" w:hAnsi="Arial" w:cs="Arial"/>
                <w:b/>
                <w:color w:val="000000"/>
                <w:sz w:val="20"/>
                <w:szCs w:val="20"/>
              </w:rPr>
              <w:t>Hr</w:t>
            </w:r>
            <w:proofErr w:type="spellEnd"/>
          </w:p>
        </w:tc>
        <w:tc>
          <w:tcPr>
            <w:tcW w:w="385" w:type="pct"/>
            <w:shd w:val="clear" w:color="auto" w:fill="D9D9D9" w:themeFill="background1" w:themeFillShade="D9"/>
            <w:vAlign w:val="center"/>
          </w:tcPr>
          <w:p w14:paraId="0D9A598A" w14:textId="4DD44AD3" w:rsidR="00F30063"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CLO</w:t>
            </w:r>
          </w:p>
        </w:tc>
      </w:tr>
      <w:tr w:rsidR="00F30063" w:rsidRPr="00946A0F" w14:paraId="6262EFE4" w14:textId="77777777" w:rsidTr="005D7D69">
        <w:tc>
          <w:tcPr>
            <w:tcW w:w="401" w:type="pct"/>
          </w:tcPr>
          <w:p w14:paraId="7205820F" w14:textId="2F5C597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68" w:type="pct"/>
          </w:tcPr>
          <w:p w14:paraId="585B6E69" w14:textId="34E5EED6"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307" w:type="pct"/>
          </w:tcPr>
          <w:p w14:paraId="46A7A0D0" w14:textId="324D3D24" w:rsidR="00F30063" w:rsidRPr="00283982" w:rsidRDefault="00A75EE2" w:rsidP="00B12851">
            <w:pPr>
              <w:spacing w:before="9"/>
              <w:rPr>
                <w:rFonts w:ascii="Arial" w:hAnsi="Arial" w:cs="Arial"/>
                <w:bCs/>
                <w:color w:val="000000"/>
                <w:sz w:val="20"/>
                <w:szCs w:val="20"/>
              </w:rPr>
            </w:pPr>
            <w:r>
              <w:t>Explore machine learning fundamentals and Python libraries like scikit-learn; set up libraries, understand datasets, features, labels, and apply basic data preprocessing.</w:t>
            </w:r>
          </w:p>
        </w:tc>
        <w:tc>
          <w:tcPr>
            <w:tcW w:w="538" w:type="pct"/>
          </w:tcPr>
          <w:p w14:paraId="27D13045" w14:textId="3E24EDCE"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1F357F57" w14:textId="77777777" w:rsidR="00F30063" w:rsidRPr="00946A0F" w:rsidRDefault="00F30063" w:rsidP="00DB051D">
            <w:pPr>
              <w:spacing w:before="9"/>
              <w:rPr>
                <w:rFonts w:ascii="Arial" w:hAnsi="Arial" w:cs="Arial"/>
                <w:b/>
                <w:color w:val="000000"/>
                <w:sz w:val="20"/>
                <w:szCs w:val="20"/>
              </w:rPr>
            </w:pPr>
          </w:p>
        </w:tc>
      </w:tr>
      <w:tr w:rsidR="00F30063" w:rsidRPr="00946A0F" w14:paraId="368F5AE3" w14:textId="77777777" w:rsidTr="005D7D69">
        <w:tc>
          <w:tcPr>
            <w:tcW w:w="401" w:type="pct"/>
          </w:tcPr>
          <w:p w14:paraId="0899DC04" w14:textId="04E2370E"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68" w:type="pct"/>
          </w:tcPr>
          <w:p w14:paraId="119A454C" w14:textId="3C4BE81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307" w:type="pct"/>
          </w:tcPr>
          <w:p w14:paraId="66611ECB" w14:textId="76944A17" w:rsidR="00F30063" w:rsidRPr="00A75EE2" w:rsidRDefault="00A75EE2" w:rsidP="00A75EE2">
            <w:pPr>
              <w:pStyle w:val="NormalWeb"/>
            </w:pPr>
            <w:r>
              <w:t>Implement the Version Space and Candidate Elimination algorithms to explore hypothesis spaces and apply general-to-specific ordering on a small dataset.</w:t>
            </w:r>
          </w:p>
        </w:tc>
        <w:tc>
          <w:tcPr>
            <w:tcW w:w="538" w:type="pct"/>
          </w:tcPr>
          <w:p w14:paraId="36E735B4" w14:textId="29C3DCC4"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5F03F9B4" w14:textId="77777777" w:rsidR="00F30063" w:rsidRPr="00946A0F" w:rsidRDefault="00F30063" w:rsidP="00DB051D">
            <w:pPr>
              <w:spacing w:before="9"/>
              <w:rPr>
                <w:rFonts w:ascii="Arial" w:hAnsi="Arial" w:cs="Arial"/>
                <w:b/>
                <w:color w:val="000000"/>
                <w:sz w:val="20"/>
                <w:szCs w:val="20"/>
              </w:rPr>
            </w:pPr>
          </w:p>
        </w:tc>
      </w:tr>
      <w:tr w:rsidR="00F30063" w:rsidRPr="00946A0F" w14:paraId="2C56EC8B" w14:textId="77777777" w:rsidTr="005D7D69">
        <w:tc>
          <w:tcPr>
            <w:tcW w:w="401" w:type="pct"/>
          </w:tcPr>
          <w:p w14:paraId="349E90E8" w14:textId="7566C65C"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68" w:type="pct"/>
          </w:tcPr>
          <w:p w14:paraId="4229D0F9" w14:textId="47129A75"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307" w:type="pct"/>
          </w:tcPr>
          <w:p w14:paraId="5942BF3D" w14:textId="65D73EA1" w:rsidR="00F30063" w:rsidRPr="00283982" w:rsidRDefault="00A75EE2" w:rsidP="00B12851">
            <w:pPr>
              <w:spacing w:before="9"/>
              <w:rPr>
                <w:rFonts w:ascii="Arial" w:hAnsi="Arial" w:cs="Arial"/>
                <w:bCs/>
                <w:color w:val="000000"/>
                <w:sz w:val="20"/>
                <w:szCs w:val="20"/>
              </w:rPr>
            </w:pPr>
            <w:r>
              <w:t>Build and evaluate decision tree classifiers using the ID3 algorithm, visualize the tree structure, and assess performance on a dataset.</w:t>
            </w:r>
          </w:p>
        </w:tc>
        <w:tc>
          <w:tcPr>
            <w:tcW w:w="538" w:type="pct"/>
          </w:tcPr>
          <w:p w14:paraId="70AF7EBE" w14:textId="59F9186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179E3B55" w14:textId="77777777" w:rsidR="00F30063" w:rsidRPr="00946A0F" w:rsidRDefault="00F30063" w:rsidP="00DB051D">
            <w:pPr>
              <w:spacing w:before="9"/>
              <w:rPr>
                <w:rFonts w:ascii="Arial" w:hAnsi="Arial" w:cs="Arial"/>
                <w:b/>
                <w:color w:val="000000"/>
                <w:sz w:val="20"/>
                <w:szCs w:val="20"/>
              </w:rPr>
            </w:pPr>
          </w:p>
        </w:tc>
      </w:tr>
      <w:tr w:rsidR="00F30063" w:rsidRPr="00946A0F" w14:paraId="4253E377" w14:textId="77777777" w:rsidTr="005D7D69">
        <w:tc>
          <w:tcPr>
            <w:tcW w:w="401" w:type="pct"/>
          </w:tcPr>
          <w:p w14:paraId="1DBD60F9" w14:textId="02D4B30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68" w:type="pct"/>
          </w:tcPr>
          <w:p w14:paraId="053DE715" w14:textId="2FBC62E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307" w:type="pct"/>
          </w:tcPr>
          <w:p w14:paraId="32D6D411" w14:textId="41EA76C9" w:rsidR="00F30063" w:rsidRPr="00283982" w:rsidRDefault="00A75EE2" w:rsidP="00B12851">
            <w:pPr>
              <w:spacing w:before="9"/>
              <w:rPr>
                <w:rFonts w:ascii="Arial" w:hAnsi="Arial" w:cs="Arial"/>
                <w:bCs/>
                <w:color w:val="000000"/>
                <w:sz w:val="20"/>
                <w:szCs w:val="20"/>
              </w:rPr>
            </w:pPr>
            <w:r>
              <w:t>Implement and analyze a Naive Bayes classifier by training it on a text dataset (e.g., spam detection) and evaluating performance with various smoothing techniques.</w:t>
            </w:r>
          </w:p>
        </w:tc>
        <w:tc>
          <w:tcPr>
            <w:tcW w:w="538" w:type="pct"/>
          </w:tcPr>
          <w:p w14:paraId="769255EE" w14:textId="44291E86"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66F78FC8" w14:textId="77777777" w:rsidR="00F30063" w:rsidRPr="00946A0F" w:rsidRDefault="00F30063" w:rsidP="00DB051D">
            <w:pPr>
              <w:spacing w:before="9"/>
              <w:rPr>
                <w:rFonts w:ascii="Arial" w:hAnsi="Arial" w:cs="Arial"/>
                <w:b/>
                <w:color w:val="000000"/>
                <w:sz w:val="20"/>
                <w:szCs w:val="20"/>
              </w:rPr>
            </w:pPr>
          </w:p>
        </w:tc>
      </w:tr>
      <w:tr w:rsidR="00F30063" w:rsidRPr="00946A0F" w14:paraId="55E29F4D" w14:textId="77777777" w:rsidTr="005D7D69">
        <w:tc>
          <w:tcPr>
            <w:tcW w:w="401" w:type="pct"/>
          </w:tcPr>
          <w:p w14:paraId="274A3714" w14:textId="11FBFCC2"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68" w:type="pct"/>
          </w:tcPr>
          <w:p w14:paraId="652FD4DA" w14:textId="692A2C8D"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307" w:type="pct"/>
          </w:tcPr>
          <w:p w14:paraId="7705A02F" w14:textId="65E738B6" w:rsidR="00F30063" w:rsidRPr="00283982" w:rsidRDefault="00A75EE2" w:rsidP="00B12851">
            <w:pPr>
              <w:spacing w:before="9"/>
              <w:rPr>
                <w:rFonts w:ascii="Arial" w:hAnsi="Arial" w:cs="Arial"/>
                <w:bCs/>
                <w:color w:val="000000"/>
                <w:sz w:val="20"/>
                <w:szCs w:val="20"/>
              </w:rPr>
            </w:pPr>
            <w:r>
              <w:t xml:space="preserve">Train and evaluate a simple feedforward ANN using </w:t>
            </w:r>
            <w:proofErr w:type="spellStart"/>
            <w:r>
              <w:t>TensorFlow</w:t>
            </w:r>
            <w:proofErr w:type="spellEnd"/>
            <w:r>
              <w:t xml:space="preserve"> or </w:t>
            </w:r>
            <w:proofErr w:type="spellStart"/>
            <w:r>
              <w:t>PyTorch</w:t>
            </w:r>
            <w:proofErr w:type="spellEnd"/>
            <w:r>
              <w:t xml:space="preserve"> on the MNIST dataset and assess its accuracy.</w:t>
            </w:r>
          </w:p>
        </w:tc>
        <w:tc>
          <w:tcPr>
            <w:tcW w:w="538" w:type="pct"/>
          </w:tcPr>
          <w:p w14:paraId="2DDF27FB" w14:textId="7884D9FC"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650D9A3A" w14:textId="77777777" w:rsidR="00F30063" w:rsidRPr="00946A0F" w:rsidRDefault="00F30063" w:rsidP="00DB051D">
            <w:pPr>
              <w:spacing w:before="9"/>
              <w:rPr>
                <w:rFonts w:ascii="Arial" w:hAnsi="Arial" w:cs="Arial"/>
                <w:b/>
                <w:color w:val="000000"/>
                <w:sz w:val="20"/>
                <w:szCs w:val="20"/>
              </w:rPr>
            </w:pPr>
          </w:p>
        </w:tc>
      </w:tr>
      <w:tr w:rsidR="00946A0F" w:rsidRPr="00946A0F" w14:paraId="5CAE88B6" w14:textId="77777777" w:rsidTr="005D7D69">
        <w:tc>
          <w:tcPr>
            <w:tcW w:w="401" w:type="pct"/>
          </w:tcPr>
          <w:p w14:paraId="32685847" w14:textId="0B1C68A9" w:rsidR="00946A0F"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6</w:t>
            </w:r>
          </w:p>
        </w:tc>
        <w:tc>
          <w:tcPr>
            <w:tcW w:w="368" w:type="pct"/>
          </w:tcPr>
          <w:p w14:paraId="680F5C9B" w14:textId="4B2EA1A1"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6</w:t>
            </w:r>
          </w:p>
        </w:tc>
        <w:tc>
          <w:tcPr>
            <w:tcW w:w="3307" w:type="pct"/>
          </w:tcPr>
          <w:p w14:paraId="306084B8" w14:textId="44DA1BB1" w:rsidR="00946A0F" w:rsidRPr="00283982" w:rsidRDefault="00A75EE2" w:rsidP="00B12851">
            <w:pPr>
              <w:spacing w:before="9"/>
              <w:rPr>
                <w:rFonts w:ascii="Arial" w:hAnsi="Arial" w:cs="Arial"/>
                <w:bCs/>
                <w:color w:val="000000"/>
                <w:sz w:val="20"/>
                <w:szCs w:val="20"/>
              </w:rPr>
            </w:pPr>
            <w:r>
              <w:t xml:space="preserve">Train and analyze an SVM classifier using linear and RBF kernels, and evaluate the impact of </w:t>
            </w:r>
            <w:proofErr w:type="spellStart"/>
            <w:r>
              <w:t>hyperparameters</w:t>
            </w:r>
            <w:proofErr w:type="spellEnd"/>
            <w:r>
              <w:t xml:space="preserve"> like C and gamma on performance.</w:t>
            </w:r>
          </w:p>
        </w:tc>
        <w:tc>
          <w:tcPr>
            <w:tcW w:w="538" w:type="pct"/>
          </w:tcPr>
          <w:p w14:paraId="01D05B97" w14:textId="34F0DE1E"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3</w:t>
            </w:r>
          </w:p>
        </w:tc>
        <w:tc>
          <w:tcPr>
            <w:tcW w:w="385" w:type="pct"/>
          </w:tcPr>
          <w:p w14:paraId="3156740B" w14:textId="77777777" w:rsidR="00946A0F" w:rsidRPr="00946A0F" w:rsidRDefault="00946A0F" w:rsidP="00DB051D">
            <w:pPr>
              <w:spacing w:before="9"/>
              <w:rPr>
                <w:rFonts w:ascii="Arial" w:hAnsi="Arial" w:cs="Arial"/>
                <w:b/>
                <w:color w:val="000000"/>
                <w:sz w:val="20"/>
                <w:szCs w:val="20"/>
              </w:rPr>
            </w:pPr>
          </w:p>
        </w:tc>
      </w:tr>
      <w:tr w:rsidR="00C032B0" w:rsidRPr="00946A0F" w14:paraId="0B776C83" w14:textId="77777777" w:rsidTr="00A75EE2">
        <w:tc>
          <w:tcPr>
            <w:tcW w:w="401" w:type="pct"/>
            <w:tcBorders>
              <w:bottom w:val="single" w:sz="4" w:space="0" w:color="auto"/>
            </w:tcBorders>
            <w:shd w:val="clear" w:color="auto" w:fill="D9D9D9" w:themeFill="background1" w:themeFillShade="D9"/>
          </w:tcPr>
          <w:p w14:paraId="2EBFA03C" w14:textId="762356C7"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7</w:t>
            </w:r>
          </w:p>
        </w:tc>
        <w:tc>
          <w:tcPr>
            <w:tcW w:w="368" w:type="pct"/>
            <w:tcBorders>
              <w:bottom w:val="single" w:sz="4" w:space="0" w:color="auto"/>
            </w:tcBorders>
            <w:shd w:val="clear" w:color="auto" w:fill="D9D9D9" w:themeFill="background1" w:themeFillShade="D9"/>
          </w:tcPr>
          <w:p w14:paraId="0872E9C7" w14:textId="7E653D26"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7</w:t>
            </w:r>
          </w:p>
        </w:tc>
        <w:tc>
          <w:tcPr>
            <w:tcW w:w="3307" w:type="pct"/>
            <w:tcBorders>
              <w:bottom w:val="single" w:sz="4" w:space="0" w:color="auto"/>
            </w:tcBorders>
            <w:shd w:val="clear" w:color="auto" w:fill="D9D9D9" w:themeFill="background1" w:themeFillShade="D9"/>
          </w:tcPr>
          <w:p w14:paraId="3B7F31D0" w14:textId="402A61A5" w:rsidR="00C032B0" w:rsidRPr="00C032B0" w:rsidRDefault="00C032B0" w:rsidP="00C032B0">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Assigned </w:t>
            </w:r>
          </w:p>
        </w:tc>
        <w:tc>
          <w:tcPr>
            <w:tcW w:w="538" w:type="pct"/>
            <w:tcBorders>
              <w:bottom w:val="single" w:sz="4" w:space="0" w:color="auto"/>
            </w:tcBorders>
            <w:shd w:val="clear" w:color="auto" w:fill="D9D9D9" w:themeFill="background1" w:themeFillShade="D9"/>
          </w:tcPr>
          <w:p w14:paraId="19A6CD16" w14:textId="17860350" w:rsidR="00C032B0" w:rsidRPr="00283982" w:rsidRDefault="00C032B0" w:rsidP="00C032B0">
            <w:pPr>
              <w:spacing w:before="9"/>
              <w:jc w:val="center"/>
              <w:rPr>
                <w:rFonts w:ascii="Arial" w:hAnsi="Arial" w:cs="Arial"/>
                <w:bCs/>
                <w:color w:val="000000"/>
                <w:sz w:val="20"/>
                <w:szCs w:val="20"/>
              </w:rPr>
            </w:pPr>
          </w:p>
        </w:tc>
        <w:tc>
          <w:tcPr>
            <w:tcW w:w="385" w:type="pct"/>
            <w:shd w:val="clear" w:color="auto" w:fill="D9D9D9" w:themeFill="background1" w:themeFillShade="D9"/>
          </w:tcPr>
          <w:p w14:paraId="2F167446" w14:textId="77777777" w:rsidR="00C032B0" w:rsidRPr="00946A0F" w:rsidRDefault="00C032B0" w:rsidP="00C032B0">
            <w:pPr>
              <w:spacing w:before="9"/>
              <w:rPr>
                <w:rFonts w:ascii="Arial" w:hAnsi="Arial" w:cs="Arial"/>
                <w:b/>
                <w:color w:val="000000"/>
                <w:sz w:val="20"/>
                <w:szCs w:val="20"/>
              </w:rPr>
            </w:pPr>
          </w:p>
        </w:tc>
      </w:tr>
      <w:tr w:rsidR="00C032B0" w:rsidRPr="00946A0F" w14:paraId="31F9BBDB" w14:textId="77777777" w:rsidTr="005D7D69">
        <w:tc>
          <w:tcPr>
            <w:tcW w:w="401" w:type="pct"/>
            <w:shd w:val="clear" w:color="auto" w:fill="D9D9D9" w:themeFill="background1" w:themeFillShade="D9"/>
          </w:tcPr>
          <w:p w14:paraId="7F8A9136" w14:textId="64A3A0B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4599" w:type="pct"/>
            <w:gridSpan w:val="4"/>
            <w:shd w:val="clear" w:color="auto" w:fill="D9D9D9" w:themeFill="background1" w:themeFillShade="D9"/>
          </w:tcPr>
          <w:p w14:paraId="50B45A51" w14:textId="6AEF85C6" w:rsidR="00C032B0" w:rsidRPr="00C032B0" w:rsidRDefault="00C032B0" w:rsidP="00C032B0">
            <w:pPr>
              <w:spacing w:before="9"/>
              <w:jc w:val="center"/>
              <w:rPr>
                <w:rFonts w:ascii="Arial" w:hAnsi="Arial" w:cs="Arial"/>
                <w:b/>
                <w:color w:val="000000"/>
                <w:sz w:val="20"/>
                <w:szCs w:val="20"/>
              </w:rPr>
            </w:pPr>
            <w:r w:rsidRPr="00C032B0">
              <w:rPr>
                <w:rFonts w:ascii="Arial" w:hAnsi="Arial" w:cs="Arial"/>
                <w:b/>
                <w:color w:val="000000"/>
                <w:sz w:val="20"/>
                <w:szCs w:val="20"/>
              </w:rPr>
              <w:t>Midterm Exam</w:t>
            </w:r>
          </w:p>
        </w:tc>
      </w:tr>
      <w:tr w:rsidR="00C032B0" w:rsidRPr="00946A0F" w14:paraId="6F8E7FD5" w14:textId="77777777" w:rsidTr="005D7D69">
        <w:tc>
          <w:tcPr>
            <w:tcW w:w="401" w:type="pct"/>
          </w:tcPr>
          <w:p w14:paraId="54A87FA6" w14:textId="745859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9</w:t>
            </w:r>
          </w:p>
        </w:tc>
        <w:tc>
          <w:tcPr>
            <w:tcW w:w="368" w:type="pct"/>
          </w:tcPr>
          <w:p w14:paraId="5F35DAE5" w14:textId="345F7DC5"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3307" w:type="pct"/>
          </w:tcPr>
          <w:p w14:paraId="301B69FF" w14:textId="2A906185" w:rsidR="00C032B0" w:rsidRPr="00283982" w:rsidRDefault="00A75EE2" w:rsidP="00B12851">
            <w:pPr>
              <w:spacing w:before="9"/>
              <w:rPr>
                <w:rFonts w:ascii="Arial" w:hAnsi="Arial" w:cs="Arial"/>
                <w:bCs/>
                <w:color w:val="000000"/>
                <w:sz w:val="20"/>
                <w:szCs w:val="20"/>
              </w:rPr>
            </w:pPr>
            <w:r>
              <w:t xml:space="preserve">Perform clustering using k-means on a numerical dataset and visualize </w:t>
            </w:r>
            <w:proofErr w:type="spellStart"/>
            <w:r>
              <w:lastRenderedPageBreak/>
              <w:t>dendrograms</w:t>
            </w:r>
            <w:proofErr w:type="spellEnd"/>
            <w:r>
              <w:t xml:space="preserve"> with hierarchical agglomerative clustering.</w:t>
            </w:r>
          </w:p>
        </w:tc>
        <w:tc>
          <w:tcPr>
            <w:tcW w:w="538" w:type="pct"/>
          </w:tcPr>
          <w:p w14:paraId="26BE1735" w14:textId="2154CC65"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lastRenderedPageBreak/>
              <w:t>3</w:t>
            </w:r>
          </w:p>
        </w:tc>
        <w:tc>
          <w:tcPr>
            <w:tcW w:w="385" w:type="pct"/>
          </w:tcPr>
          <w:p w14:paraId="658D0F3D" w14:textId="77777777" w:rsidR="00C032B0" w:rsidRPr="00946A0F" w:rsidRDefault="00C032B0" w:rsidP="00C032B0">
            <w:pPr>
              <w:spacing w:before="9"/>
              <w:rPr>
                <w:rFonts w:ascii="Arial" w:hAnsi="Arial" w:cs="Arial"/>
                <w:b/>
                <w:color w:val="000000"/>
                <w:sz w:val="20"/>
                <w:szCs w:val="20"/>
              </w:rPr>
            </w:pPr>
          </w:p>
        </w:tc>
      </w:tr>
      <w:tr w:rsidR="00C032B0" w:rsidRPr="00946A0F" w14:paraId="339B8FB3" w14:textId="77777777" w:rsidTr="005D7D69">
        <w:tc>
          <w:tcPr>
            <w:tcW w:w="401" w:type="pct"/>
          </w:tcPr>
          <w:p w14:paraId="48CB0511" w14:textId="7D20B785"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68" w:type="pct"/>
          </w:tcPr>
          <w:p w14:paraId="2F8E2C3A" w14:textId="232B02FC"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9</w:t>
            </w:r>
          </w:p>
        </w:tc>
        <w:tc>
          <w:tcPr>
            <w:tcW w:w="3307" w:type="pct"/>
          </w:tcPr>
          <w:p w14:paraId="7C4378BF" w14:textId="66DD7481" w:rsidR="00C032B0" w:rsidRPr="00283982" w:rsidRDefault="00A75EE2" w:rsidP="00B12851">
            <w:pPr>
              <w:spacing w:before="9"/>
              <w:rPr>
                <w:rFonts w:ascii="Arial" w:hAnsi="Arial" w:cs="Arial"/>
                <w:bCs/>
                <w:color w:val="000000"/>
                <w:sz w:val="20"/>
                <w:szCs w:val="20"/>
              </w:rPr>
            </w:pPr>
            <w:r>
              <w:t>Train a Self-Organizing Map (SOM) on a small dataset for dimensionality reduction and visualize patterns.</w:t>
            </w:r>
          </w:p>
        </w:tc>
        <w:tc>
          <w:tcPr>
            <w:tcW w:w="538" w:type="pct"/>
          </w:tcPr>
          <w:p w14:paraId="437C22C2" w14:textId="4D3208DF"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0C4E518F" w14:textId="77777777" w:rsidR="00C032B0" w:rsidRPr="00946A0F" w:rsidRDefault="00C032B0" w:rsidP="00C032B0">
            <w:pPr>
              <w:spacing w:before="9"/>
              <w:rPr>
                <w:rFonts w:ascii="Arial" w:hAnsi="Arial" w:cs="Arial"/>
                <w:b/>
                <w:color w:val="000000"/>
                <w:sz w:val="20"/>
                <w:szCs w:val="20"/>
              </w:rPr>
            </w:pPr>
          </w:p>
        </w:tc>
      </w:tr>
      <w:tr w:rsidR="00C032B0" w:rsidRPr="00946A0F" w14:paraId="7EE2E8BD" w14:textId="77777777" w:rsidTr="005D7D69">
        <w:tc>
          <w:tcPr>
            <w:tcW w:w="401" w:type="pct"/>
          </w:tcPr>
          <w:p w14:paraId="7872C74C" w14:textId="475B6EE4"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68" w:type="pct"/>
          </w:tcPr>
          <w:p w14:paraId="6654A60B" w14:textId="567F1703"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307" w:type="pct"/>
          </w:tcPr>
          <w:p w14:paraId="5872E284" w14:textId="3AAE2EB7" w:rsidR="00C032B0" w:rsidRPr="00A75EE2" w:rsidRDefault="00A75EE2" w:rsidP="00A75EE2">
            <w:pPr>
              <w:pStyle w:val="NormalWeb"/>
            </w:pPr>
            <w:r>
              <w:t>Implement the Expectation-Maximization (EM) algorithm using labeled and unlabeled data to classify a dataset and evaluate the impact of labeled data on performance.</w:t>
            </w:r>
          </w:p>
        </w:tc>
        <w:tc>
          <w:tcPr>
            <w:tcW w:w="538" w:type="pct"/>
          </w:tcPr>
          <w:p w14:paraId="4A68B8B8" w14:textId="138B261C"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E8351B9" w14:textId="77777777" w:rsidR="00C032B0" w:rsidRPr="00946A0F" w:rsidRDefault="00C032B0" w:rsidP="00C032B0">
            <w:pPr>
              <w:spacing w:before="9"/>
              <w:rPr>
                <w:rFonts w:ascii="Arial" w:hAnsi="Arial" w:cs="Arial"/>
                <w:b/>
                <w:color w:val="000000"/>
                <w:sz w:val="20"/>
                <w:szCs w:val="20"/>
              </w:rPr>
            </w:pPr>
          </w:p>
        </w:tc>
      </w:tr>
      <w:tr w:rsidR="00C032B0" w:rsidRPr="00946A0F" w14:paraId="16AF30C1" w14:textId="77777777" w:rsidTr="005D7D69">
        <w:tc>
          <w:tcPr>
            <w:tcW w:w="401" w:type="pct"/>
          </w:tcPr>
          <w:p w14:paraId="6207A640" w14:textId="10C0AD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68" w:type="pct"/>
          </w:tcPr>
          <w:p w14:paraId="5A81CE60" w14:textId="51E8666A"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307" w:type="pct"/>
          </w:tcPr>
          <w:p w14:paraId="40D70CA5" w14:textId="4AA902A6" w:rsidR="00C032B0" w:rsidRPr="00283982" w:rsidRDefault="00A75EE2" w:rsidP="00B12851">
            <w:pPr>
              <w:spacing w:before="9"/>
              <w:rPr>
                <w:rFonts w:ascii="Arial" w:hAnsi="Arial" w:cs="Arial"/>
                <w:bCs/>
                <w:color w:val="000000"/>
                <w:sz w:val="20"/>
                <w:szCs w:val="20"/>
              </w:rPr>
            </w:pPr>
            <w:r>
              <w:t>Implement a Markov Decision Process (MDP) in a grid-world environment and explore Monte Carlo inference for policy evaluation.</w:t>
            </w:r>
          </w:p>
        </w:tc>
        <w:tc>
          <w:tcPr>
            <w:tcW w:w="538" w:type="pct"/>
          </w:tcPr>
          <w:p w14:paraId="150CF2A1" w14:textId="5C41C481"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CC4D86A" w14:textId="77777777" w:rsidR="00C032B0" w:rsidRPr="00946A0F" w:rsidRDefault="00C032B0" w:rsidP="00C032B0">
            <w:pPr>
              <w:spacing w:before="9"/>
              <w:rPr>
                <w:rFonts w:ascii="Arial" w:hAnsi="Arial" w:cs="Arial"/>
                <w:b/>
                <w:color w:val="000000"/>
                <w:sz w:val="20"/>
                <w:szCs w:val="20"/>
              </w:rPr>
            </w:pPr>
          </w:p>
        </w:tc>
      </w:tr>
      <w:tr w:rsidR="00C032B0" w:rsidRPr="00946A0F" w14:paraId="47D06DAC" w14:textId="77777777" w:rsidTr="005D7D69">
        <w:tc>
          <w:tcPr>
            <w:tcW w:w="401" w:type="pct"/>
          </w:tcPr>
          <w:p w14:paraId="59EE1236" w14:textId="78DB9BD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13</w:t>
            </w:r>
          </w:p>
        </w:tc>
        <w:tc>
          <w:tcPr>
            <w:tcW w:w="368" w:type="pct"/>
          </w:tcPr>
          <w:p w14:paraId="1D3D8101" w14:textId="3421B68D"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307" w:type="pct"/>
          </w:tcPr>
          <w:p w14:paraId="5B8ABF9B" w14:textId="59185568" w:rsidR="00C032B0" w:rsidRPr="00283982" w:rsidRDefault="00A75EE2" w:rsidP="00B12851">
            <w:pPr>
              <w:spacing w:before="9"/>
              <w:rPr>
                <w:rFonts w:ascii="Arial" w:hAnsi="Arial" w:cs="Arial"/>
                <w:bCs/>
                <w:color w:val="000000"/>
                <w:sz w:val="20"/>
                <w:szCs w:val="20"/>
              </w:rPr>
            </w:pPr>
            <w:r>
              <w:t xml:space="preserve">Build ensemble models using bagging with decision trees and boosting with </w:t>
            </w:r>
            <w:proofErr w:type="spellStart"/>
            <w:r>
              <w:t>AdaBoost</w:t>
            </w:r>
            <w:proofErr w:type="spellEnd"/>
            <w:r>
              <w:t>, and analyze their performance.</w:t>
            </w:r>
          </w:p>
        </w:tc>
        <w:tc>
          <w:tcPr>
            <w:tcW w:w="538" w:type="pct"/>
          </w:tcPr>
          <w:p w14:paraId="74E578A5" w14:textId="621C7BE0"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22523BE4" w14:textId="77777777" w:rsidR="00C032B0" w:rsidRPr="00946A0F" w:rsidRDefault="00C032B0" w:rsidP="00C032B0">
            <w:pPr>
              <w:spacing w:before="9"/>
              <w:rPr>
                <w:rFonts w:ascii="Arial" w:hAnsi="Arial" w:cs="Arial"/>
                <w:b/>
                <w:color w:val="000000"/>
                <w:sz w:val="20"/>
                <w:szCs w:val="20"/>
              </w:rPr>
            </w:pPr>
          </w:p>
        </w:tc>
      </w:tr>
      <w:tr w:rsidR="00C032B0" w:rsidRPr="00946A0F" w14:paraId="72843796" w14:textId="77777777" w:rsidTr="005D7D69">
        <w:tc>
          <w:tcPr>
            <w:tcW w:w="401" w:type="pct"/>
          </w:tcPr>
          <w:p w14:paraId="220C4324" w14:textId="328D8D4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14</w:t>
            </w:r>
          </w:p>
        </w:tc>
        <w:tc>
          <w:tcPr>
            <w:tcW w:w="368" w:type="pct"/>
          </w:tcPr>
          <w:p w14:paraId="4B7885E2" w14:textId="1A1853AC" w:rsidR="00C032B0" w:rsidRPr="00283982" w:rsidRDefault="00A75EE2" w:rsidP="00C032B0">
            <w:pPr>
              <w:spacing w:before="9"/>
              <w:jc w:val="center"/>
              <w:rPr>
                <w:rFonts w:ascii="Arial" w:hAnsi="Arial" w:cs="Arial"/>
                <w:bCs/>
                <w:color w:val="000000"/>
                <w:sz w:val="20"/>
                <w:szCs w:val="20"/>
              </w:rPr>
            </w:pPr>
            <w:r>
              <w:rPr>
                <w:rFonts w:ascii="Arial" w:hAnsi="Arial" w:cs="Arial"/>
                <w:bCs/>
                <w:color w:val="000000"/>
                <w:sz w:val="20"/>
                <w:szCs w:val="20"/>
              </w:rPr>
              <w:t>13</w:t>
            </w:r>
          </w:p>
        </w:tc>
        <w:tc>
          <w:tcPr>
            <w:tcW w:w="3307" w:type="pct"/>
          </w:tcPr>
          <w:p w14:paraId="69B505B7" w14:textId="22C7A2F6" w:rsidR="00C032B0" w:rsidRPr="00283982" w:rsidRDefault="00A75EE2" w:rsidP="00B12851">
            <w:pPr>
              <w:spacing w:before="9"/>
              <w:rPr>
                <w:rFonts w:ascii="Arial" w:hAnsi="Arial" w:cs="Arial"/>
                <w:bCs/>
                <w:color w:val="000000"/>
                <w:sz w:val="20"/>
                <w:szCs w:val="20"/>
              </w:rPr>
            </w:pPr>
            <w:r>
              <w:t>Evaluate models using k-fold cross-validation, implement decision tree pruning, and apply regularization to prevent overfitting.</w:t>
            </w:r>
            <w:bookmarkStart w:id="1" w:name="_GoBack"/>
            <w:bookmarkEnd w:id="1"/>
          </w:p>
        </w:tc>
        <w:tc>
          <w:tcPr>
            <w:tcW w:w="538" w:type="pct"/>
          </w:tcPr>
          <w:p w14:paraId="60A93CC8" w14:textId="79C9399B"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5" w:type="pct"/>
          </w:tcPr>
          <w:p w14:paraId="578DB5CC" w14:textId="77777777" w:rsidR="00C032B0" w:rsidRPr="00946A0F" w:rsidRDefault="00C032B0" w:rsidP="00C032B0">
            <w:pPr>
              <w:spacing w:before="9"/>
              <w:rPr>
                <w:rFonts w:ascii="Arial" w:hAnsi="Arial" w:cs="Arial"/>
                <w:b/>
                <w:color w:val="000000"/>
                <w:sz w:val="20"/>
                <w:szCs w:val="20"/>
              </w:rPr>
            </w:pPr>
          </w:p>
        </w:tc>
      </w:tr>
      <w:tr w:rsidR="00817521" w:rsidRPr="00946A0F" w14:paraId="030271EA" w14:textId="77777777" w:rsidTr="00A75EE2">
        <w:trPr>
          <w:trHeight w:val="321"/>
        </w:trPr>
        <w:tc>
          <w:tcPr>
            <w:tcW w:w="401" w:type="pct"/>
            <w:shd w:val="clear" w:color="auto" w:fill="D9D9D9" w:themeFill="background1" w:themeFillShade="D9"/>
          </w:tcPr>
          <w:p w14:paraId="55556595" w14:textId="6FDB1B18"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15</w:t>
            </w:r>
          </w:p>
        </w:tc>
        <w:tc>
          <w:tcPr>
            <w:tcW w:w="368" w:type="pct"/>
            <w:shd w:val="clear" w:color="auto" w:fill="D9D9D9" w:themeFill="background1" w:themeFillShade="D9"/>
          </w:tcPr>
          <w:p w14:paraId="4826FB24" w14:textId="3D944BF5" w:rsidR="00817521" w:rsidRPr="00283982" w:rsidRDefault="00A75EE2" w:rsidP="00A75EE2">
            <w:pPr>
              <w:spacing w:before="9"/>
              <w:rPr>
                <w:rFonts w:ascii="Arial" w:hAnsi="Arial" w:cs="Arial"/>
                <w:bCs/>
                <w:color w:val="000000"/>
                <w:sz w:val="20"/>
                <w:szCs w:val="20"/>
              </w:rPr>
            </w:pPr>
            <w:r>
              <w:rPr>
                <w:rFonts w:ascii="Arial" w:hAnsi="Arial" w:cs="Arial"/>
                <w:bCs/>
                <w:color w:val="000000"/>
                <w:sz w:val="20"/>
                <w:szCs w:val="20"/>
              </w:rPr>
              <w:t>14</w:t>
            </w:r>
          </w:p>
        </w:tc>
        <w:tc>
          <w:tcPr>
            <w:tcW w:w="3307" w:type="pct"/>
            <w:shd w:val="clear" w:color="auto" w:fill="D9D9D9" w:themeFill="background1" w:themeFillShade="D9"/>
          </w:tcPr>
          <w:p w14:paraId="1A7D7124" w14:textId="18C95A4A" w:rsidR="00817521" w:rsidRPr="00283982" w:rsidRDefault="00817521" w:rsidP="00817521">
            <w:pPr>
              <w:spacing w:before="9"/>
              <w:rPr>
                <w:rFonts w:ascii="Arial" w:hAnsi="Arial" w:cs="Arial"/>
                <w:bCs/>
                <w:color w:val="000000"/>
                <w:sz w:val="20"/>
                <w:szCs w:val="20"/>
              </w:rPr>
            </w:pPr>
            <w:r>
              <w:rPr>
                <w:rFonts w:ascii="Arial" w:hAnsi="Arial" w:cs="Arial"/>
                <w:b/>
                <w:color w:val="000000"/>
                <w:sz w:val="20"/>
                <w:szCs w:val="20"/>
              </w:rPr>
              <w:t xml:space="preserve">Revision / </w:t>
            </w:r>
            <w:r w:rsidRPr="00C032B0">
              <w:rPr>
                <w:rFonts w:ascii="Arial" w:hAnsi="Arial" w:cs="Arial"/>
                <w:b/>
                <w:color w:val="000000"/>
                <w:sz w:val="20"/>
                <w:szCs w:val="20"/>
              </w:rPr>
              <w:t xml:space="preserve">Open Ended Lab/Project Assessment </w:t>
            </w:r>
          </w:p>
        </w:tc>
        <w:tc>
          <w:tcPr>
            <w:tcW w:w="538" w:type="pct"/>
            <w:shd w:val="clear" w:color="auto" w:fill="D9D9D9" w:themeFill="background1" w:themeFillShade="D9"/>
          </w:tcPr>
          <w:p w14:paraId="596A3C7B" w14:textId="7F998ABE" w:rsidR="00817521" w:rsidRPr="00283982" w:rsidRDefault="00817521" w:rsidP="00817521">
            <w:pPr>
              <w:spacing w:before="9"/>
              <w:jc w:val="center"/>
              <w:rPr>
                <w:rFonts w:ascii="Arial" w:hAnsi="Arial" w:cs="Arial"/>
                <w:bCs/>
                <w:color w:val="000000"/>
                <w:sz w:val="20"/>
                <w:szCs w:val="20"/>
              </w:rPr>
            </w:pPr>
          </w:p>
        </w:tc>
        <w:tc>
          <w:tcPr>
            <w:tcW w:w="385" w:type="pct"/>
            <w:shd w:val="clear" w:color="auto" w:fill="D9D9D9" w:themeFill="background1" w:themeFillShade="D9"/>
          </w:tcPr>
          <w:p w14:paraId="5B9F22AF" w14:textId="77777777" w:rsidR="00817521" w:rsidRPr="00946A0F" w:rsidRDefault="00817521" w:rsidP="00817521">
            <w:pPr>
              <w:spacing w:before="9"/>
              <w:rPr>
                <w:rFonts w:ascii="Arial" w:hAnsi="Arial" w:cs="Arial"/>
                <w:b/>
                <w:color w:val="000000"/>
                <w:sz w:val="20"/>
                <w:szCs w:val="20"/>
              </w:rPr>
            </w:pPr>
          </w:p>
        </w:tc>
      </w:tr>
      <w:tr w:rsidR="00817521" w:rsidRPr="00946A0F" w14:paraId="0D690F31" w14:textId="77777777" w:rsidTr="00A75EE2">
        <w:tc>
          <w:tcPr>
            <w:tcW w:w="401" w:type="pct"/>
            <w:tcBorders>
              <w:bottom w:val="single" w:sz="4" w:space="0" w:color="auto"/>
            </w:tcBorders>
            <w:shd w:val="clear" w:color="auto" w:fill="D9D9D9" w:themeFill="background1" w:themeFillShade="D9"/>
          </w:tcPr>
          <w:p w14:paraId="0FD8C56C" w14:textId="21AD5B42"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16</w:t>
            </w:r>
          </w:p>
        </w:tc>
        <w:tc>
          <w:tcPr>
            <w:tcW w:w="368" w:type="pct"/>
            <w:tcBorders>
              <w:bottom w:val="single" w:sz="4" w:space="0" w:color="auto"/>
            </w:tcBorders>
            <w:shd w:val="clear" w:color="auto" w:fill="D9D9D9" w:themeFill="background1" w:themeFillShade="D9"/>
          </w:tcPr>
          <w:p w14:paraId="0A1A888C" w14:textId="337112F2" w:rsidR="00817521" w:rsidRPr="00283982" w:rsidRDefault="00817521" w:rsidP="00817521">
            <w:pPr>
              <w:spacing w:before="9"/>
              <w:jc w:val="center"/>
              <w:rPr>
                <w:rFonts w:ascii="Arial" w:hAnsi="Arial" w:cs="Arial"/>
                <w:bCs/>
                <w:color w:val="000000"/>
                <w:sz w:val="20"/>
                <w:szCs w:val="20"/>
              </w:rPr>
            </w:pPr>
          </w:p>
        </w:tc>
        <w:tc>
          <w:tcPr>
            <w:tcW w:w="3307" w:type="pct"/>
            <w:tcBorders>
              <w:bottom w:val="single" w:sz="4" w:space="0" w:color="auto"/>
            </w:tcBorders>
            <w:shd w:val="clear" w:color="auto" w:fill="D9D9D9" w:themeFill="background1" w:themeFillShade="D9"/>
          </w:tcPr>
          <w:p w14:paraId="36F511D7" w14:textId="09F02CDF" w:rsidR="00817521" w:rsidRPr="00C032B0" w:rsidRDefault="00817521" w:rsidP="00817521">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Assessment </w:t>
            </w:r>
          </w:p>
        </w:tc>
        <w:tc>
          <w:tcPr>
            <w:tcW w:w="538" w:type="pct"/>
            <w:tcBorders>
              <w:bottom w:val="single" w:sz="4" w:space="0" w:color="auto"/>
            </w:tcBorders>
            <w:shd w:val="clear" w:color="auto" w:fill="D9D9D9" w:themeFill="background1" w:themeFillShade="D9"/>
          </w:tcPr>
          <w:p w14:paraId="72BA3AAC" w14:textId="77777777" w:rsidR="00817521" w:rsidRPr="00283982" w:rsidRDefault="00817521" w:rsidP="00817521">
            <w:pPr>
              <w:spacing w:before="9"/>
              <w:jc w:val="center"/>
              <w:rPr>
                <w:rFonts w:ascii="Arial" w:hAnsi="Arial" w:cs="Arial"/>
                <w:bCs/>
                <w:color w:val="000000"/>
                <w:sz w:val="20"/>
                <w:szCs w:val="20"/>
              </w:rPr>
            </w:pPr>
          </w:p>
        </w:tc>
        <w:tc>
          <w:tcPr>
            <w:tcW w:w="385" w:type="pct"/>
            <w:tcBorders>
              <w:bottom w:val="single" w:sz="4" w:space="0" w:color="auto"/>
            </w:tcBorders>
            <w:shd w:val="clear" w:color="auto" w:fill="D9D9D9" w:themeFill="background1" w:themeFillShade="D9"/>
          </w:tcPr>
          <w:p w14:paraId="6D69C2F4" w14:textId="77777777" w:rsidR="00817521" w:rsidRPr="00946A0F" w:rsidRDefault="00817521" w:rsidP="00817521">
            <w:pPr>
              <w:spacing w:before="9"/>
              <w:rPr>
                <w:rFonts w:ascii="Arial" w:hAnsi="Arial" w:cs="Arial"/>
                <w:b/>
                <w:color w:val="000000"/>
                <w:sz w:val="20"/>
                <w:szCs w:val="20"/>
              </w:rPr>
            </w:pPr>
          </w:p>
        </w:tc>
      </w:tr>
      <w:tr w:rsidR="00817521" w:rsidRPr="00946A0F" w14:paraId="41366334" w14:textId="77777777" w:rsidTr="005D7D69">
        <w:tc>
          <w:tcPr>
            <w:tcW w:w="401" w:type="pct"/>
            <w:shd w:val="clear" w:color="auto" w:fill="D9D9D9" w:themeFill="background1" w:themeFillShade="D9"/>
          </w:tcPr>
          <w:p w14:paraId="12788AB8" w14:textId="45FFC06B"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17</w:t>
            </w:r>
          </w:p>
        </w:tc>
        <w:tc>
          <w:tcPr>
            <w:tcW w:w="4599" w:type="pct"/>
            <w:gridSpan w:val="4"/>
            <w:shd w:val="clear" w:color="auto" w:fill="D9D9D9" w:themeFill="background1" w:themeFillShade="D9"/>
          </w:tcPr>
          <w:p w14:paraId="102D9EEB" w14:textId="49FC30E3" w:rsidR="00817521" w:rsidRPr="00C032B0" w:rsidRDefault="00817521" w:rsidP="00817521">
            <w:pPr>
              <w:spacing w:before="9"/>
              <w:jc w:val="center"/>
              <w:rPr>
                <w:rFonts w:ascii="Arial" w:hAnsi="Arial" w:cs="Arial"/>
                <w:b/>
                <w:color w:val="000000"/>
                <w:sz w:val="20"/>
                <w:szCs w:val="20"/>
              </w:rPr>
            </w:pPr>
            <w:r w:rsidRPr="00C032B0">
              <w:rPr>
                <w:rFonts w:ascii="Arial" w:hAnsi="Arial" w:cs="Arial"/>
                <w:b/>
                <w:color w:val="000000"/>
                <w:sz w:val="20"/>
                <w:szCs w:val="20"/>
              </w:rPr>
              <w:t>Final Exam</w:t>
            </w:r>
          </w:p>
        </w:tc>
      </w:tr>
    </w:tbl>
    <w:p w14:paraId="7326EF49" w14:textId="5E1CC326" w:rsidR="00395885" w:rsidRDefault="00395885" w:rsidP="00DB051D">
      <w:pPr>
        <w:pBdr>
          <w:top w:val="nil"/>
          <w:left w:val="nil"/>
          <w:bottom w:val="nil"/>
          <w:right w:val="nil"/>
          <w:between w:val="nil"/>
        </w:pBdr>
        <w:spacing w:before="9"/>
        <w:rPr>
          <w:b/>
          <w:color w:val="000000"/>
        </w:rPr>
      </w:pPr>
    </w:p>
    <w:p w14:paraId="10778052" w14:textId="53827266" w:rsidR="00F30063" w:rsidRDefault="00F30063" w:rsidP="00DB051D">
      <w:pPr>
        <w:pBdr>
          <w:top w:val="nil"/>
          <w:left w:val="nil"/>
          <w:bottom w:val="nil"/>
          <w:right w:val="nil"/>
          <w:between w:val="nil"/>
        </w:pBdr>
        <w:spacing w:before="9"/>
        <w:rPr>
          <w:b/>
          <w:color w:val="000000"/>
        </w:rPr>
      </w:pPr>
    </w:p>
    <w:tbl>
      <w:tblPr>
        <w:tblW w:w="9072" w:type="dxa"/>
        <w:tblInd w:w="695" w:type="dxa"/>
        <w:tblLayout w:type="fixed"/>
        <w:tblLook w:val="0400" w:firstRow="0" w:lastRow="0" w:firstColumn="0" w:lastColumn="0" w:noHBand="0" w:noVBand="1"/>
      </w:tblPr>
      <w:tblGrid>
        <w:gridCol w:w="4678"/>
        <w:gridCol w:w="4394"/>
      </w:tblGrid>
      <w:tr w:rsidR="00021285" w14:paraId="3F30D6EA" w14:textId="77777777" w:rsidTr="00357052">
        <w:trPr>
          <w:trHeight w:val="282"/>
        </w:trPr>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2379467D" w14:textId="407A14D9" w:rsidR="00021285" w:rsidRPr="00242162" w:rsidRDefault="00021285" w:rsidP="0009522F">
            <w:pPr>
              <w:pStyle w:val="ListParagraph"/>
              <w:numPr>
                <w:ilvl w:val="0"/>
                <w:numId w:val="6"/>
              </w:numPr>
              <w:rPr>
                <w:rFonts w:ascii="Arial" w:hAnsi="Arial" w:cs="Arial"/>
                <w:sz w:val="20"/>
                <w:szCs w:val="20"/>
              </w:rPr>
            </w:pPr>
            <w:r w:rsidRPr="00242162">
              <w:rPr>
                <w:rFonts w:ascii="Arial" w:hAnsi="Arial" w:cs="Arial"/>
                <w:b/>
                <w:sz w:val="20"/>
                <w:szCs w:val="20"/>
              </w:rPr>
              <w:t xml:space="preserve">IU Assessment / grading Policy </w:t>
            </w:r>
            <w:r w:rsidRPr="00242162">
              <w:rPr>
                <w:rFonts w:ascii="Arial" w:hAnsi="Arial" w:cs="Arial"/>
                <w:sz w:val="20"/>
                <w:szCs w:val="20"/>
              </w:rPr>
              <w:t xml:space="preserve"> </w:t>
            </w:r>
          </w:p>
        </w:tc>
        <w:tc>
          <w:tcPr>
            <w:tcW w:w="4394" w:type="dxa"/>
            <w:tcBorders>
              <w:top w:val="single" w:sz="8" w:space="0" w:color="000000"/>
              <w:left w:val="single" w:sz="4" w:space="0" w:color="000000"/>
              <w:bottom w:val="single" w:sz="4" w:space="0" w:color="000000"/>
              <w:right w:val="single" w:sz="4" w:space="0" w:color="000000"/>
            </w:tcBorders>
            <w:shd w:val="clear" w:color="auto" w:fill="D9D9D9"/>
          </w:tcPr>
          <w:p w14:paraId="7E91ECA8" w14:textId="77777777" w:rsidR="00021285" w:rsidRPr="001A1BAE" w:rsidRDefault="00021285" w:rsidP="00BB0317">
            <w:pPr>
              <w:rPr>
                <w:rFonts w:ascii="Arial" w:hAnsi="Arial" w:cs="Arial"/>
                <w:sz w:val="20"/>
                <w:szCs w:val="20"/>
              </w:rPr>
            </w:pPr>
            <w:r w:rsidRPr="001A1BAE">
              <w:rPr>
                <w:rFonts w:ascii="Arial" w:hAnsi="Arial" w:cs="Arial"/>
                <w:b/>
                <w:sz w:val="20"/>
                <w:szCs w:val="20"/>
              </w:rPr>
              <w:t xml:space="preserve">Instructor grading for course * </w:t>
            </w:r>
          </w:p>
        </w:tc>
      </w:tr>
      <w:tr w:rsidR="00021285" w14:paraId="591EBCBF" w14:textId="77777777" w:rsidTr="00357052">
        <w:trPr>
          <w:trHeight w:val="937"/>
        </w:trPr>
        <w:tc>
          <w:tcPr>
            <w:tcW w:w="4678" w:type="dxa"/>
            <w:tcBorders>
              <w:top w:val="single" w:sz="4" w:space="0" w:color="000000"/>
              <w:left w:val="single" w:sz="4" w:space="0" w:color="000000"/>
              <w:bottom w:val="single" w:sz="8" w:space="0" w:color="000000"/>
              <w:right w:val="single" w:sz="4" w:space="0" w:color="000000"/>
            </w:tcBorders>
          </w:tcPr>
          <w:p w14:paraId="4FB1A433" w14:textId="213E040B" w:rsidR="00021285" w:rsidRDefault="00660D63" w:rsidP="00BB0317">
            <w:pPr>
              <w:rPr>
                <w:rFonts w:ascii="Arial" w:hAnsi="Arial" w:cs="Arial"/>
                <w:sz w:val="20"/>
                <w:szCs w:val="20"/>
              </w:rPr>
            </w:pPr>
            <w:r>
              <w:rPr>
                <w:rFonts w:ascii="Arial" w:hAnsi="Arial" w:cs="Arial"/>
                <w:sz w:val="20"/>
                <w:szCs w:val="20"/>
              </w:rPr>
              <w:t xml:space="preserve">Lab Manual            </w:t>
            </w:r>
            <w:r w:rsidR="00021285" w:rsidRPr="001A1BAE">
              <w:rPr>
                <w:rFonts w:ascii="Arial" w:hAnsi="Arial" w:cs="Arial"/>
                <w:sz w:val="20"/>
                <w:szCs w:val="20"/>
              </w:rPr>
              <w:t xml:space="preserve">                                 </w:t>
            </w:r>
            <w:r w:rsidR="00021285">
              <w:rPr>
                <w:rFonts w:ascii="Arial" w:hAnsi="Arial" w:cs="Arial"/>
                <w:sz w:val="20"/>
                <w:szCs w:val="20"/>
              </w:rPr>
              <w:t xml:space="preserve"> </w:t>
            </w:r>
            <w:r w:rsidR="00475FA7">
              <w:rPr>
                <w:rFonts w:ascii="Arial" w:hAnsi="Arial" w:cs="Arial"/>
                <w:sz w:val="20"/>
                <w:szCs w:val="20"/>
              </w:rPr>
              <w:t xml:space="preserve">  0</w:t>
            </w:r>
            <w:r w:rsidR="00021285" w:rsidRPr="001A1BAE">
              <w:rPr>
                <w:rFonts w:ascii="Arial" w:hAnsi="Arial" w:cs="Arial"/>
                <w:sz w:val="20"/>
                <w:szCs w:val="20"/>
              </w:rPr>
              <w:t>-</w:t>
            </w:r>
            <w:r w:rsidR="00021285">
              <w:rPr>
                <w:rFonts w:ascii="Arial" w:hAnsi="Arial" w:cs="Arial"/>
                <w:sz w:val="20"/>
                <w:szCs w:val="20"/>
              </w:rPr>
              <w:t>1</w:t>
            </w:r>
            <w:r w:rsidR="00475FA7">
              <w:rPr>
                <w:rFonts w:ascii="Arial" w:hAnsi="Arial" w:cs="Arial"/>
                <w:sz w:val="20"/>
                <w:szCs w:val="20"/>
              </w:rPr>
              <w:t>0</w:t>
            </w:r>
            <w:r w:rsidR="00021285" w:rsidRPr="001A1BAE">
              <w:rPr>
                <w:rFonts w:ascii="Arial" w:hAnsi="Arial" w:cs="Arial"/>
                <w:sz w:val="20"/>
                <w:szCs w:val="20"/>
              </w:rPr>
              <w:t xml:space="preserve">% </w:t>
            </w:r>
          </w:p>
          <w:p w14:paraId="6CF52685" w14:textId="031137F2" w:rsidR="00021285" w:rsidRPr="001A1BAE" w:rsidRDefault="00021285" w:rsidP="00BB0317">
            <w:pPr>
              <w:rPr>
                <w:rFonts w:ascii="Arial" w:hAnsi="Arial" w:cs="Arial"/>
                <w:sz w:val="20"/>
                <w:szCs w:val="20"/>
              </w:rPr>
            </w:pPr>
            <w:r>
              <w:rPr>
                <w:rFonts w:ascii="Arial" w:hAnsi="Arial" w:cs="Arial"/>
                <w:sz w:val="20"/>
                <w:szCs w:val="20"/>
              </w:rPr>
              <w:t>Lab</w:t>
            </w:r>
            <w:r w:rsidR="00475FA7">
              <w:rPr>
                <w:rFonts w:ascii="Arial" w:hAnsi="Arial" w:cs="Arial"/>
                <w:sz w:val="20"/>
                <w:szCs w:val="20"/>
              </w:rPr>
              <w:t xml:space="preserve">s Task Assessment </w:t>
            </w:r>
            <w:r w:rsidRPr="001A1BAE">
              <w:rPr>
                <w:rFonts w:ascii="Arial" w:hAnsi="Arial" w:cs="Arial"/>
                <w:sz w:val="20"/>
                <w:szCs w:val="20"/>
              </w:rPr>
              <w:t xml:space="preserve"> </w:t>
            </w:r>
            <w:r>
              <w:rPr>
                <w:rFonts w:ascii="Arial" w:hAnsi="Arial" w:cs="Arial"/>
                <w:sz w:val="20"/>
                <w:szCs w:val="20"/>
              </w:rPr>
              <w:t xml:space="preserve">                          10</w:t>
            </w:r>
            <w:r w:rsidRPr="001A1BAE">
              <w:rPr>
                <w:rFonts w:ascii="Arial" w:hAnsi="Arial" w:cs="Arial"/>
                <w:sz w:val="20"/>
                <w:szCs w:val="20"/>
              </w:rPr>
              <w:t>-</w:t>
            </w:r>
            <w:r w:rsidR="00475FA7">
              <w:rPr>
                <w:rFonts w:ascii="Arial" w:hAnsi="Arial" w:cs="Arial"/>
                <w:sz w:val="20"/>
                <w:szCs w:val="20"/>
              </w:rPr>
              <w:t>20</w:t>
            </w:r>
            <w:r w:rsidRPr="001A1BAE">
              <w:rPr>
                <w:rFonts w:ascii="Arial" w:hAnsi="Arial" w:cs="Arial"/>
                <w:sz w:val="20"/>
                <w:szCs w:val="20"/>
              </w:rPr>
              <w:t xml:space="preserve">% </w:t>
            </w:r>
          </w:p>
          <w:p w14:paraId="13D3AF09" w14:textId="778A8B80" w:rsidR="00021285" w:rsidRPr="001A1BAE" w:rsidRDefault="00021285" w:rsidP="00BB0317">
            <w:pPr>
              <w:rPr>
                <w:rFonts w:ascii="Arial" w:hAnsi="Arial" w:cs="Arial"/>
                <w:sz w:val="20"/>
                <w:szCs w:val="20"/>
              </w:rPr>
            </w:pPr>
            <w:r w:rsidRPr="001A1BAE">
              <w:rPr>
                <w:rFonts w:ascii="Arial" w:hAnsi="Arial" w:cs="Arial"/>
                <w:sz w:val="20"/>
                <w:szCs w:val="20"/>
              </w:rPr>
              <w:t>Projects/</w:t>
            </w:r>
            <w:r>
              <w:rPr>
                <w:rFonts w:ascii="Arial" w:hAnsi="Arial" w:cs="Arial"/>
                <w:sz w:val="20"/>
                <w:szCs w:val="20"/>
              </w:rPr>
              <w:t xml:space="preserve">OEL/PBL                                      </w:t>
            </w:r>
            <w:r w:rsidR="00475FA7">
              <w:rPr>
                <w:rFonts w:ascii="Arial" w:hAnsi="Arial" w:cs="Arial"/>
                <w:sz w:val="20"/>
                <w:szCs w:val="20"/>
              </w:rPr>
              <w:t>5-20</w:t>
            </w:r>
            <w:r>
              <w:rPr>
                <w:rFonts w:ascii="Arial" w:hAnsi="Arial" w:cs="Arial"/>
                <w:sz w:val="20"/>
                <w:szCs w:val="20"/>
              </w:rPr>
              <w:t>%</w:t>
            </w:r>
          </w:p>
          <w:p w14:paraId="3AEEA358" w14:textId="77777777" w:rsidR="00021285" w:rsidRPr="001A1BAE" w:rsidRDefault="00021285" w:rsidP="00BB0317">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6FFD2DD9" w14:textId="77777777" w:rsidR="00021285" w:rsidRPr="001A1BAE" w:rsidRDefault="00021285" w:rsidP="00BB0317">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394" w:type="dxa"/>
            <w:tcBorders>
              <w:top w:val="single" w:sz="4" w:space="0" w:color="000000"/>
              <w:left w:val="single" w:sz="4" w:space="0" w:color="000000"/>
              <w:bottom w:val="single" w:sz="8" w:space="0" w:color="000000"/>
              <w:right w:val="single" w:sz="4" w:space="0" w:color="000000"/>
            </w:tcBorders>
          </w:tcPr>
          <w:p w14:paraId="5ED4D797" w14:textId="18061613" w:rsidR="00021285" w:rsidRPr="001A1BAE" w:rsidRDefault="00660D63" w:rsidP="00BB0317">
            <w:pPr>
              <w:rPr>
                <w:rFonts w:ascii="Arial" w:hAnsi="Arial" w:cs="Arial"/>
                <w:sz w:val="20"/>
                <w:szCs w:val="20"/>
              </w:rPr>
            </w:pPr>
            <w:r>
              <w:rPr>
                <w:rFonts w:ascii="Arial" w:hAnsi="Arial" w:cs="Arial"/>
                <w:sz w:val="20"/>
                <w:szCs w:val="20"/>
              </w:rPr>
              <w:t>5</w:t>
            </w:r>
          </w:p>
          <w:p w14:paraId="265F9C24" w14:textId="64E12B7C" w:rsidR="00021285" w:rsidRDefault="00E978EF" w:rsidP="00BB0317">
            <w:pPr>
              <w:rPr>
                <w:rFonts w:ascii="Arial" w:hAnsi="Arial" w:cs="Arial"/>
                <w:sz w:val="20"/>
                <w:szCs w:val="20"/>
              </w:rPr>
            </w:pPr>
            <w:r>
              <w:rPr>
                <w:rFonts w:ascii="Arial" w:hAnsi="Arial" w:cs="Arial"/>
                <w:sz w:val="20"/>
                <w:szCs w:val="20"/>
              </w:rPr>
              <w:t>15</w:t>
            </w:r>
          </w:p>
          <w:p w14:paraId="3CF5D437" w14:textId="5B8B5735" w:rsidR="00021285" w:rsidRPr="001A1BAE" w:rsidRDefault="00E978EF" w:rsidP="00BB0317">
            <w:pPr>
              <w:rPr>
                <w:rFonts w:ascii="Arial" w:hAnsi="Arial" w:cs="Arial"/>
                <w:sz w:val="20"/>
                <w:szCs w:val="20"/>
              </w:rPr>
            </w:pPr>
            <w:r>
              <w:rPr>
                <w:rFonts w:ascii="Arial" w:hAnsi="Arial" w:cs="Arial"/>
                <w:sz w:val="20"/>
                <w:szCs w:val="20"/>
              </w:rPr>
              <w:t>15</w:t>
            </w:r>
          </w:p>
          <w:p w14:paraId="3DDB123B" w14:textId="3076977D" w:rsidR="00021285" w:rsidRPr="001A1BAE" w:rsidRDefault="00021285" w:rsidP="00BB0317">
            <w:pPr>
              <w:rPr>
                <w:rFonts w:ascii="Arial" w:hAnsi="Arial" w:cs="Arial"/>
                <w:sz w:val="20"/>
                <w:szCs w:val="20"/>
              </w:rPr>
            </w:pPr>
            <w:r w:rsidRPr="001A1BAE">
              <w:rPr>
                <w:rFonts w:ascii="Arial" w:hAnsi="Arial" w:cs="Arial"/>
                <w:sz w:val="20"/>
                <w:szCs w:val="20"/>
              </w:rPr>
              <w:t>2</w:t>
            </w:r>
            <w:r w:rsidR="00E978EF">
              <w:rPr>
                <w:rFonts w:ascii="Arial" w:hAnsi="Arial" w:cs="Arial"/>
                <w:sz w:val="20"/>
                <w:szCs w:val="20"/>
              </w:rPr>
              <w:t>5</w:t>
            </w:r>
          </w:p>
          <w:p w14:paraId="18572984" w14:textId="1B8BA594" w:rsidR="00021285" w:rsidRPr="001A1BAE" w:rsidRDefault="0088292B" w:rsidP="00BB0317">
            <w:pPr>
              <w:rPr>
                <w:rFonts w:ascii="Arial" w:hAnsi="Arial" w:cs="Arial"/>
                <w:sz w:val="20"/>
                <w:szCs w:val="20"/>
              </w:rPr>
            </w:pPr>
            <w:r>
              <w:rPr>
                <w:rFonts w:ascii="Arial" w:hAnsi="Arial" w:cs="Arial"/>
                <w:sz w:val="20"/>
                <w:szCs w:val="20"/>
              </w:rPr>
              <w:t>4</w:t>
            </w:r>
            <w:r w:rsidR="00021285">
              <w:rPr>
                <w:rFonts w:ascii="Arial" w:hAnsi="Arial" w:cs="Arial"/>
                <w:sz w:val="20"/>
                <w:szCs w:val="20"/>
              </w:rPr>
              <w:t>0</w:t>
            </w:r>
          </w:p>
          <w:p w14:paraId="62E07CC0" w14:textId="77777777" w:rsidR="00021285" w:rsidRPr="001A1BAE" w:rsidRDefault="00021285" w:rsidP="00BB0317">
            <w:pPr>
              <w:rPr>
                <w:rFonts w:ascii="Arial" w:hAnsi="Arial" w:cs="Arial"/>
                <w:sz w:val="20"/>
                <w:szCs w:val="20"/>
              </w:rPr>
            </w:pPr>
          </w:p>
        </w:tc>
      </w:tr>
    </w:tbl>
    <w:p w14:paraId="4E6B9E20" w14:textId="77777777" w:rsidR="00F30063" w:rsidRDefault="00F30063" w:rsidP="00DB051D">
      <w:pPr>
        <w:pBdr>
          <w:top w:val="nil"/>
          <w:left w:val="nil"/>
          <w:bottom w:val="nil"/>
          <w:right w:val="nil"/>
          <w:between w:val="nil"/>
        </w:pBdr>
        <w:spacing w:before="9"/>
        <w:rPr>
          <w:b/>
          <w:color w:val="000000"/>
        </w:rPr>
      </w:pPr>
    </w:p>
    <w:p w14:paraId="778298EB" w14:textId="77777777" w:rsidR="00395885" w:rsidRDefault="00395885"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2" w:name="_heading=h.fbqlm6pihmxm" w:colFirst="0" w:colLast="0"/>
      <w:bookmarkEnd w:id="2"/>
    </w:p>
    <w:sectPr w:rsidR="00F63DAB" w:rsidRPr="00840F4F" w:rsidSect="002E65D8">
      <w:headerReference w:type="default" r:id="rId9"/>
      <w:pgSz w:w="12240" w:h="15840" w:code="1"/>
      <w:pgMar w:top="1360" w:right="56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A0596" w14:textId="77777777" w:rsidR="00A66D92" w:rsidRDefault="00A66D92">
      <w:r>
        <w:separator/>
      </w:r>
    </w:p>
  </w:endnote>
  <w:endnote w:type="continuationSeparator" w:id="0">
    <w:p w14:paraId="29AF7CF7" w14:textId="77777777" w:rsidR="00A66D92" w:rsidRDefault="00A6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6A875" w14:textId="77777777" w:rsidR="00A66D92" w:rsidRDefault="00A66D92">
      <w:r>
        <w:separator/>
      </w:r>
    </w:p>
  </w:footnote>
  <w:footnote w:type="continuationSeparator" w:id="0">
    <w:p w14:paraId="1A9789DA" w14:textId="77777777" w:rsidR="00A66D92" w:rsidRDefault="00A66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BB0317" w:rsidRDefault="00BB0317">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BB0317" w:rsidRPr="00C219CA" w:rsidRDefault="00BB0317">
                          <w:pPr>
                            <w:spacing w:line="245" w:lineRule="auto"/>
                            <w:ind w:left="20"/>
                            <w:textDirection w:val="btLr"/>
                            <w:rPr>
                              <w:sz w:val="18"/>
                              <w:szCs w:val="18"/>
                            </w:rPr>
                          </w:pPr>
                          <w:r w:rsidRPr="00C219CA">
                            <w:rPr>
                              <w:rFonts w:ascii="Calibri" w:eastAsia="Calibri" w:hAnsi="Calibri" w:cs="Calibri"/>
                              <w:color w:val="000000"/>
                              <w:szCs w:val="18"/>
                            </w:rPr>
                            <w:t>BS(CS)V1.</w:t>
                          </w:r>
                          <w:r>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BB0317" w:rsidRPr="00C219CA" w:rsidRDefault="00BB0317">
                    <w:pPr>
                      <w:spacing w:line="245" w:lineRule="auto"/>
                      <w:ind w:left="20"/>
                      <w:textDirection w:val="btLr"/>
                      <w:rPr>
                        <w:sz w:val="18"/>
                        <w:szCs w:val="18"/>
                      </w:rPr>
                    </w:pPr>
                    <w:r w:rsidRPr="00C219CA">
                      <w:rPr>
                        <w:rFonts w:ascii="Calibri" w:eastAsia="Calibri" w:hAnsi="Calibri" w:cs="Calibri"/>
                        <w:color w:val="000000"/>
                        <w:szCs w:val="18"/>
                      </w:rPr>
                      <w:t>BS(CS)V1.</w:t>
                    </w:r>
                    <w:r>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7064"/>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21285"/>
    <w:rsid w:val="00033634"/>
    <w:rsid w:val="000418D0"/>
    <w:rsid w:val="000536E9"/>
    <w:rsid w:val="00062834"/>
    <w:rsid w:val="000723B8"/>
    <w:rsid w:val="0009522F"/>
    <w:rsid w:val="000952B4"/>
    <w:rsid w:val="000D61EA"/>
    <w:rsid w:val="000E548E"/>
    <w:rsid w:val="000F08A5"/>
    <w:rsid w:val="00121616"/>
    <w:rsid w:val="00165E46"/>
    <w:rsid w:val="001E6A52"/>
    <w:rsid w:val="002151E6"/>
    <w:rsid w:val="0022099A"/>
    <w:rsid w:val="00226898"/>
    <w:rsid w:val="00242162"/>
    <w:rsid w:val="0026436F"/>
    <w:rsid w:val="00272B48"/>
    <w:rsid w:val="002739F6"/>
    <w:rsid w:val="00283982"/>
    <w:rsid w:val="002D7D31"/>
    <w:rsid w:val="002E4816"/>
    <w:rsid w:val="002E65D8"/>
    <w:rsid w:val="00304BDD"/>
    <w:rsid w:val="00342C71"/>
    <w:rsid w:val="003469DE"/>
    <w:rsid w:val="00357052"/>
    <w:rsid w:val="00367277"/>
    <w:rsid w:val="00385CAA"/>
    <w:rsid w:val="0039109B"/>
    <w:rsid w:val="003948B0"/>
    <w:rsid w:val="00395885"/>
    <w:rsid w:val="003C143D"/>
    <w:rsid w:val="003C4D20"/>
    <w:rsid w:val="003F62B2"/>
    <w:rsid w:val="003F6D75"/>
    <w:rsid w:val="004129BE"/>
    <w:rsid w:val="004228B5"/>
    <w:rsid w:val="00450622"/>
    <w:rsid w:val="00475FA7"/>
    <w:rsid w:val="004A6613"/>
    <w:rsid w:val="004F7B12"/>
    <w:rsid w:val="00504CD4"/>
    <w:rsid w:val="00532AFF"/>
    <w:rsid w:val="0054575C"/>
    <w:rsid w:val="005813EA"/>
    <w:rsid w:val="005B775C"/>
    <w:rsid w:val="005D7D69"/>
    <w:rsid w:val="006233AC"/>
    <w:rsid w:val="00635338"/>
    <w:rsid w:val="00660D63"/>
    <w:rsid w:val="006756A4"/>
    <w:rsid w:val="006C1C2B"/>
    <w:rsid w:val="006C6881"/>
    <w:rsid w:val="006E7F9D"/>
    <w:rsid w:val="00764929"/>
    <w:rsid w:val="00773643"/>
    <w:rsid w:val="007A0141"/>
    <w:rsid w:val="007E6004"/>
    <w:rsid w:val="007F5375"/>
    <w:rsid w:val="00817521"/>
    <w:rsid w:val="00840F4F"/>
    <w:rsid w:val="0084599A"/>
    <w:rsid w:val="0088292B"/>
    <w:rsid w:val="008A5B59"/>
    <w:rsid w:val="008C3FE6"/>
    <w:rsid w:val="008D7D29"/>
    <w:rsid w:val="008E1FB3"/>
    <w:rsid w:val="008F46D1"/>
    <w:rsid w:val="00934742"/>
    <w:rsid w:val="00944849"/>
    <w:rsid w:val="00946A0F"/>
    <w:rsid w:val="00956192"/>
    <w:rsid w:val="00981EFE"/>
    <w:rsid w:val="009A5207"/>
    <w:rsid w:val="009E3138"/>
    <w:rsid w:val="009E4574"/>
    <w:rsid w:val="009F4A96"/>
    <w:rsid w:val="00A3312E"/>
    <w:rsid w:val="00A66D92"/>
    <w:rsid w:val="00A75EE2"/>
    <w:rsid w:val="00A8728D"/>
    <w:rsid w:val="00A93DB5"/>
    <w:rsid w:val="00B12851"/>
    <w:rsid w:val="00B34F94"/>
    <w:rsid w:val="00B51893"/>
    <w:rsid w:val="00B70152"/>
    <w:rsid w:val="00BA1D39"/>
    <w:rsid w:val="00BB0317"/>
    <w:rsid w:val="00BB629A"/>
    <w:rsid w:val="00BF0724"/>
    <w:rsid w:val="00BF6FBC"/>
    <w:rsid w:val="00C032B0"/>
    <w:rsid w:val="00C219CA"/>
    <w:rsid w:val="00C26A76"/>
    <w:rsid w:val="00C4111B"/>
    <w:rsid w:val="00C63CB9"/>
    <w:rsid w:val="00D22FC8"/>
    <w:rsid w:val="00D327E4"/>
    <w:rsid w:val="00D8031B"/>
    <w:rsid w:val="00D85EC8"/>
    <w:rsid w:val="00D92BC6"/>
    <w:rsid w:val="00DB051D"/>
    <w:rsid w:val="00DC6ED0"/>
    <w:rsid w:val="00DD2634"/>
    <w:rsid w:val="00DF25B4"/>
    <w:rsid w:val="00E20519"/>
    <w:rsid w:val="00E842DA"/>
    <w:rsid w:val="00E978EF"/>
    <w:rsid w:val="00EA648F"/>
    <w:rsid w:val="00EA747E"/>
    <w:rsid w:val="00ED06F3"/>
    <w:rsid w:val="00EE74C5"/>
    <w:rsid w:val="00F30063"/>
    <w:rsid w:val="00F63DAB"/>
    <w:rsid w:val="00F8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373118974">
      <w:bodyDiv w:val="1"/>
      <w:marLeft w:val="0"/>
      <w:marRight w:val="0"/>
      <w:marTop w:val="0"/>
      <w:marBottom w:val="0"/>
      <w:divBdr>
        <w:top w:val="none" w:sz="0" w:space="0" w:color="auto"/>
        <w:left w:val="none" w:sz="0" w:space="0" w:color="auto"/>
        <w:bottom w:val="none" w:sz="0" w:space="0" w:color="auto"/>
        <w:right w:val="none" w:sz="0" w:space="0" w:color="auto"/>
      </w:divBdr>
      <w:divsChild>
        <w:div w:id="1364674787">
          <w:marLeft w:val="0"/>
          <w:marRight w:val="0"/>
          <w:marTop w:val="0"/>
          <w:marBottom w:val="0"/>
          <w:divBdr>
            <w:top w:val="none" w:sz="0" w:space="0" w:color="auto"/>
            <w:left w:val="none" w:sz="0" w:space="0" w:color="auto"/>
            <w:bottom w:val="none" w:sz="0" w:space="0" w:color="auto"/>
            <w:right w:val="none" w:sz="0" w:space="0" w:color="auto"/>
          </w:divBdr>
          <w:divsChild>
            <w:div w:id="80956103">
              <w:marLeft w:val="0"/>
              <w:marRight w:val="0"/>
              <w:marTop w:val="0"/>
              <w:marBottom w:val="0"/>
              <w:divBdr>
                <w:top w:val="none" w:sz="0" w:space="0" w:color="auto"/>
                <w:left w:val="none" w:sz="0" w:space="0" w:color="auto"/>
                <w:bottom w:val="none" w:sz="0" w:space="0" w:color="auto"/>
                <w:right w:val="none" w:sz="0" w:space="0" w:color="auto"/>
              </w:divBdr>
              <w:divsChild>
                <w:div w:id="1744526162">
                  <w:marLeft w:val="0"/>
                  <w:marRight w:val="0"/>
                  <w:marTop w:val="0"/>
                  <w:marBottom w:val="0"/>
                  <w:divBdr>
                    <w:top w:val="none" w:sz="0" w:space="0" w:color="auto"/>
                    <w:left w:val="none" w:sz="0" w:space="0" w:color="auto"/>
                    <w:bottom w:val="none" w:sz="0" w:space="0" w:color="auto"/>
                    <w:right w:val="none" w:sz="0" w:space="0" w:color="auto"/>
                  </w:divBdr>
                  <w:divsChild>
                    <w:div w:id="176887852">
                      <w:marLeft w:val="0"/>
                      <w:marRight w:val="0"/>
                      <w:marTop w:val="0"/>
                      <w:marBottom w:val="0"/>
                      <w:divBdr>
                        <w:top w:val="none" w:sz="0" w:space="0" w:color="auto"/>
                        <w:left w:val="none" w:sz="0" w:space="0" w:color="auto"/>
                        <w:bottom w:val="none" w:sz="0" w:space="0" w:color="auto"/>
                        <w:right w:val="none" w:sz="0" w:space="0" w:color="auto"/>
                      </w:divBdr>
                      <w:divsChild>
                        <w:div w:id="1222713453">
                          <w:marLeft w:val="0"/>
                          <w:marRight w:val="0"/>
                          <w:marTop w:val="0"/>
                          <w:marBottom w:val="0"/>
                          <w:divBdr>
                            <w:top w:val="none" w:sz="0" w:space="0" w:color="auto"/>
                            <w:left w:val="none" w:sz="0" w:space="0" w:color="auto"/>
                            <w:bottom w:val="none" w:sz="0" w:space="0" w:color="auto"/>
                            <w:right w:val="none" w:sz="0" w:space="0" w:color="auto"/>
                          </w:divBdr>
                          <w:divsChild>
                            <w:div w:id="15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47225">
      <w:bodyDiv w:val="1"/>
      <w:marLeft w:val="0"/>
      <w:marRight w:val="0"/>
      <w:marTop w:val="0"/>
      <w:marBottom w:val="0"/>
      <w:divBdr>
        <w:top w:val="none" w:sz="0" w:space="0" w:color="auto"/>
        <w:left w:val="none" w:sz="0" w:space="0" w:color="auto"/>
        <w:bottom w:val="none" w:sz="0" w:space="0" w:color="auto"/>
        <w:right w:val="none" w:sz="0" w:space="0" w:color="auto"/>
      </w:divBdr>
    </w:div>
    <w:div w:id="1580363946">
      <w:bodyDiv w:val="1"/>
      <w:marLeft w:val="0"/>
      <w:marRight w:val="0"/>
      <w:marTop w:val="0"/>
      <w:marBottom w:val="0"/>
      <w:divBdr>
        <w:top w:val="none" w:sz="0" w:space="0" w:color="auto"/>
        <w:left w:val="none" w:sz="0" w:space="0" w:color="auto"/>
        <w:bottom w:val="none" w:sz="0" w:space="0" w:color="auto"/>
        <w:right w:val="none" w:sz="0" w:space="0" w:color="auto"/>
      </w:divBdr>
      <w:divsChild>
        <w:div w:id="891773604">
          <w:marLeft w:val="0"/>
          <w:marRight w:val="0"/>
          <w:marTop w:val="0"/>
          <w:marBottom w:val="0"/>
          <w:divBdr>
            <w:top w:val="none" w:sz="0" w:space="0" w:color="auto"/>
            <w:left w:val="none" w:sz="0" w:space="0" w:color="auto"/>
            <w:bottom w:val="none" w:sz="0" w:space="0" w:color="auto"/>
            <w:right w:val="none" w:sz="0" w:space="0" w:color="auto"/>
          </w:divBdr>
          <w:divsChild>
            <w:div w:id="805514331">
              <w:marLeft w:val="0"/>
              <w:marRight w:val="0"/>
              <w:marTop w:val="0"/>
              <w:marBottom w:val="0"/>
              <w:divBdr>
                <w:top w:val="none" w:sz="0" w:space="0" w:color="auto"/>
                <w:left w:val="none" w:sz="0" w:space="0" w:color="auto"/>
                <w:bottom w:val="none" w:sz="0" w:space="0" w:color="auto"/>
                <w:right w:val="none" w:sz="0" w:space="0" w:color="auto"/>
              </w:divBdr>
              <w:divsChild>
                <w:div w:id="1933463839">
                  <w:marLeft w:val="0"/>
                  <w:marRight w:val="0"/>
                  <w:marTop w:val="0"/>
                  <w:marBottom w:val="0"/>
                  <w:divBdr>
                    <w:top w:val="none" w:sz="0" w:space="0" w:color="auto"/>
                    <w:left w:val="none" w:sz="0" w:space="0" w:color="auto"/>
                    <w:bottom w:val="none" w:sz="0" w:space="0" w:color="auto"/>
                    <w:right w:val="none" w:sz="0" w:space="0" w:color="auto"/>
                  </w:divBdr>
                  <w:divsChild>
                    <w:div w:id="1857690812">
                      <w:marLeft w:val="0"/>
                      <w:marRight w:val="0"/>
                      <w:marTop w:val="0"/>
                      <w:marBottom w:val="0"/>
                      <w:divBdr>
                        <w:top w:val="none" w:sz="0" w:space="0" w:color="auto"/>
                        <w:left w:val="none" w:sz="0" w:space="0" w:color="auto"/>
                        <w:bottom w:val="none" w:sz="0" w:space="0" w:color="auto"/>
                        <w:right w:val="none" w:sz="0" w:space="0" w:color="auto"/>
                      </w:divBdr>
                      <w:divsChild>
                        <w:div w:id="984241471">
                          <w:marLeft w:val="0"/>
                          <w:marRight w:val="0"/>
                          <w:marTop w:val="0"/>
                          <w:marBottom w:val="0"/>
                          <w:divBdr>
                            <w:top w:val="none" w:sz="0" w:space="0" w:color="auto"/>
                            <w:left w:val="none" w:sz="0" w:space="0" w:color="auto"/>
                            <w:bottom w:val="none" w:sz="0" w:space="0" w:color="auto"/>
                            <w:right w:val="none" w:sz="0" w:space="0" w:color="auto"/>
                          </w:divBdr>
                          <w:divsChild>
                            <w:div w:id="1015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8659">
      <w:bodyDiv w:val="1"/>
      <w:marLeft w:val="0"/>
      <w:marRight w:val="0"/>
      <w:marTop w:val="0"/>
      <w:marBottom w:val="0"/>
      <w:divBdr>
        <w:top w:val="none" w:sz="0" w:space="0" w:color="auto"/>
        <w:left w:val="none" w:sz="0" w:space="0" w:color="auto"/>
        <w:bottom w:val="none" w:sz="0" w:space="0" w:color="auto"/>
        <w:right w:val="none" w:sz="0" w:space="0" w:color="auto"/>
      </w:divBdr>
    </w:div>
    <w:div w:id="2099397426">
      <w:bodyDiv w:val="1"/>
      <w:marLeft w:val="0"/>
      <w:marRight w:val="0"/>
      <w:marTop w:val="0"/>
      <w:marBottom w:val="0"/>
      <w:divBdr>
        <w:top w:val="none" w:sz="0" w:space="0" w:color="auto"/>
        <w:left w:val="none" w:sz="0" w:space="0" w:color="auto"/>
        <w:bottom w:val="none" w:sz="0" w:space="0" w:color="auto"/>
        <w:right w:val="none" w:sz="0" w:space="0" w:color="auto"/>
      </w:divBdr>
      <w:divsChild>
        <w:div w:id="341397403">
          <w:marLeft w:val="0"/>
          <w:marRight w:val="0"/>
          <w:marTop w:val="0"/>
          <w:marBottom w:val="0"/>
          <w:divBdr>
            <w:top w:val="none" w:sz="0" w:space="0" w:color="auto"/>
            <w:left w:val="none" w:sz="0" w:space="0" w:color="auto"/>
            <w:bottom w:val="none" w:sz="0" w:space="0" w:color="auto"/>
            <w:right w:val="none" w:sz="0" w:space="0" w:color="auto"/>
          </w:divBdr>
          <w:divsChild>
            <w:div w:id="429618021">
              <w:marLeft w:val="0"/>
              <w:marRight w:val="0"/>
              <w:marTop w:val="0"/>
              <w:marBottom w:val="0"/>
              <w:divBdr>
                <w:top w:val="none" w:sz="0" w:space="0" w:color="auto"/>
                <w:left w:val="none" w:sz="0" w:space="0" w:color="auto"/>
                <w:bottom w:val="none" w:sz="0" w:space="0" w:color="auto"/>
                <w:right w:val="none" w:sz="0" w:space="0" w:color="auto"/>
              </w:divBdr>
              <w:divsChild>
                <w:div w:id="661199114">
                  <w:marLeft w:val="0"/>
                  <w:marRight w:val="0"/>
                  <w:marTop w:val="0"/>
                  <w:marBottom w:val="0"/>
                  <w:divBdr>
                    <w:top w:val="none" w:sz="0" w:space="0" w:color="auto"/>
                    <w:left w:val="none" w:sz="0" w:space="0" w:color="auto"/>
                    <w:bottom w:val="none" w:sz="0" w:space="0" w:color="auto"/>
                    <w:right w:val="none" w:sz="0" w:space="0" w:color="auto"/>
                  </w:divBdr>
                  <w:divsChild>
                    <w:div w:id="753475444">
                      <w:marLeft w:val="0"/>
                      <w:marRight w:val="0"/>
                      <w:marTop w:val="0"/>
                      <w:marBottom w:val="0"/>
                      <w:divBdr>
                        <w:top w:val="none" w:sz="0" w:space="0" w:color="auto"/>
                        <w:left w:val="none" w:sz="0" w:space="0" w:color="auto"/>
                        <w:bottom w:val="none" w:sz="0" w:space="0" w:color="auto"/>
                        <w:right w:val="none" w:sz="0" w:space="0" w:color="auto"/>
                      </w:divBdr>
                      <w:divsChild>
                        <w:div w:id="1117066232">
                          <w:marLeft w:val="0"/>
                          <w:marRight w:val="0"/>
                          <w:marTop w:val="0"/>
                          <w:marBottom w:val="0"/>
                          <w:divBdr>
                            <w:top w:val="none" w:sz="0" w:space="0" w:color="auto"/>
                            <w:left w:val="none" w:sz="0" w:space="0" w:color="auto"/>
                            <w:bottom w:val="none" w:sz="0" w:space="0" w:color="auto"/>
                            <w:right w:val="none" w:sz="0" w:space="0" w:color="auto"/>
                          </w:divBdr>
                          <w:divsChild>
                            <w:div w:id="17271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A38BE2-5737-45E7-9426-7C11D437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12</cp:revision>
  <cp:lastPrinted>2024-11-19T10:01:00Z</cp:lastPrinted>
  <dcterms:created xsi:type="dcterms:W3CDTF">2024-12-03T09:27:00Z</dcterms:created>
  <dcterms:modified xsi:type="dcterms:W3CDTF">2024-12-09T11:35:00Z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