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578C2" w14:textId="00969D45" w:rsidR="008C3FE6" w:rsidRDefault="008C3FE6" w:rsidP="000E548E">
      <w:pPr>
        <w:pStyle w:val="Title"/>
        <w:ind w:left="0"/>
        <w:jc w:val="center"/>
        <w:rPr>
          <w:rFonts w:ascii="Arial" w:hAnsi="Arial" w:cs="Arial"/>
        </w:rPr>
      </w:pPr>
    </w:p>
    <w:tbl>
      <w:tblPr>
        <w:tblStyle w:val="TableGrid"/>
        <w:tblW w:w="0" w:type="auto"/>
        <w:tblInd w:w="704" w:type="dxa"/>
        <w:tblLook w:val="04A0" w:firstRow="1" w:lastRow="0" w:firstColumn="1" w:lastColumn="0" w:noHBand="0" w:noVBand="1"/>
      </w:tblPr>
      <w:tblGrid>
        <w:gridCol w:w="1924"/>
        <w:gridCol w:w="6868"/>
        <w:gridCol w:w="1275"/>
      </w:tblGrid>
      <w:tr w:rsidR="00EA747E" w:rsidRPr="00B51893" w14:paraId="698B0D1D" w14:textId="77777777" w:rsidTr="00840F4F">
        <w:tc>
          <w:tcPr>
            <w:tcW w:w="10067" w:type="dxa"/>
            <w:gridSpan w:val="3"/>
            <w:shd w:val="clear" w:color="auto" w:fill="D9D9D9" w:themeFill="background1" w:themeFillShade="D9"/>
          </w:tcPr>
          <w:p w14:paraId="3E3A9C4D" w14:textId="14CC00E3" w:rsidR="00EA747E" w:rsidRPr="00B51893" w:rsidRDefault="00EA747E" w:rsidP="000E548E">
            <w:pPr>
              <w:pStyle w:val="Title"/>
              <w:ind w:left="0"/>
              <w:jc w:val="center"/>
              <w:rPr>
                <w:rFonts w:ascii="Arial" w:hAnsi="Arial" w:cs="Arial"/>
              </w:rPr>
            </w:pPr>
            <w:r>
              <w:rPr>
                <w:rFonts w:ascii="Arial" w:hAnsi="Arial" w:cs="Arial"/>
              </w:rPr>
              <w:t>IQRA University (IU)</w:t>
            </w:r>
          </w:p>
        </w:tc>
      </w:tr>
      <w:tr w:rsidR="00EA747E" w:rsidRPr="00B51893" w14:paraId="10CE887C" w14:textId="77777777" w:rsidTr="00840F4F">
        <w:tc>
          <w:tcPr>
            <w:tcW w:w="10067" w:type="dxa"/>
            <w:gridSpan w:val="3"/>
            <w:shd w:val="clear" w:color="auto" w:fill="D9D9D9" w:themeFill="background1" w:themeFillShade="D9"/>
          </w:tcPr>
          <w:p w14:paraId="379601C4" w14:textId="03CB9466" w:rsidR="00EA747E" w:rsidRPr="00B51893" w:rsidRDefault="00EA747E" w:rsidP="000E548E">
            <w:pPr>
              <w:pStyle w:val="Title"/>
              <w:ind w:left="0"/>
              <w:jc w:val="center"/>
              <w:rPr>
                <w:rFonts w:ascii="Arial" w:hAnsi="Arial" w:cs="Arial"/>
              </w:rPr>
            </w:pPr>
            <w:r>
              <w:rPr>
                <w:rFonts w:ascii="Arial" w:hAnsi="Arial" w:cs="Arial"/>
              </w:rPr>
              <w:t>Faculty of Engineering Sciences and Technology (FEST)</w:t>
            </w:r>
          </w:p>
        </w:tc>
      </w:tr>
      <w:tr w:rsidR="00EA747E" w:rsidRPr="00B51893" w14:paraId="7D7A2740" w14:textId="77777777" w:rsidTr="00840F4F">
        <w:tc>
          <w:tcPr>
            <w:tcW w:w="10067" w:type="dxa"/>
            <w:gridSpan w:val="3"/>
            <w:shd w:val="clear" w:color="auto" w:fill="D9D9D9" w:themeFill="background1" w:themeFillShade="D9"/>
          </w:tcPr>
          <w:p w14:paraId="6F752E32" w14:textId="1FC56760" w:rsidR="00EA747E" w:rsidRPr="00B51893" w:rsidRDefault="00E13513" w:rsidP="000E548E">
            <w:pPr>
              <w:pStyle w:val="Title"/>
              <w:ind w:left="0"/>
              <w:jc w:val="center"/>
              <w:rPr>
                <w:rFonts w:ascii="Arial" w:hAnsi="Arial" w:cs="Arial"/>
              </w:rPr>
            </w:pPr>
            <w:r>
              <w:rPr>
                <w:rFonts w:ascii="Arial" w:hAnsi="Arial" w:cs="Arial"/>
              </w:rPr>
              <w:t xml:space="preserve">Artificial Intelligence </w:t>
            </w:r>
            <w:r w:rsidR="00EA747E">
              <w:rPr>
                <w:rFonts w:ascii="Arial" w:hAnsi="Arial" w:cs="Arial"/>
              </w:rPr>
              <w:t>Department</w:t>
            </w:r>
            <w:r w:rsidR="00840F4F">
              <w:rPr>
                <w:rFonts w:ascii="Arial" w:hAnsi="Arial" w:cs="Arial"/>
              </w:rPr>
              <w:t xml:space="preserve"> (</w:t>
            </w:r>
            <w:r>
              <w:rPr>
                <w:rFonts w:ascii="Arial" w:hAnsi="Arial" w:cs="Arial"/>
              </w:rPr>
              <w:t>AI</w:t>
            </w:r>
            <w:r w:rsidR="00840F4F">
              <w:rPr>
                <w:rFonts w:ascii="Arial" w:hAnsi="Arial" w:cs="Arial"/>
              </w:rPr>
              <w:t>)</w:t>
            </w:r>
          </w:p>
        </w:tc>
      </w:tr>
      <w:tr w:rsidR="008C3FE6" w:rsidRPr="00B51893" w14:paraId="3EA60BC9" w14:textId="77777777" w:rsidTr="002E6937">
        <w:tc>
          <w:tcPr>
            <w:tcW w:w="1924" w:type="dxa"/>
            <w:shd w:val="clear" w:color="auto" w:fill="D9D9D9" w:themeFill="background1" w:themeFillShade="D9"/>
          </w:tcPr>
          <w:p w14:paraId="51F52DB3" w14:textId="1D361885" w:rsidR="008C3FE6" w:rsidRPr="00B51893" w:rsidRDefault="008C3FE6" w:rsidP="008C3FE6">
            <w:pPr>
              <w:pStyle w:val="Title"/>
              <w:ind w:left="0"/>
              <w:rPr>
                <w:rFonts w:ascii="Arial" w:hAnsi="Arial" w:cs="Arial"/>
              </w:rPr>
            </w:pPr>
            <w:r w:rsidRPr="00B51893">
              <w:rPr>
                <w:rFonts w:ascii="Arial" w:hAnsi="Arial" w:cs="Arial"/>
              </w:rPr>
              <w:t>Course Code</w:t>
            </w:r>
          </w:p>
        </w:tc>
        <w:tc>
          <w:tcPr>
            <w:tcW w:w="6868" w:type="dxa"/>
            <w:shd w:val="clear" w:color="auto" w:fill="D9D9D9" w:themeFill="background1" w:themeFillShade="D9"/>
          </w:tcPr>
          <w:p w14:paraId="45E71AB2" w14:textId="3360B75B" w:rsidR="008C3FE6" w:rsidRPr="00B51893" w:rsidRDefault="008C3FE6" w:rsidP="000E548E">
            <w:pPr>
              <w:pStyle w:val="Title"/>
              <w:ind w:left="0"/>
              <w:jc w:val="center"/>
              <w:rPr>
                <w:rFonts w:ascii="Arial" w:hAnsi="Arial" w:cs="Arial"/>
              </w:rPr>
            </w:pPr>
            <w:r w:rsidRPr="00B51893">
              <w:rPr>
                <w:rFonts w:ascii="Arial" w:hAnsi="Arial" w:cs="Arial"/>
              </w:rPr>
              <w:t>Course Name</w:t>
            </w:r>
          </w:p>
        </w:tc>
        <w:tc>
          <w:tcPr>
            <w:tcW w:w="1275" w:type="dxa"/>
            <w:shd w:val="clear" w:color="auto" w:fill="D9D9D9" w:themeFill="background1" w:themeFillShade="D9"/>
          </w:tcPr>
          <w:p w14:paraId="4DF8035E" w14:textId="08B10D31" w:rsidR="008C3FE6" w:rsidRPr="00B51893" w:rsidRDefault="008C3FE6" w:rsidP="000E548E">
            <w:pPr>
              <w:pStyle w:val="Title"/>
              <w:ind w:left="0"/>
              <w:jc w:val="center"/>
              <w:rPr>
                <w:rFonts w:ascii="Arial" w:hAnsi="Arial" w:cs="Arial"/>
              </w:rPr>
            </w:pPr>
            <w:r w:rsidRPr="00B51893">
              <w:rPr>
                <w:rFonts w:ascii="Arial" w:hAnsi="Arial" w:cs="Arial"/>
              </w:rPr>
              <w:t xml:space="preserve">Credit </w:t>
            </w:r>
            <w:proofErr w:type="spellStart"/>
            <w:r w:rsidRPr="00B51893">
              <w:rPr>
                <w:rFonts w:ascii="Arial" w:hAnsi="Arial" w:cs="Arial"/>
              </w:rPr>
              <w:t>Hr</w:t>
            </w:r>
            <w:proofErr w:type="spellEnd"/>
          </w:p>
        </w:tc>
      </w:tr>
      <w:tr w:rsidR="008C3FE6" w:rsidRPr="00B51893" w14:paraId="5105BCDE" w14:textId="77777777" w:rsidTr="002E6937">
        <w:tc>
          <w:tcPr>
            <w:tcW w:w="1924" w:type="dxa"/>
          </w:tcPr>
          <w:p w14:paraId="031EE14F" w14:textId="35E7C29B" w:rsidR="008C3FE6" w:rsidRPr="00B51893" w:rsidRDefault="00E13513" w:rsidP="000E548E">
            <w:pPr>
              <w:pStyle w:val="Title"/>
              <w:ind w:left="0"/>
              <w:jc w:val="center"/>
              <w:rPr>
                <w:rFonts w:ascii="Arial" w:hAnsi="Arial" w:cs="Arial"/>
              </w:rPr>
            </w:pPr>
            <w:r>
              <w:rPr>
                <w:rFonts w:ascii="Arial" w:hAnsi="Arial" w:cs="Arial"/>
              </w:rPr>
              <w:t>AIN472</w:t>
            </w:r>
          </w:p>
        </w:tc>
        <w:tc>
          <w:tcPr>
            <w:tcW w:w="6868" w:type="dxa"/>
          </w:tcPr>
          <w:p w14:paraId="52B64B85" w14:textId="78B5FCC5" w:rsidR="008C3FE6" w:rsidRPr="00B51893" w:rsidRDefault="00E13513" w:rsidP="000E548E">
            <w:pPr>
              <w:pStyle w:val="Title"/>
              <w:ind w:left="0"/>
              <w:jc w:val="center"/>
              <w:rPr>
                <w:rFonts w:ascii="Arial" w:hAnsi="Arial" w:cs="Arial"/>
              </w:rPr>
            </w:pPr>
            <w:r>
              <w:rPr>
                <w:rFonts w:ascii="Arial" w:hAnsi="Arial" w:cs="Arial"/>
              </w:rPr>
              <w:t>Natural Language Processing</w:t>
            </w:r>
          </w:p>
        </w:tc>
        <w:tc>
          <w:tcPr>
            <w:tcW w:w="1275" w:type="dxa"/>
          </w:tcPr>
          <w:p w14:paraId="367C1386" w14:textId="278B36D9" w:rsidR="008C3FE6" w:rsidRPr="00B51893" w:rsidRDefault="00B51893" w:rsidP="000E548E">
            <w:pPr>
              <w:pStyle w:val="Title"/>
              <w:ind w:left="0"/>
              <w:jc w:val="center"/>
              <w:rPr>
                <w:rFonts w:ascii="Arial" w:hAnsi="Arial" w:cs="Arial"/>
              </w:rPr>
            </w:pPr>
            <w:r w:rsidRPr="00B51893">
              <w:rPr>
                <w:rFonts w:ascii="Arial" w:hAnsi="Arial" w:cs="Arial"/>
              </w:rPr>
              <w:t>3+0</w:t>
            </w:r>
          </w:p>
        </w:tc>
      </w:tr>
    </w:tbl>
    <w:p w14:paraId="7E44ACB7" w14:textId="6085732D" w:rsidR="008C3FE6" w:rsidRDefault="008C3FE6" w:rsidP="000E548E">
      <w:pPr>
        <w:pStyle w:val="Title"/>
        <w:ind w:left="0"/>
        <w:jc w:val="center"/>
        <w:rPr>
          <w:rFonts w:ascii="Arial" w:hAnsi="Arial" w:cs="Arial"/>
        </w:rPr>
      </w:pPr>
    </w:p>
    <w:tbl>
      <w:tblPr>
        <w:tblStyle w:val="TableGrid"/>
        <w:tblW w:w="0" w:type="auto"/>
        <w:tblInd w:w="704" w:type="dxa"/>
        <w:tblLook w:val="04A0" w:firstRow="1" w:lastRow="0" w:firstColumn="1" w:lastColumn="0" w:noHBand="0" w:noVBand="1"/>
      </w:tblPr>
      <w:tblGrid>
        <w:gridCol w:w="1924"/>
        <w:gridCol w:w="2754"/>
        <w:gridCol w:w="1701"/>
        <w:gridCol w:w="3685"/>
      </w:tblGrid>
      <w:tr w:rsidR="00B51893" w:rsidRPr="008C3FE6" w14:paraId="6C77C083" w14:textId="77777777" w:rsidTr="00342C71">
        <w:tc>
          <w:tcPr>
            <w:tcW w:w="10064" w:type="dxa"/>
            <w:gridSpan w:val="4"/>
            <w:shd w:val="clear" w:color="auto" w:fill="D9D9D9" w:themeFill="background1" w:themeFillShade="D9"/>
          </w:tcPr>
          <w:p w14:paraId="13598609" w14:textId="1FE8673C" w:rsidR="00B51893" w:rsidRPr="008C3FE6" w:rsidRDefault="00B51893" w:rsidP="00B51893">
            <w:pPr>
              <w:pStyle w:val="Title"/>
              <w:numPr>
                <w:ilvl w:val="0"/>
                <w:numId w:val="4"/>
              </w:numPr>
              <w:rPr>
                <w:rFonts w:ascii="Arial" w:hAnsi="Arial" w:cs="Arial"/>
                <w:b w:val="0"/>
                <w:bCs w:val="0"/>
                <w:sz w:val="20"/>
                <w:szCs w:val="20"/>
              </w:rPr>
            </w:pPr>
            <w:r w:rsidRPr="000E548E">
              <w:rPr>
                <w:rFonts w:ascii="Arial" w:hAnsi="Arial" w:cs="Arial"/>
                <w:color w:val="000000"/>
                <w:sz w:val="20"/>
                <w:szCs w:val="20"/>
              </w:rPr>
              <w:t>Basic Information</w:t>
            </w:r>
          </w:p>
        </w:tc>
      </w:tr>
      <w:tr w:rsidR="008C3FE6" w:rsidRPr="008C3FE6" w14:paraId="33D0EE59" w14:textId="77777777" w:rsidTr="000E4ED3">
        <w:tc>
          <w:tcPr>
            <w:tcW w:w="1924" w:type="dxa"/>
          </w:tcPr>
          <w:p w14:paraId="7265F4D1" w14:textId="56B91F39" w:rsidR="008C3FE6" w:rsidRPr="00B51893" w:rsidRDefault="008C3FE6" w:rsidP="00B51893">
            <w:pPr>
              <w:pStyle w:val="Title"/>
              <w:ind w:left="0"/>
              <w:rPr>
                <w:rFonts w:ascii="Arial" w:hAnsi="Arial" w:cs="Arial"/>
                <w:sz w:val="20"/>
                <w:szCs w:val="20"/>
              </w:rPr>
            </w:pPr>
            <w:r w:rsidRPr="00B51893">
              <w:rPr>
                <w:rFonts w:ascii="Arial" w:hAnsi="Arial" w:cs="Arial"/>
                <w:sz w:val="20"/>
                <w:szCs w:val="20"/>
              </w:rPr>
              <w:t>Instructor</w:t>
            </w:r>
          </w:p>
        </w:tc>
        <w:tc>
          <w:tcPr>
            <w:tcW w:w="2754" w:type="dxa"/>
          </w:tcPr>
          <w:p w14:paraId="4C6DF108" w14:textId="77777777" w:rsidR="008C3FE6" w:rsidRPr="008C3FE6" w:rsidRDefault="008C3FE6" w:rsidP="000E548E">
            <w:pPr>
              <w:pStyle w:val="Title"/>
              <w:ind w:left="0"/>
              <w:jc w:val="center"/>
              <w:rPr>
                <w:rFonts w:ascii="Arial" w:hAnsi="Arial" w:cs="Arial"/>
                <w:b w:val="0"/>
                <w:bCs w:val="0"/>
                <w:sz w:val="20"/>
                <w:szCs w:val="20"/>
              </w:rPr>
            </w:pPr>
          </w:p>
        </w:tc>
        <w:tc>
          <w:tcPr>
            <w:tcW w:w="1701" w:type="dxa"/>
          </w:tcPr>
          <w:p w14:paraId="30C4AA88" w14:textId="6032F2B1" w:rsidR="008C3FE6" w:rsidRPr="00B51893" w:rsidRDefault="008C3FE6" w:rsidP="00B51893">
            <w:pPr>
              <w:pStyle w:val="Title"/>
              <w:ind w:left="0"/>
              <w:rPr>
                <w:rFonts w:ascii="Arial" w:hAnsi="Arial" w:cs="Arial"/>
                <w:sz w:val="20"/>
                <w:szCs w:val="20"/>
              </w:rPr>
            </w:pPr>
            <w:r w:rsidRPr="00B51893">
              <w:rPr>
                <w:rFonts w:ascii="Arial" w:eastAsia="Arial" w:hAnsi="Arial" w:cs="Arial"/>
                <w:color w:val="000000"/>
                <w:sz w:val="20"/>
                <w:szCs w:val="20"/>
              </w:rPr>
              <w:t>Designation</w:t>
            </w:r>
          </w:p>
        </w:tc>
        <w:tc>
          <w:tcPr>
            <w:tcW w:w="3685" w:type="dxa"/>
          </w:tcPr>
          <w:p w14:paraId="03CEE918" w14:textId="77777777" w:rsidR="008C3FE6" w:rsidRPr="008C3FE6" w:rsidRDefault="008C3FE6" w:rsidP="000E548E">
            <w:pPr>
              <w:pStyle w:val="Title"/>
              <w:ind w:left="0"/>
              <w:jc w:val="center"/>
              <w:rPr>
                <w:rFonts w:ascii="Arial" w:hAnsi="Arial" w:cs="Arial"/>
                <w:b w:val="0"/>
                <w:bCs w:val="0"/>
                <w:sz w:val="20"/>
                <w:szCs w:val="20"/>
              </w:rPr>
            </w:pPr>
          </w:p>
        </w:tc>
      </w:tr>
      <w:tr w:rsidR="008C3FE6" w:rsidRPr="008C3FE6" w14:paraId="180073BE" w14:textId="77777777" w:rsidTr="000E4ED3">
        <w:tc>
          <w:tcPr>
            <w:tcW w:w="1924" w:type="dxa"/>
          </w:tcPr>
          <w:p w14:paraId="7154A1BF" w14:textId="6F45D1C7" w:rsidR="008C3FE6" w:rsidRPr="00B51893" w:rsidRDefault="00EA747E" w:rsidP="00B51893">
            <w:pPr>
              <w:pStyle w:val="Title"/>
              <w:ind w:left="0"/>
              <w:rPr>
                <w:rFonts w:ascii="Arial" w:hAnsi="Arial" w:cs="Arial"/>
                <w:sz w:val="20"/>
                <w:szCs w:val="20"/>
              </w:rPr>
            </w:pPr>
            <w:r w:rsidRPr="00B51893">
              <w:rPr>
                <w:rFonts w:ascii="Arial" w:eastAsia="Arial" w:hAnsi="Arial" w:cs="Arial"/>
                <w:color w:val="000000"/>
                <w:sz w:val="20"/>
                <w:szCs w:val="20"/>
              </w:rPr>
              <w:t>Prerequisite(s)</w:t>
            </w:r>
          </w:p>
        </w:tc>
        <w:tc>
          <w:tcPr>
            <w:tcW w:w="2754" w:type="dxa"/>
          </w:tcPr>
          <w:p w14:paraId="56CE1F49" w14:textId="5D2809E4" w:rsidR="008C3FE6" w:rsidRPr="006367EF" w:rsidRDefault="006367EF" w:rsidP="000E548E">
            <w:pPr>
              <w:pStyle w:val="Title"/>
              <w:ind w:left="0"/>
              <w:jc w:val="center"/>
              <w:rPr>
                <w:rFonts w:ascii="Arial" w:hAnsi="Arial" w:cs="Arial"/>
                <w:b w:val="0"/>
                <w:bCs w:val="0"/>
                <w:sz w:val="22"/>
                <w:szCs w:val="22"/>
              </w:rPr>
            </w:pPr>
            <w:r w:rsidRPr="006367EF">
              <w:rPr>
                <w:b w:val="0"/>
                <w:sz w:val="22"/>
                <w:szCs w:val="22"/>
              </w:rPr>
              <w:t>Artificial Neural Networks</w:t>
            </w:r>
          </w:p>
        </w:tc>
        <w:tc>
          <w:tcPr>
            <w:tcW w:w="1701" w:type="dxa"/>
          </w:tcPr>
          <w:p w14:paraId="3C9319F2" w14:textId="5FC40C0C" w:rsidR="008C3FE6" w:rsidRPr="00B51893" w:rsidRDefault="00DC6ED0" w:rsidP="00B51893">
            <w:pPr>
              <w:pStyle w:val="Title"/>
              <w:ind w:left="0"/>
              <w:rPr>
                <w:rFonts w:ascii="Arial" w:hAnsi="Arial" w:cs="Arial"/>
                <w:sz w:val="20"/>
                <w:szCs w:val="20"/>
              </w:rPr>
            </w:pPr>
            <w:r>
              <w:rPr>
                <w:rFonts w:ascii="Arial" w:hAnsi="Arial" w:cs="Arial"/>
                <w:sz w:val="20"/>
                <w:szCs w:val="20"/>
              </w:rPr>
              <w:t>Semester</w:t>
            </w:r>
          </w:p>
        </w:tc>
        <w:tc>
          <w:tcPr>
            <w:tcW w:w="3685" w:type="dxa"/>
          </w:tcPr>
          <w:p w14:paraId="72573E5D" w14:textId="2A0821EB" w:rsidR="008C3FE6" w:rsidRPr="008C3FE6" w:rsidRDefault="00E13513" w:rsidP="000E548E">
            <w:pPr>
              <w:pStyle w:val="Title"/>
              <w:ind w:left="0"/>
              <w:jc w:val="center"/>
              <w:rPr>
                <w:rFonts w:ascii="Arial" w:hAnsi="Arial" w:cs="Arial"/>
                <w:b w:val="0"/>
                <w:bCs w:val="0"/>
                <w:sz w:val="20"/>
                <w:szCs w:val="20"/>
              </w:rPr>
            </w:pPr>
            <w:r>
              <w:rPr>
                <w:rFonts w:ascii="Arial" w:hAnsi="Arial" w:cs="Arial"/>
                <w:b w:val="0"/>
                <w:bCs w:val="0"/>
                <w:sz w:val="20"/>
                <w:szCs w:val="20"/>
              </w:rPr>
              <w:t>Spring</w:t>
            </w:r>
            <w:r w:rsidR="00DC6ED0">
              <w:rPr>
                <w:rFonts w:ascii="Arial" w:hAnsi="Arial" w:cs="Arial"/>
                <w:b w:val="0"/>
                <w:bCs w:val="0"/>
                <w:sz w:val="20"/>
                <w:szCs w:val="20"/>
              </w:rPr>
              <w:t xml:space="preserve"> 202</w:t>
            </w:r>
            <w:r>
              <w:rPr>
                <w:rFonts w:ascii="Arial" w:hAnsi="Arial" w:cs="Arial"/>
                <w:b w:val="0"/>
                <w:bCs w:val="0"/>
                <w:sz w:val="20"/>
                <w:szCs w:val="20"/>
              </w:rPr>
              <w:t>5</w:t>
            </w:r>
          </w:p>
        </w:tc>
      </w:tr>
      <w:tr w:rsidR="008C3FE6" w:rsidRPr="008C3FE6" w14:paraId="6609FC67" w14:textId="77777777" w:rsidTr="000E4ED3">
        <w:tc>
          <w:tcPr>
            <w:tcW w:w="1924" w:type="dxa"/>
          </w:tcPr>
          <w:p w14:paraId="64650089" w14:textId="49E82B98" w:rsidR="008C3FE6" w:rsidRPr="00B51893" w:rsidRDefault="00B51893" w:rsidP="00B51893">
            <w:pPr>
              <w:pStyle w:val="Title"/>
              <w:ind w:left="0"/>
              <w:rPr>
                <w:rFonts w:ascii="Arial" w:hAnsi="Arial" w:cs="Arial"/>
                <w:sz w:val="20"/>
                <w:szCs w:val="20"/>
              </w:rPr>
            </w:pPr>
            <w:r w:rsidRPr="00B51893">
              <w:rPr>
                <w:rFonts w:ascii="Arial" w:hAnsi="Arial" w:cs="Arial"/>
                <w:sz w:val="20"/>
                <w:szCs w:val="20"/>
              </w:rPr>
              <w:t>Email</w:t>
            </w:r>
          </w:p>
        </w:tc>
        <w:tc>
          <w:tcPr>
            <w:tcW w:w="2754" w:type="dxa"/>
          </w:tcPr>
          <w:p w14:paraId="11D270AC" w14:textId="2FD3FD49" w:rsidR="008C3FE6" w:rsidRPr="008C3FE6" w:rsidRDefault="00CC4AB3" w:rsidP="000E548E">
            <w:pPr>
              <w:pStyle w:val="Title"/>
              <w:ind w:left="0"/>
              <w:jc w:val="center"/>
              <w:rPr>
                <w:rFonts w:ascii="Arial" w:hAnsi="Arial" w:cs="Arial"/>
                <w:b w:val="0"/>
                <w:bCs w:val="0"/>
                <w:sz w:val="20"/>
                <w:szCs w:val="20"/>
              </w:rPr>
            </w:pPr>
            <w:hyperlink r:id="rId9" w:history="1">
              <w:r w:rsidR="000E4ED3" w:rsidRPr="00C0220F">
                <w:rPr>
                  <w:rStyle w:val="Hyperlink"/>
                  <w:rFonts w:ascii="Arial" w:hAnsi="Arial" w:cs="Arial"/>
                  <w:b w:val="0"/>
                  <w:bCs w:val="0"/>
                  <w:sz w:val="20"/>
                  <w:szCs w:val="20"/>
                </w:rPr>
                <w:t>Dr.jabeen@iqra.edu.pk</w:t>
              </w:r>
            </w:hyperlink>
            <w:r w:rsidR="000E4ED3">
              <w:rPr>
                <w:rFonts w:ascii="Arial" w:hAnsi="Arial" w:cs="Arial"/>
                <w:b w:val="0"/>
                <w:bCs w:val="0"/>
                <w:sz w:val="20"/>
                <w:szCs w:val="20"/>
              </w:rPr>
              <w:t xml:space="preserve"> </w:t>
            </w:r>
          </w:p>
        </w:tc>
        <w:tc>
          <w:tcPr>
            <w:tcW w:w="1701" w:type="dxa"/>
          </w:tcPr>
          <w:p w14:paraId="51393559" w14:textId="0329A823" w:rsidR="008C3FE6" w:rsidRPr="00B51893" w:rsidRDefault="00B51893" w:rsidP="00B51893">
            <w:pPr>
              <w:pStyle w:val="Title"/>
              <w:ind w:left="0"/>
              <w:rPr>
                <w:rFonts w:ascii="Arial" w:hAnsi="Arial" w:cs="Arial"/>
                <w:sz w:val="20"/>
                <w:szCs w:val="20"/>
              </w:rPr>
            </w:pPr>
            <w:r w:rsidRPr="00B51893">
              <w:rPr>
                <w:rFonts w:ascii="Arial" w:hAnsi="Arial" w:cs="Arial"/>
                <w:sz w:val="20"/>
                <w:szCs w:val="20"/>
              </w:rPr>
              <w:t>Phone</w:t>
            </w:r>
          </w:p>
        </w:tc>
        <w:tc>
          <w:tcPr>
            <w:tcW w:w="3685" w:type="dxa"/>
          </w:tcPr>
          <w:p w14:paraId="1AC08062" w14:textId="77777777" w:rsidR="008C3FE6" w:rsidRPr="008C3FE6" w:rsidRDefault="008C3FE6" w:rsidP="000E548E">
            <w:pPr>
              <w:pStyle w:val="Title"/>
              <w:ind w:left="0"/>
              <w:jc w:val="center"/>
              <w:rPr>
                <w:rFonts w:ascii="Arial" w:hAnsi="Arial" w:cs="Arial"/>
                <w:b w:val="0"/>
                <w:bCs w:val="0"/>
                <w:sz w:val="20"/>
                <w:szCs w:val="20"/>
              </w:rPr>
            </w:pPr>
          </w:p>
        </w:tc>
      </w:tr>
      <w:tr w:rsidR="002E6937" w:rsidRPr="008C3FE6" w14:paraId="19E234E7" w14:textId="77777777" w:rsidTr="000E4ED3">
        <w:tc>
          <w:tcPr>
            <w:tcW w:w="1924" w:type="dxa"/>
          </w:tcPr>
          <w:p w14:paraId="2824DC3A" w14:textId="2D452F5E" w:rsidR="002E6937" w:rsidRPr="00B51893" w:rsidRDefault="002E6937" w:rsidP="002E6937">
            <w:pPr>
              <w:pStyle w:val="Title"/>
              <w:ind w:left="0"/>
              <w:rPr>
                <w:rFonts w:ascii="Arial" w:hAnsi="Arial" w:cs="Arial"/>
                <w:sz w:val="20"/>
                <w:szCs w:val="20"/>
              </w:rPr>
            </w:pPr>
            <w:r w:rsidRPr="008A2DF1">
              <w:rPr>
                <w:rFonts w:ascii="Arial" w:hAnsi="Arial" w:cs="Arial"/>
                <w:sz w:val="20"/>
                <w:szCs w:val="20"/>
              </w:rPr>
              <w:t>Consulting Hours</w:t>
            </w:r>
          </w:p>
        </w:tc>
        <w:tc>
          <w:tcPr>
            <w:tcW w:w="2754" w:type="dxa"/>
          </w:tcPr>
          <w:p w14:paraId="29216A9F" w14:textId="749D87EB" w:rsidR="002E6937" w:rsidRPr="008C3FE6" w:rsidRDefault="000E4ED3" w:rsidP="002E6937">
            <w:pPr>
              <w:pStyle w:val="Title"/>
              <w:ind w:left="0"/>
              <w:jc w:val="center"/>
              <w:rPr>
                <w:rFonts w:ascii="Arial" w:hAnsi="Arial" w:cs="Arial"/>
                <w:b w:val="0"/>
                <w:bCs w:val="0"/>
                <w:sz w:val="20"/>
                <w:szCs w:val="20"/>
              </w:rPr>
            </w:pPr>
            <w:r>
              <w:rPr>
                <w:rFonts w:ascii="Arial" w:hAnsi="Arial" w:cs="Arial"/>
                <w:b w:val="0"/>
                <w:bCs w:val="0"/>
                <w:sz w:val="20"/>
                <w:szCs w:val="20"/>
              </w:rPr>
              <w:t>Wednesday – Thursday 2-3:30</w:t>
            </w:r>
          </w:p>
        </w:tc>
        <w:tc>
          <w:tcPr>
            <w:tcW w:w="1701" w:type="dxa"/>
          </w:tcPr>
          <w:p w14:paraId="02042F88" w14:textId="09530B94" w:rsidR="002E6937" w:rsidRPr="00B51893" w:rsidRDefault="002E6937" w:rsidP="002E6937">
            <w:pPr>
              <w:pStyle w:val="Title"/>
              <w:ind w:left="0"/>
              <w:rPr>
                <w:rFonts w:ascii="Arial" w:hAnsi="Arial" w:cs="Arial"/>
                <w:sz w:val="20"/>
                <w:szCs w:val="20"/>
              </w:rPr>
            </w:pPr>
            <w:r w:rsidRPr="00B51893">
              <w:rPr>
                <w:rFonts w:ascii="Arial" w:eastAsia="Arial" w:hAnsi="Arial" w:cs="Arial"/>
                <w:color w:val="000000"/>
                <w:sz w:val="20"/>
                <w:szCs w:val="20"/>
              </w:rPr>
              <w:t>Office Location</w:t>
            </w:r>
          </w:p>
        </w:tc>
        <w:tc>
          <w:tcPr>
            <w:tcW w:w="3685" w:type="dxa"/>
          </w:tcPr>
          <w:p w14:paraId="75A018BE" w14:textId="77777777" w:rsidR="002E6937" w:rsidRPr="008C3FE6" w:rsidRDefault="002E6937" w:rsidP="002E6937">
            <w:pPr>
              <w:pStyle w:val="Title"/>
              <w:ind w:left="0"/>
              <w:jc w:val="center"/>
              <w:rPr>
                <w:rFonts w:ascii="Arial" w:hAnsi="Arial" w:cs="Arial"/>
                <w:b w:val="0"/>
                <w:bCs w:val="0"/>
                <w:sz w:val="20"/>
                <w:szCs w:val="20"/>
              </w:rPr>
            </w:pPr>
          </w:p>
        </w:tc>
      </w:tr>
    </w:tbl>
    <w:p w14:paraId="6CFA6B8A" w14:textId="7A6FAC8E" w:rsidR="00DB051D" w:rsidRDefault="00DB051D">
      <w:pPr>
        <w:pBdr>
          <w:top w:val="nil"/>
          <w:left w:val="nil"/>
          <w:bottom w:val="nil"/>
          <w:right w:val="nil"/>
          <w:between w:val="nil"/>
        </w:pBdr>
        <w:spacing w:before="9"/>
        <w:rPr>
          <w:b/>
          <w:color w:val="000000"/>
          <w:sz w:val="20"/>
          <w:szCs w:val="20"/>
        </w:rPr>
      </w:pPr>
    </w:p>
    <w:tbl>
      <w:tblPr>
        <w:tblStyle w:val="TableGrid"/>
        <w:tblW w:w="0" w:type="auto"/>
        <w:tblInd w:w="704" w:type="dxa"/>
        <w:tblLook w:val="04A0" w:firstRow="1" w:lastRow="0" w:firstColumn="1" w:lastColumn="0" w:noHBand="0" w:noVBand="1"/>
      </w:tblPr>
      <w:tblGrid>
        <w:gridCol w:w="10064"/>
      </w:tblGrid>
      <w:tr w:rsidR="00DB051D" w:rsidRPr="00DB051D" w14:paraId="6114C849" w14:textId="77777777" w:rsidTr="00342C71">
        <w:tc>
          <w:tcPr>
            <w:tcW w:w="10064" w:type="dxa"/>
            <w:shd w:val="clear" w:color="auto" w:fill="D9D9D9" w:themeFill="background1" w:themeFillShade="D9"/>
          </w:tcPr>
          <w:p w14:paraId="44A3F5AD" w14:textId="6DF8B965" w:rsidR="00DB051D" w:rsidRPr="000E548E" w:rsidRDefault="00DB051D" w:rsidP="00B51893">
            <w:pPr>
              <w:pStyle w:val="ListParagraph"/>
              <w:numPr>
                <w:ilvl w:val="0"/>
                <w:numId w:val="4"/>
              </w:numPr>
              <w:spacing w:line="273" w:lineRule="auto"/>
              <w:textDirection w:val="btLr"/>
              <w:rPr>
                <w:rFonts w:ascii="Arial" w:hAnsi="Arial" w:cs="Arial"/>
                <w:sz w:val="20"/>
                <w:szCs w:val="18"/>
              </w:rPr>
            </w:pPr>
            <w:r w:rsidRPr="000E548E">
              <w:rPr>
                <w:rFonts w:ascii="Arial" w:hAnsi="Arial" w:cs="Arial"/>
                <w:b/>
                <w:color w:val="000000"/>
                <w:sz w:val="20"/>
                <w:szCs w:val="18"/>
              </w:rPr>
              <w:t>Course Objective(s)</w:t>
            </w:r>
          </w:p>
        </w:tc>
      </w:tr>
      <w:tr w:rsidR="00E13513" w:rsidRPr="00DB051D" w14:paraId="45159530" w14:textId="77777777" w:rsidTr="00342C71">
        <w:tc>
          <w:tcPr>
            <w:tcW w:w="10064" w:type="dxa"/>
          </w:tcPr>
          <w:p w14:paraId="75547B92" w14:textId="229A62EA" w:rsidR="00E13513" w:rsidRPr="00160D96" w:rsidRDefault="0088549E" w:rsidP="00E13513">
            <w:pPr>
              <w:ind w:right="660"/>
              <w:jc w:val="both"/>
              <w:textDirection w:val="btLr"/>
              <w:rPr>
                <w:rFonts w:ascii="Arial" w:hAnsi="Arial" w:cs="Arial"/>
                <w:color w:val="FF0000"/>
                <w:sz w:val="24"/>
                <w:szCs w:val="24"/>
                <w:highlight w:val="yellow"/>
              </w:rPr>
            </w:pPr>
            <w:r>
              <w:t>Natural Language Processing (NLP) is the application of computational techniques to the analysis and synthesis of natural language and speech. This course is an introduction to NLP with prior programming experience in Python.</w:t>
            </w:r>
          </w:p>
        </w:tc>
      </w:tr>
    </w:tbl>
    <w:p w14:paraId="39EFAEC9" w14:textId="75E6E1B6" w:rsidR="00DB051D" w:rsidRDefault="00DB051D">
      <w:pPr>
        <w:pBdr>
          <w:top w:val="nil"/>
          <w:left w:val="nil"/>
          <w:bottom w:val="nil"/>
          <w:right w:val="nil"/>
          <w:between w:val="nil"/>
        </w:pBdr>
        <w:spacing w:before="9"/>
        <w:rPr>
          <w:b/>
          <w:color w:val="000000"/>
          <w:sz w:val="20"/>
          <w:szCs w:val="20"/>
        </w:rPr>
      </w:pPr>
    </w:p>
    <w:tbl>
      <w:tblPr>
        <w:tblStyle w:val="TableGrid"/>
        <w:tblW w:w="0" w:type="auto"/>
        <w:tblInd w:w="704" w:type="dxa"/>
        <w:tblLook w:val="04A0" w:firstRow="1" w:lastRow="0" w:firstColumn="1" w:lastColumn="0" w:noHBand="0" w:noVBand="1"/>
      </w:tblPr>
      <w:tblGrid>
        <w:gridCol w:w="10064"/>
      </w:tblGrid>
      <w:tr w:rsidR="007E6004" w:rsidRPr="00DB051D" w14:paraId="0CA1F81E" w14:textId="77777777" w:rsidTr="00342C71">
        <w:tc>
          <w:tcPr>
            <w:tcW w:w="10064" w:type="dxa"/>
            <w:shd w:val="clear" w:color="auto" w:fill="D9D9D9" w:themeFill="background1" w:themeFillShade="D9"/>
          </w:tcPr>
          <w:p w14:paraId="37EFFBF7" w14:textId="70EED74D" w:rsidR="007E6004" w:rsidRPr="007E6004" w:rsidRDefault="007E6004" w:rsidP="00B51893">
            <w:pPr>
              <w:pStyle w:val="ListParagraph"/>
              <w:numPr>
                <w:ilvl w:val="0"/>
                <w:numId w:val="4"/>
              </w:numPr>
              <w:spacing w:line="273" w:lineRule="auto"/>
              <w:textDirection w:val="btLr"/>
              <w:rPr>
                <w:rFonts w:ascii="Arial" w:hAnsi="Arial" w:cs="Arial"/>
                <w:sz w:val="20"/>
                <w:szCs w:val="18"/>
              </w:rPr>
            </w:pPr>
            <w:r w:rsidRPr="007E6004">
              <w:rPr>
                <w:rFonts w:ascii="Arial" w:hAnsi="Arial" w:cs="Arial"/>
                <w:b/>
                <w:color w:val="000000"/>
                <w:sz w:val="20"/>
                <w:szCs w:val="18"/>
              </w:rPr>
              <w:t xml:space="preserve">Course </w:t>
            </w:r>
            <w:r>
              <w:rPr>
                <w:rFonts w:ascii="Arial" w:hAnsi="Arial" w:cs="Arial"/>
                <w:b/>
                <w:color w:val="000000"/>
                <w:sz w:val="20"/>
                <w:szCs w:val="18"/>
              </w:rPr>
              <w:t>Contents</w:t>
            </w:r>
          </w:p>
        </w:tc>
      </w:tr>
      <w:tr w:rsidR="00E13513" w:rsidRPr="00DB051D" w14:paraId="062F495C" w14:textId="77777777" w:rsidTr="00342C71">
        <w:tc>
          <w:tcPr>
            <w:tcW w:w="10064" w:type="dxa"/>
          </w:tcPr>
          <w:p w14:paraId="3CB85204" w14:textId="5CA85DB4" w:rsidR="00E13513" w:rsidRPr="00160D96" w:rsidRDefault="0088549E" w:rsidP="00E13513">
            <w:pPr>
              <w:spacing w:before="2" w:line="198" w:lineRule="auto"/>
              <w:ind w:right="81"/>
              <w:jc w:val="both"/>
              <w:textDirection w:val="btLr"/>
              <w:rPr>
                <w:rFonts w:ascii="Arial" w:hAnsi="Arial" w:cs="Arial"/>
                <w:color w:val="FF0000"/>
                <w:sz w:val="24"/>
                <w:szCs w:val="24"/>
                <w:highlight w:val="yellow"/>
              </w:rPr>
            </w:pPr>
            <w:r>
              <w:t xml:space="preserve">Introduction &amp; History of NLP, Parsing algorithms, Basic Text Processing, Minimum Edit Distance, Language Modeling, Spelling Correction, Text Classification, Deterministic and stochastic grammars, CFGs, Representing meaning /Semantics, Semantic roles, Semantics and Vector models, Sentiment Analysis, Temporal representations, Corpus-based methods, N-grams and HMMs, Smoothing and </w:t>
            </w:r>
            <w:proofErr w:type="spellStart"/>
            <w:r>
              <w:t>backoff</w:t>
            </w:r>
            <w:proofErr w:type="spellEnd"/>
            <w:r>
              <w:t>, POS tagging and morphology, Information retrieval, Vector space model, Precision and recall, Information extraction, Relation Extraction (dependency, constituency grammar), Language translation, Text classification, categorization, Bag of words model, Question and Answering, Text Summarization</w:t>
            </w:r>
          </w:p>
        </w:tc>
      </w:tr>
    </w:tbl>
    <w:p w14:paraId="37F0EA3A" w14:textId="57B05C0D" w:rsidR="00DB051D" w:rsidRDefault="00DB051D">
      <w:pPr>
        <w:pBdr>
          <w:top w:val="nil"/>
          <w:left w:val="nil"/>
          <w:bottom w:val="nil"/>
          <w:right w:val="nil"/>
          <w:between w:val="nil"/>
        </w:pBdr>
        <w:spacing w:before="9"/>
        <w:rPr>
          <w:b/>
          <w:color w:val="000000"/>
          <w:sz w:val="20"/>
          <w:szCs w:val="20"/>
        </w:rPr>
      </w:pPr>
    </w:p>
    <w:tbl>
      <w:tblPr>
        <w:tblStyle w:val="TableGrid"/>
        <w:tblW w:w="0" w:type="auto"/>
        <w:tblInd w:w="715" w:type="dxa"/>
        <w:tblLayout w:type="fixed"/>
        <w:tblLook w:val="04A0" w:firstRow="1" w:lastRow="0" w:firstColumn="1" w:lastColumn="0" w:noHBand="0" w:noVBand="1"/>
      </w:tblPr>
      <w:tblGrid>
        <w:gridCol w:w="840"/>
        <w:gridCol w:w="4961"/>
        <w:gridCol w:w="850"/>
        <w:gridCol w:w="851"/>
        <w:gridCol w:w="709"/>
        <w:gridCol w:w="856"/>
        <w:gridCol w:w="986"/>
      </w:tblGrid>
      <w:tr w:rsidR="003C143D" w:rsidRPr="003948B0" w14:paraId="6E8DDB1A" w14:textId="26C6BD1F" w:rsidTr="003C143D">
        <w:tc>
          <w:tcPr>
            <w:tcW w:w="10053" w:type="dxa"/>
            <w:gridSpan w:val="7"/>
            <w:shd w:val="clear" w:color="auto" w:fill="D9D9D9" w:themeFill="background1" w:themeFillShade="D9"/>
            <w:vAlign w:val="center"/>
          </w:tcPr>
          <w:p w14:paraId="315204D0" w14:textId="5BF1206C" w:rsidR="003C143D" w:rsidRPr="004228B5" w:rsidRDefault="003C143D" w:rsidP="00D92BC6">
            <w:pPr>
              <w:pStyle w:val="ListParagraph"/>
              <w:numPr>
                <w:ilvl w:val="0"/>
                <w:numId w:val="4"/>
              </w:numPr>
              <w:spacing w:before="8"/>
              <w:rPr>
                <w:rFonts w:ascii="Arial" w:hAnsi="Arial" w:cs="Arial"/>
                <w:b/>
                <w:color w:val="000000"/>
                <w:sz w:val="20"/>
                <w:szCs w:val="20"/>
              </w:rPr>
            </w:pPr>
            <w:bookmarkStart w:id="0" w:name="_heading=h.gjdgxs" w:colFirst="0" w:colLast="0"/>
            <w:bookmarkEnd w:id="0"/>
            <w:r w:rsidRPr="004228B5">
              <w:rPr>
                <w:rFonts w:ascii="Arial" w:hAnsi="Arial" w:cs="Arial"/>
                <w:b/>
                <w:color w:val="000000"/>
                <w:sz w:val="20"/>
                <w:szCs w:val="20"/>
              </w:rPr>
              <w:t>Course Learning Outcomes</w:t>
            </w:r>
          </w:p>
        </w:tc>
      </w:tr>
      <w:tr w:rsidR="003C143D" w:rsidRPr="003948B0" w14:paraId="16324802" w14:textId="328F5C08" w:rsidTr="00E13513">
        <w:tc>
          <w:tcPr>
            <w:tcW w:w="840" w:type="dxa"/>
            <w:vMerge w:val="restart"/>
            <w:shd w:val="clear" w:color="auto" w:fill="F2F2F2" w:themeFill="background1" w:themeFillShade="F2"/>
            <w:vAlign w:val="center"/>
          </w:tcPr>
          <w:p w14:paraId="53128EC3" w14:textId="5718B1B7"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CLOs</w:t>
            </w:r>
          </w:p>
        </w:tc>
        <w:tc>
          <w:tcPr>
            <w:tcW w:w="4961" w:type="dxa"/>
            <w:vMerge w:val="restart"/>
            <w:shd w:val="clear" w:color="auto" w:fill="D9D9D9" w:themeFill="background1" w:themeFillShade="D9"/>
            <w:vAlign w:val="center"/>
          </w:tcPr>
          <w:p w14:paraId="09FBBB7D" w14:textId="7EB27A27"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CLO Statement</w:t>
            </w:r>
          </w:p>
        </w:tc>
        <w:tc>
          <w:tcPr>
            <w:tcW w:w="850" w:type="dxa"/>
            <w:vMerge w:val="restart"/>
            <w:shd w:val="clear" w:color="auto" w:fill="D9D9D9" w:themeFill="background1" w:themeFillShade="D9"/>
            <w:vAlign w:val="center"/>
          </w:tcPr>
          <w:p w14:paraId="19546C6D" w14:textId="2501F5F3"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BT Level</w:t>
            </w:r>
          </w:p>
        </w:tc>
        <w:tc>
          <w:tcPr>
            <w:tcW w:w="2416" w:type="dxa"/>
            <w:gridSpan w:val="3"/>
            <w:shd w:val="clear" w:color="auto" w:fill="D9D9D9" w:themeFill="background1" w:themeFillShade="D9"/>
            <w:vAlign w:val="center"/>
          </w:tcPr>
          <w:p w14:paraId="3BBE7F9C" w14:textId="0933035C" w:rsidR="003C143D" w:rsidRPr="003948B0" w:rsidRDefault="003C143D" w:rsidP="00633CBD">
            <w:pPr>
              <w:spacing w:before="8"/>
              <w:jc w:val="center"/>
              <w:rPr>
                <w:rFonts w:ascii="Arial" w:hAnsi="Arial" w:cs="Arial"/>
                <w:b/>
                <w:color w:val="000000"/>
                <w:sz w:val="20"/>
                <w:szCs w:val="20"/>
              </w:rPr>
            </w:pPr>
            <w:r>
              <w:rPr>
                <w:rFonts w:ascii="Arial" w:hAnsi="Arial" w:cs="Arial"/>
                <w:b/>
                <w:color w:val="000000"/>
                <w:sz w:val="20"/>
                <w:szCs w:val="20"/>
              </w:rPr>
              <w:t>Mapping</w:t>
            </w:r>
          </w:p>
        </w:tc>
        <w:tc>
          <w:tcPr>
            <w:tcW w:w="986" w:type="dxa"/>
            <w:vMerge w:val="restart"/>
            <w:shd w:val="clear" w:color="auto" w:fill="D9D9D9" w:themeFill="background1" w:themeFillShade="D9"/>
          </w:tcPr>
          <w:p w14:paraId="40CA68C9" w14:textId="563152A7" w:rsidR="003C143D" w:rsidRDefault="003C143D" w:rsidP="00EE74C5">
            <w:pPr>
              <w:spacing w:before="8"/>
              <w:jc w:val="center"/>
              <w:rPr>
                <w:rFonts w:ascii="Arial" w:hAnsi="Arial" w:cs="Arial"/>
                <w:b/>
                <w:color w:val="000000"/>
                <w:sz w:val="20"/>
                <w:szCs w:val="20"/>
              </w:rPr>
            </w:pPr>
            <w:r>
              <w:rPr>
                <w:rFonts w:ascii="Arial" w:hAnsi="Arial" w:cs="Arial"/>
                <w:b/>
                <w:color w:val="000000"/>
                <w:sz w:val="20"/>
                <w:szCs w:val="20"/>
              </w:rPr>
              <w:t>%</w:t>
            </w:r>
            <w:r w:rsidR="00EE74C5">
              <w:rPr>
                <w:rFonts w:ascii="Arial" w:hAnsi="Arial" w:cs="Arial"/>
                <w:b/>
                <w:color w:val="000000"/>
                <w:sz w:val="20"/>
                <w:szCs w:val="20"/>
              </w:rPr>
              <w:t xml:space="preserve"> Weight</w:t>
            </w:r>
          </w:p>
        </w:tc>
      </w:tr>
      <w:tr w:rsidR="003C143D" w:rsidRPr="003948B0" w14:paraId="1687264A" w14:textId="3022C49B" w:rsidTr="00E13513">
        <w:tc>
          <w:tcPr>
            <w:tcW w:w="840" w:type="dxa"/>
            <w:vMerge/>
            <w:shd w:val="clear" w:color="auto" w:fill="F2F2F2" w:themeFill="background1" w:themeFillShade="F2"/>
            <w:vAlign w:val="center"/>
          </w:tcPr>
          <w:p w14:paraId="531B7073" w14:textId="7FBB7F89" w:rsidR="003C143D" w:rsidRPr="003948B0" w:rsidRDefault="003C143D" w:rsidP="004228B5">
            <w:pPr>
              <w:spacing w:before="8"/>
              <w:jc w:val="center"/>
              <w:rPr>
                <w:rFonts w:ascii="Arial" w:hAnsi="Arial" w:cs="Arial"/>
                <w:b/>
                <w:color w:val="000000"/>
                <w:sz w:val="20"/>
                <w:szCs w:val="20"/>
              </w:rPr>
            </w:pPr>
          </w:p>
        </w:tc>
        <w:tc>
          <w:tcPr>
            <w:tcW w:w="4961" w:type="dxa"/>
            <w:vMerge/>
            <w:shd w:val="clear" w:color="auto" w:fill="D9D9D9" w:themeFill="background1" w:themeFillShade="D9"/>
            <w:vAlign w:val="center"/>
          </w:tcPr>
          <w:p w14:paraId="5EB5DD4B" w14:textId="345D69D9" w:rsidR="003C143D" w:rsidRPr="003948B0" w:rsidRDefault="003C143D" w:rsidP="004228B5">
            <w:pPr>
              <w:spacing w:before="8"/>
              <w:jc w:val="center"/>
              <w:rPr>
                <w:rFonts w:ascii="Arial" w:hAnsi="Arial" w:cs="Arial"/>
                <w:b/>
                <w:color w:val="000000"/>
                <w:sz w:val="20"/>
                <w:szCs w:val="20"/>
              </w:rPr>
            </w:pPr>
          </w:p>
        </w:tc>
        <w:tc>
          <w:tcPr>
            <w:tcW w:w="850" w:type="dxa"/>
            <w:vMerge/>
            <w:shd w:val="clear" w:color="auto" w:fill="D9D9D9" w:themeFill="background1" w:themeFillShade="D9"/>
            <w:vAlign w:val="center"/>
          </w:tcPr>
          <w:p w14:paraId="01F76735" w14:textId="4974E856" w:rsidR="003C143D" w:rsidRPr="003948B0" w:rsidRDefault="003C143D" w:rsidP="004228B5">
            <w:pPr>
              <w:spacing w:before="8"/>
              <w:jc w:val="center"/>
              <w:rPr>
                <w:rFonts w:ascii="Arial" w:hAnsi="Arial" w:cs="Arial"/>
                <w:b/>
                <w:color w:val="000000"/>
                <w:sz w:val="20"/>
                <w:szCs w:val="20"/>
              </w:rPr>
            </w:pPr>
          </w:p>
        </w:tc>
        <w:tc>
          <w:tcPr>
            <w:tcW w:w="851" w:type="dxa"/>
            <w:shd w:val="clear" w:color="auto" w:fill="D9D9D9" w:themeFill="background1" w:themeFillShade="D9"/>
            <w:vAlign w:val="center"/>
          </w:tcPr>
          <w:p w14:paraId="0D8A87C4" w14:textId="64658473"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GAs</w:t>
            </w:r>
          </w:p>
        </w:tc>
        <w:tc>
          <w:tcPr>
            <w:tcW w:w="709" w:type="dxa"/>
            <w:shd w:val="clear" w:color="auto" w:fill="D9D9D9" w:themeFill="background1" w:themeFillShade="D9"/>
            <w:vAlign w:val="center"/>
          </w:tcPr>
          <w:p w14:paraId="61674816" w14:textId="13FDBE9E" w:rsidR="003C143D" w:rsidRPr="003948B0" w:rsidRDefault="00704A9B" w:rsidP="004228B5">
            <w:pPr>
              <w:spacing w:before="8"/>
              <w:jc w:val="center"/>
              <w:rPr>
                <w:rFonts w:ascii="Arial" w:hAnsi="Arial" w:cs="Arial"/>
                <w:b/>
                <w:color w:val="000000"/>
                <w:sz w:val="20"/>
                <w:szCs w:val="20"/>
              </w:rPr>
            </w:pPr>
            <w:r>
              <w:rPr>
                <w:rFonts w:ascii="Arial" w:hAnsi="Arial" w:cs="Arial"/>
                <w:b/>
                <w:color w:val="000000"/>
                <w:sz w:val="20"/>
                <w:szCs w:val="20"/>
              </w:rPr>
              <w:t>ACM</w:t>
            </w:r>
            <w:r w:rsidR="00E96327">
              <w:rPr>
                <w:rFonts w:ascii="Arial" w:hAnsi="Arial" w:cs="Arial"/>
                <w:b/>
                <w:color w:val="000000"/>
                <w:sz w:val="20"/>
                <w:szCs w:val="20"/>
              </w:rPr>
              <w:t xml:space="preserve"> KA</w:t>
            </w:r>
          </w:p>
        </w:tc>
        <w:tc>
          <w:tcPr>
            <w:tcW w:w="856" w:type="dxa"/>
            <w:shd w:val="clear" w:color="auto" w:fill="D9D9D9" w:themeFill="background1" w:themeFillShade="D9"/>
            <w:vAlign w:val="center"/>
          </w:tcPr>
          <w:p w14:paraId="49388502" w14:textId="4C4BD1EF" w:rsidR="003C143D" w:rsidRPr="003948B0" w:rsidRDefault="003B79F2" w:rsidP="004228B5">
            <w:pPr>
              <w:spacing w:before="8"/>
              <w:jc w:val="center"/>
              <w:rPr>
                <w:rFonts w:ascii="Arial" w:hAnsi="Arial" w:cs="Arial"/>
                <w:b/>
                <w:color w:val="000000"/>
                <w:sz w:val="20"/>
                <w:szCs w:val="20"/>
              </w:rPr>
            </w:pPr>
            <w:r>
              <w:rPr>
                <w:rFonts w:ascii="Arial" w:hAnsi="Arial" w:cs="Arial"/>
                <w:b/>
                <w:color w:val="000000"/>
                <w:sz w:val="20"/>
                <w:szCs w:val="20"/>
              </w:rPr>
              <w:t>SDG</w:t>
            </w:r>
            <w:r w:rsidR="003C143D">
              <w:rPr>
                <w:rFonts w:ascii="Arial" w:hAnsi="Arial" w:cs="Arial"/>
                <w:b/>
                <w:color w:val="000000"/>
                <w:sz w:val="20"/>
                <w:szCs w:val="20"/>
              </w:rPr>
              <w:t>s</w:t>
            </w:r>
          </w:p>
        </w:tc>
        <w:tc>
          <w:tcPr>
            <w:tcW w:w="986" w:type="dxa"/>
            <w:vMerge/>
            <w:shd w:val="clear" w:color="auto" w:fill="D9D9D9" w:themeFill="background1" w:themeFillShade="D9"/>
          </w:tcPr>
          <w:p w14:paraId="40DD4321" w14:textId="77777777" w:rsidR="003C143D" w:rsidRPr="003948B0" w:rsidRDefault="003C143D" w:rsidP="004228B5">
            <w:pPr>
              <w:spacing w:before="8"/>
              <w:jc w:val="center"/>
              <w:rPr>
                <w:rFonts w:ascii="Arial" w:hAnsi="Arial" w:cs="Arial"/>
                <w:b/>
                <w:color w:val="000000"/>
                <w:sz w:val="20"/>
                <w:szCs w:val="20"/>
              </w:rPr>
            </w:pPr>
          </w:p>
        </w:tc>
      </w:tr>
      <w:tr w:rsidR="00E13513" w:rsidRPr="003948B0" w14:paraId="202AF873" w14:textId="03651425" w:rsidTr="00E13513">
        <w:tc>
          <w:tcPr>
            <w:tcW w:w="840" w:type="dxa"/>
          </w:tcPr>
          <w:p w14:paraId="59D4A309" w14:textId="77777777" w:rsidR="00E13513" w:rsidRPr="00D6514E" w:rsidRDefault="00E13513" w:rsidP="00E13513">
            <w:pPr>
              <w:spacing w:before="8"/>
              <w:rPr>
                <w:rFonts w:ascii="Arial" w:hAnsi="Arial" w:cs="Arial"/>
                <w:bCs/>
                <w:sz w:val="20"/>
                <w:szCs w:val="20"/>
              </w:rPr>
            </w:pPr>
            <w:r w:rsidRPr="00D6514E">
              <w:rPr>
                <w:rFonts w:ascii="Arial" w:hAnsi="Arial" w:cs="Arial"/>
                <w:bCs/>
                <w:sz w:val="20"/>
                <w:szCs w:val="20"/>
              </w:rPr>
              <w:t>CLO1</w:t>
            </w:r>
          </w:p>
        </w:tc>
        <w:tc>
          <w:tcPr>
            <w:tcW w:w="4961" w:type="dxa"/>
          </w:tcPr>
          <w:p w14:paraId="4D7F70AA" w14:textId="58AE7EEE" w:rsidR="00E13513" w:rsidRPr="00257F02" w:rsidRDefault="0088549E" w:rsidP="00E13513">
            <w:pPr>
              <w:spacing w:before="8"/>
              <w:jc w:val="both"/>
              <w:rPr>
                <w:rFonts w:ascii="Arial" w:hAnsi="Arial" w:cs="Arial"/>
                <w:bCs/>
                <w:sz w:val="20"/>
                <w:szCs w:val="20"/>
              </w:rPr>
            </w:pPr>
            <w:r w:rsidRPr="0088549E">
              <w:rPr>
                <w:b/>
              </w:rPr>
              <w:t>Understand</w:t>
            </w:r>
            <w:r>
              <w:t xml:space="preserve"> techniques for information retrieval, language translation, and text classification.</w:t>
            </w:r>
          </w:p>
        </w:tc>
        <w:tc>
          <w:tcPr>
            <w:tcW w:w="850" w:type="dxa"/>
            <w:vAlign w:val="center"/>
          </w:tcPr>
          <w:p w14:paraId="2D120A91" w14:textId="5E68429C" w:rsidR="00E13513" w:rsidRPr="00257F02" w:rsidRDefault="00E13513" w:rsidP="00E13513">
            <w:pPr>
              <w:spacing w:before="8"/>
              <w:jc w:val="center"/>
              <w:rPr>
                <w:rFonts w:ascii="Arial" w:hAnsi="Arial" w:cs="Arial"/>
                <w:bCs/>
                <w:sz w:val="20"/>
                <w:szCs w:val="20"/>
              </w:rPr>
            </w:pPr>
            <w:r>
              <w:rPr>
                <w:rFonts w:ascii="Arial" w:hAnsi="Arial" w:cs="Arial"/>
                <w:sz w:val="20"/>
                <w:szCs w:val="20"/>
              </w:rPr>
              <w:t>C2</w:t>
            </w:r>
          </w:p>
        </w:tc>
        <w:tc>
          <w:tcPr>
            <w:tcW w:w="851" w:type="dxa"/>
            <w:vAlign w:val="center"/>
          </w:tcPr>
          <w:p w14:paraId="415CCCD6" w14:textId="24B2D17A" w:rsidR="00E13513" w:rsidRPr="00484687" w:rsidRDefault="00E13513" w:rsidP="00E13513">
            <w:pPr>
              <w:spacing w:before="8"/>
              <w:jc w:val="center"/>
              <w:rPr>
                <w:rFonts w:ascii="Arial" w:hAnsi="Arial" w:cs="Arial"/>
                <w:bCs/>
                <w:sz w:val="20"/>
                <w:szCs w:val="20"/>
              </w:rPr>
            </w:pPr>
            <w:r w:rsidRPr="00484687">
              <w:rPr>
                <w:rFonts w:ascii="Arial" w:hAnsi="Arial" w:cs="Arial"/>
                <w:bCs/>
                <w:sz w:val="20"/>
                <w:szCs w:val="20"/>
              </w:rPr>
              <w:t>GA</w:t>
            </w:r>
            <w:r>
              <w:rPr>
                <w:rFonts w:ascii="Arial" w:hAnsi="Arial" w:cs="Arial"/>
                <w:bCs/>
                <w:sz w:val="20"/>
                <w:szCs w:val="20"/>
              </w:rPr>
              <w:t>3</w:t>
            </w:r>
          </w:p>
        </w:tc>
        <w:tc>
          <w:tcPr>
            <w:tcW w:w="709" w:type="dxa"/>
            <w:vMerge w:val="restart"/>
            <w:vAlign w:val="center"/>
          </w:tcPr>
          <w:p w14:paraId="7C29755E" w14:textId="77777777" w:rsidR="00E13513" w:rsidRDefault="00E13513" w:rsidP="00E13513">
            <w:pPr>
              <w:spacing w:before="8"/>
              <w:jc w:val="center"/>
              <w:rPr>
                <w:rFonts w:ascii="Arial" w:hAnsi="Arial" w:cs="Arial"/>
                <w:bCs/>
                <w:color w:val="000000"/>
                <w:sz w:val="20"/>
                <w:szCs w:val="20"/>
              </w:rPr>
            </w:pPr>
            <w:r>
              <w:rPr>
                <w:rFonts w:ascii="Arial" w:hAnsi="Arial" w:cs="Arial"/>
                <w:bCs/>
                <w:color w:val="000000"/>
                <w:sz w:val="20"/>
                <w:szCs w:val="20"/>
              </w:rPr>
              <w:t>#4</w:t>
            </w:r>
          </w:p>
          <w:p w14:paraId="49E41DBD" w14:textId="5CAD233C" w:rsidR="00E13513" w:rsidRPr="008C3FE6" w:rsidRDefault="00E13513" w:rsidP="00E13513">
            <w:pPr>
              <w:spacing w:before="8"/>
              <w:jc w:val="center"/>
              <w:rPr>
                <w:rFonts w:ascii="Arial" w:hAnsi="Arial" w:cs="Arial"/>
                <w:bCs/>
                <w:color w:val="000000"/>
                <w:sz w:val="20"/>
                <w:szCs w:val="20"/>
              </w:rPr>
            </w:pPr>
            <w:r>
              <w:rPr>
                <w:rFonts w:ascii="Arial" w:hAnsi="Arial" w:cs="Arial"/>
                <w:bCs/>
                <w:color w:val="000000"/>
                <w:sz w:val="20"/>
                <w:szCs w:val="20"/>
              </w:rPr>
              <w:t>DS</w:t>
            </w:r>
          </w:p>
        </w:tc>
        <w:tc>
          <w:tcPr>
            <w:tcW w:w="856" w:type="dxa"/>
            <w:vMerge w:val="restart"/>
            <w:vAlign w:val="center"/>
          </w:tcPr>
          <w:p w14:paraId="573B2F09" w14:textId="32E5365E" w:rsidR="00E13513" w:rsidRPr="008C3FE6" w:rsidRDefault="00E13513" w:rsidP="00E13513">
            <w:pPr>
              <w:spacing w:before="8"/>
              <w:jc w:val="center"/>
              <w:rPr>
                <w:rFonts w:ascii="Arial" w:hAnsi="Arial" w:cs="Arial"/>
                <w:bCs/>
                <w:color w:val="000000"/>
                <w:sz w:val="20"/>
                <w:szCs w:val="20"/>
              </w:rPr>
            </w:pPr>
            <w:r>
              <w:rPr>
                <w:rFonts w:ascii="Arial" w:hAnsi="Arial" w:cs="Arial"/>
                <w:bCs/>
                <w:color w:val="000000"/>
                <w:sz w:val="20"/>
                <w:szCs w:val="20"/>
              </w:rPr>
              <w:t>4</w:t>
            </w:r>
          </w:p>
        </w:tc>
        <w:tc>
          <w:tcPr>
            <w:tcW w:w="986" w:type="dxa"/>
            <w:vAlign w:val="center"/>
          </w:tcPr>
          <w:p w14:paraId="57C28A09" w14:textId="42C545A1" w:rsidR="00E13513" w:rsidRPr="00257F02" w:rsidRDefault="00E13513" w:rsidP="00E13513">
            <w:pPr>
              <w:spacing w:before="8"/>
              <w:jc w:val="center"/>
              <w:rPr>
                <w:rFonts w:ascii="Arial" w:hAnsi="Arial" w:cs="Arial"/>
                <w:bCs/>
                <w:sz w:val="20"/>
                <w:szCs w:val="20"/>
              </w:rPr>
            </w:pPr>
            <w:r w:rsidRPr="00257F02">
              <w:rPr>
                <w:rFonts w:ascii="Arial" w:hAnsi="Arial" w:cs="Arial"/>
                <w:bCs/>
                <w:sz w:val="20"/>
                <w:szCs w:val="20"/>
              </w:rPr>
              <w:t>40%</w:t>
            </w:r>
          </w:p>
        </w:tc>
      </w:tr>
      <w:tr w:rsidR="00E13513" w:rsidRPr="003948B0" w14:paraId="54393698" w14:textId="5D3656C1" w:rsidTr="00E13513">
        <w:tc>
          <w:tcPr>
            <w:tcW w:w="840" w:type="dxa"/>
          </w:tcPr>
          <w:p w14:paraId="2B8A0AED" w14:textId="77777777" w:rsidR="00E13513" w:rsidRPr="00D6514E" w:rsidRDefault="00E13513" w:rsidP="00E13513">
            <w:pPr>
              <w:spacing w:before="8"/>
              <w:rPr>
                <w:rFonts w:ascii="Arial" w:hAnsi="Arial" w:cs="Arial"/>
                <w:bCs/>
                <w:sz w:val="20"/>
                <w:szCs w:val="20"/>
              </w:rPr>
            </w:pPr>
            <w:r w:rsidRPr="00D6514E">
              <w:rPr>
                <w:rFonts w:ascii="Arial" w:hAnsi="Arial" w:cs="Arial"/>
                <w:bCs/>
                <w:sz w:val="20"/>
                <w:szCs w:val="20"/>
              </w:rPr>
              <w:t>CLO2</w:t>
            </w:r>
          </w:p>
        </w:tc>
        <w:tc>
          <w:tcPr>
            <w:tcW w:w="4961" w:type="dxa"/>
          </w:tcPr>
          <w:p w14:paraId="69D1F3F2" w14:textId="2E20F41E" w:rsidR="00E13513" w:rsidRPr="00274789" w:rsidRDefault="00E13513" w:rsidP="00E13513">
            <w:pPr>
              <w:spacing w:before="8"/>
              <w:jc w:val="both"/>
              <w:rPr>
                <w:rFonts w:ascii="Arial" w:hAnsi="Arial" w:cs="Arial"/>
                <w:bCs/>
                <w:sz w:val="20"/>
                <w:szCs w:val="20"/>
              </w:rPr>
            </w:pPr>
            <w:r w:rsidRPr="000A7FAA">
              <w:rPr>
                <w:b/>
              </w:rPr>
              <w:t>Apply</w:t>
            </w:r>
            <w:r w:rsidRPr="000A7FAA">
              <w:t xml:space="preserve"> machine learning models to solve NLP tasks like text classification, sentiment analysis, and named entity recognition (NER).</w:t>
            </w:r>
          </w:p>
        </w:tc>
        <w:tc>
          <w:tcPr>
            <w:tcW w:w="850" w:type="dxa"/>
            <w:vAlign w:val="center"/>
          </w:tcPr>
          <w:p w14:paraId="3688808D" w14:textId="2F448E36" w:rsidR="00E13513" w:rsidRPr="00274789" w:rsidRDefault="00E13513" w:rsidP="00E13513">
            <w:pPr>
              <w:spacing w:before="8"/>
              <w:jc w:val="center"/>
              <w:rPr>
                <w:rFonts w:ascii="Arial" w:hAnsi="Arial" w:cs="Arial"/>
                <w:bCs/>
                <w:sz w:val="20"/>
                <w:szCs w:val="20"/>
              </w:rPr>
            </w:pPr>
            <w:r w:rsidRPr="00F639C7">
              <w:rPr>
                <w:rFonts w:ascii="Arial" w:hAnsi="Arial" w:cs="Arial"/>
                <w:sz w:val="20"/>
                <w:szCs w:val="20"/>
              </w:rPr>
              <w:t>C3</w:t>
            </w:r>
          </w:p>
        </w:tc>
        <w:tc>
          <w:tcPr>
            <w:tcW w:w="851" w:type="dxa"/>
            <w:vAlign w:val="center"/>
          </w:tcPr>
          <w:p w14:paraId="1A589AD9" w14:textId="549AD22C" w:rsidR="00E13513" w:rsidRPr="00484687" w:rsidRDefault="00E13513" w:rsidP="00E13513">
            <w:pPr>
              <w:spacing w:before="8"/>
              <w:jc w:val="center"/>
              <w:rPr>
                <w:rFonts w:ascii="Arial" w:hAnsi="Arial" w:cs="Arial"/>
                <w:bCs/>
                <w:sz w:val="20"/>
                <w:szCs w:val="20"/>
              </w:rPr>
            </w:pPr>
            <w:r w:rsidRPr="00484687">
              <w:rPr>
                <w:rFonts w:ascii="Arial" w:hAnsi="Arial" w:cs="Arial"/>
                <w:bCs/>
                <w:sz w:val="20"/>
                <w:szCs w:val="20"/>
              </w:rPr>
              <w:t>GA</w:t>
            </w:r>
            <w:r>
              <w:rPr>
                <w:rFonts w:ascii="Arial" w:hAnsi="Arial" w:cs="Arial"/>
                <w:bCs/>
                <w:sz w:val="20"/>
                <w:szCs w:val="20"/>
              </w:rPr>
              <w:t>4</w:t>
            </w:r>
          </w:p>
        </w:tc>
        <w:tc>
          <w:tcPr>
            <w:tcW w:w="709" w:type="dxa"/>
            <w:vMerge/>
          </w:tcPr>
          <w:p w14:paraId="24F00EE2" w14:textId="77777777" w:rsidR="00E13513" w:rsidRPr="008C3FE6" w:rsidRDefault="00E13513" w:rsidP="00E13513">
            <w:pPr>
              <w:spacing w:before="8"/>
              <w:jc w:val="center"/>
              <w:rPr>
                <w:rFonts w:ascii="Arial" w:hAnsi="Arial" w:cs="Arial"/>
                <w:bCs/>
                <w:color w:val="000000"/>
                <w:sz w:val="20"/>
                <w:szCs w:val="20"/>
              </w:rPr>
            </w:pPr>
          </w:p>
        </w:tc>
        <w:tc>
          <w:tcPr>
            <w:tcW w:w="856" w:type="dxa"/>
            <w:vMerge/>
          </w:tcPr>
          <w:p w14:paraId="49C5BF8D" w14:textId="77777777" w:rsidR="00E13513" w:rsidRPr="008C3FE6" w:rsidRDefault="00E13513" w:rsidP="00E13513">
            <w:pPr>
              <w:spacing w:before="8"/>
              <w:jc w:val="center"/>
              <w:rPr>
                <w:rFonts w:ascii="Arial" w:hAnsi="Arial" w:cs="Arial"/>
                <w:bCs/>
                <w:color w:val="000000"/>
                <w:sz w:val="20"/>
                <w:szCs w:val="20"/>
              </w:rPr>
            </w:pPr>
          </w:p>
        </w:tc>
        <w:tc>
          <w:tcPr>
            <w:tcW w:w="986" w:type="dxa"/>
            <w:vAlign w:val="center"/>
          </w:tcPr>
          <w:p w14:paraId="08AB2201" w14:textId="2F8C84D3" w:rsidR="00E13513" w:rsidRPr="00257F02" w:rsidRDefault="00E13513" w:rsidP="00E13513">
            <w:pPr>
              <w:spacing w:before="8"/>
              <w:jc w:val="center"/>
              <w:rPr>
                <w:rFonts w:ascii="Arial" w:hAnsi="Arial" w:cs="Arial"/>
                <w:bCs/>
                <w:sz w:val="20"/>
                <w:szCs w:val="20"/>
              </w:rPr>
            </w:pPr>
            <w:r w:rsidRPr="00257F02">
              <w:rPr>
                <w:rFonts w:ascii="Arial" w:hAnsi="Arial" w:cs="Arial"/>
                <w:bCs/>
                <w:sz w:val="20"/>
                <w:szCs w:val="20"/>
              </w:rPr>
              <w:t>20%</w:t>
            </w:r>
          </w:p>
        </w:tc>
      </w:tr>
      <w:tr w:rsidR="00E13513" w:rsidRPr="003948B0" w14:paraId="201E7372" w14:textId="28442574" w:rsidTr="00E13513">
        <w:tc>
          <w:tcPr>
            <w:tcW w:w="840" w:type="dxa"/>
          </w:tcPr>
          <w:p w14:paraId="31F0552A" w14:textId="77777777" w:rsidR="00E13513" w:rsidRPr="00D6514E" w:rsidRDefault="00E13513" w:rsidP="00E13513">
            <w:pPr>
              <w:spacing w:before="8"/>
              <w:rPr>
                <w:rFonts w:ascii="Arial" w:hAnsi="Arial" w:cs="Arial"/>
                <w:bCs/>
                <w:sz w:val="20"/>
                <w:szCs w:val="20"/>
              </w:rPr>
            </w:pPr>
            <w:r w:rsidRPr="00D6514E">
              <w:rPr>
                <w:rFonts w:ascii="Arial" w:hAnsi="Arial" w:cs="Arial"/>
                <w:bCs/>
                <w:sz w:val="20"/>
                <w:szCs w:val="20"/>
              </w:rPr>
              <w:t>CLO3</w:t>
            </w:r>
          </w:p>
        </w:tc>
        <w:tc>
          <w:tcPr>
            <w:tcW w:w="4961" w:type="dxa"/>
          </w:tcPr>
          <w:p w14:paraId="6BFFEDF8" w14:textId="3AC59224" w:rsidR="00E13513" w:rsidRPr="00FE2932" w:rsidRDefault="0088549E" w:rsidP="00E13513">
            <w:pPr>
              <w:spacing w:before="8"/>
              <w:jc w:val="both"/>
              <w:rPr>
                <w:rFonts w:ascii="Arial" w:hAnsi="Arial" w:cs="Arial"/>
                <w:bCs/>
                <w:color w:val="FF0000"/>
                <w:sz w:val="20"/>
                <w:szCs w:val="20"/>
              </w:rPr>
            </w:pPr>
            <w:r w:rsidRPr="0088549E">
              <w:rPr>
                <w:b/>
              </w:rPr>
              <w:t>Solve</w:t>
            </w:r>
            <w:r>
              <w:t xml:space="preserve"> classic and stochastic algorithms for parsing natural language.</w:t>
            </w:r>
          </w:p>
        </w:tc>
        <w:tc>
          <w:tcPr>
            <w:tcW w:w="850" w:type="dxa"/>
            <w:vAlign w:val="center"/>
          </w:tcPr>
          <w:p w14:paraId="54592865" w14:textId="154A586B" w:rsidR="00E13513" w:rsidRPr="00484687" w:rsidRDefault="00E13513" w:rsidP="00E13513">
            <w:pPr>
              <w:spacing w:before="8"/>
              <w:jc w:val="center"/>
              <w:rPr>
                <w:rFonts w:ascii="Arial" w:hAnsi="Arial" w:cs="Arial"/>
                <w:bCs/>
                <w:sz w:val="20"/>
                <w:szCs w:val="20"/>
              </w:rPr>
            </w:pPr>
            <w:r w:rsidRPr="00F639C7">
              <w:rPr>
                <w:rFonts w:ascii="Arial" w:hAnsi="Arial" w:cs="Arial"/>
                <w:sz w:val="20"/>
                <w:szCs w:val="20"/>
              </w:rPr>
              <w:t>C</w:t>
            </w:r>
            <w:r w:rsidR="0088549E">
              <w:rPr>
                <w:rFonts w:ascii="Arial" w:hAnsi="Arial" w:cs="Arial"/>
                <w:sz w:val="20"/>
                <w:szCs w:val="20"/>
              </w:rPr>
              <w:t>3</w:t>
            </w:r>
            <w:r w:rsidRPr="00F639C7">
              <w:rPr>
                <w:rFonts w:ascii="Arial" w:hAnsi="Arial" w:cs="Arial"/>
                <w:sz w:val="20"/>
                <w:szCs w:val="20"/>
              </w:rPr>
              <w:t xml:space="preserve"> </w:t>
            </w:r>
          </w:p>
        </w:tc>
        <w:tc>
          <w:tcPr>
            <w:tcW w:w="851" w:type="dxa"/>
            <w:vAlign w:val="center"/>
          </w:tcPr>
          <w:p w14:paraId="038F00CD" w14:textId="34DD044F" w:rsidR="00E13513" w:rsidRPr="00484687" w:rsidRDefault="00E13513" w:rsidP="00E13513">
            <w:pPr>
              <w:spacing w:before="8"/>
              <w:jc w:val="center"/>
              <w:rPr>
                <w:rFonts w:ascii="Arial" w:hAnsi="Arial" w:cs="Arial"/>
                <w:bCs/>
                <w:sz w:val="20"/>
                <w:szCs w:val="20"/>
              </w:rPr>
            </w:pPr>
            <w:r w:rsidRPr="00484687">
              <w:rPr>
                <w:rFonts w:ascii="Arial" w:hAnsi="Arial" w:cs="Arial"/>
                <w:bCs/>
                <w:sz w:val="20"/>
                <w:szCs w:val="20"/>
              </w:rPr>
              <w:t>GA</w:t>
            </w:r>
            <w:r>
              <w:rPr>
                <w:rFonts w:ascii="Arial" w:hAnsi="Arial" w:cs="Arial"/>
                <w:bCs/>
                <w:sz w:val="20"/>
                <w:szCs w:val="20"/>
              </w:rPr>
              <w:t>10</w:t>
            </w:r>
          </w:p>
        </w:tc>
        <w:tc>
          <w:tcPr>
            <w:tcW w:w="709" w:type="dxa"/>
            <w:vMerge/>
          </w:tcPr>
          <w:p w14:paraId="138C919C" w14:textId="77777777" w:rsidR="00E13513" w:rsidRPr="008C3FE6" w:rsidRDefault="00E13513" w:rsidP="00E13513">
            <w:pPr>
              <w:spacing w:before="8"/>
              <w:jc w:val="center"/>
              <w:rPr>
                <w:rFonts w:ascii="Arial" w:hAnsi="Arial" w:cs="Arial"/>
                <w:bCs/>
                <w:color w:val="000000"/>
                <w:sz w:val="20"/>
                <w:szCs w:val="20"/>
              </w:rPr>
            </w:pPr>
          </w:p>
        </w:tc>
        <w:tc>
          <w:tcPr>
            <w:tcW w:w="856" w:type="dxa"/>
            <w:vMerge/>
          </w:tcPr>
          <w:p w14:paraId="6F1744A7" w14:textId="77777777" w:rsidR="00E13513" w:rsidRPr="008C3FE6" w:rsidRDefault="00E13513" w:rsidP="00E13513">
            <w:pPr>
              <w:spacing w:before="8"/>
              <w:jc w:val="center"/>
              <w:rPr>
                <w:rFonts w:ascii="Arial" w:hAnsi="Arial" w:cs="Arial"/>
                <w:bCs/>
                <w:color w:val="000000"/>
                <w:sz w:val="20"/>
                <w:szCs w:val="20"/>
              </w:rPr>
            </w:pPr>
          </w:p>
        </w:tc>
        <w:tc>
          <w:tcPr>
            <w:tcW w:w="986" w:type="dxa"/>
            <w:vAlign w:val="center"/>
          </w:tcPr>
          <w:p w14:paraId="595DA99B" w14:textId="2C54E4B6" w:rsidR="00E13513" w:rsidRPr="00257F02" w:rsidRDefault="00E13513" w:rsidP="00E13513">
            <w:pPr>
              <w:spacing w:before="8"/>
              <w:jc w:val="center"/>
              <w:rPr>
                <w:rFonts w:ascii="Arial" w:hAnsi="Arial" w:cs="Arial"/>
                <w:bCs/>
                <w:sz w:val="20"/>
                <w:szCs w:val="20"/>
              </w:rPr>
            </w:pPr>
            <w:r w:rsidRPr="00257F02">
              <w:rPr>
                <w:rFonts w:ascii="Arial" w:hAnsi="Arial" w:cs="Arial"/>
                <w:bCs/>
                <w:sz w:val="20"/>
                <w:szCs w:val="20"/>
              </w:rPr>
              <w:t>40%</w:t>
            </w:r>
          </w:p>
        </w:tc>
      </w:tr>
      <w:tr w:rsidR="00E13513" w:rsidRPr="003948B0" w14:paraId="67689AAE" w14:textId="069C9B62" w:rsidTr="001D4B83">
        <w:tc>
          <w:tcPr>
            <w:tcW w:w="10053" w:type="dxa"/>
            <w:gridSpan w:val="7"/>
          </w:tcPr>
          <w:p w14:paraId="4101A903" w14:textId="4327E4D8" w:rsidR="00E13513" w:rsidRPr="00635338" w:rsidRDefault="00E13513" w:rsidP="00E13513">
            <w:pPr>
              <w:spacing w:before="8"/>
              <w:rPr>
                <w:rFonts w:ascii="Courier New" w:hAnsi="Courier New" w:cs="Courier New"/>
                <w:b/>
                <w:bCs/>
                <w:i/>
                <w:iCs/>
                <w:color w:val="000000"/>
                <w:sz w:val="20"/>
                <w:szCs w:val="20"/>
              </w:rPr>
            </w:pPr>
            <w:r w:rsidRPr="00635338">
              <w:rPr>
                <w:rFonts w:ascii="Courier New" w:eastAsia="Arial" w:hAnsi="Courier New" w:cs="Courier New"/>
                <w:b/>
                <w:bCs/>
                <w:i/>
                <w:iCs/>
                <w:color w:val="000000" w:themeColor="text1"/>
                <w:sz w:val="20"/>
                <w:szCs w:val="20"/>
              </w:rPr>
              <w:t>Note: On successful completion of course, GA 1 (Academic Education) will automatically attain.</w:t>
            </w:r>
          </w:p>
        </w:tc>
      </w:tr>
    </w:tbl>
    <w:p w14:paraId="686A1DDC" w14:textId="37BAFA6E" w:rsidR="006C6881" w:rsidRDefault="006C6881" w:rsidP="00DB051D">
      <w:pPr>
        <w:pBdr>
          <w:top w:val="nil"/>
          <w:left w:val="nil"/>
          <w:bottom w:val="nil"/>
          <w:right w:val="nil"/>
          <w:between w:val="nil"/>
        </w:pBdr>
        <w:spacing w:before="9"/>
        <w:rPr>
          <w:b/>
          <w:color w:val="000000"/>
        </w:rPr>
      </w:pPr>
    </w:p>
    <w:p w14:paraId="0BDD0245" w14:textId="77777777" w:rsidR="007637AF" w:rsidRDefault="007637AF" w:rsidP="00DB051D">
      <w:pPr>
        <w:pBdr>
          <w:top w:val="nil"/>
          <w:left w:val="nil"/>
          <w:bottom w:val="nil"/>
          <w:right w:val="nil"/>
          <w:between w:val="nil"/>
        </w:pBdr>
        <w:spacing w:before="9"/>
        <w:rPr>
          <w:b/>
          <w:color w:val="000000"/>
        </w:rPr>
      </w:pPr>
    </w:p>
    <w:tbl>
      <w:tblPr>
        <w:tblStyle w:val="a0"/>
        <w:tblpPr w:leftFromText="180" w:rightFromText="180" w:vertAnchor="text" w:horzAnchor="page" w:tblpX="1640" w:tblpY="-47"/>
        <w:tblW w:w="4469" w:type="pct"/>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05"/>
        <w:gridCol w:w="3203"/>
        <w:gridCol w:w="3012"/>
        <w:gridCol w:w="3289"/>
      </w:tblGrid>
      <w:tr w:rsidR="00D92BC6" w:rsidRPr="008C3FE6" w14:paraId="75A1FB1D" w14:textId="77777777" w:rsidTr="00160D96">
        <w:trPr>
          <w:trHeight w:val="223"/>
        </w:trPr>
        <w:tc>
          <w:tcPr>
            <w:tcW w:w="5000" w:type="pct"/>
            <w:gridSpan w:val="4"/>
            <w:shd w:val="clear" w:color="auto" w:fill="D9D9D9"/>
          </w:tcPr>
          <w:p w14:paraId="3B4232C1" w14:textId="280D9339" w:rsidR="00D92BC6" w:rsidRPr="00D92BC6" w:rsidRDefault="00D92BC6" w:rsidP="00D92BC6">
            <w:pPr>
              <w:pStyle w:val="ListParagraph"/>
              <w:numPr>
                <w:ilvl w:val="0"/>
                <w:numId w:val="4"/>
              </w:numPr>
              <w:rPr>
                <w:rFonts w:ascii="Arial" w:eastAsia="Arial" w:hAnsi="Arial" w:cs="Arial"/>
                <w:b/>
                <w:sz w:val="20"/>
                <w:szCs w:val="20"/>
              </w:rPr>
            </w:pPr>
            <w:r w:rsidRPr="00D92BC6">
              <w:rPr>
                <w:rFonts w:ascii="Arial" w:eastAsia="Arial" w:hAnsi="Arial" w:cs="Arial"/>
                <w:b/>
                <w:sz w:val="20"/>
                <w:szCs w:val="20"/>
              </w:rPr>
              <w:t>Course Textbook / Reference Books and Supplementary Reading Material</w:t>
            </w:r>
          </w:p>
        </w:tc>
      </w:tr>
      <w:tr w:rsidR="00D92BC6" w:rsidRPr="008C3FE6" w14:paraId="63278B28" w14:textId="77777777" w:rsidTr="00160D96">
        <w:trPr>
          <w:trHeight w:val="419"/>
        </w:trPr>
        <w:tc>
          <w:tcPr>
            <w:tcW w:w="299" w:type="pct"/>
          </w:tcPr>
          <w:p w14:paraId="622B820B" w14:textId="77777777" w:rsidR="00D92BC6" w:rsidRPr="008C3FE6" w:rsidRDefault="00D92BC6" w:rsidP="00D92BC6">
            <w:pPr>
              <w:jc w:val="center"/>
              <w:rPr>
                <w:rFonts w:ascii="Arial" w:eastAsia="Arial" w:hAnsi="Arial" w:cs="Arial"/>
                <w:b/>
                <w:sz w:val="20"/>
                <w:szCs w:val="20"/>
              </w:rPr>
            </w:pPr>
            <w:r w:rsidRPr="008C3FE6">
              <w:rPr>
                <w:rFonts w:ascii="Arial" w:eastAsia="Arial" w:hAnsi="Arial" w:cs="Arial"/>
                <w:b/>
                <w:sz w:val="20"/>
                <w:szCs w:val="20"/>
              </w:rPr>
              <w:t>S No</w:t>
            </w:r>
          </w:p>
        </w:tc>
        <w:tc>
          <w:tcPr>
            <w:tcW w:w="1584" w:type="pct"/>
          </w:tcPr>
          <w:p w14:paraId="3A28B93D" w14:textId="77777777" w:rsidR="00D92BC6" w:rsidRPr="008C3FE6" w:rsidRDefault="00D92BC6" w:rsidP="00D92BC6">
            <w:pPr>
              <w:jc w:val="center"/>
              <w:rPr>
                <w:rFonts w:ascii="Arial" w:eastAsia="Arial" w:hAnsi="Arial" w:cs="Arial"/>
                <w:b/>
                <w:sz w:val="20"/>
                <w:szCs w:val="20"/>
              </w:rPr>
            </w:pPr>
            <w:r w:rsidRPr="008C3FE6">
              <w:rPr>
                <w:rFonts w:ascii="Arial" w:eastAsia="Arial" w:hAnsi="Arial" w:cs="Arial"/>
                <w:b/>
                <w:sz w:val="20"/>
                <w:szCs w:val="20"/>
              </w:rPr>
              <w:t>Book Title</w:t>
            </w:r>
          </w:p>
        </w:tc>
        <w:tc>
          <w:tcPr>
            <w:tcW w:w="1490" w:type="pct"/>
          </w:tcPr>
          <w:p w14:paraId="47571973" w14:textId="77777777" w:rsidR="00D92BC6" w:rsidRPr="008C3FE6" w:rsidRDefault="00D92BC6" w:rsidP="00D92BC6">
            <w:pPr>
              <w:jc w:val="center"/>
              <w:rPr>
                <w:rFonts w:ascii="Arial" w:eastAsia="Arial" w:hAnsi="Arial" w:cs="Arial"/>
                <w:b/>
                <w:sz w:val="20"/>
                <w:szCs w:val="20"/>
              </w:rPr>
            </w:pPr>
            <w:r w:rsidRPr="008C3FE6">
              <w:rPr>
                <w:rFonts w:ascii="Arial" w:eastAsia="Arial" w:hAnsi="Arial" w:cs="Arial"/>
                <w:b/>
                <w:sz w:val="20"/>
                <w:szCs w:val="20"/>
              </w:rPr>
              <w:t>Author(s)</w:t>
            </w:r>
          </w:p>
        </w:tc>
        <w:tc>
          <w:tcPr>
            <w:tcW w:w="1627" w:type="pct"/>
          </w:tcPr>
          <w:p w14:paraId="737824C5" w14:textId="77777777" w:rsidR="00D92BC6" w:rsidRPr="008C3FE6" w:rsidRDefault="00D92BC6" w:rsidP="00D92BC6">
            <w:pPr>
              <w:tabs>
                <w:tab w:val="left" w:pos="210"/>
              </w:tabs>
              <w:rPr>
                <w:rFonts w:ascii="Arial" w:eastAsia="Arial" w:hAnsi="Arial" w:cs="Arial"/>
                <w:b/>
                <w:sz w:val="20"/>
                <w:szCs w:val="20"/>
              </w:rPr>
            </w:pPr>
            <w:r w:rsidRPr="008C3FE6">
              <w:rPr>
                <w:rFonts w:ascii="Arial" w:eastAsia="Arial" w:hAnsi="Arial" w:cs="Arial"/>
                <w:b/>
                <w:sz w:val="20"/>
                <w:szCs w:val="20"/>
              </w:rPr>
              <w:tab/>
              <w:t>Edition/ publication year/publisher</w:t>
            </w:r>
          </w:p>
        </w:tc>
      </w:tr>
      <w:tr w:rsidR="00E13513" w:rsidRPr="00054F6F" w14:paraId="0CC8546D" w14:textId="77777777" w:rsidTr="00160D96">
        <w:trPr>
          <w:trHeight w:val="586"/>
        </w:trPr>
        <w:tc>
          <w:tcPr>
            <w:tcW w:w="299" w:type="pct"/>
          </w:tcPr>
          <w:p w14:paraId="3DA41EE2" w14:textId="77777777" w:rsidR="00E13513" w:rsidRPr="00054F6F" w:rsidRDefault="00E13513" w:rsidP="00E13513">
            <w:pPr>
              <w:widowControl/>
              <w:numPr>
                <w:ilvl w:val="0"/>
                <w:numId w:val="1"/>
              </w:numPr>
              <w:ind w:left="0"/>
              <w:jc w:val="right"/>
              <w:rPr>
                <w:rFonts w:eastAsia="Arial"/>
                <w:sz w:val="20"/>
                <w:szCs w:val="20"/>
              </w:rPr>
            </w:pPr>
          </w:p>
        </w:tc>
        <w:tc>
          <w:tcPr>
            <w:tcW w:w="1584" w:type="pct"/>
          </w:tcPr>
          <w:p w14:paraId="5C419639" w14:textId="5E37E1FD" w:rsidR="00E13513" w:rsidRPr="00160D96" w:rsidRDefault="00E13513" w:rsidP="00E13513">
            <w:pPr>
              <w:pBdr>
                <w:top w:val="nil"/>
                <w:left w:val="nil"/>
                <w:bottom w:val="nil"/>
                <w:right w:val="nil"/>
                <w:between w:val="nil"/>
              </w:pBdr>
              <w:rPr>
                <w:rFonts w:ascii="Arial" w:hAnsi="Arial" w:cs="Arial"/>
                <w:sz w:val="24"/>
                <w:szCs w:val="24"/>
              </w:rPr>
            </w:pPr>
            <w:r w:rsidRPr="00160D96">
              <w:rPr>
                <w:rStyle w:val="Emphasis"/>
                <w:sz w:val="24"/>
                <w:szCs w:val="24"/>
              </w:rPr>
              <w:t xml:space="preserve">Speech and Language </w:t>
            </w:r>
            <w:r w:rsidR="00CC4AB3" w:rsidRPr="00160D96">
              <w:rPr>
                <w:rStyle w:val="Emphasis"/>
                <w:sz w:val="24"/>
                <w:szCs w:val="24"/>
              </w:rPr>
              <w:t>Processing</w:t>
            </w:r>
            <w:r w:rsidR="00CC4AB3">
              <w:rPr>
                <w:rStyle w:val="Emphasis"/>
                <w:sz w:val="24"/>
                <w:szCs w:val="24"/>
              </w:rPr>
              <w:t xml:space="preserve">, </w:t>
            </w:r>
            <w:r w:rsidR="00CC4AB3">
              <w:t>An</w:t>
            </w:r>
            <w:r w:rsidR="0088549E">
              <w:t xml:space="preserve"> Introduction to Natural Language Processing</w:t>
            </w:r>
          </w:p>
        </w:tc>
        <w:tc>
          <w:tcPr>
            <w:tcW w:w="1490" w:type="pct"/>
          </w:tcPr>
          <w:p w14:paraId="5B2CE58B" w14:textId="0C09F24D" w:rsidR="00E13513" w:rsidRPr="00160D96" w:rsidRDefault="00E13513" w:rsidP="00E13513">
            <w:pPr>
              <w:pBdr>
                <w:top w:val="nil"/>
                <w:left w:val="nil"/>
                <w:bottom w:val="nil"/>
                <w:right w:val="nil"/>
                <w:between w:val="nil"/>
              </w:pBdr>
              <w:spacing w:line="273" w:lineRule="auto"/>
              <w:ind w:right="392"/>
              <w:rPr>
                <w:rFonts w:ascii="Arial" w:hAnsi="Arial" w:cs="Arial"/>
                <w:sz w:val="24"/>
                <w:szCs w:val="24"/>
              </w:rPr>
            </w:pPr>
            <w:proofErr w:type="spellStart"/>
            <w:r w:rsidRPr="00160D96">
              <w:rPr>
                <w:sz w:val="24"/>
                <w:szCs w:val="24"/>
              </w:rPr>
              <w:t>Jurafsky</w:t>
            </w:r>
            <w:proofErr w:type="spellEnd"/>
            <w:r w:rsidRPr="00160D96">
              <w:rPr>
                <w:sz w:val="24"/>
                <w:szCs w:val="24"/>
              </w:rPr>
              <w:t>, Daniel, and James H. Martin</w:t>
            </w:r>
          </w:p>
        </w:tc>
        <w:tc>
          <w:tcPr>
            <w:tcW w:w="1627" w:type="pct"/>
          </w:tcPr>
          <w:p w14:paraId="646EE15B" w14:textId="59A0A2AD" w:rsidR="00E13513" w:rsidRPr="00160D96" w:rsidRDefault="00E13513" w:rsidP="00E13513">
            <w:pPr>
              <w:rPr>
                <w:rFonts w:ascii="Arial" w:eastAsia="Arial" w:hAnsi="Arial" w:cs="Arial"/>
                <w:sz w:val="24"/>
                <w:szCs w:val="24"/>
              </w:rPr>
            </w:pPr>
            <w:r w:rsidRPr="00160D96">
              <w:rPr>
                <w:sz w:val="24"/>
                <w:szCs w:val="24"/>
              </w:rPr>
              <w:t>Pearson</w:t>
            </w:r>
            <w:r w:rsidR="0088549E">
              <w:rPr>
                <w:sz w:val="24"/>
                <w:szCs w:val="24"/>
              </w:rPr>
              <w:t xml:space="preserve">, </w:t>
            </w:r>
            <w:r w:rsidR="0088549E">
              <w:t>2018, Third Edition. Prentice Hall</w:t>
            </w:r>
          </w:p>
        </w:tc>
      </w:tr>
      <w:tr w:rsidR="00E13513" w:rsidRPr="00054F6F" w14:paraId="7D82B947" w14:textId="77777777" w:rsidTr="00160D96">
        <w:trPr>
          <w:trHeight w:val="502"/>
        </w:trPr>
        <w:tc>
          <w:tcPr>
            <w:tcW w:w="299" w:type="pct"/>
          </w:tcPr>
          <w:p w14:paraId="7F126574" w14:textId="77777777" w:rsidR="00E13513" w:rsidRPr="00054F6F" w:rsidRDefault="00E13513" w:rsidP="00E13513">
            <w:pPr>
              <w:widowControl/>
              <w:numPr>
                <w:ilvl w:val="0"/>
                <w:numId w:val="1"/>
              </w:numPr>
              <w:ind w:left="0"/>
              <w:jc w:val="right"/>
              <w:rPr>
                <w:rFonts w:eastAsia="Arial"/>
                <w:sz w:val="20"/>
                <w:szCs w:val="20"/>
              </w:rPr>
            </w:pPr>
          </w:p>
        </w:tc>
        <w:tc>
          <w:tcPr>
            <w:tcW w:w="1584" w:type="pct"/>
          </w:tcPr>
          <w:p w14:paraId="7FCB10DE" w14:textId="3B8D3CD4" w:rsidR="00E13513" w:rsidRPr="00160D96" w:rsidRDefault="00E13513" w:rsidP="00E13513">
            <w:pPr>
              <w:pBdr>
                <w:top w:val="nil"/>
                <w:left w:val="nil"/>
                <w:bottom w:val="nil"/>
                <w:right w:val="nil"/>
                <w:between w:val="nil"/>
              </w:pBdr>
              <w:rPr>
                <w:rFonts w:ascii="Arial" w:eastAsia="Calibri" w:hAnsi="Arial" w:cs="Arial"/>
                <w:sz w:val="24"/>
                <w:szCs w:val="24"/>
              </w:rPr>
            </w:pPr>
            <w:r w:rsidRPr="00160D96">
              <w:rPr>
                <w:sz w:val="24"/>
                <w:szCs w:val="24"/>
              </w:rPr>
              <w:t xml:space="preserve"> </w:t>
            </w:r>
            <w:r w:rsidRPr="00160D96">
              <w:rPr>
                <w:rStyle w:val="Emphasis"/>
                <w:sz w:val="24"/>
                <w:szCs w:val="24"/>
              </w:rPr>
              <w:t>Neural Network Methods for Natural Language Processing</w:t>
            </w:r>
          </w:p>
        </w:tc>
        <w:tc>
          <w:tcPr>
            <w:tcW w:w="1490" w:type="pct"/>
          </w:tcPr>
          <w:p w14:paraId="2C530D0F" w14:textId="64A569A0" w:rsidR="00E13513" w:rsidRPr="00160D96" w:rsidRDefault="00E13513" w:rsidP="00E13513">
            <w:pPr>
              <w:pBdr>
                <w:top w:val="nil"/>
                <w:left w:val="nil"/>
                <w:bottom w:val="nil"/>
                <w:right w:val="nil"/>
                <w:between w:val="nil"/>
              </w:pBdr>
              <w:spacing w:line="273" w:lineRule="auto"/>
              <w:ind w:right="392"/>
              <w:rPr>
                <w:rFonts w:ascii="Arial" w:eastAsia="Calibri" w:hAnsi="Arial" w:cs="Arial"/>
                <w:sz w:val="24"/>
                <w:szCs w:val="24"/>
              </w:rPr>
            </w:pPr>
            <w:r w:rsidRPr="00160D96">
              <w:rPr>
                <w:sz w:val="24"/>
                <w:szCs w:val="24"/>
              </w:rPr>
              <w:t>Goldberg, Yoav</w:t>
            </w:r>
          </w:p>
        </w:tc>
        <w:tc>
          <w:tcPr>
            <w:tcW w:w="1627" w:type="pct"/>
          </w:tcPr>
          <w:p w14:paraId="0928CE65" w14:textId="6DF7C2FB" w:rsidR="00E13513" w:rsidRPr="00160D96" w:rsidRDefault="00E13513" w:rsidP="00E13513">
            <w:pPr>
              <w:rPr>
                <w:rFonts w:ascii="Arial" w:eastAsia="Calibri" w:hAnsi="Arial" w:cs="Arial"/>
                <w:sz w:val="24"/>
                <w:szCs w:val="24"/>
              </w:rPr>
            </w:pPr>
            <w:r w:rsidRPr="00160D96">
              <w:rPr>
                <w:sz w:val="24"/>
                <w:szCs w:val="24"/>
              </w:rPr>
              <w:t>Morgan &amp; Claypool</w:t>
            </w:r>
          </w:p>
        </w:tc>
      </w:tr>
      <w:tr w:rsidR="00E13513" w:rsidRPr="00054F6F" w14:paraId="7732F9A4" w14:textId="77777777" w:rsidTr="00160D96">
        <w:trPr>
          <w:trHeight w:val="209"/>
        </w:trPr>
        <w:tc>
          <w:tcPr>
            <w:tcW w:w="299" w:type="pct"/>
          </w:tcPr>
          <w:p w14:paraId="1B0AC8AA" w14:textId="77777777" w:rsidR="00E13513" w:rsidRPr="00054F6F" w:rsidRDefault="00E13513" w:rsidP="00E13513">
            <w:pPr>
              <w:widowControl/>
              <w:numPr>
                <w:ilvl w:val="0"/>
                <w:numId w:val="1"/>
              </w:numPr>
              <w:ind w:left="0"/>
              <w:jc w:val="right"/>
              <w:rPr>
                <w:rFonts w:eastAsia="Arial"/>
                <w:sz w:val="20"/>
                <w:szCs w:val="20"/>
              </w:rPr>
            </w:pPr>
          </w:p>
        </w:tc>
        <w:tc>
          <w:tcPr>
            <w:tcW w:w="1584" w:type="pct"/>
          </w:tcPr>
          <w:p w14:paraId="07C0DC95" w14:textId="252DA7C8" w:rsidR="00E13513" w:rsidRPr="001D5CF8" w:rsidRDefault="0088549E" w:rsidP="00E13513">
            <w:pPr>
              <w:pBdr>
                <w:top w:val="nil"/>
                <w:left w:val="nil"/>
                <w:bottom w:val="nil"/>
                <w:right w:val="nil"/>
                <w:between w:val="nil"/>
              </w:pBdr>
              <w:ind w:left="12" w:right="-99" w:hanging="12"/>
              <w:rPr>
                <w:rFonts w:ascii="Arial" w:eastAsia="Calibri" w:hAnsi="Arial" w:cs="Arial"/>
                <w:b/>
                <w:sz w:val="20"/>
                <w:szCs w:val="20"/>
              </w:rPr>
            </w:pPr>
            <w:r>
              <w:t xml:space="preserve">Foundations of Statistical Natural Language Processing, Manning and </w:t>
            </w:r>
            <w:proofErr w:type="spellStart"/>
            <w:r>
              <w:t>Schütze</w:t>
            </w:r>
            <w:proofErr w:type="spellEnd"/>
            <w:r>
              <w:t xml:space="preserve">, </w:t>
            </w:r>
          </w:p>
        </w:tc>
        <w:tc>
          <w:tcPr>
            <w:tcW w:w="1490" w:type="pct"/>
          </w:tcPr>
          <w:p w14:paraId="0CDAE3CC" w14:textId="7E23D301" w:rsidR="00E13513" w:rsidRPr="001D5CF8" w:rsidRDefault="00E13513" w:rsidP="00E13513">
            <w:pPr>
              <w:rPr>
                <w:rFonts w:ascii="Arial" w:eastAsia="Calibri" w:hAnsi="Arial" w:cs="Arial"/>
                <w:sz w:val="20"/>
                <w:szCs w:val="20"/>
              </w:rPr>
            </w:pPr>
          </w:p>
        </w:tc>
        <w:tc>
          <w:tcPr>
            <w:tcW w:w="1627" w:type="pct"/>
          </w:tcPr>
          <w:p w14:paraId="4461CE45" w14:textId="638A5E2C" w:rsidR="00E13513" w:rsidRPr="001D5CF8" w:rsidRDefault="0088549E" w:rsidP="00E13513">
            <w:pPr>
              <w:rPr>
                <w:rFonts w:ascii="Arial" w:eastAsia="Calibri" w:hAnsi="Arial" w:cs="Arial"/>
                <w:sz w:val="20"/>
                <w:szCs w:val="20"/>
              </w:rPr>
            </w:pPr>
            <w:r>
              <w:t>MIT Press. Cambridge, MA: May 1999</w:t>
            </w:r>
          </w:p>
        </w:tc>
      </w:tr>
    </w:tbl>
    <w:p w14:paraId="44D95DB8" w14:textId="61ED2280" w:rsidR="007637AF" w:rsidRPr="00054F6F" w:rsidRDefault="007637AF" w:rsidP="00DB051D">
      <w:pPr>
        <w:pBdr>
          <w:top w:val="nil"/>
          <w:left w:val="nil"/>
          <w:bottom w:val="nil"/>
          <w:right w:val="nil"/>
          <w:between w:val="nil"/>
        </w:pBdr>
        <w:spacing w:before="9"/>
        <w:rPr>
          <w:b/>
          <w:color w:val="000000"/>
          <w:sz w:val="20"/>
        </w:rPr>
      </w:pPr>
    </w:p>
    <w:p w14:paraId="6520F622" w14:textId="3C8F5A28" w:rsidR="00D92BC6" w:rsidRDefault="00D92BC6" w:rsidP="00DB051D">
      <w:pPr>
        <w:pBdr>
          <w:top w:val="nil"/>
          <w:left w:val="nil"/>
          <w:bottom w:val="nil"/>
          <w:right w:val="nil"/>
          <w:between w:val="nil"/>
        </w:pBdr>
        <w:spacing w:before="9"/>
        <w:rPr>
          <w:b/>
          <w:color w:val="000000"/>
        </w:rPr>
      </w:pPr>
    </w:p>
    <w:p w14:paraId="62828845" w14:textId="44B2B3CE" w:rsidR="00D92BC6" w:rsidRDefault="00D92BC6" w:rsidP="00DB051D">
      <w:pPr>
        <w:pBdr>
          <w:top w:val="nil"/>
          <w:left w:val="nil"/>
          <w:bottom w:val="nil"/>
          <w:right w:val="nil"/>
          <w:between w:val="nil"/>
        </w:pBdr>
        <w:spacing w:before="9"/>
        <w:rPr>
          <w:b/>
          <w:color w:val="000000"/>
        </w:rPr>
      </w:pPr>
    </w:p>
    <w:p w14:paraId="16A8BF87" w14:textId="62C861C7" w:rsidR="00D92BC6" w:rsidRDefault="00D92BC6" w:rsidP="00DB051D">
      <w:pPr>
        <w:pBdr>
          <w:top w:val="nil"/>
          <w:left w:val="nil"/>
          <w:bottom w:val="nil"/>
          <w:right w:val="nil"/>
          <w:between w:val="nil"/>
        </w:pBdr>
        <w:spacing w:before="9"/>
        <w:rPr>
          <w:b/>
          <w:color w:val="000000"/>
        </w:rPr>
      </w:pPr>
    </w:p>
    <w:p w14:paraId="3C5BF0ED" w14:textId="2E368193" w:rsidR="00D92BC6" w:rsidRDefault="00D92BC6" w:rsidP="00DB051D">
      <w:pPr>
        <w:pBdr>
          <w:top w:val="nil"/>
          <w:left w:val="nil"/>
          <w:bottom w:val="nil"/>
          <w:right w:val="nil"/>
          <w:between w:val="nil"/>
        </w:pBdr>
        <w:spacing w:before="9"/>
        <w:rPr>
          <w:b/>
          <w:color w:val="000000"/>
        </w:rPr>
      </w:pPr>
    </w:p>
    <w:p w14:paraId="7C15B732" w14:textId="6821EE5A" w:rsidR="00D92BC6" w:rsidRDefault="00D92BC6" w:rsidP="00DB051D">
      <w:pPr>
        <w:pBdr>
          <w:top w:val="nil"/>
          <w:left w:val="nil"/>
          <w:bottom w:val="nil"/>
          <w:right w:val="nil"/>
          <w:between w:val="nil"/>
        </w:pBdr>
        <w:spacing w:before="9"/>
        <w:rPr>
          <w:b/>
          <w:color w:val="000000"/>
        </w:rPr>
      </w:pPr>
    </w:p>
    <w:p w14:paraId="78C1CFD4" w14:textId="3E4EEFC0" w:rsidR="00D92BC6" w:rsidRDefault="00D92BC6" w:rsidP="00DB051D">
      <w:pPr>
        <w:pBdr>
          <w:top w:val="nil"/>
          <w:left w:val="nil"/>
          <w:bottom w:val="nil"/>
          <w:right w:val="nil"/>
          <w:between w:val="nil"/>
        </w:pBdr>
        <w:spacing w:before="9"/>
        <w:rPr>
          <w:b/>
          <w:color w:val="000000"/>
        </w:rPr>
      </w:pPr>
    </w:p>
    <w:p w14:paraId="4A83ACBC" w14:textId="38869026" w:rsidR="00D92BC6" w:rsidRDefault="00D92BC6" w:rsidP="00DB051D">
      <w:pPr>
        <w:pBdr>
          <w:top w:val="nil"/>
          <w:left w:val="nil"/>
          <w:bottom w:val="nil"/>
          <w:right w:val="nil"/>
          <w:between w:val="nil"/>
        </w:pBdr>
        <w:spacing w:before="9"/>
        <w:rPr>
          <w:b/>
          <w:color w:val="000000"/>
        </w:rPr>
      </w:pPr>
    </w:p>
    <w:p w14:paraId="7EEBE3F3" w14:textId="77777777" w:rsidR="00A00C0B" w:rsidRDefault="00A00C0B" w:rsidP="00DB051D">
      <w:pPr>
        <w:pBdr>
          <w:top w:val="nil"/>
          <w:left w:val="nil"/>
          <w:bottom w:val="nil"/>
          <w:right w:val="nil"/>
          <w:between w:val="nil"/>
        </w:pBdr>
        <w:spacing w:before="9"/>
        <w:rPr>
          <w:b/>
          <w:color w:val="000000"/>
        </w:rPr>
      </w:pPr>
    </w:p>
    <w:p w14:paraId="5610B433" w14:textId="50ECD598" w:rsidR="00D92BC6" w:rsidRDefault="00D92BC6" w:rsidP="00DB051D">
      <w:pPr>
        <w:pBdr>
          <w:top w:val="nil"/>
          <w:left w:val="nil"/>
          <w:bottom w:val="nil"/>
          <w:right w:val="nil"/>
          <w:between w:val="nil"/>
        </w:pBdr>
        <w:spacing w:before="9"/>
        <w:rPr>
          <w:b/>
          <w:color w:val="000000"/>
        </w:rPr>
      </w:pPr>
    </w:p>
    <w:p w14:paraId="30D9F31A" w14:textId="1E4122FF" w:rsidR="005C23F3" w:rsidRDefault="005C23F3" w:rsidP="00DB051D">
      <w:pPr>
        <w:pBdr>
          <w:top w:val="nil"/>
          <w:left w:val="nil"/>
          <w:bottom w:val="nil"/>
          <w:right w:val="nil"/>
          <w:between w:val="nil"/>
        </w:pBdr>
        <w:spacing w:before="9"/>
        <w:rPr>
          <w:b/>
          <w:color w:val="000000"/>
        </w:rPr>
      </w:pPr>
    </w:p>
    <w:p w14:paraId="43E8453D" w14:textId="40B4FC44" w:rsidR="00160D96" w:rsidRDefault="00160D96" w:rsidP="00DB051D">
      <w:pPr>
        <w:pBdr>
          <w:top w:val="nil"/>
          <w:left w:val="nil"/>
          <w:bottom w:val="nil"/>
          <w:right w:val="nil"/>
          <w:between w:val="nil"/>
        </w:pBdr>
        <w:spacing w:before="9"/>
        <w:rPr>
          <w:b/>
          <w:color w:val="000000"/>
        </w:rPr>
      </w:pPr>
    </w:p>
    <w:p w14:paraId="7A3EA500" w14:textId="4E4BB8DE" w:rsidR="00160D96" w:rsidRDefault="00160D96" w:rsidP="00DB051D">
      <w:pPr>
        <w:pBdr>
          <w:top w:val="nil"/>
          <w:left w:val="nil"/>
          <w:bottom w:val="nil"/>
          <w:right w:val="nil"/>
          <w:between w:val="nil"/>
        </w:pBdr>
        <w:spacing w:before="9"/>
        <w:rPr>
          <w:b/>
          <w:color w:val="000000"/>
        </w:rPr>
      </w:pPr>
    </w:p>
    <w:p w14:paraId="49FFF24B" w14:textId="7AFEF252" w:rsidR="0088549E" w:rsidRDefault="0088549E" w:rsidP="00DB051D">
      <w:pPr>
        <w:pBdr>
          <w:top w:val="nil"/>
          <w:left w:val="nil"/>
          <w:bottom w:val="nil"/>
          <w:right w:val="nil"/>
          <w:between w:val="nil"/>
        </w:pBdr>
        <w:spacing w:before="9"/>
        <w:rPr>
          <w:b/>
          <w:color w:val="000000"/>
        </w:rPr>
      </w:pPr>
    </w:p>
    <w:p w14:paraId="5C997FB3" w14:textId="77777777" w:rsidR="00160D96" w:rsidRDefault="00160D96" w:rsidP="00DB051D">
      <w:pPr>
        <w:pBdr>
          <w:top w:val="nil"/>
          <w:left w:val="nil"/>
          <w:bottom w:val="nil"/>
          <w:right w:val="nil"/>
          <w:between w:val="nil"/>
        </w:pBdr>
        <w:spacing w:before="9"/>
        <w:rPr>
          <w:b/>
          <w:color w:val="000000"/>
        </w:rPr>
      </w:pPr>
    </w:p>
    <w:tbl>
      <w:tblPr>
        <w:tblStyle w:val="TableGrid"/>
        <w:tblW w:w="0" w:type="auto"/>
        <w:tblInd w:w="720" w:type="dxa"/>
        <w:tblLook w:val="04A0" w:firstRow="1" w:lastRow="0" w:firstColumn="1" w:lastColumn="0" w:noHBand="0" w:noVBand="1"/>
      </w:tblPr>
      <w:tblGrid>
        <w:gridCol w:w="1694"/>
        <w:gridCol w:w="1737"/>
        <w:gridCol w:w="983"/>
        <w:gridCol w:w="842"/>
        <w:gridCol w:w="1228"/>
        <w:gridCol w:w="914"/>
        <w:gridCol w:w="2012"/>
      </w:tblGrid>
      <w:tr w:rsidR="0026436F" w14:paraId="46D57913" w14:textId="77777777" w:rsidTr="00092216">
        <w:tc>
          <w:tcPr>
            <w:tcW w:w="9410" w:type="dxa"/>
            <w:gridSpan w:val="7"/>
            <w:shd w:val="clear" w:color="auto" w:fill="D9D9D9" w:themeFill="background1" w:themeFillShade="D9"/>
          </w:tcPr>
          <w:p w14:paraId="78F76B1F" w14:textId="4C53A694" w:rsidR="0026436F" w:rsidRPr="00D92BC6" w:rsidRDefault="0026436F" w:rsidP="00D92BC6">
            <w:pPr>
              <w:pStyle w:val="ListParagraph"/>
              <w:numPr>
                <w:ilvl w:val="0"/>
                <w:numId w:val="4"/>
              </w:numPr>
              <w:spacing w:before="9"/>
              <w:rPr>
                <w:rFonts w:ascii="Arial" w:hAnsi="Arial" w:cs="Arial"/>
                <w:b/>
                <w:bCs/>
                <w:color w:val="000000"/>
                <w:sz w:val="20"/>
                <w:szCs w:val="20"/>
              </w:rPr>
            </w:pPr>
            <w:r w:rsidRPr="00D92BC6">
              <w:rPr>
                <w:rFonts w:ascii="Arial" w:hAnsi="Arial" w:cs="Arial"/>
                <w:b/>
                <w:bCs/>
                <w:color w:val="000000"/>
                <w:sz w:val="20"/>
                <w:szCs w:val="20"/>
              </w:rPr>
              <w:t xml:space="preserve">CLO </w:t>
            </w:r>
            <w:r w:rsidR="0084599A" w:rsidRPr="00D92BC6">
              <w:rPr>
                <w:rFonts w:ascii="Arial" w:hAnsi="Arial" w:cs="Arial"/>
                <w:b/>
                <w:bCs/>
                <w:color w:val="000000"/>
                <w:sz w:val="20"/>
                <w:szCs w:val="20"/>
              </w:rPr>
              <w:t xml:space="preserve">Outcome Based </w:t>
            </w:r>
            <w:r w:rsidR="00165E46" w:rsidRPr="00D92BC6">
              <w:rPr>
                <w:rFonts w:ascii="Arial" w:hAnsi="Arial" w:cs="Arial"/>
                <w:b/>
                <w:bCs/>
                <w:color w:val="000000"/>
                <w:sz w:val="20"/>
                <w:szCs w:val="20"/>
              </w:rPr>
              <w:t xml:space="preserve">Assessment </w:t>
            </w:r>
            <w:r w:rsidR="00165E46">
              <w:rPr>
                <w:rFonts w:ascii="Arial" w:hAnsi="Arial" w:cs="Arial"/>
                <w:b/>
                <w:bCs/>
                <w:color w:val="000000"/>
                <w:sz w:val="20"/>
                <w:szCs w:val="20"/>
              </w:rPr>
              <w:t>(</w:t>
            </w:r>
            <w:r w:rsidR="0084599A" w:rsidRPr="00D92BC6">
              <w:rPr>
                <w:rFonts w:ascii="Arial" w:hAnsi="Arial" w:cs="Arial"/>
                <w:b/>
                <w:bCs/>
                <w:color w:val="000000"/>
                <w:sz w:val="20"/>
                <w:szCs w:val="20"/>
              </w:rPr>
              <w:t>OBA)</w:t>
            </w:r>
            <w:r w:rsidR="00165E46">
              <w:rPr>
                <w:rFonts w:ascii="Arial" w:hAnsi="Arial" w:cs="Arial"/>
                <w:b/>
                <w:bCs/>
                <w:color w:val="000000"/>
                <w:sz w:val="20"/>
                <w:szCs w:val="20"/>
              </w:rPr>
              <w:t xml:space="preserve"> </w:t>
            </w:r>
          </w:p>
        </w:tc>
      </w:tr>
      <w:tr w:rsidR="007C2F9F" w14:paraId="12C4464A" w14:textId="77777777" w:rsidTr="003B6A5D">
        <w:tc>
          <w:tcPr>
            <w:tcW w:w="3431" w:type="dxa"/>
            <w:gridSpan w:val="2"/>
            <w:vAlign w:val="center"/>
          </w:tcPr>
          <w:p w14:paraId="6FEF56BA" w14:textId="60694B33" w:rsidR="0026436F" w:rsidRPr="00165E46" w:rsidRDefault="0026436F" w:rsidP="00DD2634">
            <w:pPr>
              <w:spacing w:before="9"/>
              <w:jc w:val="center"/>
              <w:rPr>
                <w:rFonts w:ascii="Arial" w:hAnsi="Arial" w:cs="Arial"/>
                <w:b/>
                <w:bCs/>
                <w:color w:val="000000"/>
                <w:sz w:val="20"/>
                <w:szCs w:val="20"/>
              </w:rPr>
            </w:pPr>
            <w:r w:rsidRPr="0022099A">
              <w:rPr>
                <w:rFonts w:ascii="Arial" w:hAnsi="Arial" w:cs="Arial"/>
                <w:b/>
                <w:bCs/>
                <w:color w:val="000000"/>
                <w:sz w:val="20"/>
                <w:szCs w:val="20"/>
              </w:rPr>
              <w:t xml:space="preserve">Assessment </w:t>
            </w:r>
            <w:r w:rsidR="00165E46">
              <w:rPr>
                <w:rFonts w:ascii="Arial" w:hAnsi="Arial" w:cs="Arial"/>
                <w:b/>
                <w:bCs/>
                <w:color w:val="000000"/>
                <w:sz w:val="20"/>
                <w:szCs w:val="20"/>
              </w:rPr>
              <w:t>Tool</w:t>
            </w:r>
          </w:p>
        </w:tc>
        <w:tc>
          <w:tcPr>
            <w:tcW w:w="983" w:type="dxa"/>
            <w:vAlign w:val="center"/>
          </w:tcPr>
          <w:p w14:paraId="4BDF1DEC" w14:textId="23CBB0BB" w:rsidR="0026436F" w:rsidRPr="00DD2634" w:rsidRDefault="0026436F" w:rsidP="00DD2634">
            <w:pPr>
              <w:spacing w:before="9"/>
              <w:jc w:val="center"/>
              <w:rPr>
                <w:rFonts w:ascii="Arial" w:hAnsi="Arial" w:cs="Arial"/>
                <w:b/>
                <w:bCs/>
                <w:color w:val="000000"/>
                <w:sz w:val="20"/>
                <w:szCs w:val="20"/>
              </w:rPr>
            </w:pPr>
            <w:r w:rsidRPr="0022099A">
              <w:rPr>
                <w:rFonts w:ascii="Arial" w:hAnsi="Arial" w:cs="Arial"/>
                <w:b/>
                <w:bCs/>
                <w:color w:val="000000"/>
                <w:sz w:val="20"/>
                <w:szCs w:val="20"/>
              </w:rPr>
              <w:t>CLO</w:t>
            </w:r>
            <w:r w:rsidRPr="00DD2634">
              <w:rPr>
                <w:rFonts w:ascii="Arial" w:hAnsi="Arial" w:cs="Arial"/>
                <w:b/>
                <w:bCs/>
                <w:color w:val="000000"/>
                <w:sz w:val="20"/>
                <w:szCs w:val="20"/>
              </w:rPr>
              <w:t xml:space="preserve"> Mapped</w:t>
            </w:r>
          </w:p>
        </w:tc>
        <w:tc>
          <w:tcPr>
            <w:tcW w:w="842" w:type="dxa"/>
            <w:vAlign w:val="center"/>
          </w:tcPr>
          <w:p w14:paraId="498BC66B" w14:textId="54528C8A" w:rsidR="0026436F" w:rsidRPr="00DD2634" w:rsidRDefault="0026436F" w:rsidP="00DD2634">
            <w:pPr>
              <w:spacing w:before="9"/>
              <w:jc w:val="center"/>
              <w:rPr>
                <w:rFonts w:ascii="Arial" w:hAnsi="Arial" w:cs="Arial"/>
                <w:b/>
                <w:bCs/>
                <w:color w:val="000000"/>
                <w:sz w:val="20"/>
                <w:szCs w:val="20"/>
              </w:rPr>
            </w:pPr>
            <w:r w:rsidRPr="0022099A">
              <w:rPr>
                <w:rFonts w:ascii="Arial" w:hAnsi="Arial" w:cs="Arial"/>
                <w:b/>
                <w:bCs/>
                <w:color w:val="000000"/>
                <w:sz w:val="20"/>
                <w:szCs w:val="20"/>
              </w:rPr>
              <w:t>CLO Marks</w:t>
            </w:r>
          </w:p>
        </w:tc>
        <w:tc>
          <w:tcPr>
            <w:tcW w:w="1228" w:type="dxa"/>
            <w:vAlign w:val="center"/>
          </w:tcPr>
          <w:p w14:paraId="56A4CC5E" w14:textId="3786BA14" w:rsidR="0026436F" w:rsidRPr="0022099A" w:rsidRDefault="0026436F" w:rsidP="00DD2634">
            <w:pPr>
              <w:spacing w:before="9"/>
              <w:jc w:val="center"/>
              <w:rPr>
                <w:rFonts w:ascii="Arial" w:hAnsi="Arial" w:cs="Arial"/>
                <w:b/>
                <w:bCs/>
                <w:color w:val="000000"/>
                <w:sz w:val="20"/>
                <w:szCs w:val="20"/>
              </w:rPr>
            </w:pPr>
            <w:r>
              <w:rPr>
                <w:rFonts w:ascii="Arial" w:hAnsi="Arial" w:cs="Arial"/>
                <w:b/>
                <w:bCs/>
                <w:color w:val="000000"/>
                <w:sz w:val="20"/>
                <w:szCs w:val="20"/>
              </w:rPr>
              <w:t xml:space="preserve"> %</w:t>
            </w:r>
            <w:r w:rsidR="00EE74C5">
              <w:rPr>
                <w:rFonts w:ascii="Arial" w:hAnsi="Arial" w:cs="Arial"/>
                <w:b/>
                <w:bCs/>
                <w:color w:val="000000"/>
                <w:sz w:val="20"/>
                <w:szCs w:val="20"/>
              </w:rPr>
              <w:t xml:space="preserve"> Weight</w:t>
            </w:r>
          </w:p>
        </w:tc>
        <w:tc>
          <w:tcPr>
            <w:tcW w:w="914" w:type="dxa"/>
          </w:tcPr>
          <w:p w14:paraId="2455B009" w14:textId="08FC5DEB" w:rsidR="0026436F" w:rsidRDefault="00D92BC6" w:rsidP="00DD2634">
            <w:pPr>
              <w:spacing w:before="9"/>
              <w:jc w:val="center"/>
              <w:rPr>
                <w:rFonts w:ascii="Arial" w:hAnsi="Arial" w:cs="Arial"/>
                <w:b/>
                <w:bCs/>
                <w:color w:val="000000"/>
                <w:sz w:val="20"/>
                <w:szCs w:val="20"/>
              </w:rPr>
            </w:pPr>
            <w:r>
              <w:rPr>
                <w:rFonts w:ascii="Arial" w:hAnsi="Arial" w:cs="Arial"/>
                <w:b/>
                <w:bCs/>
                <w:color w:val="000000"/>
                <w:sz w:val="20"/>
                <w:szCs w:val="20"/>
              </w:rPr>
              <w:t>Total Marks</w:t>
            </w:r>
          </w:p>
        </w:tc>
        <w:tc>
          <w:tcPr>
            <w:tcW w:w="2012" w:type="dxa"/>
            <w:vAlign w:val="center"/>
          </w:tcPr>
          <w:p w14:paraId="67DC8AC3" w14:textId="0EBA838F" w:rsidR="0026436F" w:rsidRPr="00DD2634" w:rsidRDefault="0026436F" w:rsidP="00DD2634">
            <w:pPr>
              <w:spacing w:before="9"/>
              <w:jc w:val="center"/>
              <w:rPr>
                <w:rFonts w:ascii="Arial" w:hAnsi="Arial" w:cs="Arial"/>
                <w:b/>
                <w:bCs/>
                <w:color w:val="000000"/>
                <w:sz w:val="20"/>
                <w:szCs w:val="20"/>
              </w:rPr>
            </w:pPr>
            <w:r>
              <w:rPr>
                <w:rFonts w:ascii="Arial" w:hAnsi="Arial" w:cs="Arial"/>
                <w:b/>
                <w:bCs/>
                <w:color w:val="000000"/>
                <w:sz w:val="20"/>
                <w:szCs w:val="20"/>
              </w:rPr>
              <w:t>Assessment Date</w:t>
            </w:r>
          </w:p>
        </w:tc>
      </w:tr>
      <w:tr w:rsidR="007C2F9F" w14:paraId="6E3BF188" w14:textId="77777777" w:rsidTr="003B6A5D">
        <w:tc>
          <w:tcPr>
            <w:tcW w:w="1694" w:type="dxa"/>
            <w:vMerge w:val="restart"/>
          </w:tcPr>
          <w:p w14:paraId="41F418C4" w14:textId="1A9C640C" w:rsidR="00E43CB9" w:rsidRPr="00304BDD" w:rsidRDefault="00E43CB9" w:rsidP="00E43CB9">
            <w:pPr>
              <w:spacing w:before="9"/>
              <w:jc w:val="center"/>
              <w:rPr>
                <w:rFonts w:ascii="Arial" w:hAnsi="Arial" w:cs="Arial"/>
                <w:b/>
                <w:bCs/>
                <w:color w:val="000000"/>
                <w:sz w:val="20"/>
                <w:szCs w:val="20"/>
              </w:rPr>
            </w:pPr>
            <w:r w:rsidRPr="00304BDD">
              <w:rPr>
                <w:rFonts w:ascii="Arial" w:hAnsi="Arial" w:cs="Arial"/>
                <w:b/>
                <w:bCs/>
                <w:color w:val="000000"/>
                <w:sz w:val="20"/>
                <w:szCs w:val="20"/>
              </w:rPr>
              <w:t>Quizzes</w:t>
            </w:r>
          </w:p>
          <w:p w14:paraId="1D14591B" w14:textId="77777777" w:rsidR="00E43CB9" w:rsidRDefault="00E43CB9" w:rsidP="00E43CB9">
            <w:pPr>
              <w:spacing w:before="9"/>
              <w:jc w:val="center"/>
              <w:rPr>
                <w:rFonts w:ascii="Arial" w:hAnsi="Arial" w:cs="Arial"/>
                <w:b/>
                <w:bCs/>
                <w:color w:val="000000"/>
                <w:sz w:val="20"/>
                <w:szCs w:val="20"/>
              </w:rPr>
            </w:pPr>
          </w:p>
          <w:p w14:paraId="0C05097E" w14:textId="4A689E8B" w:rsidR="00E43CB9" w:rsidRPr="00304BDD" w:rsidRDefault="00E43CB9" w:rsidP="00E43CB9">
            <w:pPr>
              <w:spacing w:before="9"/>
              <w:jc w:val="center"/>
              <w:rPr>
                <w:rFonts w:ascii="Arial" w:hAnsi="Arial" w:cs="Arial"/>
                <w:b/>
                <w:bCs/>
                <w:color w:val="000000"/>
                <w:sz w:val="20"/>
                <w:szCs w:val="20"/>
              </w:rPr>
            </w:pPr>
            <w:r>
              <w:rPr>
                <w:rFonts w:ascii="Arial" w:hAnsi="Arial" w:cs="Arial"/>
                <w:b/>
                <w:bCs/>
                <w:color w:val="000000"/>
                <w:sz w:val="20"/>
                <w:szCs w:val="20"/>
              </w:rPr>
              <w:t>15</w:t>
            </w:r>
          </w:p>
        </w:tc>
        <w:tc>
          <w:tcPr>
            <w:tcW w:w="1737" w:type="dxa"/>
            <w:vAlign w:val="center"/>
          </w:tcPr>
          <w:p w14:paraId="0EC94A7F" w14:textId="79469743" w:rsidR="00E43CB9" w:rsidRPr="00DD2634" w:rsidRDefault="00E43CB9" w:rsidP="00E43CB9">
            <w:pPr>
              <w:spacing w:before="9"/>
              <w:rPr>
                <w:rFonts w:ascii="Arial" w:hAnsi="Arial" w:cs="Arial"/>
                <w:b/>
                <w:color w:val="000000"/>
                <w:sz w:val="20"/>
                <w:szCs w:val="20"/>
              </w:rPr>
            </w:pPr>
            <w:r w:rsidRPr="0022099A">
              <w:rPr>
                <w:rFonts w:ascii="Arial" w:hAnsi="Arial" w:cs="Arial"/>
                <w:color w:val="000000"/>
                <w:sz w:val="20"/>
                <w:szCs w:val="20"/>
              </w:rPr>
              <w:t xml:space="preserve">Quiz </w:t>
            </w:r>
            <w:r>
              <w:rPr>
                <w:rFonts w:ascii="Arial" w:hAnsi="Arial" w:cs="Arial"/>
                <w:color w:val="000000"/>
                <w:sz w:val="20"/>
                <w:szCs w:val="20"/>
              </w:rPr>
              <w:t>#</w:t>
            </w:r>
            <w:r w:rsidRPr="0022099A">
              <w:rPr>
                <w:rFonts w:ascii="Arial" w:hAnsi="Arial" w:cs="Arial"/>
                <w:color w:val="000000"/>
                <w:sz w:val="20"/>
                <w:szCs w:val="20"/>
              </w:rPr>
              <w:t>1</w:t>
            </w:r>
          </w:p>
        </w:tc>
        <w:tc>
          <w:tcPr>
            <w:tcW w:w="983" w:type="dxa"/>
            <w:vAlign w:val="center"/>
          </w:tcPr>
          <w:p w14:paraId="5B3B93CC" w14:textId="54F14B8D" w:rsidR="00E43CB9" w:rsidRPr="00504CD4" w:rsidRDefault="00E43CB9" w:rsidP="00E43CB9">
            <w:pPr>
              <w:spacing w:before="9"/>
              <w:rPr>
                <w:rFonts w:ascii="Arial" w:hAnsi="Arial" w:cs="Arial"/>
                <w:b/>
                <w:i/>
                <w:iCs/>
                <w:color w:val="000000"/>
                <w:sz w:val="20"/>
                <w:szCs w:val="20"/>
              </w:rPr>
            </w:pPr>
            <w:r w:rsidRPr="00504CD4">
              <w:rPr>
                <w:rFonts w:ascii="Arial" w:hAnsi="Arial" w:cs="Arial"/>
                <w:i/>
                <w:iCs/>
                <w:color w:val="000000"/>
                <w:sz w:val="20"/>
                <w:szCs w:val="20"/>
              </w:rPr>
              <w:t>CLO1</w:t>
            </w:r>
          </w:p>
        </w:tc>
        <w:tc>
          <w:tcPr>
            <w:tcW w:w="842" w:type="dxa"/>
            <w:vAlign w:val="center"/>
          </w:tcPr>
          <w:p w14:paraId="17A1D2A7" w14:textId="7129840B" w:rsidR="00E43CB9" w:rsidRPr="00E842DA" w:rsidRDefault="00E43CB9" w:rsidP="00E43CB9">
            <w:pPr>
              <w:spacing w:before="9"/>
              <w:jc w:val="center"/>
              <w:rPr>
                <w:rFonts w:ascii="Arial" w:hAnsi="Arial" w:cs="Arial"/>
                <w:bCs/>
                <w:color w:val="000000"/>
                <w:sz w:val="20"/>
                <w:szCs w:val="20"/>
              </w:rPr>
            </w:pPr>
            <w:r>
              <w:rPr>
                <w:rFonts w:ascii="Arial" w:hAnsi="Arial" w:cs="Arial"/>
                <w:bCs/>
                <w:color w:val="000000"/>
                <w:sz w:val="20"/>
                <w:szCs w:val="20"/>
              </w:rPr>
              <w:t>5</w:t>
            </w:r>
          </w:p>
        </w:tc>
        <w:tc>
          <w:tcPr>
            <w:tcW w:w="1228" w:type="dxa"/>
          </w:tcPr>
          <w:p w14:paraId="5A6A0F97" w14:textId="13C799F0" w:rsidR="00E43CB9" w:rsidRPr="00C4111B" w:rsidRDefault="00E43CB9" w:rsidP="00E43CB9">
            <w:pPr>
              <w:spacing w:before="9"/>
              <w:jc w:val="center"/>
              <w:rPr>
                <w:rFonts w:ascii="Arial" w:hAnsi="Arial" w:cs="Arial"/>
                <w:bCs/>
                <w:color w:val="000000"/>
                <w:sz w:val="20"/>
                <w:szCs w:val="20"/>
              </w:rPr>
            </w:pPr>
            <w:r w:rsidRPr="00E9194B">
              <w:rPr>
                <w:rFonts w:ascii="Arial" w:hAnsi="Arial" w:cs="Arial"/>
                <w:bCs/>
                <w:color w:val="000000"/>
                <w:sz w:val="20"/>
                <w:szCs w:val="20"/>
              </w:rPr>
              <w:t>33.33</w:t>
            </w:r>
            <w:r>
              <w:rPr>
                <w:rFonts w:ascii="Arial" w:hAnsi="Arial" w:cs="Arial"/>
                <w:bCs/>
                <w:color w:val="000000"/>
                <w:sz w:val="20"/>
                <w:szCs w:val="20"/>
              </w:rPr>
              <w:t>%</w:t>
            </w:r>
          </w:p>
        </w:tc>
        <w:tc>
          <w:tcPr>
            <w:tcW w:w="914" w:type="dxa"/>
          </w:tcPr>
          <w:p w14:paraId="21CF7FB4" w14:textId="422632A0" w:rsidR="00E43CB9" w:rsidRPr="000F08A5" w:rsidRDefault="00E43CB9" w:rsidP="00E43CB9">
            <w:pPr>
              <w:spacing w:before="9"/>
              <w:jc w:val="center"/>
              <w:rPr>
                <w:rFonts w:ascii="Arial" w:hAnsi="Arial" w:cs="Arial"/>
                <w:bCs/>
                <w:color w:val="000000"/>
                <w:sz w:val="20"/>
                <w:szCs w:val="20"/>
              </w:rPr>
            </w:pPr>
            <w:r>
              <w:rPr>
                <w:rFonts w:ascii="Arial" w:hAnsi="Arial" w:cs="Arial"/>
                <w:bCs/>
                <w:color w:val="000000"/>
                <w:sz w:val="20"/>
                <w:szCs w:val="20"/>
              </w:rPr>
              <w:t>5</w:t>
            </w:r>
          </w:p>
        </w:tc>
        <w:tc>
          <w:tcPr>
            <w:tcW w:w="2012" w:type="dxa"/>
          </w:tcPr>
          <w:p w14:paraId="45D3ED1B" w14:textId="27B722B3" w:rsidR="00E43CB9" w:rsidRPr="00D92BC6" w:rsidRDefault="00E43CB9" w:rsidP="00E43CB9">
            <w:pPr>
              <w:spacing w:before="9"/>
              <w:jc w:val="center"/>
              <w:rPr>
                <w:rFonts w:ascii="Arial" w:hAnsi="Arial" w:cs="Arial"/>
                <w:bCs/>
                <w:color w:val="000000"/>
                <w:sz w:val="20"/>
                <w:szCs w:val="20"/>
              </w:rPr>
            </w:pPr>
            <w:r w:rsidRPr="00D92BC6">
              <w:rPr>
                <w:rFonts w:ascii="Arial" w:hAnsi="Arial" w:cs="Arial"/>
                <w:bCs/>
                <w:color w:val="000000"/>
                <w:sz w:val="20"/>
                <w:szCs w:val="20"/>
              </w:rPr>
              <w:t>TBD</w:t>
            </w:r>
          </w:p>
        </w:tc>
      </w:tr>
      <w:tr w:rsidR="007C2F9F" w14:paraId="264542CC" w14:textId="77777777" w:rsidTr="003B6A5D">
        <w:tc>
          <w:tcPr>
            <w:tcW w:w="1694" w:type="dxa"/>
            <w:vMerge/>
          </w:tcPr>
          <w:p w14:paraId="07A4F421" w14:textId="77777777" w:rsidR="00E43CB9" w:rsidRPr="00304BDD" w:rsidRDefault="00E43CB9" w:rsidP="00E43CB9">
            <w:pPr>
              <w:spacing w:before="9"/>
              <w:jc w:val="center"/>
              <w:rPr>
                <w:rFonts w:ascii="Arial" w:hAnsi="Arial" w:cs="Arial"/>
                <w:b/>
                <w:bCs/>
                <w:color w:val="000000"/>
                <w:sz w:val="20"/>
                <w:szCs w:val="20"/>
              </w:rPr>
            </w:pPr>
          </w:p>
        </w:tc>
        <w:tc>
          <w:tcPr>
            <w:tcW w:w="1737" w:type="dxa"/>
            <w:vAlign w:val="center"/>
          </w:tcPr>
          <w:p w14:paraId="0CADEE9D" w14:textId="614F5F87" w:rsidR="00E43CB9" w:rsidRPr="00DF25B4" w:rsidRDefault="00E43CB9" w:rsidP="00E43CB9">
            <w:pPr>
              <w:spacing w:before="9"/>
              <w:rPr>
                <w:rFonts w:ascii="Arial" w:hAnsi="Arial" w:cs="Arial"/>
                <w:b/>
                <w:color w:val="000000"/>
                <w:sz w:val="20"/>
                <w:szCs w:val="20"/>
              </w:rPr>
            </w:pPr>
            <w:r>
              <w:rPr>
                <w:rFonts w:ascii="Arial" w:hAnsi="Arial" w:cs="Arial"/>
                <w:color w:val="000000"/>
                <w:sz w:val="20"/>
                <w:szCs w:val="20"/>
              </w:rPr>
              <w:t>Quiz #2</w:t>
            </w:r>
          </w:p>
        </w:tc>
        <w:tc>
          <w:tcPr>
            <w:tcW w:w="983" w:type="dxa"/>
            <w:vAlign w:val="center"/>
          </w:tcPr>
          <w:p w14:paraId="07A7A86C" w14:textId="6F87B911" w:rsidR="00E43CB9" w:rsidRPr="00504CD4" w:rsidRDefault="00E43CB9" w:rsidP="00E43CB9">
            <w:pPr>
              <w:spacing w:before="9"/>
              <w:rPr>
                <w:rFonts w:ascii="Arial" w:hAnsi="Arial" w:cs="Arial"/>
                <w:b/>
                <w:i/>
                <w:iCs/>
                <w:color w:val="000000"/>
                <w:sz w:val="20"/>
                <w:szCs w:val="20"/>
              </w:rPr>
            </w:pPr>
            <w:r>
              <w:rPr>
                <w:rFonts w:ascii="Arial" w:hAnsi="Arial" w:cs="Arial"/>
                <w:i/>
                <w:iCs/>
                <w:color w:val="000000"/>
                <w:sz w:val="20"/>
                <w:szCs w:val="20"/>
              </w:rPr>
              <w:t>CLO</w:t>
            </w:r>
            <w:r w:rsidRPr="00504CD4">
              <w:rPr>
                <w:rFonts w:ascii="Arial" w:hAnsi="Arial" w:cs="Arial"/>
                <w:i/>
                <w:iCs/>
                <w:color w:val="000000"/>
                <w:sz w:val="20"/>
                <w:szCs w:val="20"/>
              </w:rPr>
              <w:t>2</w:t>
            </w:r>
          </w:p>
        </w:tc>
        <w:tc>
          <w:tcPr>
            <w:tcW w:w="842" w:type="dxa"/>
            <w:vAlign w:val="center"/>
          </w:tcPr>
          <w:p w14:paraId="45F4F13B" w14:textId="5F308562" w:rsidR="00E43CB9" w:rsidRPr="00E842DA" w:rsidRDefault="00E43CB9" w:rsidP="00E43CB9">
            <w:pPr>
              <w:spacing w:before="9"/>
              <w:jc w:val="center"/>
              <w:rPr>
                <w:rFonts w:ascii="Arial" w:hAnsi="Arial" w:cs="Arial"/>
                <w:bCs/>
                <w:color w:val="000000"/>
                <w:sz w:val="20"/>
                <w:szCs w:val="20"/>
              </w:rPr>
            </w:pPr>
            <w:r>
              <w:rPr>
                <w:rFonts w:ascii="Arial" w:hAnsi="Arial" w:cs="Arial"/>
                <w:bCs/>
                <w:color w:val="000000"/>
                <w:sz w:val="20"/>
                <w:szCs w:val="20"/>
              </w:rPr>
              <w:t>5</w:t>
            </w:r>
          </w:p>
        </w:tc>
        <w:tc>
          <w:tcPr>
            <w:tcW w:w="1228" w:type="dxa"/>
          </w:tcPr>
          <w:p w14:paraId="35ADC0C7" w14:textId="59473E79" w:rsidR="00E43CB9" w:rsidRPr="00C4111B" w:rsidRDefault="00E43CB9" w:rsidP="00E43CB9">
            <w:pPr>
              <w:spacing w:before="9"/>
              <w:jc w:val="center"/>
              <w:rPr>
                <w:rFonts w:ascii="Arial" w:hAnsi="Arial" w:cs="Arial"/>
                <w:bCs/>
                <w:color w:val="000000"/>
                <w:sz w:val="20"/>
                <w:szCs w:val="20"/>
              </w:rPr>
            </w:pPr>
            <w:r w:rsidRPr="00E9194B">
              <w:rPr>
                <w:rFonts w:ascii="Arial" w:hAnsi="Arial" w:cs="Arial"/>
                <w:bCs/>
                <w:color w:val="000000"/>
                <w:sz w:val="20"/>
                <w:szCs w:val="20"/>
              </w:rPr>
              <w:t>33.33</w:t>
            </w:r>
            <w:r>
              <w:rPr>
                <w:rFonts w:ascii="Arial" w:hAnsi="Arial" w:cs="Arial"/>
                <w:bCs/>
                <w:color w:val="000000"/>
                <w:sz w:val="20"/>
                <w:szCs w:val="20"/>
              </w:rPr>
              <w:t>%</w:t>
            </w:r>
          </w:p>
        </w:tc>
        <w:tc>
          <w:tcPr>
            <w:tcW w:w="914" w:type="dxa"/>
          </w:tcPr>
          <w:p w14:paraId="5D45815B" w14:textId="05C859BB" w:rsidR="00E43CB9" w:rsidRPr="000F08A5" w:rsidRDefault="00E43CB9" w:rsidP="00E43CB9">
            <w:pPr>
              <w:spacing w:before="9"/>
              <w:jc w:val="center"/>
              <w:rPr>
                <w:rFonts w:ascii="Arial" w:hAnsi="Arial" w:cs="Arial"/>
                <w:bCs/>
                <w:color w:val="000000"/>
                <w:sz w:val="20"/>
                <w:szCs w:val="20"/>
              </w:rPr>
            </w:pPr>
            <w:r w:rsidRPr="00B521E6">
              <w:rPr>
                <w:rFonts w:ascii="Arial" w:hAnsi="Arial" w:cs="Arial"/>
                <w:bCs/>
                <w:color w:val="000000"/>
                <w:sz w:val="20"/>
                <w:szCs w:val="20"/>
              </w:rPr>
              <w:t>5</w:t>
            </w:r>
          </w:p>
        </w:tc>
        <w:tc>
          <w:tcPr>
            <w:tcW w:w="2012" w:type="dxa"/>
          </w:tcPr>
          <w:p w14:paraId="3A213043" w14:textId="6C5716EF" w:rsidR="00E43CB9" w:rsidRPr="00D92BC6" w:rsidRDefault="00E43CB9" w:rsidP="00E43CB9">
            <w:pPr>
              <w:spacing w:before="9"/>
              <w:jc w:val="center"/>
              <w:rPr>
                <w:rFonts w:ascii="Arial" w:hAnsi="Arial" w:cs="Arial"/>
                <w:bCs/>
                <w:color w:val="000000"/>
                <w:sz w:val="20"/>
                <w:szCs w:val="20"/>
              </w:rPr>
            </w:pPr>
            <w:r w:rsidRPr="005749C6">
              <w:rPr>
                <w:rFonts w:ascii="Arial" w:hAnsi="Arial" w:cs="Arial"/>
                <w:bCs/>
                <w:color w:val="000000"/>
                <w:sz w:val="20"/>
                <w:szCs w:val="20"/>
              </w:rPr>
              <w:t>TBD</w:t>
            </w:r>
          </w:p>
        </w:tc>
      </w:tr>
      <w:tr w:rsidR="007C2F9F" w14:paraId="16157CE8" w14:textId="77777777" w:rsidTr="003B6A5D">
        <w:tc>
          <w:tcPr>
            <w:tcW w:w="1694" w:type="dxa"/>
            <w:vMerge/>
          </w:tcPr>
          <w:p w14:paraId="624E7BAE" w14:textId="77777777" w:rsidR="00E43CB9" w:rsidRPr="00304BDD" w:rsidRDefault="00E43CB9" w:rsidP="00E43CB9">
            <w:pPr>
              <w:spacing w:before="9"/>
              <w:jc w:val="center"/>
              <w:rPr>
                <w:rFonts w:ascii="Arial" w:hAnsi="Arial" w:cs="Arial"/>
                <w:b/>
                <w:bCs/>
                <w:color w:val="000000"/>
                <w:sz w:val="20"/>
                <w:szCs w:val="20"/>
              </w:rPr>
            </w:pPr>
          </w:p>
        </w:tc>
        <w:tc>
          <w:tcPr>
            <w:tcW w:w="1737" w:type="dxa"/>
            <w:vAlign w:val="center"/>
          </w:tcPr>
          <w:p w14:paraId="4A205863" w14:textId="0006A296" w:rsidR="00E43CB9" w:rsidRPr="00DF25B4" w:rsidRDefault="00E43CB9" w:rsidP="00E43CB9">
            <w:pPr>
              <w:spacing w:before="9"/>
              <w:rPr>
                <w:rFonts w:ascii="Arial" w:hAnsi="Arial" w:cs="Arial"/>
                <w:b/>
                <w:color w:val="000000"/>
                <w:sz w:val="20"/>
                <w:szCs w:val="20"/>
              </w:rPr>
            </w:pPr>
            <w:r>
              <w:rPr>
                <w:rFonts w:ascii="Arial" w:hAnsi="Arial" w:cs="Arial"/>
                <w:color w:val="000000"/>
                <w:sz w:val="20"/>
                <w:szCs w:val="20"/>
              </w:rPr>
              <w:t>Quiz #3</w:t>
            </w:r>
          </w:p>
        </w:tc>
        <w:tc>
          <w:tcPr>
            <w:tcW w:w="983" w:type="dxa"/>
            <w:vAlign w:val="center"/>
          </w:tcPr>
          <w:p w14:paraId="55EBA45B" w14:textId="3C03F6C6" w:rsidR="00E43CB9" w:rsidRPr="00504CD4" w:rsidRDefault="00E43CB9" w:rsidP="00E43CB9">
            <w:pPr>
              <w:spacing w:before="9"/>
              <w:rPr>
                <w:rFonts w:ascii="Arial" w:hAnsi="Arial" w:cs="Arial"/>
                <w:b/>
                <w:i/>
                <w:iCs/>
                <w:color w:val="000000"/>
                <w:sz w:val="20"/>
                <w:szCs w:val="20"/>
              </w:rPr>
            </w:pPr>
            <w:r>
              <w:rPr>
                <w:rFonts w:ascii="Arial" w:hAnsi="Arial" w:cs="Arial"/>
                <w:i/>
                <w:iCs/>
                <w:color w:val="000000"/>
                <w:sz w:val="20"/>
                <w:szCs w:val="20"/>
              </w:rPr>
              <w:t>CLO</w:t>
            </w:r>
            <w:r w:rsidRPr="00504CD4">
              <w:rPr>
                <w:rFonts w:ascii="Arial" w:hAnsi="Arial" w:cs="Arial"/>
                <w:i/>
                <w:iCs/>
                <w:color w:val="000000"/>
                <w:sz w:val="20"/>
                <w:szCs w:val="20"/>
              </w:rPr>
              <w:t>3</w:t>
            </w:r>
          </w:p>
        </w:tc>
        <w:tc>
          <w:tcPr>
            <w:tcW w:w="842" w:type="dxa"/>
            <w:vAlign w:val="center"/>
          </w:tcPr>
          <w:p w14:paraId="4C0D2175" w14:textId="5CC5C1D2" w:rsidR="00E43CB9" w:rsidRPr="00E842DA" w:rsidRDefault="00E43CB9" w:rsidP="00E43CB9">
            <w:pPr>
              <w:spacing w:before="9"/>
              <w:jc w:val="center"/>
              <w:rPr>
                <w:rFonts w:ascii="Arial" w:hAnsi="Arial" w:cs="Arial"/>
                <w:bCs/>
                <w:color w:val="000000"/>
                <w:sz w:val="20"/>
                <w:szCs w:val="20"/>
              </w:rPr>
            </w:pPr>
            <w:r>
              <w:rPr>
                <w:rFonts w:ascii="Arial" w:hAnsi="Arial" w:cs="Arial"/>
                <w:bCs/>
                <w:color w:val="000000"/>
                <w:sz w:val="20"/>
                <w:szCs w:val="20"/>
              </w:rPr>
              <w:t>5</w:t>
            </w:r>
          </w:p>
        </w:tc>
        <w:tc>
          <w:tcPr>
            <w:tcW w:w="1228" w:type="dxa"/>
          </w:tcPr>
          <w:p w14:paraId="7A4C1146" w14:textId="639A9C59" w:rsidR="00E43CB9" w:rsidRPr="00C4111B" w:rsidRDefault="00E43CB9" w:rsidP="00E43CB9">
            <w:pPr>
              <w:spacing w:before="9"/>
              <w:jc w:val="center"/>
              <w:rPr>
                <w:rFonts w:ascii="Arial" w:hAnsi="Arial" w:cs="Arial"/>
                <w:bCs/>
                <w:color w:val="000000"/>
                <w:sz w:val="20"/>
                <w:szCs w:val="20"/>
              </w:rPr>
            </w:pPr>
            <w:r w:rsidRPr="00E9194B">
              <w:rPr>
                <w:rFonts w:ascii="Arial" w:hAnsi="Arial" w:cs="Arial"/>
                <w:bCs/>
                <w:color w:val="000000"/>
                <w:sz w:val="20"/>
                <w:szCs w:val="20"/>
              </w:rPr>
              <w:t>33.33</w:t>
            </w:r>
            <w:r>
              <w:rPr>
                <w:rFonts w:ascii="Arial" w:hAnsi="Arial" w:cs="Arial"/>
                <w:bCs/>
                <w:color w:val="000000"/>
                <w:sz w:val="20"/>
                <w:szCs w:val="20"/>
              </w:rPr>
              <w:t>%</w:t>
            </w:r>
          </w:p>
        </w:tc>
        <w:tc>
          <w:tcPr>
            <w:tcW w:w="914" w:type="dxa"/>
          </w:tcPr>
          <w:p w14:paraId="31978998" w14:textId="18636653" w:rsidR="00E43CB9" w:rsidRPr="000F08A5" w:rsidRDefault="00E43CB9" w:rsidP="00E43CB9">
            <w:pPr>
              <w:spacing w:before="9"/>
              <w:jc w:val="center"/>
              <w:rPr>
                <w:rFonts w:ascii="Arial" w:hAnsi="Arial" w:cs="Arial"/>
                <w:bCs/>
                <w:color w:val="000000"/>
                <w:sz w:val="20"/>
                <w:szCs w:val="20"/>
              </w:rPr>
            </w:pPr>
            <w:r w:rsidRPr="00B521E6">
              <w:rPr>
                <w:rFonts w:ascii="Arial" w:hAnsi="Arial" w:cs="Arial"/>
                <w:bCs/>
                <w:color w:val="000000"/>
                <w:sz w:val="20"/>
                <w:szCs w:val="20"/>
              </w:rPr>
              <w:t>5</w:t>
            </w:r>
          </w:p>
        </w:tc>
        <w:tc>
          <w:tcPr>
            <w:tcW w:w="2012" w:type="dxa"/>
          </w:tcPr>
          <w:p w14:paraId="7DF4094B" w14:textId="6417B579" w:rsidR="00E43CB9" w:rsidRPr="00DD2634" w:rsidRDefault="00E43CB9" w:rsidP="00E43CB9">
            <w:pPr>
              <w:spacing w:before="9"/>
              <w:jc w:val="center"/>
              <w:rPr>
                <w:rFonts w:ascii="Arial" w:hAnsi="Arial" w:cs="Arial"/>
                <w:b/>
                <w:color w:val="000000"/>
                <w:sz w:val="20"/>
                <w:szCs w:val="20"/>
              </w:rPr>
            </w:pPr>
            <w:r w:rsidRPr="005749C6">
              <w:rPr>
                <w:rFonts w:ascii="Arial" w:hAnsi="Arial" w:cs="Arial"/>
                <w:bCs/>
                <w:color w:val="000000"/>
                <w:sz w:val="20"/>
                <w:szCs w:val="20"/>
              </w:rPr>
              <w:t>TBD</w:t>
            </w:r>
          </w:p>
        </w:tc>
      </w:tr>
      <w:tr w:rsidR="00B60928" w14:paraId="5D2ADE32" w14:textId="77777777" w:rsidTr="003B6A5D">
        <w:tc>
          <w:tcPr>
            <w:tcW w:w="1694" w:type="dxa"/>
            <w:vMerge/>
          </w:tcPr>
          <w:p w14:paraId="42BF00DB" w14:textId="77777777" w:rsidR="005813EA" w:rsidRPr="00304BDD" w:rsidRDefault="005813EA" w:rsidP="005813EA">
            <w:pPr>
              <w:spacing w:before="9"/>
              <w:jc w:val="center"/>
              <w:rPr>
                <w:rFonts w:ascii="Arial" w:hAnsi="Arial" w:cs="Arial"/>
                <w:b/>
                <w:bCs/>
                <w:color w:val="000000"/>
                <w:sz w:val="20"/>
                <w:szCs w:val="20"/>
              </w:rPr>
            </w:pPr>
          </w:p>
        </w:tc>
        <w:tc>
          <w:tcPr>
            <w:tcW w:w="3562" w:type="dxa"/>
            <w:gridSpan w:val="3"/>
            <w:vAlign w:val="center"/>
          </w:tcPr>
          <w:p w14:paraId="117F5325" w14:textId="48229647" w:rsidR="005813EA" w:rsidRPr="0026436F" w:rsidRDefault="00A8728D" w:rsidP="00A8728D">
            <w:pPr>
              <w:spacing w:before="9"/>
              <w:jc w:val="right"/>
              <w:rPr>
                <w:rFonts w:ascii="Arial" w:hAnsi="Arial" w:cs="Arial"/>
                <w:b/>
                <w:bCs/>
                <w:color w:val="000000"/>
                <w:sz w:val="20"/>
                <w:szCs w:val="20"/>
              </w:rPr>
            </w:pPr>
            <w:r>
              <w:rPr>
                <w:rFonts w:ascii="Arial" w:hAnsi="Arial" w:cs="Arial"/>
                <w:b/>
                <w:bCs/>
                <w:color w:val="000000"/>
                <w:sz w:val="20"/>
                <w:szCs w:val="20"/>
              </w:rPr>
              <w:t>Total Quizzes %</w:t>
            </w:r>
            <w:r w:rsidR="000F08A5">
              <w:rPr>
                <w:rFonts w:ascii="Arial" w:hAnsi="Arial" w:cs="Arial"/>
                <w:b/>
                <w:bCs/>
                <w:color w:val="000000"/>
                <w:sz w:val="20"/>
                <w:szCs w:val="20"/>
              </w:rPr>
              <w:t xml:space="preserve"> </w:t>
            </w:r>
          </w:p>
        </w:tc>
        <w:tc>
          <w:tcPr>
            <w:tcW w:w="1228" w:type="dxa"/>
          </w:tcPr>
          <w:p w14:paraId="5CA5629E" w14:textId="00EFC180" w:rsidR="005813EA" w:rsidRPr="00DD2634" w:rsidRDefault="00E43CB9" w:rsidP="005813EA">
            <w:pPr>
              <w:spacing w:before="9"/>
              <w:jc w:val="center"/>
              <w:rPr>
                <w:rFonts w:ascii="Arial" w:hAnsi="Arial" w:cs="Arial"/>
                <w:b/>
                <w:color w:val="000000"/>
                <w:sz w:val="20"/>
                <w:szCs w:val="20"/>
              </w:rPr>
            </w:pPr>
            <w:r>
              <w:rPr>
                <w:rFonts w:ascii="Arial" w:hAnsi="Arial" w:cs="Arial"/>
                <w:b/>
                <w:color w:val="000000"/>
                <w:sz w:val="20"/>
                <w:szCs w:val="20"/>
              </w:rPr>
              <w:t>100%</w:t>
            </w:r>
          </w:p>
        </w:tc>
        <w:tc>
          <w:tcPr>
            <w:tcW w:w="914" w:type="dxa"/>
          </w:tcPr>
          <w:p w14:paraId="43D02F9E" w14:textId="167D4374" w:rsidR="005813EA" w:rsidRPr="00ED7D87" w:rsidRDefault="00185C72" w:rsidP="000F08A5">
            <w:pPr>
              <w:spacing w:before="9"/>
              <w:jc w:val="center"/>
              <w:rPr>
                <w:rFonts w:ascii="Arial" w:hAnsi="Arial" w:cs="Arial"/>
                <w:b/>
                <w:bCs/>
                <w:color w:val="000000"/>
                <w:sz w:val="20"/>
                <w:szCs w:val="20"/>
              </w:rPr>
            </w:pPr>
            <w:r w:rsidRPr="00ED7D87">
              <w:rPr>
                <w:rFonts w:ascii="Arial" w:hAnsi="Arial" w:cs="Arial"/>
                <w:b/>
                <w:bCs/>
                <w:color w:val="000000"/>
                <w:sz w:val="20"/>
                <w:szCs w:val="20"/>
              </w:rPr>
              <w:t>15</w:t>
            </w:r>
          </w:p>
        </w:tc>
        <w:tc>
          <w:tcPr>
            <w:tcW w:w="2012" w:type="dxa"/>
          </w:tcPr>
          <w:p w14:paraId="4FC53FBC" w14:textId="1D8649F6" w:rsidR="005813EA" w:rsidRPr="00DD2634" w:rsidRDefault="005813EA" w:rsidP="005813EA">
            <w:pPr>
              <w:spacing w:before="9"/>
              <w:rPr>
                <w:rFonts w:ascii="Arial" w:hAnsi="Arial" w:cs="Arial"/>
                <w:b/>
                <w:color w:val="000000"/>
                <w:sz w:val="20"/>
                <w:szCs w:val="20"/>
              </w:rPr>
            </w:pPr>
          </w:p>
        </w:tc>
      </w:tr>
      <w:tr w:rsidR="005813EA" w14:paraId="09699EA5" w14:textId="77777777" w:rsidTr="00092216">
        <w:tc>
          <w:tcPr>
            <w:tcW w:w="9410" w:type="dxa"/>
            <w:gridSpan w:val="7"/>
          </w:tcPr>
          <w:p w14:paraId="42AD3225" w14:textId="77777777" w:rsidR="005813EA" w:rsidRPr="00DD2634" w:rsidRDefault="005813EA" w:rsidP="005813EA">
            <w:pPr>
              <w:spacing w:before="9"/>
              <w:rPr>
                <w:rFonts w:ascii="Arial" w:hAnsi="Arial" w:cs="Arial"/>
                <w:b/>
                <w:color w:val="000000"/>
                <w:sz w:val="20"/>
                <w:szCs w:val="20"/>
              </w:rPr>
            </w:pPr>
          </w:p>
        </w:tc>
      </w:tr>
      <w:tr w:rsidR="007C2F9F" w14:paraId="6C15ACB1" w14:textId="77777777" w:rsidTr="003B6A5D">
        <w:tc>
          <w:tcPr>
            <w:tcW w:w="1694" w:type="dxa"/>
            <w:vMerge w:val="restart"/>
          </w:tcPr>
          <w:p w14:paraId="561326AD" w14:textId="40BB5B5E" w:rsidR="00E43CB9" w:rsidRPr="00304BDD" w:rsidRDefault="00E43CB9" w:rsidP="00E43CB9">
            <w:pPr>
              <w:spacing w:before="9"/>
              <w:jc w:val="center"/>
              <w:rPr>
                <w:rFonts w:ascii="Arial" w:hAnsi="Arial" w:cs="Arial"/>
                <w:b/>
                <w:bCs/>
                <w:color w:val="000000"/>
                <w:sz w:val="20"/>
                <w:szCs w:val="20"/>
              </w:rPr>
            </w:pPr>
            <w:r w:rsidRPr="00304BDD">
              <w:rPr>
                <w:rFonts w:ascii="Arial" w:hAnsi="Arial" w:cs="Arial"/>
                <w:b/>
                <w:bCs/>
                <w:color w:val="000000"/>
                <w:sz w:val="20"/>
                <w:szCs w:val="20"/>
              </w:rPr>
              <w:t>Assignments</w:t>
            </w:r>
          </w:p>
          <w:p w14:paraId="451077DB" w14:textId="77777777" w:rsidR="00E43CB9" w:rsidRDefault="00E43CB9" w:rsidP="00E43CB9">
            <w:pPr>
              <w:spacing w:before="9"/>
              <w:jc w:val="center"/>
              <w:rPr>
                <w:rFonts w:ascii="Arial" w:hAnsi="Arial" w:cs="Arial"/>
                <w:b/>
                <w:bCs/>
                <w:color w:val="000000"/>
                <w:sz w:val="20"/>
                <w:szCs w:val="20"/>
              </w:rPr>
            </w:pPr>
          </w:p>
          <w:p w14:paraId="25586A30" w14:textId="1634408A" w:rsidR="00E43CB9" w:rsidRPr="00304BDD" w:rsidRDefault="00E43CB9" w:rsidP="00E43CB9">
            <w:pPr>
              <w:spacing w:before="9"/>
              <w:jc w:val="center"/>
              <w:rPr>
                <w:rFonts w:ascii="Arial" w:hAnsi="Arial" w:cs="Arial"/>
                <w:b/>
                <w:bCs/>
                <w:color w:val="000000"/>
                <w:sz w:val="20"/>
                <w:szCs w:val="20"/>
              </w:rPr>
            </w:pPr>
            <w:r>
              <w:rPr>
                <w:rFonts w:ascii="Arial" w:hAnsi="Arial" w:cs="Arial"/>
                <w:b/>
                <w:bCs/>
                <w:color w:val="000000"/>
                <w:sz w:val="20"/>
                <w:szCs w:val="20"/>
              </w:rPr>
              <w:t>1</w:t>
            </w:r>
            <w:r w:rsidR="00E13513">
              <w:rPr>
                <w:rFonts w:ascii="Arial" w:hAnsi="Arial" w:cs="Arial"/>
                <w:b/>
                <w:bCs/>
                <w:color w:val="000000"/>
                <w:sz w:val="20"/>
                <w:szCs w:val="20"/>
              </w:rPr>
              <w:t>0</w:t>
            </w:r>
          </w:p>
        </w:tc>
        <w:tc>
          <w:tcPr>
            <w:tcW w:w="1737" w:type="dxa"/>
            <w:vAlign w:val="center"/>
          </w:tcPr>
          <w:p w14:paraId="51659118" w14:textId="60A60E4B" w:rsidR="00E43CB9" w:rsidRPr="005813EA" w:rsidRDefault="00E43CB9" w:rsidP="00E43CB9">
            <w:pPr>
              <w:spacing w:before="9"/>
              <w:rPr>
                <w:rFonts w:ascii="Arial" w:hAnsi="Arial" w:cs="Arial"/>
                <w:bCs/>
                <w:color w:val="000000"/>
                <w:sz w:val="20"/>
                <w:szCs w:val="20"/>
              </w:rPr>
            </w:pPr>
            <w:r w:rsidRPr="0022099A">
              <w:rPr>
                <w:rFonts w:ascii="Arial" w:hAnsi="Arial" w:cs="Arial"/>
                <w:color w:val="000000"/>
                <w:sz w:val="20"/>
                <w:szCs w:val="20"/>
              </w:rPr>
              <w:t>Assignment</w:t>
            </w:r>
            <w:r>
              <w:rPr>
                <w:rFonts w:ascii="Arial" w:hAnsi="Arial" w:cs="Arial"/>
                <w:color w:val="000000"/>
                <w:sz w:val="20"/>
                <w:szCs w:val="20"/>
              </w:rPr>
              <w:t xml:space="preserve"> #1</w:t>
            </w:r>
          </w:p>
        </w:tc>
        <w:tc>
          <w:tcPr>
            <w:tcW w:w="983" w:type="dxa"/>
            <w:vAlign w:val="center"/>
          </w:tcPr>
          <w:p w14:paraId="407C2421" w14:textId="4A12BD7A" w:rsidR="00E43CB9" w:rsidRPr="00DD2634" w:rsidRDefault="00E43CB9" w:rsidP="00E43CB9">
            <w:pPr>
              <w:spacing w:before="9"/>
              <w:rPr>
                <w:rFonts w:ascii="Arial" w:hAnsi="Arial" w:cs="Arial"/>
                <w:b/>
                <w:color w:val="000000"/>
                <w:sz w:val="20"/>
                <w:szCs w:val="20"/>
              </w:rPr>
            </w:pPr>
            <w:r w:rsidRPr="00504CD4">
              <w:rPr>
                <w:rFonts w:ascii="Arial" w:hAnsi="Arial" w:cs="Arial"/>
                <w:i/>
                <w:iCs/>
                <w:color w:val="000000"/>
                <w:sz w:val="20"/>
                <w:szCs w:val="20"/>
              </w:rPr>
              <w:t>CLO1</w:t>
            </w:r>
          </w:p>
        </w:tc>
        <w:tc>
          <w:tcPr>
            <w:tcW w:w="842" w:type="dxa"/>
            <w:vAlign w:val="center"/>
          </w:tcPr>
          <w:p w14:paraId="7582DABB" w14:textId="071A083B" w:rsidR="00E43CB9" w:rsidRPr="00C4111B" w:rsidRDefault="00E43CB9" w:rsidP="00E43CB9">
            <w:pPr>
              <w:spacing w:before="9"/>
              <w:jc w:val="center"/>
              <w:rPr>
                <w:rFonts w:ascii="Arial" w:hAnsi="Arial" w:cs="Arial"/>
                <w:bCs/>
                <w:color w:val="000000"/>
                <w:sz w:val="20"/>
                <w:szCs w:val="20"/>
              </w:rPr>
            </w:pPr>
            <w:r>
              <w:rPr>
                <w:rFonts w:ascii="Arial" w:hAnsi="Arial" w:cs="Arial"/>
                <w:bCs/>
                <w:color w:val="000000"/>
                <w:sz w:val="20"/>
                <w:szCs w:val="20"/>
              </w:rPr>
              <w:t>5</w:t>
            </w:r>
          </w:p>
        </w:tc>
        <w:tc>
          <w:tcPr>
            <w:tcW w:w="1228" w:type="dxa"/>
          </w:tcPr>
          <w:p w14:paraId="48ADA6C6" w14:textId="651B1545" w:rsidR="00E43CB9" w:rsidRPr="00DD2634" w:rsidRDefault="00E13513" w:rsidP="00E43CB9">
            <w:pPr>
              <w:spacing w:before="9"/>
              <w:jc w:val="center"/>
              <w:rPr>
                <w:rFonts w:ascii="Arial" w:hAnsi="Arial" w:cs="Arial"/>
                <w:b/>
                <w:color w:val="000000"/>
                <w:sz w:val="20"/>
                <w:szCs w:val="20"/>
              </w:rPr>
            </w:pPr>
            <w:r>
              <w:rPr>
                <w:rFonts w:ascii="Arial" w:hAnsi="Arial" w:cs="Arial"/>
                <w:bCs/>
                <w:color w:val="000000"/>
                <w:sz w:val="20"/>
                <w:szCs w:val="20"/>
              </w:rPr>
              <w:t>50</w:t>
            </w:r>
            <w:r w:rsidR="00E43CB9">
              <w:rPr>
                <w:rFonts w:ascii="Arial" w:hAnsi="Arial" w:cs="Arial"/>
                <w:bCs/>
                <w:color w:val="000000"/>
                <w:sz w:val="20"/>
                <w:szCs w:val="20"/>
              </w:rPr>
              <w:t>%</w:t>
            </w:r>
          </w:p>
        </w:tc>
        <w:tc>
          <w:tcPr>
            <w:tcW w:w="914" w:type="dxa"/>
            <w:vAlign w:val="center"/>
          </w:tcPr>
          <w:p w14:paraId="671C75DB" w14:textId="33A157FA" w:rsidR="00E43CB9" w:rsidRPr="000F08A5" w:rsidRDefault="00E43CB9" w:rsidP="00E43CB9">
            <w:pPr>
              <w:spacing w:before="9"/>
              <w:jc w:val="center"/>
              <w:rPr>
                <w:rFonts w:ascii="Arial" w:hAnsi="Arial" w:cs="Arial"/>
                <w:bCs/>
                <w:color w:val="000000"/>
                <w:sz w:val="20"/>
                <w:szCs w:val="20"/>
              </w:rPr>
            </w:pPr>
            <w:r>
              <w:rPr>
                <w:rFonts w:ascii="Arial" w:hAnsi="Arial" w:cs="Arial"/>
                <w:bCs/>
                <w:color w:val="000000"/>
                <w:sz w:val="20"/>
                <w:szCs w:val="20"/>
              </w:rPr>
              <w:t>5</w:t>
            </w:r>
          </w:p>
        </w:tc>
        <w:tc>
          <w:tcPr>
            <w:tcW w:w="2012" w:type="dxa"/>
          </w:tcPr>
          <w:p w14:paraId="114DADEA" w14:textId="515A11F9" w:rsidR="00E43CB9" w:rsidRPr="00DD2634" w:rsidRDefault="00E43CB9" w:rsidP="00E43CB9">
            <w:pPr>
              <w:spacing w:before="9"/>
              <w:jc w:val="center"/>
              <w:rPr>
                <w:rFonts w:ascii="Arial" w:hAnsi="Arial" w:cs="Arial"/>
                <w:b/>
                <w:color w:val="000000"/>
                <w:sz w:val="20"/>
                <w:szCs w:val="20"/>
              </w:rPr>
            </w:pPr>
            <w:r w:rsidRPr="00D92BC6">
              <w:rPr>
                <w:rFonts w:ascii="Arial" w:hAnsi="Arial" w:cs="Arial"/>
                <w:bCs/>
                <w:color w:val="000000"/>
                <w:sz w:val="20"/>
                <w:szCs w:val="20"/>
              </w:rPr>
              <w:t>TBD</w:t>
            </w:r>
          </w:p>
        </w:tc>
      </w:tr>
      <w:tr w:rsidR="007C2F9F" w14:paraId="0B656015" w14:textId="77777777" w:rsidTr="003B6A5D">
        <w:tc>
          <w:tcPr>
            <w:tcW w:w="1694" w:type="dxa"/>
            <w:vMerge/>
          </w:tcPr>
          <w:p w14:paraId="18BD3955" w14:textId="77777777" w:rsidR="00E43CB9" w:rsidRPr="00304BDD" w:rsidRDefault="00E43CB9" w:rsidP="00E43CB9">
            <w:pPr>
              <w:spacing w:before="9"/>
              <w:jc w:val="center"/>
              <w:rPr>
                <w:rFonts w:ascii="Arial" w:hAnsi="Arial" w:cs="Arial"/>
                <w:b/>
                <w:bCs/>
                <w:color w:val="000000"/>
                <w:sz w:val="20"/>
                <w:szCs w:val="20"/>
              </w:rPr>
            </w:pPr>
          </w:p>
        </w:tc>
        <w:tc>
          <w:tcPr>
            <w:tcW w:w="1737" w:type="dxa"/>
            <w:vAlign w:val="center"/>
          </w:tcPr>
          <w:p w14:paraId="168EF578" w14:textId="52D635BD" w:rsidR="00E43CB9" w:rsidRPr="005813EA" w:rsidRDefault="00E43CB9" w:rsidP="00E43CB9">
            <w:pPr>
              <w:spacing w:before="9"/>
              <w:rPr>
                <w:rFonts w:ascii="Arial" w:hAnsi="Arial" w:cs="Arial"/>
                <w:bCs/>
                <w:color w:val="000000"/>
                <w:sz w:val="20"/>
                <w:szCs w:val="20"/>
              </w:rPr>
            </w:pPr>
            <w:r w:rsidRPr="0022099A">
              <w:rPr>
                <w:rFonts w:ascii="Arial" w:hAnsi="Arial" w:cs="Arial"/>
                <w:color w:val="000000"/>
                <w:sz w:val="20"/>
                <w:szCs w:val="20"/>
              </w:rPr>
              <w:t>Assignment</w:t>
            </w:r>
            <w:r>
              <w:rPr>
                <w:rFonts w:ascii="Arial" w:hAnsi="Arial" w:cs="Arial"/>
                <w:color w:val="000000"/>
                <w:sz w:val="20"/>
                <w:szCs w:val="20"/>
              </w:rPr>
              <w:t xml:space="preserve"> #2</w:t>
            </w:r>
          </w:p>
        </w:tc>
        <w:tc>
          <w:tcPr>
            <w:tcW w:w="983" w:type="dxa"/>
            <w:vAlign w:val="center"/>
          </w:tcPr>
          <w:p w14:paraId="056BB71E" w14:textId="18095A69" w:rsidR="00E43CB9" w:rsidRPr="00DD2634" w:rsidRDefault="00E43CB9" w:rsidP="00E43CB9">
            <w:pPr>
              <w:spacing w:before="9"/>
              <w:rPr>
                <w:rFonts w:ascii="Arial" w:hAnsi="Arial" w:cs="Arial"/>
                <w:b/>
                <w:color w:val="000000"/>
                <w:sz w:val="20"/>
                <w:szCs w:val="20"/>
              </w:rPr>
            </w:pPr>
            <w:r>
              <w:rPr>
                <w:rFonts w:ascii="Arial" w:hAnsi="Arial" w:cs="Arial"/>
                <w:i/>
                <w:iCs/>
                <w:color w:val="000000"/>
                <w:sz w:val="20"/>
                <w:szCs w:val="20"/>
              </w:rPr>
              <w:t>CLO</w:t>
            </w:r>
            <w:r w:rsidRPr="00504CD4">
              <w:rPr>
                <w:rFonts w:ascii="Arial" w:hAnsi="Arial" w:cs="Arial"/>
                <w:i/>
                <w:iCs/>
                <w:color w:val="000000"/>
                <w:sz w:val="20"/>
                <w:szCs w:val="20"/>
              </w:rPr>
              <w:t>2</w:t>
            </w:r>
          </w:p>
        </w:tc>
        <w:tc>
          <w:tcPr>
            <w:tcW w:w="842" w:type="dxa"/>
            <w:vAlign w:val="center"/>
          </w:tcPr>
          <w:p w14:paraId="105CA80F" w14:textId="02A3162D" w:rsidR="00E43CB9" w:rsidRPr="00C4111B" w:rsidRDefault="00E43CB9" w:rsidP="00E43CB9">
            <w:pPr>
              <w:spacing w:before="9"/>
              <w:jc w:val="center"/>
              <w:rPr>
                <w:rFonts w:ascii="Arial" w:hAnsi="Arial" w:cs="Arial"/>
                <w:bCs/>
                <w:color w:val="000000"/>
                <w:sz w:val="20"/>
                <w:szCs w:val="20"/>
              </w:rPr>
            </w:pPr>
            <w:r>
              <w:rPr>
                <w:rFonts w:ascii="Arial" w:hAnsi="Arial" w:cs="Arial"/>
                <w:bCs/>
                <w:color w:val="000000"/>
                <w:sz w:val="20"/>
                <w:szCs w:val="20"/>
              </w:rPr>
              <w:t>5</w:t>
            </w:r>
          </w:p>
        </w:tc>
        <w:tc>
          <w:tcPr>
            <w:tcW w:w="1228" w:type="dxa"/>
          </w:tcPr>
          <w:p w14:paraId="67261F66" w14:textId="0ECF1315" w:rsidR="00E43CB9" w:rsidRPr="00DD2634" w:rsidRDefault="00E13513" w:rsidP="00E43CB9">
            <w:pPr>
              <w:spacing w:before="9"/>
              <w:jc w:val="center"/>
              <w:rPr>
                <w:rFonts w:ascii="Arial" w:hAnsi="Arial" w:cs="Arial"/>
                <w:b/>
                <w:color w:val="000000"/>
                <w:sz w:val="20"/>
                <w:szCs w:val="20"/>
              </w:rPr>
            </w:pPr>
            <w:r>
              <w:rPr>
                <w:rFonts w:ascii="Arial" w:hAnsi="Arial" w:cs="Arial"/>
                <w:bCs/>
                <w:color w:val="000000"/>
                <w:sz w:val="20"/>
                <w:szCs w:val="20"/>
              </w:rPr>
              <w:t xml:space="preserve">50 </w:t>
            </w:r>
            <w:r w:rsidR="00E43CB9">
              <w:rPr>
                <w:rFonts w:ascii="Arial" w:hAnsi="Arial" w:cs="Arial"/>
                <w:bCs/>
                <w:color w:val="000000"/>
                <w:sz w:val="20"/>
                <w:szCs w:val="20"/>
              </w:rPr>
              <w:t>%</w:t>
            </w:r>
          </w:p>
        </w:tc>
        <w:tc>
          <w:tcPr>
            <w:tcW w:w="914" w:type="dxa"/>
            <w:vAlign w:val="center"/>
          </w:tcPr>
          <w:p w14:paraId="052172FB" w14:textId="7A021DDB" w:rsidR="00E43CB9" w:rsidRPr="000F08A5" w:rsidRDefault="00E43CB9" w:rsidP="00E43CB9">
            <w:pPr>
              <w:spacing w:before="9"/>
              <w:jc w:val="center"/>
              <w:rPr>
                <w:rFonts w:ascii="Arial" w:hAnsi="Arial" w:cs="Arial"/>
                <w:bCs/>
                <w:color w:val="000000"/>
                <w:sz w:val="20"/>
                <w:szCs w:val="20"/>
              </w:rPr>
            </w:pPr>
            <w:r>
              <w:rPr>
                <w:rFonts w:ascii="Arial" w:hAnsi="Arial" w:cs="Arial"/>
                <w:bCs/>
                <w:color w:val="000000"/>
                <w:sz w:val="20"/>
                <w:szCs w:val="20"/>
              </w:rPr>
              <w:t>5</w:t>
            </w:r>
          </w:p>
        </w:tc>
        <w:tc>
          <w:tcPr>
            <w:tcW w:w="2012" w:type="dxa"/>
          </w:tcPr>
          <w:p w14:paraId="3FB12F03" w14:textId="07704FCF" w:rsidR="00E43CB9" w:rsidRPr="00DD2634" w:rsidRDefault="00E43CB9" w:rsidP="00E43CB9">
            <w:pPr>
              <w:spacing w:before="9"/>
              <w:jc w:val="center"/>
              <w:rPr>
                <w:rFonts w:ascii="Arial" w:hAnsi="Arial" w:cs="Arial"/>
                <w:b/>
                <w:color w:val="000000"/>
                <w:sz w:val="20"/>
                <w:szCs w:val="20"/>
              </w:rPr>
            </w:pPr>
            <w:r w:rsidRPr="005749C6">
              <w:rPr>
                <w:rFonts w:ascii="Arial" w:hAnsi="Arial" w:cs="Arial"/>
                <w:bCs/>
                <w:color w:val="000000"/>
                <w:sz w:val="20"/>
                <w:szCs w:val="20"/>
              </w:rPr>
              <w:t>TBD</w:t>
            </w:r>
          </w:p>
        </w:tc>
      </w:tr>
      <w:tr w:rsidR="007C2F9F" w14:paraId="1B7A5DCB" w14:textId="77777777" w:rsidTr="003B6A5D">
        <w:tc>
          <w:tcPr>
            <w:tcW w:w="1694" w:type="dxa"/>
            <w:vMerge/>
          </w:tcPr>
          <w:p w14:paraId="60B024F4" w14:textId="77777777" w:rsidR="00E43CB9" w:rsidRPr="00304BDD" w:rsidRDefault="00E43CB9" w:rsidP="00E43CB9">
            <w:pPr>
              <w:spacing w:before="9"/>
              <w:jc w:val="center"/>
              <w:rPr>
                <w:rFonts w:ascii="Arial" w:hAnsi="Arial" w:cs="Arial"/>
                <w:b/>
                <w:bCs/>
                <w:color w:val="000000"/>
                <w:sz w:val="20"/>
                <w:szCs w:val="20"/>
              </w:rPr>
            </w:pPr>
          </w:p>
        </w:tc>
        <w:tc>
          <w:tcPr>
            <w:tcW w:w="1737" w:type="dxa"/>
            <w:vAlign w:val="center"/>
          </w:tcPr>
          <w:p w14:paraId="4B23BEE0" w14:textId="1DA0EEA1" w:rsidR="00E43CB9" w:rsidRPr="00DD2634" w:rsidRDefault="00E43CB9" w:rsidP="00E43CB9">
            <w:pPr>
              <w:spacing w:before="9"/>
              <w:rPr>
                <w:rFonts w:ascii="Arial" w:hAnsi="Arial" w:cs="Arial"/>
                <w:b/>
                <w:color w:val="000000"/>
                <w:sz w:val="20"/>
                <w:szCs w:val="20"/>
              </w:rPr>
            </w:pPr>
          </w:p>
        </w:tc>
        <w:tc>
          <w:tcPr>
            <w:tcW w:w="983" w:type="dxa"/>
            <w:vAlign w:val="center"/>
          </w:tcPr>
          <w:p w14:paraId="355E6886" w14:textId="2EF239D2" w:rsidR="00E43CB9" w:rsidRPr="00DD2634" w:rsidRDefault="00E43CB9" w:rsidP="00E43CB9">
            <w:pPr>
              <w:spacing w:before="9"/>
              <w:rPr>
                <w:rFonts w:ascii="Arial" w:hAnsi="Arial" w:cs="Arial"/>
                <w:b/>
                <w:color w:val="000000"/>
                <w:sz w:val="20"/>
                <w:szCs w:val="20"/>
              </w:rPr>
            </w:pPr>
          </w:p>
        </w:tc>
        <w:tc>
          <w:tcPr>
            <w:tcW w:w="842" w:type="dxa"/>
            <w:vAlign w:val="center"/>
          </w:tcPr>
          <w:p w14:paraId="01DCABA9" w14:textId="59445EB5" w:rsidR="00E43CB9" w:rsidRPr="00C4111B" w:rsidRDefault="00E43CB9" w:rsidP="00E43CB9">
            <w:pPr>
              <w:spacing w:before="9"/>
              <w:jc w:val="center"/>
              <w:rPr>
                <w:rFonts w:ascii="Arial" w:hAnsi="Arial" w:cs="Arial"/>
                <w:bCs/>
                <w:color w:val="000000"/>
                <w:sz w:val="20"/>
                <w:szCs w:val="20"/>
              </w:rPr>
            </w:pPr>
          </w:p>
        </w:tc>
        <w:tc>
          <w:tcPr>
            <w:tcW w:w="1228" w:type="dxa"/>
          </w:tcPr>
          <w:p w14:paraId="69C2749F" w14:textId="4626CAF1" w:rsidR="00E43CB9" w:rsidRPr="00DD2634" w:rsidRDefault="00E43CB9" w:rsidP="00E43CB9">
            <w:pPr>
              <w:spacing w:before="9"/>
              <w:jc w:val="center"/>
              <w:rPr>
                <w:rFonts w:ascii="Arial" w:hAnsi="Arial" w:cs="Arial"/>
                <w:b/>
                <w:color w:val="000000"/>
                <w:sz w:val="20"/>
                <w:szCs w:val="20"/>
              </w:rPr>
            </w:pPr>
          </w:p>
        </w:tc>
        <w:tc>
          <w:tcPr>
            <w:tcW w:w="914" w:type="dxa"/>
            <w:vAlign w:val="center"/>
          </w:tcPr>
          <w:p w14:paraId="39FEDF79" w14:textId="344E97EA" w:rsidR="00E43CB9" w:rsidRPr="000F08A5" w:rsidRDefault="00E43CB9" w:rsidP="00E43CB9">
            <w:pPr>
              <w:spacing w:before="9"/>
              <w:jc w:val="center"/>
              <w:rPr>
                <w:rFonts w:ascii="Arial" w:hAnsi="Arial" w:cs="Arial"/>
                <w:bCs/>
                <w:color w:val="000000"/>
                <w:sz w:val="20"/>
                <w:szCs w:val="20"/>
              </w:rPr>
            </w:pPr>
          </w:p>
        </w:tc>
        <w:tc>
          <w:tcPr>
            <w:tcW w:w="2012" w:type="dxa"/>
          </w:tcPr>
          <w:p w14:paraId="0F391229" w14:textId="74B3E469" w:rsidR="00E43CB9" w:rsidRPr="00DD2634" w:rsidRDefault="00E43CB9" w:rsidP="00E43CB9">
            <w:pPr>
              <w:spacing w:before="9"/>
              <w:jc w:val="center"/>
              <w:rPr>
                <w:rFonts w:ascii="Arial" w:hAnsi="Arial" w:cs="Arial"/>
                <w:b/>
                <w:color w:val="000000"/>
                <w:sz w:val="20"/>
                <w:szCs w:val="20"/>
              </w:rPr>
            </w:pPr>
          </w:p>
        </w:tc>
      </w:tr>
      <w:tr w:rsidR="00B60928" w14:paraId="039CB0CD" w14:textId="77777777" w:rsidTr="003B6A5D">
        <w:tc>
          <w:tcPr>
            <w:tcW w:w="1694" w:type="dxa"/>
          </w:tcPr>
          <w:p w14:paraId="064AEEC2" w14:textId="77777777" w:rsidR="008771EB" w:rsidRPr="00304BDD" w:rsidRDefault="008771EB" w:rsidP="008771EB">
            <w:pPr>
              <w:spacing w:before="9"/>
              <w:jc w:val="center"/>
              <w:rPr>
                <w:rFonts w:ascii="Arial" w:hAnsi="Arial" w:cs="Arial"/>
                <w:b/>
                <w:bCs/>
                <w:color w:val="000000"/>
                <w:sz w:val="20"/>
                <w:szCs w:val="20"/>
              </w:rPr>
            </w:pPr>
          </w:p>
        </w:tc>
        <w:tc>
          <w:tcPr>
            <w:tcW w:w="3562" w:type="dxa"/>
            <w:gridSpan w:val="3"/>
            <w:vAlign w:val="center"/>
          </w:tcPr>
          <w:p w14:paraId="7DE91159" w14:textId="7C33BCBA" w:rsidR="008771EB" w:rsidRPr="00C4111B" w:rsidRDefault="008771EB" w:rsidP="008771EB">
            <w:pPr>
              <w:spacing w:before="9"/>
              <w:jc w:val="right"/>
              <w:rPr>
                <w:rFonts w:ascii="Arial" w:hAnsi="Arial" w:cs="Arial"/>
                <w:bCs/>
                <w:color w:val="000000"/>
                <w:sz w:val="20"/>
                <w:szCs w:val="20"/>
              </w:rPr>
            </w:pPr>
            <w:r>
              <w:rPr>
                <w:rFonts w:ascii="Arial" w:hAnsi="Arial" w:cs="Arial"/>
                <w:b/>
                <w:bCs/>
                <w:color w:val="000000"/>
                <w:sz w:val="20"/>
                <w:szCs w:val="20"/>
              </w:rPr>
              <w:t>Total Assignments %</w:t>
            </w:r>
          </w:p>
        </w:tc>
        <w:tc>
          <w:tcPr>
            <w:tcW w:w="1228" w:type="dxa"/>
          </w:tcPr>
          <w:p w14:paraId="714B8B79" w14:textId="79E29577" w:rsidR="008771EB" w:rsidRPr="00DD2634" w:rsidRDefault="008771EB" w:rsidP="008771EB">
            <w:pPr>
              <w:spacing w:before="9"/>
              <w:jc w:val="center"/>
              <w:rPr>
                <w:rFonts w:ascii="Arial" w:hAnsi="Arial" w:cs="Arial"/>
                <w:b/>
                <w:color w:val="000000"/>
                <w:sz w:val="20"/>
                <w:szCs w:val="20"/>
              </w:rPr>
            </w:pPr>
            <w:r>
              <w:rPr>
                <w:rFonts w:ascii="Arial" w:hAnsi="Arial" w:cs="Arial"/>
                <w:b/>
                <w:color w:val="000000"/>
                <w:sz w:val="20"/>
                <w:szCs w:val="20"/>
              </w:rPr>
              <w:t>100%</w:t>
            </w:r>
          </w:p>
        </w:tc>
        <w:tc>
          <w:tcPr>
            <w:tcW w:w="914" w:type="dxa"/>
          </w:tcPr>
          <w:p w14:paraId="23466B98" w14:textId="2FD64DFB" w:rsidR="008771EB" w:rsidRPr="00ED7D87" w:rsidRDefault="008771EB" w:rsidP="008771EB">
            <w:pPr>
              <w:spacing w:before="9"/>
              <w:jc w:val="center"/>
              <w:rPr>
                <w:rFonts w:ascii="Arial" w:hAnsi="Arial" w:cs="Arial"/>
                <w:b/>
                <w:bCs/>
                <w:color w:val="000000"/>
                <w:sz w:val="20"/>
                <w:szCs w:val="20"/>
              </w:rPr>
            </w:pPr>
            <w:r>
              <w:rPr>
                <w:rFonts w:ascii="Arial" w:hAnsi="Arial" w:cs="Arial"/>
                <w:b/>
                <w:bCs/>
                <w:color w:val="000000"/>
                <w:sz w:val="20"/>
                <w:szCs w:val="20"/>
              </w:rPr>
              <w:t>1</w:t>
            </w:r>
            <w:r w:rsidR="00E13513">
              <w:rPr>
                <w:rFonts w:ascii="Arial" w:hAnsi="Arial" w:cs="Arial"/>
                <w:b/>
                <w:bCs/>
                <w:color w:val="000000"/>
                <w:sz w:val="20"/>
                <w:szCs w:val="20"/>
              </w:rPr>
              <w:t>0</w:t>
            </w:r>
          </w:p>
        </w:tc>
        <w:tc>
          <w:tcPr>
            <w:tcW w:w="2012" w:type="dxa"/>
          </w:tcPr>
          <w:p w14:paraId="7A32A2CE" w14:textId="01CFFDC0" w:rsidR="008771EB" w:rsidRPr="00DD2634" w:rsidRDefault="008771EB" w:rsidP="008771EB">
            <w:pPr>
              <w:spacing w:before="9"/>
              <w:rPr>
                <w:rFonts w:ascii="Arial" w:hAnsi="Arial" w:cs="Arial"/>
                <w:b/>
                <w:color w:val="000000"/>
                <w:sz w:val="20"/>
                <w:szCs w:val="20"/>
              </w:rPr>
            </w:pPr>
          </w:p>
        </w:tc>
      </w:tr>
      <w:tr w:rsidR="000F08A5" w14:paraId="468665FA" w14:textId="77777777" w:rsidTr="00092216">
        <w:tc>
          <w:tcPr>
            <w:tcW w:w="9410" w:type="dxa"/>
            <w:gridSpan w:val="7"/>
          </w:tcPr>
          <w:p w14:paraId="044AD97E" w14:textId="77777777" w:rsidR="000F08A5" w:rsidRPr="00DD2634" w:rsidRDefault="000F08A5" w:rsidP="00635338">
            <w:pPr>
              <w:spacing w:before="9"/>
              <w:rPr>
                <w:rFonts w:ascii="Arial" w:hAnsi="Arial" w:cs="Arial"/>
                <w:b/>
                <w:color w:val="000000"/>
                <w:sz w:val="20"/>
                <w:szCs w:val="20"/>
              </w:rPr>
            </w:pPr>
          </w:p>
        </w:tc>
      </w:tr>
      <w:tr w:rsidR="007C2F9F" w:rsidRPr="00DD2634" w14:paraId="618BC6CF" w14:textId="77777777" w:rsidTr="000212B8">
        <w:tc>
          <w:tcPr>
            <w:tcW w:w="1694" w:type="dxa"/>
          </w:tcPr>
          <w:p w14:paraId="4C99933B" w14:textId="77777777" w:rsidR="006B0026" w:rsidRPr="006B0026" w:rsidRDefault="006B0026" w:rsidP="006B0026">
            <w:pPr>
              <w:spacing w:before="9"/>
              <w:jc w:val="center"/>
              <w:rPr>
                <w:rFonts w:ascii="Arial" w:hAnsi="Arial" w:cs="Arial"/>
                <w:b/>
                <w:bCs/>
                <w:color w:val="000000"/>
                <w:sz w:val="20"/>
                <w:szCs w:val="20"/>
              </w:rPr>
            </w:pPr>
            <w:r w:rsidRPr="006B0026">
              <w:rPr>
                <w:rFonts w:ascii="Arial" w:hAnsi="Arial" w:cs="Arial"/>
                <w:b/>
                <w:bCs/>
                <w:color w:val="000000"/>
                <w:sz w:val="20"/>
                <w:szCs w:val="20"/>
              </w:rPr>
              <w:t>Project/CCP</w:t>
            </w:r>
          </w:p>
          <w:p w14:paraId="74E0627A" w14:textId="4923904A" w:rsidR="006B0026" w:rsidRPr="00304BDD" w:rsidRDefault="00E13513" w:rsidP="006B0026">
            <w:pPr>
              <w:spacing w:before="9"/>
              <w:jc w:val="center"/>
              <w:rPr>
                <w:rFonts w:ascii="Arial" w:hAnsi="Arial" w:cs="Arial"/>
                <w:b/>
                <w:bCs/>
                <w:color w:val="000000"/>
                <w:sz w:val="20"/>
                <w:szCs w:val="20"/>
              </w:rPr>
            </w:pPr>
            <w:r>
              <w:rPr>
                <w:rFonts w:ascii="Arial" w:hAnsi="Arial" w:cs="Arial"/>
                <w:b/>
                <w:bCs/>
                <w:color w:val="000000"/>
                <w:sz w:val="20"/>
                <w:szCs w:val="20"/>
              </w:rPr>
              <w:t>10</w:t>
            </w:r>
          </w:p>
        </w:tc>
        <w:tc>
          <w:tcPr>
            <w:tcW w:w="1737" w:type="dxa"/>
            <w:vAlign w:val="center"/>
          </w:tcPr>
          <w:p w14:paraId="5F2EDF73" w14:textId="0BC6CD7D" w:rsidR="006B0026" w:rsidRPr="00DD2634" w:rsidRDefault="006B0026" w:rsidP="006B0026">
            <w:pPr>
              <w:spacing w:before="9"/>
              <w:rPr>
                <w:rFonts w:ascii="Arial" w:hAnsi="Arial" w:cs="Arial"/>
                <w:color w:val="000000"/>
                <w:sz w:val="20"/>
                <w:szCs w:val="20"/>
              </w:rPr>
            </w:pPr>
            <w:r w:rsidRPr="006B0026">
              <w:rPr>
                <w:rFonts w:ascii="Arial" w:hAnsi="Arial" w:cs="Arial"/>
                <w:bCs/>
                <w:color w:val="000000"/>
                <w:sz w:val="20"/>
                <w:szCs w:val="20"/>
              </w:rPr>
              <w:t>Project/CCP</w:t>
            </w:r>
          </w:p>
        </w:tc>
        <w:tc>
          <w:tcPr>
            <w:tcW w:w="983" w:type="dxa"/>
            <w:vAlign w:val="center"/>
          </w:tcPr>
          <w:p w14:paraId="243F25CE" w14:textId="475483E0" w:rsidR="006B0026" w:rsidRPr="00DD2634" w:rsidRDefault="006B0026" w:rsidP="006B0026">
            <w:pPr>
              <w:spacing w:before="9"/>
              <w:rPr>
                <w:rFonts w:ascii="Arial" w:hAnsi="Arial" w:cs="Arial"/>
                <w:b/>
                <w:color w:val="000000"/>
                <w:sz w:val="20"/>
                <w:szCs w:val="20"/>
              </w:rPr>
            </w:pPr>
            <w:r w:rsidRPr="00504CD4">
              <w:rPr>
                <w:rFonts w:ascii="Arial" w:hAnsi="Arial" w:cs="Arial"/>
                <w:i/>
                <w:iCs/>
                <w:color w:val="000000"/>
                <w:sz w:val="20"/>
                <w:szCs w:val="20"/>
              </w:rPr>
              <w:t>CLO1</w:t>
            </w:r>
            <w:r>
              <w:rPr>
                <w:rFonts w:ascii="Arial" w:hAnsi="Arial" w:cs="Arial"/>
                <w:i/>
                <w:iCs/>
                <w:color w:val="000000"/>
                <w:sz w:val="20"/>
                <w:szCs w:val="20"/>
              </w:rPr>
              <w:t>-3</w:t>
            </w:r>
          </w:p>
        </w:tc>
        <w:tc>
          <w:tcPr>
            <w:tcW w:w="842" w:type="dxa"/>
            <w:vAlign w:val="center"/>
          </w:tcPr>
          <w:p w14:paraId="259A2050" w14:textId="26C39F86" w:rsidR="006B0026" w:rsidRPr="00DD2634" w:rsidRDefault="00E13513" w:rsidP="006B0026">
            <w:pPr>
              <w:spacing w:before="9"/>
              <w:jc w:val="center"/>
              <w:rPr>
                <w:rFonts w:ascii="Arial" w:hAnsi="Arial" w:cs="Arial"/>
                <w:b/>
                <w:color w:val="000000"/>
                <w:sz w:val="20"/>
                <w:szCs w:val="20"/>
              </w:rPr>
            </w:pPr>
            <w:r>
              <w:rPr>
                <w:rFonts w:ascii="Arial" w:hAnsi="Arial" w:cs="Arial"/>
                <w:b/>
                <w:color w:val="000000"/>
                <w:sz w:val="20"/>
                <w:szCs w:val="20"/>
              </w:rPr>
              <w:t>10</w:t>
            </w:r>
          </w:p>
        </w:tc>
        <w:tc>
          <w:tcPr>
            <w:tcW w:w="1228" w:type="dxa"/>
            <w:vAlign w:val="center"/>
          </w:tcPr>
          <w:p w14:paraId="24D653B0" w14:textId="0E19D1DE" w:rsidR="006B0026" w:rsidRPr="006B0026" w:rsidRDefault="006B0026" w:rsidP="006B0026">
            <w:pPr>
              <w:spacing w:before="9"/>
              <w:jc w:val="center"/>
              <w:rPr>
                <w:rFonts w:ascii="Arial" w:hAnsi="Arial" w:cs="Arial"/>
                <w:color w:val="000000"/>
                <w:sz w:val="20"/>
                <w:szCs w:val="20"/>
              </w:rPr>
            </w:pPr>
            <w:r w:rsidRPr="006B0026">
              <w:rPr>
                <w:rFonts w:ascii="Arial" w:hAnsi="Arial" w:cs="Arial"/>
                <w:color w:val="000000"/>
                <w:sz w:val="20"/>
                <w:szCs w:val="20"/>
              </w:rPr>
              <w:t>100%</w:t>
            </w:r>
          </w:p>
        </w:tc>
        <w:tc>
          <w:tcPr>
            <w:tcW w:w="914" w:type="dxa"/>
            <w:vAlign w:val="center"/>
          </w:tcPr>
          <w:p w14:paraId="4D554A5F" w14:textId="51601728" w:rsidR="006B0026" w:rsidRPr="00DD2634" w:rsidRDefault="00E13513" w:rsidP="006B0026">
            <w:pPr>
              <w:spacing w:before="9"/>
              <w:jc w:val="center"/>
              <w:rPr>
                <w:rFonts w:ascii="Arial" w:hAnsi="Arial" w:cs="Arial"/>
                <w:b/>
                <w:color w:val="000000"/>
                <w:sz w:val="20"/>
                <w:szCs w:val="20"/>
              </w:rPr>
            </w:pPr>
            <w:r>
              <w:rPr>
                <w:rFonts w:ascii="Arial" w:hAnsi="Arial" w:cs="Arial"/>
                <w:b/>
                <w:color w:val="000000"/>
                <w:sz w:val="20"/>
                <w:szCs w:val="20"/>
              </w:rPr>
              <w:t>10</w:t>
            </w:r>
          </w:p>
        </w:tc>
        <w:tc>
          <w:tcPr>
            <w:tcW w:w="2012" w:type="dxa"/>
            <w:vAlign w:val="center"/>
          </w:tcPr>
          <w:p w14:paraId="5C130AA2" w14:textId="0EAC2623" w:rsidR="006B0026" w:rsidRPr="006B0026" w:rsidRDefault="006B0026" w:rsidP="006B0026">
            <w:pPr>
              <w:spacing w:before="9"/>
              <w:jc w:val="center"/>
              <w:rPr>
                <w:rFonts w:ascii="Arial" w:hAnsi="Arial" w:cs="Arial"/>
                <w:color w:val="000000"/>
                <w:sz w:val="20"/>
                <w:szCs w:val="20"/>
              </w:rPr>
            </w:pPr>
            <w:r w:rsidRPr="006B0026">
              <w:rPr>
                <w:rFonts w:ascii="Arial" w:hAnsi="Arial" w:cs="Arial"/>
                <w:color w:val="000000"/>
                <w:sz w:val="20"/>
                <w:szCs w:val="20"/>
              </w:rPr>
              <w:t>TBD</w:t>
            </w:r>
          </w:p>
        </w:tc>
      </w:tr>
      <w:tr w:rsidR="00B60928" w:rsidRPr="00DD2634" w14:paraId="233E5E5D" w14:textId="77777777" w:rsidTr="003B6A5D">
        <w:tc>
          <w:tcPr>
            <w:tcW w:w="1694" w:type="dxa"/>
          </w:tcPr>
          <w:p w14:paraId="15023C61" w14:textId="77777777" w:rsidR="00466CE1" w:rsidRPr="00304BDD" w:rsidRDefault="00466CE1" w:rsidP="00C61A23">
            <w:pPr>
              <w:spacing w:before="9"/>
              <w:jc w:val="center"/>
              <w:rPr>
                <w:rFonts w:ascii="Arial" w:hAnsi="Arial" w:cs="Arial"/>
                <w:b/>
                <w:bCs/>
                <w:color w:val="000000"/>
                <w:sz w:val="20"/>
                <w:szCs w:val="20"/>
              </w:rPr>
            </w:pPr>
          </w:p>
        </w:tc>
        <w:tc>
          <w:tcPr>
            <w:tcW w:w="3562" w:type="dxa"/>
            <w:gridSpan w:val="3"/>
            <w:vAlign w:val="center"/>
          </w:tcPr>
          <w:p w14:paraId="11D30891" w14:textId="19E89FBE" w:rsidR="00466CE1" w:rsidRPr="000F08A5" w:rsidRDefault="00260D26" w:rsidP="00C61A23">
            <w:pPr>
              <w:spacing w:before="9"/>
              <w:jc w:val="right"/>
              <w:rPr>
                <w:rFonts w:ascii="Arial" w:hAnsi="Arial" w:cs="Arial"/>
                <w:b/>
                <w:bCs/>
                <w:color w:val="000000"/>
                <w:sz w:val="20"/>
                <w:szCs w:val="20"/>
              </w:rPr>
            </w:pPr>
            <w:r w:rsidRPr="00260D26">
              <w:rPr>
                <w:rFonts w:ascii="Arial" w:hAnsi="Arial" w:cs="Arial"/>
                <w:b/>
                <w:bCs/>
                <w:color w:val="000000"/>
                <w:sz w:val="20"/>
                <w:szCs w:val="20"/>
              </w:rPr>
              <w:t xml:space="preserve">Total Project /CCP </w:t>
            </w:r>
            <w:r w:rsidR="00466CE1" w:rsidRPr="000F08A5">
              <w:rPr>
                <w:rFonts w:ascii="Arial" w:hAnsi="Arial" w:cs="Arial"/>
                <w:b/>
                <w:bCs/>
                <w:color w:val="000000"/>
                <w:sz w:val="20"/>
                <w:szCs w:val="20"/>
              </w:rPr>
              <w:t>%</w:t>
            </w:r>
          </w:p>
        </w:tc>
        <w:tc>
          <w:tcPr>
            <w:tcW w:w="1228" w:type="dxa"/>
          </w:tcPr>
          <w:p w14:paraId="67FC6669" w14:textId="77777777" w:rsidR="00466CE1" w:rsidRPr="00DD2634" w:rsidRDefault="00466CE1" w:rsidP="00C61A23">
            <w:pPr>
              <w:spacing w:before="9"/>
              <w:jc w:val="center"/>
              <w:rPr>
                <w:rFonts w:ascii="Arial" w:hAnsi="Arial" w:cs="Arial"/>
                <w:b/>
                <w:color w:val="000000"/>
                <w:sz w:val="20"/>
                <w:szCs w:val="20"/>
              </w:rPr>
            </w:pPr>
            <w:r>
              <w:rPr>
                <w:rFonts w:ascii="Arial" w:hAnsi="Arial" w:cs="Arial"/>
                <w:b/>
                <w:color w:val="000000"/>
                <w:sz w:val="20"/>
                <w:szCs w:val="20"/>
              </w:rPr>
              <w:t>100%</w:t>
            </w:r>
          </w:p>
        </w:tc>
        <w:tc>
          <w:tcPr>
            <w:tcW w:w="914" w:type="dxa"/>
          </w:tcPr>
          <w:p w14:paraId="58F1ABC6" w14:textId="5AB16B59" w:rsidR="00466CE1" w:rsidRPr="00DD2634" w:rsidRDefault="00E13513" w:rsidP="00C61A23">
            <w:pPr>
              <w:spacing w:before="9"/>
              <w:jc w:val="center"/>
              <w:rPr>
                <w:rFonts w:ascii="Arial" w:hAnsi="Arial" w:cs="Arial"/>
                <w:b/>
                <w:color w:val="000000"/>
                <w:sz w:val="20"/>
                <w:szCs w:val="20"/>
              </w:rPr>
            </w:pPr>
            <w:r>
              <w:rPr>
                <w:rFonts w:ascii="Arial" w:hAnsi="Arial" w:cs="Arial"/>
                <w:b/>
                <w:color w:val="000000"/>
                <w:sz w:val="20"/>
                <w:szCs w:val="20"/>
              </w:rPr>
              <w:t>10</w:t>
            </w:r>
          </w:p>
        </w:tc>
        <w:tc>
          <w:tcPr>
            <w:tcW w:w="2012" w:type="dxa"/>
          </w:tcPr>
          <w:p w14:paraId="4A57BEC5" w14:textId="77777777" w:rsidR="00466CE1" w:rsidRPr="00DD2634" w:rsidRDefault="00466CE1" w:rsidP="00C61A23">
            <w:pPr>
              <w:spacing w:before="9"/>
              <w:rPr>
                <w:rFonts w:ascii="Arial" w:hAnsi="Arial" w:cs="Arial"/>
                <w:b/>
                <w:color w:val="000000"/>
                <w:sz w:val="20"/>
                <w:szCs w:val="20"/>
              </w:rPr>
            </w:pPr>
          </w:p>
        </w:tc>
      </w:tr>
      <w:tr w:rsidR="00466CE1" w14:paraId="14CDF0AA" w14:textId="77777777" w:rsidTr="00092216">
        <w:tc>
          <w:tcPr>
            <w:tcW w:w="9410" w:type="dxa"/>
            <w:gridSpan w:val="7"/>
          </w:tcPr>
          <w:p w14:paraId="56D06C0C" w14:textId="77777777" w:rsidR="00466CE1" w:rsidRPr="00DD2634" w:rsidRDefault="00466CE1" w:rsidP="00635338">
            <w:pPr>
              <w:spacing w:before="9"/>
              <w:rPr>
                <w:rFonts w:ascii="Arial" w:hAnsi="Arial" w:cs="Arial"/>
                <w:b/>
                <w:color w:val="000000"/>
                <w:sz w:val="20"/>
                <w:szCs w:val="20"/>
              </w:rPr>
            </w:pPr>
          </w:p>
        </w:tc>
      </w:tr>
      <w:tr w:rsidR="007C2F9F" w14:paraId="6170426A" w14:textId="77777777" w:rsidTr="003B6A5D">
        <w:tc>
          <w:tcPr>
            <w:tcW w:w="1694" w:type="dxa"/>
            <w:vMerge w:val="restart"/>
          </w:tcPr>
          <w:p w14:paraId="797E03FD" w14:textId="77777777" w:rsidR="00E43CB9" w:rsidRPr="00304BDD" w:rsidRDefault="00E43CB9" w:rsidP="00635338">
            <w:pPr>
              <w:spacing w:before="9"/>
              <w:jc w:val="center"/>
              <w:rPr>
                <w:rFonts w:ascii="Arial" w:hAnsi="Arial" w:cs="Arial"/>
                <w:b/>
                <w:bCs/>
                <w:color w:val="000000"/>
                <w:sz w:val="20"/>
                <w:szCs w:val="20"/>
              </w:rPr>
            </w:pPr>
            <w:r w:rsidRPr="00304BDD">
              <w:rPr>
                <w:rFonts w:ascii="Arial" w:hAnsi="Arial" w:cs="Arial"/>
                <w:b/>
                <w:bCs/>
                <w:color w:val="000000"/>
                <w:sz w:val="20"/>
                <w:szCs w:val="20"/>
              </w:rPr>
              <w:t>Midterm</w:t>
            </w:r>
          </w:p>
          <w:p w14:paraId="24A8EF99" w14:textId="2C368331" w:rsidR="00E43CB9" w:rsidRPr="00304BDD" w:rsidRDefault="00E43CB9" w:rsidP="00635338">
            <w:pPr>
              <w:spacing w:before="9"/>
              <w:jc w:val="center"/>
              <w:rPr>
                <w:rFonts w:ascii="Arial" w:hAnsi="Arial" w:cs="Arial"/>
                <w:b/>
                <w:bCs/>
                <w:color w:val="000000"/>
                <w:sz w:val="20"/>
                <w:szCs w:val="20"/>
              </w:rPr>
            </w:pPr>
            <w:r>
              <w:rPr>
                <w:rFonts w:ascii="Arial" w:hAnsi="Arial" w:cs="Arial"/>
                <w:b/>
                <w:bCs/>
                <w:color w:val="000000"/>
                <w:sz w:val="20"/>
                <w:szCs w:val="20"/>
              </w:rPr>
              <w:t>25</w:t>
            </w:r>
          </w:p>
        </w:tc>
        <w:tc>
          <w:tcPr>
            <w:tcW w:w="1737" w:type="dxa"/>
            <w:vAlign w:val="center"/>
          </w:tcPr>
          <w:p w14:paraId="406CF419" w14:textId="3AC1CE97" w:rsidR="00E43CB9" w:rsidRPr="00304BDD" w:rsidRDefault="00E43CB9" w:rsidP="00635338">
            <w:pPr>
              <w:spacing w:before="9"/>
              <w:rPr>
                <w:rFonts w:ascii="Arial" w:hAnsi="Arial" w:cs="Arial"/>
                <w:b/>
                <w:color w:val="000000"/>
                <w:sz w:val="20"/>
                <w:szCs w:val="20"/>
              </w:rPr>
            </w:pPr>
            <w:r>
              <w:rPr>
                <w:rFonts w:ascii="Arial" w:hAnsi="Arial" w:cs="Arial"/>
                <w:color w:val="000000"/>
                <w:sz w:val="20"/>
                <w:szCs w:val="20"/>
              </w:rPr>
              <w:t>Midterm Q#1</w:t>
            </w:r>
          </w:p>
        </w:tc>
        <w:tc>
          <w:tcPr>
            <w:tcW w:w="983" w:type="dxa"/>
            <w:vAlign w:val="center"/>
          </w:tcPr>
          <w:p w14:paraId="2EDD3FE2" w14:textId="038ACB41" w:rsidR="00E43CB9" w:rsidRPr="00DD2634" w:rsidRDefault="00E43CB9" w:rsidP="00635338">
            <w:pPr>
              <w:spacing w:before="9"/>
              <w:rPr>
                <w:rFonts w:ascii="Arial" w:hAnsi="Arial" w:cs="Arial"/>
                <w:b/>
                <w:color w:val="000000"/>
                <w:sz w:val="20"/>
                <w:szCs w:val="20"/>
              </w:rPr>
            </w:pPr>
            <w:r w:rsidRPr="00504CD4">
              <w:rPr>
                <w:rFonts w:ascii="Arial" w:hAnsi="Arial" w:cs="Arial"/>
                <w:i/>
                <w:iCs/>
                <w:color w:val="000000"/>
                <w:sz w:val="20"/>
                <w:szCs w:val="20"/>
              </w:rPr>
              <w:t>CLO1</w:t>
            </w:r>
          </w:p>
        </w:tc>
        <w:tc>
          <w:tcPr>
            <w:tcW w:w="842" w:type="dxa"/>
            <w:vAlign w:val="center"/>
          </w:tcPr>
          <w:p w14:paraId="78E88655" w14:textId="0DFA5582" w:rsidR="00E43CB9" w:rsidRPr="00DD2634" w:rsidRDefault="00E13513" w:rsidP="00635338">
            <w:pPr>
              <w:spacing w:before="9"/>
              <w:jc w:val="center"/>
              <w:rPr>
                <w:rFonts w:ascii="Arial" w:hAnsi="Arial" w:cs="Arial"/>
                <w:b/>
                <w:color w:val="000000"/>
                <w:sz w:val="20"/>
                <w:szCs w:val="20"/>
              </w:rPr>
            </w:pPr>
            <w:r>
              <w:rPr>
                <w:rFonts w:ascii="Arial" w:hAnsi="Arial" w:cs="Arial"/>
                <w:b/>
                <w:color w:val="000000"/>
                <w:sz w:val="20"/>
                <w:szCs w:val="20"/>
              </w:rPr>
              <w:t>13</w:t>
            </w:r>
          </w:p>
        </w:tc>
        <w:tc>
          <w:tcPr>
            <w:tcW w:w="1228" w:type="dxa"/>
          </w:tcPr>
          <w:p w14:paraId="1119543B" w14:textId="0C5F488E" w:rsidR="00E43CB9" w:rsidRPr="00DD2634" w:rsidRDefault="00E13513" w:rsidP="00635338">
            <w:pPr>
              <w:spacing w:before="9"/>
              <w:jc w:val="center"/>
              <w:rPr>
                <w:rFonts w:ascii="Arial" w:hAnsi="Arial" w:cs="Arial"/>
                <w:b/>
                <w:color w:val="000000"/>
                <w:sz w:val="20"/>
                <w:szCs w:val="20"/>
              </w:rPr>
            </w:pPr>
            <w:r>
              <w:rPr>
                <w:rFonts w:ascii="Arial" w:hAnsi="Arial" w:cs="Arial"/>
                <w:bCs/>
                <w:color w:val="000000"/>
                <w:sz w:val="20"/>
                <w:szCs w:val="20"/>
              </w:rPr>
              <w:t>52</w:t>
            </w:r>
            <w:r w:rsidR="00E43CB9" w:rsidRPr="00151FF2">
              <w:rPr>
                <w:rFonts w:ascii="Arial" w:hAnsi="Arial" w:cs="Arial"/>
                <w:bCs/>
                <w:color w:val="000000"/>
                <w:sz w:val="20"/>
                <w:szCs w:val="20"/>
              </w:rPr>
              <w:t>%</w:t>
            </w:r>
          </w:p>
        </w:tc>
        <w:tc>
          <w:tcPr>
            <w:tcW w:w="914" w:type="dxa"/>
          </w:tcPr>
          <w:p w14:paraId="424449C0" w14:textId="4FACBCC1" w:rsidR="00E43CB9" w:rsidRPr="00B3020C" w:rsidRDefault="00E13513" w:rsidP="00D92BC6">
            <w:pPr>
              <w:spacing w:before="9"/>
              <w:jc w:val="center"/>
              <w:rPr>
                <w:rFonts w:ascii="Arial" w:hAnsi="Arial" w:cs="Arial"/>
                <w:color w:val="000000"/>
                <w:sz w:val="20"/>
                <w:szCs w:val="20"/>
              </w:rPr>
            </w:pPr>
            <w:r>
              <w:rPr>
                <w:rFonts w:ascii="Arial" w:hAnsi="Arial" w:cs="Arial"/>
                <w:color w:val="000000"/>
                <w:sz w:val="20"/>
                <w:szCs w:val="20"/>
              </w:rPr>
              <w:t>13</w:t>
            </w:r>
          </w:p>
        </w:tc>
        <w:tc>
          <w:tcPr>
            <w:tcW w:w="2012" w:type="dxa"/>
          </w:tcPr>
          <w:p w14:paraId="5805613D" w14:textId="77C98998" w:rsidR="00E43CB9" w:rsidRPr="00DD2634" w:rsidRDefault="00E43CB9" w:rsidP="001F360B">
            <w:pPr>
              <w:spacing w:before="9"/>
              <w:jc w:val="center"/>
              <w:rPr>
                <w:rFonts w:ascii="Arial" w:hAnsi="Arial" w:cs="Arial"/>
                <w:b/>
                <w:color w:val="000000"/>
                <w:sz w:val="20"/>
                <w:szCs w:val="20"/>
              </w:rPr>
            </w:pPr>
            <w:r w:rsidRPr="00D92BC6">
              <w:rPr>
                <w:rFonts w:ascii="Arial" w:hAnsi="Arial" w:cs="Arial"/>
                <w:bCs/>
                <w:color w:val="000000"/>
                <w:sz w:val="20"/>
                <w:szCs w:val="20"/>
              </w:rPr>
              <w:t>TBD</w:t>
            </w:r>
          </w:p>
        </w:tc>
      </w:tr>
      <w:tr w:rsidR="007C2F9F" w14:paraId="6F6B3490" w14:textId="77777777" w:rsidTr="003B6A5D">
        <w:tc>
          <w:tcPr>
            <w:tcW w:w="1694" w:type="dxa"/>
            <w:vMerge/>
          </w:tcPr>
          <w:p w14:paraId="1375EFB1" w14:textId="77777777" w:rsidR="00E43CB9" w:rsidRPr="00304BDD" w:rsidRDefault="00E43CB9" w:rsidP="00635338">
            <w:pPr>
              <w:spacing w:before="9"/>
              <w:jc w:val="center"/>
              <w:rPr>
                <w:rFonts w:ascii="Arial" w:hAnsi="Arial" w:cs="Arial"/>
                <w:b/>
                <w:bCs/>
                <w:color w:val="000000"/>
                <w:sz w:val="20"/>
                <w:szCs w:val="20"/>
              </w:rPr>
            </w:pPr>
          </w:p>
        </w:tc>
        <w:tc>
          <w:tcPr>
            <w:tcW w:w="1737" w:type="dxa"/>
            <w:vAlign w:val="center"/>
          </w:tcPr>
          <w:p w14:paraId="01EB54B6" w14:textId="381F42E9" w:rsidR="00E43CB9" w:rsidRPr="00DD2634" w:rsidRDefault="00E43CB9" w:rsidP="00635338">
            <w:pPr>
              <w:spacing w:before="9"/>
              <w:rPr>
                <w:rFonts w:ascii="Arial" w:hAnsi="Arial" w:cs="Arial"/>
                <w:color w:val="000000"/>
                <w:sz w:val="20"/>
                <w:szCs w:val="20"/>
              </w:rPr>
            </w:pPr>
            <w:r>
              <w:rPr>
                <w:rFonts w:ascii="Arial" w:hAnsi="Arial" w:cs="Arial"/>
                <w:color w:val="000000"/>
                <w:sz w:val="20"/>
                <w:szCs w:val="20"/>
              </w:rPr>
              <w:t>Midterm Q#2</w:t>
            </w:r>
          </w:p>
        </w:tc>
        <w:tc>
          <w:tcPr>
            <w:tcW w:w="983" w:type="dxa"/>
            <w:vAlign w:val="center"/>
          </w:tcPr>
          <w:p w14:paraId="3C1D731B" w14:textId="7BC474CD" w:rsidR="00E43CB9" w:rsidRPr="00DD2634" w:rsidRDefault="00E43CB9" w:rsidP="00635338">
            <w:pPr>
              <w:spacing w:before="9"/>
              <w:rPr>
                <w:rFonts w:ascii="Arial" w:hAnsi="Arial" w:cs="Arial"/>
                <w:b/>
                <w:color w:val="000000"/>
                <w:sz w:val="20"/>
                <w:szCs w:val="20"/>
              </w:rPr>
            </w:pPr>
            <w:r>
              <w:rPr>
                <w:rFonts w:ascii="Arial" w:hAnsi="Arial" w:cs="Arial"/>
                <w:i/>
                <w:iCs/>
                <w:color w:val="000000"/>
                <w:sz w:val="20"/>
                <w:szCs w:val="20"/>
              </w:rPr>
              <w:t>CLO</w:t>
            </w:r>
            <w:r w:rsidRPr="00504CD4">
              <w:rPr>
                <w:rFonts w:ascii="Arial" w:hAnsi="Arial" w:cs="Arial"/>
                <w:i/>
                <w:iCs/>
                <w:color w:val="000000"/>
                <w:sz w:val="20"/>
                <w:szCs w:val="20"/>
              </w:rPr>
              <w:t>2</w:t>
            </w:r>
          </w:p>
        </w:tc>
        <w:tc>
          <w:tcPr>
            <w:tcW w:w="842" w:type="dxa"/>
            <w:vAlign w:val="center"/>
          </w:tcPr>
          <w:p w14:paraId="50D593FF" w14:textId="3D5E8AB1" w:rsidR="00E43CB9" w:rsidRPr="00DD2634" w:rsidRDefault="00E13513" w:rsidP="00635338">
            <w:pPr>
              <w:spacing w:before="9"/>
              <w:jc w:val="center"/>
              <w:rPr>
                <w:rFonts w:ascii="Arial" w:hAnsi="Arial" w:cs="Arial"/>
                <w:b/>
                <w:color w:val="000000"/>
                <w:sz w:val="20"/>
                <w:szCs w:val="20"/>
              </w:rPr>
            </w:pPr>
            <w:r>
              <w:rPr>
                <w:rFonts w:ascii="Arial" w:hAnsi="Arial" w:cs="Arial"/>
                <w:b/>
                <w:color w:val="000000"/>
                <w:sz w:val="20"/>
                <w:szCs w:val="20"/>
              </w:rPr>
              <w:t>12</w:t>
            </w:r>
          </w:p>
        </w:tc>
        <w:tc>
          <w:tcPr>
            <w:tcW w:w="1228" w:type="dxa"/>
          </w:tcPr>
          <w:p w14:paraId="6EED4341" w14:textId="375A3D91" w:rsidR="00E43CB9" w:rsidRPr="00DD2634" w:rsidRDefault="00E13513" w:rsidP="00E43CB9">
            <w:pPr>
              <w:spacing w:before="9"/>
              <w:jc w:val="center"/>
              <w:rPr>
                <w:rFonts w:ascii="Arial" w:hAnsi="Arial" w:cs="Arial"/>
                <w:b/>
                <w:color w:val="000000"/>
                <w:sz w:val="20"/>
                <w:szCs w:val="20"/>
              </w:rPr>
            </w:pPr>
            <w:r>
              <w:rPr>
                <w:rFonts w:ascii="Arial" w:hAnsi="Arial" w:cs="Arial"/>
                <w:bCs/>
                <w:color w:val="000000"/>
                <w:sz w:val="20"/>
                <w:szCs w:val="20"/>
              </w:rPr>
              <w:t>48</w:t>
            </w:r>
            <w:r w:rsidR="00E43CB9" w:rsidRPr="00151FF2">
              <w:rPr>
                <w:rFonts w:ascii="Arial" w:hAnsi="Arial" w:cs="Arial"/>
                <w:bCs/>
                <w:color w:val="000000"/>
                <w:sz w:val="20"/>
                <w:szCs w:val="20"/>
              </w:rPr>
              <w:t>%</w:t>
            </w:r>
          </w:p>
        </w:tc>
        <w:tc>
          <w:tcPr>
            <w:tcW w:w="914" w:type="dxa"/>
          </w:tcPr>
          <w:p w14:paraId="0D89FB9C" w14:textId="24DF349D" w:rsidR="00E43CB9" w:rsidRPr="00B3020C" w:rsidRDefault="00E13513" w:rsidP="00D92BC6">
            <w:pPr>
              <w:spacing w:before="9"/>
              <w:jc w:val="center"/>
              <w:rPr>
                <w:rFonts w:ascii="Arial" w:hAnsi="Arial" w:cs="Arial"/>
                <w:color w:val="000000"/>
                <w:sz w:val="20"/>
                <w:szCs w:val="20"/>
              </w:rPr>
            </w:pPr>
            <w:r>
              <w:rPr>
                <w:rFonts w:ascii="Arial" w:hAnsi="Arial" w:cs="Arial"/>
                <w:color w:val="000000"/>
                <w:sz w:val="20"/>
                <w:szCs w:val="20"/>
              </w:rPr>
              <w:t>12</w:t>
            </w:r>
          </w:p>
        </w:tc>
        <w:tc>
          <w:tcPr>
            <w:tcW w:w="2012" w:type="dxa"/>
          </w:tcPr>
          <w:p w14:paraId="66DE0B7A" w14:textId="50CE1860" w:rsidR="00E43CB9" w:rsidRPr="00DD2634" w:rsidRDefault="00E43CB9" w:rsidP="00635338">
            <w:pPr>
              <w:spacing w:before="9"/>
              <w:rPr>
                <w:rFonts w:ascii="Arial" w:hAnsi="Arial" w:cs="Arial"/>
                <w:b/>
                <w:color w:val="000000"/>
                <w:sz w:val="20"/>
                <w:szCs w:val="20"/>
              </w:rPr>
            </w:pPr>
          </w:p>
        </w:tc>
      </w:tr>
      <w:tr w:rsidR="00B60928" w14:paraId="79F951EB" w14:textId="77777777" w:rsidTr="003B6A5D">
        <w:tc>
          <w:tcPr>
            <w:tcW w:w="1694" w:type="dxa"/>
          </w:tcPr>
          <w:p w14:paraId="465C6CC6" w14:textId="77777777" w:rsidR="001F360B" w:rsidRPr="00304BDD" w:rsidRDefault="001F360B" w:rsidP="00635338">
            <w:pPr>
              <w:spacing w:before="9"/>
              <w:jc w:val="center"/>
              <w:rPr>
                <w:rFonts w:ascii="Arial" w:hAnsi="Arial" w:cs="Arial"/>
                <w:b/>
                <w:bCs/>
                <w:color w:val="000000"/>
                <w:sz w:val="20"/>
                <w:szCs w:val="20"/>
              </w:rPr>
            </w:pPr>
          </w:p>
        </w:tc>
        <w:tc>
          <w:tcPr>
            <w:tcW w:w="3562" w:type="dxa"/>
            <w:gridSpan w:val="3"/>
            <w:vAlign w:val="center"/>
          </w:tcPr>
          <w:p w14:paraId="48111E0A" w14:textId="71EC0C0A" w:rsidR="001F360B" w:rsidRPr="00A8728D" w:rsidRDefault="001F360B" w:rsidP="00A8728D">
            <w:pPr>
              <w:spacing w:before="9"/>
              <w:jc w:val="right"/>
              <w:rPr>
                <w:rFonts w:ascii="Arial" w:hAnsi="Arial" w:cs="Arial"/>
                <w:b/>
                <w:bCs/>
                <w:color w:val="000000"/>
                <w:sz w:val="20"/>
                <w:szCs w:val="20"/>
              </w:rPr>
            </w:pPr>
            <w:r w:rsidRPr="00A8728D">
              <w:rPr>
                <w:rFonts w:ascii="Arial" w:hAnsi="Arial" w:cs="Arial"/>
                <w:b/>
                <w:bCs/>
                <w:color w:val="000000"/>
                <w:sz w:val="20"/>
                <w:szCs w:val="20"/>
              </w:rPr>
              <w:t>Total Midterm %</w:t>
            </w:r>
            <w:r>
              <w:rPr>
                <w:rFonts w:ascii="Arial" w:hAnsi="Arial" w:cs="Arial"/>
                <w:b/>
                <w:bCs/>
                <w:color w:val="000000"/>
                <w:sz w:val="20"/>
                <w:szCs w:val="20"/>
              </w:rPr>
              <w:t xml:space="preserve"> </w:t>
            </w:r>
          </w:p>
        </w:tc>
        <w:tc>
          <w:tcPr>
            <w:tcW w:w="1228" w:type="dxa"/>
          </w:tcPr>
          <w:p w14:paraId="53BA2E16" w14:textId="779D050B" w:rsidR="001F360B" w:rsidRPr="00A8728D" w:rsidRDefault="00E43CB9" w:rsidP="00635338">
            <w:pPr>
              <w:spacing w:before="9"/>
              <w:jc w:val="center"/>
              <w:rPr>
                <w:rFonts w:ascii="Arial" w:hAnsi="Arial" w:cs="Arial"/>
                <w:b/>
                <w:bCs/>
                <w:color w:val="000000"/>
                <w:sz w:val="20"/>
                <w:szCs w:val="20"/>
              </w:rPr>
            </w:pPr>
            <w:r>
              <w:rPr>
                <w:rFonts w:ascii="Arial" w:hAnsi="Arial" w:cs="Arial"/>
                <w:b/>
                <w:bCs/>
                <w:color w:val="000000"/>
                <w:sz w:val="20"/>
                <w:szCs w:val="20"/>
              </w:rPr>
              <w:t>100%</w:t>
            </w:r>
          </w:p>
        </w:tc>
        <w:tc>
          <w:tcPr>
            <w:tcW w:w="914" w:type="dxa"/>
          </w:tcPr>
          <w:p w14:paraId="2886F4A2" w14:textId="67FAA572" w:rsidR="001F360B" w:rsidRPr="00DD2634" w:rsidRDefault="001F360B" w:rsidP="00D92BC6">
            <w:pPr>
              <w:spacing w:before="9"/>
              <w:jc w:val="center"/>
              <w:rPr>
                <w:rFonts w:ascii="Arial" w:hAnsi="Arial" w:cs="Arial"/>
                <w:b/>
                <w:color w:val="000000"/>
                <w:sz w:val="20"/>
                <w:szCs w:val="20"/>
              </w:rPr>
            </w:pPr>
            <w:r>
              <w:rPr>
                <w:rFonts w:ascii="Arial" w:hAnsi="Arial" w:cs="Arial"/>
                <w:b/>
                <w:color w:val="000000"/>
                <w:sz w:val="20"/>
                <w:szCs w:val="20"/>
              </w:rPr>
              <w:t>25</w:t>
            </w:r>
          </w:p>
        </w:tc>
        <w:tc>
          <w:tcPr>
            <w:tcW w:w="2012" w:type="dxa"/>
          </w:tcPr>
          <w:p w14:paraId="5C63C13E" w14:textId="77777777" w:rsidR="001F360B" w:rsidRPr="00DD2634" w:rsidRDefault="001F360B" w:rsidP="00635338">
            <w:pPr>
              <w:spacing w:before="9"/>
              <w:rPr>
                <w:rFonts w:ascii="Arial" w:hAnsi="Arial" w:cs="Arial"/>
                <w:b/>
                <w:color w:val="000000"/>
                <w:sz w:val="20"/>
                <w:szCs w:val="20"/>
              </w:rPr>
            </w:pPr>
          </w:p>
        </w:tc>
      </w:tr>
      <w:tr w:rsidR="001F360B" w14:paraId="6F773173" w14:textId="77777777" w:rsidTr="00092216">
        <w:tc>
          <w:tcPr>
            <w:tcW w:w="9410" w:type="dxa"/>
            <w:gridSpan w:val="7"/>
          </w:tcPr>
          <w:p w14:paraId="74189E20" w14:textId="77777777" w:rsidR="001F360B" w:rsidRPr="00DD2634" w:rsidRDefault="001F360B" w:rsidP="00635338">
            <w:pPr>
              <w:spacing w:before="9"/>
              <w:rPr>
                <w:rFonts w:ascii="Arial" w:hAnsi="Arial" w:cs="Arial"/>
                <w:b/>
                <w:color w:val="000000"/>
                <w:sz w:val="20"/>
                <w:szCs w:val="20"/>
              </w:rPr>
            </w:pPr>
          </w:p>
        </w:tc>
      </w:tr>
      <w:tr w:rsidR="007C2F9F" w14:paraId="34DA1EA0" w14:textId="77777777" w:rsidTr="003B6A5D">
        <w:tc>
          <w:tcPr>
            <w:tcW w:w="1694" w:type="dxa"/>
            <w:vMerge w:val="restart"/>
          </w:tcPr>
          <w:p w14:paraId="741600EF" w14:textId="67992D7F" w:rsidR="00202D6F" w:rsidRPr="00304BDD" w:rsidRDefault="00202D6F" w:rsidP="00202D6F">
            <w:pPr>
              <w:spacing w:before="9"/>
              <w:jc w:val="center"/>
              <w:rPr>
                <w:rFonts w:ascii="Arial" w:hAnsi="Arial" w:cs="Arial"/>
                <w:b/>
                <w:bCs/>
                <w:color w:val="000000"/>
                <w:sz w:val="20"/>
                <w:szCs w:val="20"/>
              </w:rPr>
            </w:pPr>
            <w:r w:rsidRPr="00304BDD">
              <w:rPr>
                <w:rFonts w:ascii="Arial" w:hAnsi="Arial" w:cs="Arial"/>
                <w:b/>
                <w:bCs/>
                <w:color w:val="000000"/>
                <w:sz w:val="20"/>
                <w:szCs w:val="20"/>
              </w:rPr>
              <w:t>Final</w:t>
            </w:r>
            <w:r>
              <w:rPr>
                <w:rFonts w:ascii="Arial" w:hAnsi="Arial" w:cs="Arial"/>
                <w:b/>
                <w:bCs/>
                <w:color w:val="000000"/>
                <w:sz w:val="20"/>
                <w:szCs w:val="20"/>
              </w:rPr>
              <w:t xml:space="preserve"> Exam</w:t>
            </w:r>
          </w:p>
          <w:p w14:paraId="388C7085" w14:textId="77777777" w:rsidR="00202D6F" w:rsidRDefault="00202D6F" w:rsidP="00202D6F">
            <w:pPr>
              <w:spacing w:before="9"/>
              <w:jc w:val="center"/>
              <w:rPr>
                <w:rFonts w:ascii="Arial" w:hAnsi="Arial" w:cs="Arial"/>
                <w:b/>
                <w:bCs/>
                <w:color w:val="000000"/>
                <w:sz w:val="20"/>
                <w:szCs w:val="20"/>
              </w:rPr>
            </w:pPr>
          </w:p>
          <w:p w14:paraId="51476509" w14:textId="74A0163D" w:rsidR="00202D6F" w:rsidRPr="00304BDD" w:rsidRDefault="00202D6F" w:rsidP="00202D6F">
            <w:pPr>
              <w:spacing w:before="9"/>
              <w:jc w:val="center"/>
              <w:rPr>
                <w:rFonts w:ascii="Arial" w:hAnsi="Arial" w:cs="Arial"/>
                <w:b/>
                <w:bCs/>
                <w:color w:val="000000"/>
                <w:sz w:val="20"/>
                <w:szCs w:val="20"/>
              </w:rPr>
            </w:pPr>
            <w:r>
              <w:rPr>
                <w:rFonts w:ascii="Arial" w:hAnsi="Arial" w:cs="Arial"/>
                <w:b/>
                <w:bCs/>
                <w:color w:val="000000"/>
                <w:sz w:val="20"/>
                <w:szCs w:val="20"/>
              </w:rPr>
              <w:t>40</w:t>
            </w:r>
          </w:p>
        </w:tc>
        <w:tc>
          <w:tcPr>
            <w:tcW w:w="1737" w:type="dxa"/>
            <w:vAlign w:val="center"/>
          </w:tcPr>
          <w:p w14:paraId="72589A20" w14:textId="6ACE89D1" w:rsidR="00202D6F" w:rsidRPr="00DD2634" w:rsidRDefault="00202D6F" w:rsidP="00202D6F">
            <w:pPr>
              <w:spacing w:before="9"/>
              <w:rPr>
                <w:rFonts w:ascii="Arial" w:hAnsi="Arial" w:cs="Arial"/>
                <w:color w:val="000000"/>
                <w:sz w:val="20"/>
                <w:szCs w:val="20"/>
              </w:rPr>
            </w:pPr>
            <w:r w:rsidRPr="00DD2634">
              <w:rPr>
                <w:rFonts w:ascii="Arial" w:hAnsi="Arial" w:cs="Arial"/>
                <w:bCs/>
                <w:color w:val="000000"/>
                <w:sz w:val="20"/>
                <w:szCs w:val="20"/>
              </w:rPr>
              <w:t>Final Exam Q#</w:t>
            </w:r>
            <w:r>
              <w:rPr>
                <w:rFonts w:ascii="Arial" w:hAnsi="Arial" w:cs="Arial"/>
                <w:bCs/>
                <w:color w:val="000000"/>
                <w:sz w:val="20"/>
                <w:szCs w:val="20"/>
              </w:rPr>
              <w:t>1</w:t>
            </w:r>
          </w:p>
        </w:tc>
        <w:tc>
          <w:tcPr>
            <w:tcW w:w="983" w:type="dxa"/>
            <w:vAlign w:val="center"/>
          </w:tcPr>
          <w:p w14:paraId="4C1DB7E8" w14:textId="0E31500B" w:rsidR="00202D6F" w:rsidRPr="00DD2634" w:rsidRDefault="00202D6F" w:rsidP="00202D6F">
            <w:pPr>
              <w:spacing w:before="9"/>
              <w:rPr>
                <w:rFonts w:ascii="Arial" w:hAnsi="Arial" w:cs="Arial"/>
                <w:b/>
                <w:color w:val="000000"/>
                <w:sz w:val="20"/>
                <w:szCs w:val="20"/>
              </w:rPr>
            </w:pPr>
            <w:r w:rsidRPr="00504CD4">
              <w:rPr>
                <w:rFonts w:ascii="Arial" w:hAnsi="Arial" w:cs="Arial"/>
                <w:i/>
                <w:iCs/>
                <w:color w:val="000000"/>
                <w:sz w:val="20"/>
                <w:szCs w:val="20"/>
              </w:rPr>
              <w:t>CLO1</w:t>
            </w:r>
          </w:p>
        </w:tc>
        <w:tc>
          <w:tcPr>
            <w:tcW w:w="842" w:type="dxa"/>
            <w:vAlign w:val="center"/>
          </w:tcPr>
          <w:p w14:paraId="2B2529E8" w14:textId="55EF3727" w:rsidR="00202D6F" w:rsidRPr="00DD2634" w:rsidRDefault="00202D6F" w:rsidP="00202D6F">
            <w:pPr>
              <w:spacing w:before="9"/>
              <w:jc w:val="center"/>
              <w:rPr>
                <w:rFonts w:ascii="Arial" w:hAnsi="Arial" w:cs="Arial"/>
                <w:b/>
                <w:color w:val="000000"/>
                <w:sz w:val="20"/>
                <w:szCs w:val="20"/>
              </w:rPr>
            </w:pPr>
            <w:r w:rsidRPr="0022099A">
              <w:rPr>
                <w:rFonts w:ascii="Arial" w:hAnsi="Arial" w:cs="Arial"/>
                <w:color w:val="000000"/>
                <w:sz w:val="20"/>
                <w:szCs w:val="20"/>
              </w:rPr>
              <w:t>10</w:t>
            </w:r>
          </w:p>
        </w:tc>
        <w:tc>
          <w:tcPr>
            <w:tcW w:w="1228" w:type="dxa"/>
          </w:tcPr>
          <w:p w14:paraId="09A075C1" w14:textId="5906857A" w:rsidR="00202D6F" w:rsidRPr="00DD2634" w:rsidRDefault="00202D6F" w:rsidP="00202D6F">
            <w:pPr>
              <w:spacing w:before="9"/>
              <w:jc w:val="center"/>
              <w:rPr>
                <w:rFonts w:ascii="Arial" w:hAnsi="Arial" w:cs="Arial"/>
                <w:b/>
                <w:color w:val="000000"/>
                <w:sz w:val="20"/>
                <w:szCs w:val="20"/>
              </w:rPr>
            </w:pPr>
            <w:r>
              <w:rPr>
                <w:rFonts w:ascii="Arial" w:hAnsi="Arial" w:cs="Arial"/>
                <w:bCs/>
                <w:color w:val="000000"/>
                <w:sz w:val="20"/>
                <w:szCs w:val="20"/>
              </w:rPr>
              <w:t>25%</w:t>
            </w:r>
          </w:p>
        </w:tc>
        <w:tc>
          <w:tcPr>
            <w:tcW w:w="914" w:type="dxa"/>
            <w:vAlign w:val="center"/>
          </w:tcPr>
          <w:p w14:paraId="2B982A8D" w14:textId="08C01AE9" w:rsidR="00202D6F" w:rsidRPr="00B3020C" w:rsidRDefault="00202D6F" w:rsidP="00202D6F">
            <w:pPr>
              <w:spacing w:before="9"/>
              <w:jc w:val="center"/>
              <w:rPr>
                <w:rFonts w:ascii="Arial" w:hAnsi="Arial" w:cs="Arial"/>
                <w:color w:val="000000"/>
                <w:sz w:val="20"/>
                <w:szCs w:val="20"/>
              </w:rPr>
            </w:pPr>
            <w:r w:rsidRPr="0022099A">
              <w:rPr>
                <w:rFonts w:ascii="Arial" w:hAnsi="Arial" w:cs="Arial"/>
                <w:color w:val="000000"/>
                <w:sz w:val="20"/>
                <w:szCs w:val="20"/>
              </w:rPr>
              <w:t>10</w:t>
            </w:r>
          </w:p>
        </w:tc>
        <w:tc>
          <w:tcPr>
            <w:tcW w:w="2012" w:type="dxa"/>
          </w:tcPr>
          <w:p w14:paraId="703ED0B8" w14:textId="278B8708" w:rsidR="00202D6F" w:rsidRPr="00DD2634" w:rsidRDefault="00202D6F" w:rsidP="00202D6F">
            <w:pPr>
              <w:spacing w:before="9"/>
              <w:jc w:val="center"/>
              <w:rPr>
                <w:rFonts w:ascii="Arial" w:hAnsi="Arial" w:cs="Arial"/>
                <w:b/>
                <w:color w:val="000000"/>
                <w:sz w:val="20"/>
                <w:szCs w:val="20"/>
              </w:rPr>
            </w:pPr>
            <w:r w:rsidRPr="00D92BC6">
              <w:rPr>
                <w:rFonts w:ascii="Arial" w:hAnsi="Arial" w:cs="Arial"/>
                <w:bCs/>
                <w:color w:val="000000"/>
                <w:sz w:val="20"/>
                <w:szCs w:val="20"/>
              </w:rPr>
              <w:t>TBD</w:t>
            </w:r>
          </w:p>
        </w:tc>
      </w:tr>
      <w:tr w:rsidR="007C2F9F" w14:paraId="20461FDB" w14:textId="77777777" w:rsidTr="003B6A5D">
        <w:tc>
          <w:tcPr>
            <w:tcW w:w="1694" w:type="dxa"/>
            <w:vMerge/>
          </w:tcPr>
          <w:p w14:paraId="534494EA" w14:textId="77777777" w:rsidR="00202D6F" w:rsidRPr="00304BDD" w:rsidRDefault="00202D6F" w:rsidP="00202D6F">
            <w:pPr>
              <w:spacing w:before="9"/>
              <w:jc w:val="center"/>
              <w:rPr>
                <w:rFonts w:ascii="Arial" w:hAnsi="Arial" w:cs="Arial"/>
                <w:b/>
                <w:bCs/>
                <w:color w:val="000000"/>
                <w:sz w:val="20"/>
                <w:szCs w:val="20"/>
              </w:rPr>
            </w:pPr>
          </w:p>
        </w:tc>
        <w:tc>
          <w:tcPr>
            <w:tcW w:w="1737" w:type="dxa"/>
            <w:vAlign w:val="center"/>
          </w:tcPr>
          <w:p w14:paraId="0911A93B" w14:textId="108A1170" w:rsidR="00202D6F" w:rsidRPr="00DD2634" w:rsidRDefault="00202D6F" w:rsidP="00202D6F">
            <w:pPr>
              <w:spacing w:before="9"/>
              <w:rPr>
                <w:rFonts w:ascii="Arial" w:hAnsi="Arial" w:cs="Arial"/>
                <w:bCs/>
                <w:color w:val="000000"/>
                <w:sz w:val="20"/>
                <w:szCs w:val="20"/>
              </w:rPr>
            </w:pPr>
            <w:r w:rsidRPr="00DD2634">
              <w:rPr>
                <w:rFonts w:ascii="Arial" w:hAnsi="Arial" w:cs="Arial"/>
                <w:bCs/>
                <w:color w:val="000000"/>
                <w:sz w:val="20"/>
                <w:szCs w:val="20"/>
              </w:rPr>
              <w:t>Final Exam Q#</w:t>
            </w:r>
            <w:r>
              <w:rPr>
                <w:rFonts w:ascii="Arial" w:hAnsi="Arial" w:cs="Arial"/>
                <w:bCs/>
                <w:color w:val="000000"/>
                <w:sz w:val="20"/>
                <w:szCs w:val="20"/>
              </w:rPr>
              <w:t>2</w:t>
            </w:r>
          </w:p>
        </w:tc>
        <w:tc>
          <w:tcPr>
            <w:tcW w:w="983" w:type="dxa"/>
            <w:vAlign w:val="center"/>
          </w:tcPr>
          <w:p w14:paraId="0595F635" w14:textId="4CE5DD8B" w:rsidR="00202D6F" w:rsidRPr="00DD2634" w:rsidRDefault="00202D6F" w:rsidP="00202D6F">
            <w:pPr>
              <w:spacing w:before="9"/>
              <w:rPr>
                <w:rFonts w:ascii="Arial" w:hAnsi="Arial" w:cs="Arial"/>
                <w:color w:val="000000"/>
                <w:sz w:val="20"/>
                <w:szCs w:val="20"/>
              </w:rPr>
            </w:pPr>
            <w:r>
              <w:rPr>
                <w:rFonts w:ascii="Arial" w:hAnsi="Arial" w:cs="Arial"/>
                <w:i/>
                <w:iCs/>
                <w:color w:val="000000"/>
                <w:sz w:val="20"/>
                <w:szCs w:val="20"/>
              </w:rPr>
              <w:t>CLO</w:t>
            </w:r>
            <w:r w:rsidRPr="00504CD4">
              <w:rPr>
                <w:rFonts w:ascii="Arial" w:hAnsi="Arial" w:cs="Arial"/>
                <w:i/>
                <w:iCs/>
                <w:color w:val="000000"/>
                <w:sz w:val="20"/>
                <w:szCs w:val="20"/>
              </w:rPr>
              <w:t>2</w:t>
            </w:r>
          </w:p>
        </w:tc>
        <w:tc>
          <w:tcPr>
            <w:tcW w:w="842" w:type="dxa"/>
            <w:vAlign w:val="center"/>
          </w:tcPr>
          <w:p w14:paraId="65130473" w14:textId="25FD79BF" w:rsidR="00202D6F" w:rsidRPr="0022099A" w:rsidRDefault="00202D6F" w:rsidP="00202D6F">
            <w:pPr>
              <w:spacing w:before="9"/>
              <w:jc w:val="center"/>
              <w:rPr>
                <w:rFonts w:ascii="Arial" w:hAnsi="Arial" w:cs="Arial"/>
                <w:color w:val="000000"/>
                <w:sz w:val="20"/>
                <w:szCs w:val="20"/>
              </w:rPr>
            </w:pPr>
            <w:r w:rsidRPr="0022099A">
              <w:rPr>
                <w:rFonts w:ascii="Arial" w:hAnsi="Arial" w:cs="Arial"/>
                <w:color w:val="000000"/>
                <w:sz w:val="20"/>
                <w:szCs w:val="20"/>
              </w:rPr>
              <w:t>10</w:t>
            </w:r>
          </w:p>
        </w:tc>
        <w:tc>
          <w:tcPr>
            <w:tcW w:w="1228" w:type="dxa"/>
          </w:tcPr>
          <w:p w14:paraId="259EAEA2" w14:textId="58E3B8E3" w:rsidR="00202D6F" w:rsidRPr="00DD2634" w:rsidRDefault="00202D6F" w:rsidP="00202D6F">
            <w:pPr>
              <w:spacing w:before="9"/>
              <w:jc w:val="center"/>
              <w:rPr>
                <w:rFonts w:ascii="Arial" w:hAnsi="Arial" w:cs="Arial"/>
                <w:b/>
                <w:color w:val="000000"/>
                <w:sz w:val="20"/>
                <w:szCs w:val="20"/>
              </w:rPr>
            </w:pPr>
            <w:r>
              <w:rPr>
                <w:rFonts w:ascii="Arial" w:hAnsi="Arial" w:cs="Arial"/>
                <w:bCs/>
                <w:color w:val="000000"/>
                <w:sz w:val="20"/>
                <w:szCs w:val="20"/>
              </w:rPr>
              <w:t>25</w:t>
            </w:r>
            <w:r w:rsidRPr="00151FF2">
              <w:rPr>
                <w:rFonts w:ascii="Arial" w:hAnsi="Arial" w:cs="Arial"/>
                <w:bCs/>
                <w:color w:val="000000"/>
                <w:sz w:val="20"/>
                <w:szCs w:val="20"/>
              </w:rPr>
              <w:t>%</w:t>
            </w:r>
          </w:p>
        </w:tc>
        <w:tc>
          <w:tcPr>
            <w:tcW w:w="914" w:type="dxa"/>
            <w:vAlign w:val="center"/>
          </w:tcPr>
          <w:p w14:paraId="539E442F" w14:textId="23434E2A" w:rsidR="00202D6F" w:rsidRPr="00B3020C" w:rsidRDefault="00202D6F" w:rsidP="00202D6F">
            <w:pPr>
              <w:spacing w:before="9"/>
              <w:jc w:val="center"/>
              <w:rPr>
                <w:rFonts w:ascii="Arial" w:hAnsi="Arial" w:cs="Arial"/>
                <w:color w:val="000000"/>
                <w:sz w:val="20"/>
                <w:szCs w:val="20"/>
              </w:rPr>
            </w:pPr>
            <w:r w:rsidRPr="0022099A">
              <w:rPr>
                <w:rFonts w:ascii="Arial" w:hAnsi="Arial" w:cs="Arial"/>
                <w:color w:val="000000"/>
                <w:sz w:val="20"/>
                <w:szCs w:val="20"/>
              </w:rPr>
              <w:t>10</w:t>
            </w:r>
          </w:p>
        </w:tc>
        <w:tc>
          <w:tcPr>
            <w:tcW w:w="2012" w:type="dxa"/>
          </w:tcPr>
          <w:p w14:paraId="79AA95EA" w14:textId="77777777" w:rsidR="00202D6F" w:rsidRPr="00DD2634" w:rsidRDefault="00202D6F" w:rsidP="00202D6F">
            <w:pPr>
              <w:spacing w:before="9"/>
              <w:rPr>
                <w:rFonts w:ascii="Arial" w:hAnsi="Arial" w:cs="Arial"/>
                <w:b/>
                <w:color w:val="000000"/>
                <w:sz w:val="20"/>
                <w:szCs w:val="20"/>
              </w:rPr>
            </w:pPr>
          </w:p>
        </w:tc>
      </w:tr>
      <w:tr w:rsidR="007C2F9F" w14:paraId="24197D18" w14:textId="77777777" w:rsidTr="003B6A5D">
        <w:tc>
          <w:tcPr>
            <w:tcW w:w="1694" w:type="dxa"/>
            <w:vMerge/>
          </w:tcPr>
          <w:p w14:paraId="4A603244" w14:textId="77777777" w:rsidR="00202D6F" w:rsidRPr="00304BDD" w:rsidRDefault="00202D6F" w:rsidP="00202D6F">
            <w:pPr>
              <w:spacing w:before="9"/>
              <w:jc w:val="center"/>
              <w:rPr>
                <w:rFonts w:ascii="Arial" w:hAnsi="Arial" w:cs="Arial"/>
                <w:b/>
                <w:bCs/>
                <w:color w:val="000000"/>
                <w:sz w:val="20"/>
                <w:szCs w:val="20"/>
              </w:rPr>
            </w:pPr>
          </w:p>
        </w:tc>
        <w:tc>
          <w:tcPr>
            <w:tcW w:w="1737" w:type="dxa"/>
            <w:vAlign w:val="center"/>
          </w:tcPr>
          <w:p w14:paraId="6775269A" w14:textId="738A1FAE" w:rsidR="00202D6F" w:rsidRPr="00DD2634" w:rsidRDefault="00202D6F" w:rsidP="00202D6F">
            <w:pPr>
              <w:spacing w:before="9"/>
              <w:rPr>
                <w:rFonts w:ascii="Arial" w:hAnsi="Arial" w:cs="Arial"/>
                <w:bCs/>
                <w:color w:val="000000"/>
                <w:sz w:val="20"/>
                <w:szCs w:val="20"/>
              </w:rPr>
            </w:pPr>
            <w:r w:rsidRPr="00DD2634">
              <w:rPr>
                <w:rFonts w:ascii="Arial" w:hAnsi="Arial" w:cs="Arial"/>
                <w:bCs/>
                <w:color w:val="000000"/>
                <w:sz w:val="20"/>
                <w:szCs w:val="20"/>
              </w:rPr>
              <w:t>Final Exam Q#</w:t>
            </w:r>
            <w:r>
              <w:rPr>
                <w:rFonts w:ascii="Arial" w:hAnsi="Arial" w:cs="Arial"/>
                <w:bCs/>
                <w:color w:val="000000"/>
                <w:sz w:val="20"/>
                <w:szCs w:val="20"/>
              </w:rPr>
              <w:t>3</w:t>
            </w:r>
          </w:p>
        </w:tc>
        <w:tc>
          <w:tcPr>
            <w:tcW w:w="983" w:type="dxa"/>
            <w:vAlign w:val="center"/>
          </w:tcPr>
          <w:p w14:paraId="1456E23A" w14:textId="6E34EB41" w:rsidR="00202D6F" w:rsidRPr="00DD2634" w:rsidRDefault="00202D6F" w:rsidP="00202D6F">
            <w:pPr>
              <w:spacing w:before="9"/>
              <w:rPr>
                <w:rFonts w:ascii="Arial" w:hAnsi="Arial" w:cs="Arial"/>
                <w:color w:val="000000"/>
                <w:sz w:val="20"/>
                <w:szCs w:val="20"/>
              </w:rPr>
            </w:pPr>
            <w:r>
              <w:rPr>
                <w:rFonts w:ascii="Arial" w:hAnsi="Arial" w:cs="Arial"/>
                <w:i/>
                <w:iCs/>
                <w:color w:val="000000"/>
                <w:sz w:val="20"/>
                <w:szCs w:val="20"/>
              </w:rPr>
              <w:t>CLO</w:t>
            </w:r>
            <w:r w:rsidRPr="00504CD4">
              <w:rPr>
                <w:rFonts w:ascii="Arial" w:hAnsi="Arial" w:cs="Arial"/>
                <w:i/>
                <w:iCs/>
                <w:color w:val="000000"/>
                <w:sz w:val="20"/>
                <w:szCs w:val="20"/>
              </w:rPr>
              <w:t>3</w:t>
            </w:r>
          </w:p>
        </w:tc>
        <w:tc>
          <w:tcPr>
            <w:tcW w:w="842" w:type="dxa"/>
            <w:vAlign w:val="center"/>
          </w:tcPr>
          <w:p w14:paraId="64317D58" w14:textId="5622F71B" w:rsidR="00202D6F" w:rsidRPr="0022099A" w:rsidRDefault="00202D6F" w:rsidP="00202D6F">
            <w:pPr>
              <w:spacing w:before="9"/>
              <w:jc w:val="center"/>
              <w:rPr>
                <w:rFonts w:ascii="Arial" w:hAnsi="Arial" w:cs="Arial"/>
                <w:color w:val="000000"/>
                <w:sz w:val="20"/>
                <w:szCs w:val="20"/>
              </w:rPr>
            </w:pPr>
            <w:r>
              <w:rPr>
                <w:rFonts w:ascii="Arial" w:hAnsi="Arial" w:cs="Arial"/>
                <w:color w:val="000000"/>
                <w:sz w:val="20"/>
                <w:szCs w:val="20"/>
              </w:rPr>
              <w:t>20</w:t>
            </w:r>
          </w:p>
        </w:tc>
        <w:tc>
          <w:tcPr>
            <w:tcW w:w="1228" w:type="dxa"/>
          </w:tcPr>
          <w:p w14:paraId="59A29499" w14:textId="2CE2144E" w:rsidR="00202D6F" w:rsidRPr="00DD2634" w:rsidRDefault="00202D6F" w:rsidP="00202D6F">
            <w:pPr>
              <w:spacing w:before="9"/>
              <w:jc w:val="center"/>
              <w:rPr>
                <w:rFonts w:ascii="Arial" w:hAnsi="Arial" w:cs="Arial"/>
                <w:b/>
                <w:color w:val="000000"/>
                <w:sz w:val="20"/>
                <w:szCs w:val="20"/>
              </w:rPr>
            </w:pPr>
            <w:r>
              <w:rPr>
                <w:rFonts w:ascii="Arial" w:hAnsi="Arial" w:cs="Arial"/>
                <w:bCs/>
                <w:color w:val="000000"/>
                <w:sz w:val="20"/>
                <w:szCs w:val="20"/>
              </w:rPr>
              <w:t>50</w:t>
            </w:r>
            <w:r w:rsidRPr="00151FF2">
              <w:rPr>
                <w:rFonts w:ascii="Arial" w:hAnsi="Arial" w:cs="Arial"/>
                <w:bCs/>
                <w:color w:val="000000"/>
                <w:sz w:val="20"/>
                <w:szCs w:val="20"/>
              </w:rPr>
              <w:t>%</w:t>
            </w:r>
          </w:p>
        </w:tc>
        <w:tc>
          <w:tcPr>
            <w:tcW w:w="914" w:type="dxa"/>
            <w:vAlign w:val="center"/>
          </w:tcPr>
          <w:p w14:paraId="4D2BA68B" w14:textId="294C6B32" w:rsidR="00202D6F" w:rsidRPr="00B3020C" w:rsidRDefault="00202D6F" w:rsidP="00202D6F">
            <w:pPr>
              <w:spacing w:before="9"/>
              <w:jc w:val="center"/>
              <w:rPr>
                <w:rFonts w:ascii="Arial" w:hAnsi="Arial" w:cs="Arial"/>
                <w:color w:val="000000"/>
                <w:sz w:val="20"/>
                <w:szCs w:val="20"/>
              </w:rPr>
            </w:pPr>
            <w:r>
              <w:rPr>
                <w:rFonts w:ascii="Arial" w:hAnsi="Arial" w:cs="Arial"/>
                <w:color w:val="000000"/>
                <w:sz w:val="20"/>
                <w:szCs w:val="20"/>
              </w:rPr>
              <w:t>20</w:t>
            </w:r>
          </w:p>
        </w:tc>
        <w:tc>
          <w:tcPr>
            <w:tcW w:w="2012" w:type="dxa"/>
          </w:tcPr>
          <w:p w14:paraId="1EA11118" w14:textId="77777777" w:rsidR="00202D6F" w:rsidRPr="00DD2634" w:rsidRDefault="00202D6F" w:rsidP="00202D6F">
            <w:pPr>
              <w:spacing w:before="9"/>
              <w:rPr>
                <w:rFonts w:ascii="Arial" w:hAnsi="Arial" w:cs="Arial"/>
                <w:b/>
                <w:color w:val="000000"/>
                <w:sz w:val="20"/>
                <w:szCs w:val="20"/>
              </w:rPr>
            </w:pPr>
          </w:p>
        </w:tc>
      </w:tr>
      <w:tr w:rsidR="00B60928" w14:paraId="518AB7F4" w14:textId="77777777" w:rsidTr="003B6A5D">
        <w:tc>
          <w:tcPr>
            <w:tcW w:w="1694" w:type="dxa"/>
          </w:tcPr>
          <w:p w14:paraId="10820A96" w14:textId="77777777" w:rsidR="002774EE" w:rsidRPr="00304BDD" w:rsidRDefault="002774EE" w:rsidP="002774EE">
            <w:pPr>
              <w:spacing w:before="9"/>
              <w:jc w:val="center"/>
              <w:rPr>
                <w:rFonts w:ascii="Arial" w:hAnsi="Arial" w:cs="Arial"/>
                <w:b/>
                <w:bCs/>
                <w:color w:val="000000"/>
                <w:sz w:val="20"/>
                <w:szCs w:val="20"/>
              </w:rPr>
            </w:pPr>
          </w:p>
        </w:tc>
        <w:tc>
          <w:tcPr>
            <w:tcW w:w="3562" w:type="dxa"/>
            <w:gridSpan w:val="3"/>
            <w:vAlign w:val="center"/>
          </w:tcPr>
          <w:p w14:paraId="22DF9628" w14:textId="4D1631E9" w:rsidR="002774EE" w:rsidRPr="00A8728D" w:rsidRDefault="002774EE" w:rsidP="002774EE">
            <w:pPr>
              <w:spacing w:before="9"/>
              <w:jc w:val="right"/>
              <w:rPr>
                <w:rFonts w:ascii="Arial" w:hAnsi="Arial" w:cs="Arial"/>
                <w:b/>
                <w:bCs/>
                <w:color w:val="000000"/>
                <w:sz w:val="20"/>
                <w:szCs w:val="20"/>
              </w:rPr>
            </w:pPr>
            <w:r w:rsidRPr="00A8728D">
              <w:rPr>
                <w:rFonts w:ascii="Arial" w:hAnsi="Arial" w:cs="Arial"/>
                <w:b/>
                <w:bCs/>
                <w:color w:val="000000"/>
                <w:sz w:val="20"/>
                <w:szCs w:val="20"/>
              </w:rPr>
              <w:t>Total Final Exam %</w:t>
            </w:r>
          </w:p>
        </w:tc>
        <w:tc>
          <w:tcPr>
            <w:tcW w:w="1228" w:type="dxa"/>
          </w:tcPr>
          <w:p w14:paraId="76904C40" w14:textId="066FE1A4" w:rsidR="002774EE" w:rsidRPr="00DD2634" w:rsidRDefault="002774EE" w:rsidP="002774EE">
            <w:pPr>
              <w:spacing w:before="9"/>
              <w:jc w:val="center"/>
              <w:rPr>
                <w:rFonts w:ascii="Arial" w:hAnsi="Arial" w:cs="Arial"/>
                <w:b/>
                <w:color w:val="000000"/>
                <w:sz w:val="20"/>
                <w:szCs w:val="20"/>
              </w:rPr>
            </w:pPr>
            <w:r>
              <w:rPr>
                <w:rFonts w:ascii="Arial" w:hAnsi="Arial" w:cs="Arial"/>
                <w:b/>
                <w:bCs/>
                <w:color w:val="000000"/>
                <w:sz w:val="20"/>
                <w:szCs w:val="20"/>
              </w:rPr>
              <w:t>100%</w:t>
            </w:r>
          </w:p>
        </w:tc>
        <w:tc>
          <w:tcPr>
            <w:tcW w:w="914" w:type="dxa"/>
          </w:tcPr>
          <w:p w14:paraId="18CA3DA5" w14:textId="12B328B1" w:rsidR="002774EE" w:rsidRPr="00DD2634" w:rsidRDefault="002774EE" w:rsidP="002774EE">
            <w:pPr>
              <w:spacing w:before="9"/>
              <w:jc w:val="center"/>
              <w:rPr>
                <w:rFonts w:ascii="Arial" w:hAnsi="Arial" w:cs="Arial"/>
                <w:b/>
                <w:color w:val="000000"/>
                <w:sz w:val="20"/>
                <w:szCs w:val="20"/>
              </w:rPr>
            </w:pPr>
            <w:r>
              <w:rPr>
                <w:rFonts w:ascii="Arial" w:hAnsi="Arial" w:cs="Arial"/>
                <w:b/>
                <w:color w:val="000000"/>
                <w:sz w:val="20"/>
                <w:szCs w:val="20"/>
              </w:rPr>
              <w:t>40</w:t>
            </w:r>
          </w:p>
        </w:tc>
        <w:tc>
          <w:tcPr>
            <w:tcW w:w="2012" w:type="dxa"/>
          </w:tcPr>
          <w:p w14:paraId="21ABA94D" w14:textId="77777777" w:rsidR="002774EE" w:rsidRPr="00DD2634" w:rsidRDefault="002774EE" w:rsidP="002774EE">
            <w:pPr>
              <w:spacing w:before="9"/>
              <w:rPr>
                <w:rFonts w:ascii="Arial" w:hAnsi="Arial" w:cs="Arial"/>
                <w:b/>
                <w:color w:val="000000"/>
                <w:sz w:val="20"/>
                <w:szCs w:val="20"/>
              </w:rPr>
            </w:pPr>
          </w:p>
        </w:tc>
      </w:tr>
      <w:tr w:rsidR="00B60928" w14:paraId="1DD629B8" w14:textId="77777777" w:rsidTr="003B6A5D">
        <w:tc>
          <w:tcPr>
            <w:tcW w:w="1694" w:type="dxa"/>
          </w:tcPr>
          <w:p w14:paraId="0EA7A782" w14:textId="3C822B5B" w:rsidR="002774EE" w:rsidRPr="00D92BC6" w:rsidRDefault="002774EE" w:rsidP="002774EE">
            <w:pPr>
              <w:spacing w:before="9"/>
              <w:jc w:val="center"/>
              <w:rPr>
                <w:rFonts w:ascii="Arial" w:hAnsi="Arial" w:cs="Arial"/>
                <w:b/>
                <w:color w:val="000000"/>
                <w:sz w:val="20"/>
                <w:szCs w:val="20"/>
              </w:rPr>
            </w:pPr>
            <w:r w:rsidRPr="00D92BC6">
              <w:rPr>
                <w:rFonts w:ascii="Arial" w:hAnsi="Arial" w:cs="Arial"/>
                <w:b/>
                <w:color w:val="000000"/>
                <w:sz w:val="20"/>
                <w:szCs w:val="20"/>
              </w:rPr>
              <w:t xml:space="preserve">100 </w:t>
            </w:r>
          </w:p>
        </w:tc>
        <w:tc>
          <w:tcPr>
            <w:tcW w:w="4790" w:type="dxa"/>
            <w:gridSpan w:val="4"/>
            <w:vAlign w:val="center"/>
          </w:tcPr>
          <w:p w14:paraId="30C5ADFC" w14:textId="22913E13" w:rsidR="002774EE" w:rsidRPr="00D92BC6" w:rsidRDefault="002774EE" w:rsidP="002774EE">
            <w:pPr>
              <w:spacing w:before="9"/>
              <w:jc w:val="right"/>
              <w:rPr>
                <w:rFonts w:ascii="Arial" w:hAnsi="Arial" w:cs="Arial"/>
                <w:b/>
                <w:color w:val="000000"/>
                <w:sz w:val="20"/>
                <w:szCs w:val="20"/>
              </w:rPr>
            </w:pPr>
            <w:r>
              <w:rPr>
                <w:rFonts w:ascii="Arial" w:hAnsi="Arial" w:cs="Arial"/>
                <w:b/>
                <w:color w:val="000000"/>
                <w:sz w:val="20"/>
                <w:szCs w:val="20"/>
              </w:rPr>
              <w:t>Total Mark</w:t>
            </w:r>
            <w:r w:rsidRPr="00D92BC6">
              <w:rPr>
                <w:rFonts w:ascii="Arial" w:hAnsi="Arial" w:cs="Arial"/>
                <w:b/>
                <w:color w:val="000000"/>
                <w:sz w:val="20"/>
                <w:szCs w:val="20"/>
              </w:rPr>
              <w:t>s</w:t>
            </w:r>
          </w:p>
        </w:tc>
        <w:tc>
          <w:tcPr>
            <w:tcW w:w="914" w:type="dxa"/>
          </w:tcPr>
          <w:p w14:paraId="66E29A7A" w14:textId="76F2DEA2" w:rsidR="002774EE" w:rsidRPr="00D92BC6" w:rsidRDefault="002774EE" w:rsidP="002774EE">
            <w:pPr>
              <w:spacing w:before="9"/>
              <w:jc w:val="center"/>
              <w:rPr>
                <w:rFonts w:ascii="Arial" w:hAnsi="Arial" w:cs="Arial"/>
                <w:b/>
                <w:color w:val="000000"/>
                <w:sz w:val="20"/>
                <w:szCs w:val="20"/>
              </w:rPr>
            </w:pPr>
            <w:r w:rsidRPr="00D92BC6">
              <w:rPr>
                <w:rFonts w:ascii="Arial" w:hAnsi="Arial" w:cs="Arial"/>
                <w:b/>
                <w:color w:val="000000"/>
                <w:sz w:val="20"/>
                <w:szCs w:val="20"/>
              </w:rPr>
              <w:t>100</w:t>
            </w:r>
          </w:p>
        </w:tc>
        <w:tc>
          <w:tcPr>
            <w:tcW w:w="2012" w:type="dxa"/>
          </w:tcPr>
          <w:p w14:paraId="0088DEC0" w14:textId="07A52E01" w:rsidR="002774EE" w:rsidRDefault="002774EE" w:rsidP="002774EE">
            <w:pPr>
              <w:spacing w:before="9"/>
              <w:rPr>
                <w:b/>
                <w:color w:val="000000"/>
              </w:rPr>
            </w:pPr>
          </w:p>
        </w:tc>
      </w:tr>
      <w:tr w:rsidR="002774EE" w14:paraId="25DC9E72" w14:textId="77777777" w:rsidTr="00092216">
        <w:tc>
          <w:tcPr>
            <w:tcW w:w="9410" w:type="dxa"/>
            <w:gridSpan w:val="7"/>
          </w:tcPr>
          <w:p w14:paraId="7CA6CB92" w14:textId="53157431" w:rsidR="002774EE" w:rsidRDefault="002774EE" w:rsidP="002774EE">
            <w:pPr>
              <w:spacing w:before="9"/>
              <w:rPr>
                <w:b/>
                <w:color w:val="000000"/>
              </w:rPr>
            </w:pPr>
            <w:r w:rsidRPr="00635338">
              <w:rPr>
                <w:rFonts w:ascii="Courier New" w:eastAsia="Arial" w:hAnsi="Courier New" w:cs="Courier New"/>
                <w:b/>
                <w:bCs/>
                <w:i/>
                <w:iCs/>
                <w:color w:val="000000" w:themeColor="text1"/>
                <w:sz w:val="20"/>
                <w:szCs w:val="20"/>
              </w:rPr>
              <w:t xml:space="preserve">Note: </w:t>
            </w:r>
            <w:r>
              <w:rPr>
                <w:rFonts w:ascii="Courier New" w:eastAsia="Arial" w:hAnsi="Courier New" w:cs="Courier New"/>
                <w:b/>
                <w:bCs/>
                <w:i/>
                <w:iCs/>
                <w:color w:val="000000" w:themeColor="text1"/>
                <w:sz w:val="20"/>
                <w:szCs w:val="20"/>
              </w:rPr>
              <w:t>Please make sure every CLO must be assessed at least 3 times</w:t>
            </w:r>
            <w:r w:rsidRPr="00635338">
              <w:rPr>
                <w:rFonts w:ascii="Courier New" w:eastAsia="Arial" w:hAnsi="Courier New" w:cs="Courier New"/>
                <w:b/>
                <w:bCs/>
                <w:i/>
                <w:iCs/>
                <w:color w:val="000000" w:themeColor="text1"/>
                <w:sz w:val="20"/>
                <w:szCs w:val="20"/>
              </w:rPr>
              <w:t>.</w:t>
            </w:r>
          </w:p>
        </w:tc>
      </w:tr>
    </w:tbl>
    <w:p w14:paraId="283C78F7" w14:textId="47B2FC56" w:rsidR="00B31C6B" w:rsidRDefault="00B31C6B" w:rsidP="00DB051D">
      <w:pPr>
        <w:pBdr>
          <w:top w:val="nil"/>
          <w:left w:val="nil"/>
          <w:bottom w:val="nil"/>
          <w:right w:val="nil"/>
          <w:between w:val="nil"/>
        </w:pBdr>
        <w:spacing w:before="9"/>
        <w:rPr>
          <w:b/>
          <w:color w:val="000000"/>
        </w:rPr>
      </w:pPr>
    </w:p>
    <w:p w14:paraId="38873F44" w14:textId="77777777" w:rsidR="0088549E" w:rsidRDefault="0088549E" w:rsidP="00DB051D">
      <w:pPr>
        <w:pBdr>
          <w:top w:val="nil"/>
          <w:left w:val="nil"/>
          <w:bottom w:val="nil"/>
          <w:right w:val="nil"/>
          <w:between w:val="nil"/>
        </w:pBdr>
        <w:spacing w:before="9"/>
        <w:rPr>
          <w:b/>
          <w:color w:val="000000"/>
        </w:rPr>
      </w:pPr>
    </w:p>
    <w:tbl>
      <w:tblPr>
        <w:tblStyle w:val="TableGrid"/>
        <w:tblW w:w="0" w:type="auto"/>
        <w:tblInd w:w="704" w:type="dxa"/>
        <w:tblLayout w:type="fixed"/>
        <w:tblLook w:val="04A0" w:firstRow="1" w:lastRow="0" w:firstColumn="1" w:lastColumn="0" w:noHBand="0" w:noVBand="1"/>
      </w:tblPr>
      <w:tblGrid>
        <w:gridCol w:w="851"/>
        <w:gridCol w:w="992"/>
        <w:gridCol w:w="5812"/>
        <w:gridCol w:w="689"/>
        <w:gridCol w:w="1050"/>
      </w:tblGrid>
      <w:tr w:rsidR="00A77204" w14:paraId="1709EEC1" w14:textId="77777777" w:rsidTr="001C2EBE">
        <w:tc>
          <w:tcPr>
            <w:tcW w:w="9394" w:type="dxa"/>
            <w:gridSpan w:val="5"/>
            <w:shd w:val="clear" w:color="auto" w:fill="D9D9D9" w:themeFill="background1" w:themeFillShade="D9"/>
          </w:tcPr>
          <w:p w14:paraId="27738D8C" w14:textId="622869A2" w:rsidR="00A77204" w:rsidRPr="00234E8C" w:rsidRDefault="00A77204" w:rsidP="00234E8C">
            <w:pPr>
              <w:pStyle w:val="ListParagraph"/>
              <w:numPr>
                <w:ilvl w:val="0"/>
                <w:numId w:val="4"/>
              </w:numPr>
              <w:spacing w:before="9"/>
              <w:rPr>
                <w:b/>
                <w:color w:val="000000"/>
              </w:rPr>
            </w:pPr>
            <w:bookmarkStart w:id="1" w:name="_Hlk182933533"/>
            <w:r w:rsidRPr="00234E8C">
              <w:rPr>
                <w:rFonts w:ascii="Arial" w:hAnsi="Arial" w:cs="Arial"/>
                <w:b/>
                <w:color w:val="000000"/>
                <w:sz w:val="20"/>
                <w:szCs w:val="20"/>
              </w:rPr>
              <w:t>Weekly Plan</w:t>
            </w:r>
          </w:p>
        </w:tc>
      </w:tr>
      <w:tr w:rsidR="00A77204" w14:paraId="4874DA70" w14:textId="77777777" w:rsidTr="001C2EBE">
        <w:tc>
          <w:tcPr>
            <w:tcW w:w="851" w:type="dxa"/>
            <w:shd w:val="clear" w:color="auto" w:fill="D9D9D9" w:themeFill="background1" w:themeFillShade="D9"/>
            <w:vAlign w:val="center"/>
          </w:tcPr>
          <w:p w14:paraId="7319331C" w14:textId="77777777" w:rsidR="00A77204" w:rsidRDefault="00A77204" w:rsidP="00633CBD">
            <w:pPr>
              <w:spacing w:before="9"/>
              <w:jc w:val="center"/>
              <w:rPr>
                <w:b/>
                <w:color w:val="000000"/>
              </w:rPr>
            </w:pPr>
            <w:r w:rsidRPr="00165E46">
              <w:rPr>
                <w:rFonts w:ascii="Arial" w:hAnsi="Arial" w:cs="Arial"/>
                <w:b/>
                <w:color w:val="000000"/>
                <w:sz w:val="20"/>
                <w:szCs w:val="20"/>
              </w:rPr>
              <w:t>Week</w:t>
            </w:r>
          </w:p>
        </w:tc>
        <w:tc>
          <w:tcPr>
            <w:tcW w:w="992" w:type="dxa"/>
            <w:shd w:val="clear" w:color="auto" w:fill="D9D9D9" w:themeFill="background1" w:themeFillShade="D9"/>
            <w:vAlign w:val="center"/>
          </w:tcPr>
          <w:p w14:paraId="28CAA093" w14:textId="77777777" w:rsidR="00A77204" w:rsidRDefault="00A77204" w:rsidP="00633CBD">
            <w:pPr>
              <w:spacing w:before="9"/>
              <w:jc w:val="center"/>
              <w:rPr>
                <w:b/>
                <w:color w:val="000000"/>
              </w:rPr>
            </w:pPr>
            <w:r w:rsidRPr="00165E46">
              <w:rPr>
                <w:rFonts w:ascii="Arial" w:hAnsi="Arial" w:cs="Arial"/>
                <w:b/>
                <w:color w:val="000000"/>
                <w:sz w:val="20"/>
                <w:szCs w:val="20"/>
              </w:rPr>
              <w:t>Lecture No</w:t>
            </w:r>
          </w:p>
        </w:tc>
        <w:tc>
          <w:tcPr>
            <w:tcW w:w="5812" w:type="dxa"/>
            <w:shd w:val="clear" w:color="auto" w:fill="D9D9D9" w:themeFill="background1" w:themeFillShade="D9"/>
            <w:vAlign w:val="center"/>
          </w:tcPr>
          <w:p w14:paraId="007EF45C" w14:textId="77777777" w:rsidR="00A77204" w:rsidRDefault="00A77204" w:rsidP="00633CBD">
            <w:pPr>
              <w:spacing w:before="9"/>
              <w:jc w:val="center"/>
              <w:rPr>
                <w:b/>
                <w:color w:val="000000"/>
              </w:rPr>
            </w:pPr>
            <w:r w:rsidRPr="00165E46">
              <w:rPr>
                <w:rFonts w:ascii="Arial" w:hAnsi="Arial" w:cs="Arial"/>
                <w:b/>
                <w:color w:val="000000"/>
                <w:sz w:val="20"/>
                <w:szCs w:val="20"/>
              </w:rPr>
              <w:t>Topic Covered</w:t>
            </w:r>
          </w:p>
        </w:tc>
        <w:tc>
          <w:tcPr>
            <w:tcW w:w="689" w:type="dxa"/>
            <w:shd w:val="clear" w:color="auto" w:fill="D9D9D9" w:themeFill="background1" w:themeFillShade="D9"/>
            <w:vAlign w:val="center"/>
          </w:tcPr>
          <w:p w14:paraId="21710F71" w14:textId="77777777" w:rsidR="00A77204" w:rsidRDefault="00A77204" w:rsidP="00633CBD">
            <w:pPr>
              <w:spacing w:before="9"/>
              <w:jc w:val="center"/>
              <w:rPr>
                <w:b/>
                <w:color w:val="000000"/>
              </w:rPr>
            </w:pPr>
            <w:r w:rsidRPr="00165E46">
              <w:rPr>
                <w:rFonts w:ascii="Arial" w:hAnsi="Arial" w:cs="Arial"/>
                <w:b/>
                <w:color w:val="000000"/>
                <w:sz w:val="20"/>
                <w:szCs w:val="20"/>
              </w:rPr>
              <w:t>CLO</w:t>
            </w:r>
          </w:p>
        </w:tc>
        <w:tc>
          <w:tcPr>
            <w:tcW w:w="1050" w:type="dxa"/>
            <w:shd w:val="clear" w:color="auto" w:fill="D9D9D9" w:themeFill="background1" w:themeFillShade="D9"/>
            <w:vAlign w:val="center"/>
          </w:tcPr>
          <w:p w14:paraId="096A275D" w14:textId="77777777" w:rsidR="00A77204" w:rsidRDefault="00A77204" w:rsidP="00633CBD">
            <w:pPr>
              <w:spacing w:before="9"/>
              <w:jc w:val="center"/>
              <w:rPr>
                <w:b/>
                <w:color w:val="000000"/>
              </w:rPr>
            </w:pPr>
            <w:r w:rsidRPr="00165E46">
              <w:rPr>
                <w:rFonts w:ascii="Arial" w:hAnsi="Arial" w:cs="Arial"/>
                <w:b/>
                <w:color w:val="000000"/>
                <w:sz w:val="20"/>
                <w:szCs w:val="20"/>
              </w:rPr>
              <w:t>Assessment Tool</w:t>
            </w:r>
          </w:p>
        </w:tc>
      </w:tr>
      <w:tr w:rsidR="003E22DD" w:rsidRPr="00054F6F" w14:paraId="57A2C150" w14:textId="77777777" w:rsidTr="008E5178">
        <w:tc>
          <w:tcPr>
            <w:tcW w:w="851" w:type="dxa"/>
            <w:vMerge w:val="restart"/>
            <w:vAlign w:val="center"/>
          </w:tcPr>
          <w:p w14:paraId="45ECCCFF" w14:textId="77777777" w:rsidR="003E22DD" w:rsidRDefault="003E22DD" w:rsidP="003E22DD">
            <w:pPr>
              <w:spacing w:before="9"/>
              <w:jc w:val="center"/>
              <w:rPr>
                <w:b/>
                <w:color w:val="000000"/>
              </w:rPr>
            </w:pPr>
            <w:r w:rsidRPr="008A5B59">
              <w:rPr>
                <w:rFonts w:ascii="Arial" w:hAnsi="Arial" w:cs="Arial"/>
                <w:bCs/>
                <w:color w:val="000000"/>
                <w:sz w:val="20"/>
                <w:szCs w:val="20"/>
              </w:rPr>
              <w:t>1</w:t>
            </w:r>
          </w:p>
        </w:tc>
        <w:tc>
          <w:tcPr>
            <w:tcW w:w="992" w:type="dxa"/>
            <w:vAlign w:val="center"/>
          </w:tcPr>
          <w:p w14:paraId="28812DC0" w14:textId="77777777" w:rsidR="003E22DD" w:rsidRDefault="003E22DD" w:rsidP="003E22DD">
            <w:pPr>
              <w:spacing w:before="9"/>
              <w:jc w:val="center"/>
              <w:rPr>
                <w:b/>
                <w:color w:val="000000"/>
              </w:rPr>
            </w:pPr>
            <w:r w:rsidRPr="008A5B59">
              <w:rPr>
                <w:rFonts w:ascii="Arial" w:hAnsi="Arial" w:cs="Arial"/>
                <w:bCs/>
                <w:color w:val="000000"/>
                <w:sz w:val="20"/>
                <w:szCs w:val="20"/>
              </w:rPr>
              <w:t>1</w:t>
            </w:r>
          </w:p>
        </w:tc>
        <w:tc>
          <w:tcPr>
            <w:tcW w:w="5812" w:type="dxa"/>
          </w:tcPr>
          <w:p w14:paraId="7EC4F3CA" w14:textId="1A825BA0" w:rsidR="003E22DD" w:rsidRPr="003E22DD" w:rsidRDefault="003E22DD" w:rsidP="003E22DD">
            <w:pPr>
              <w:spacing w:before="9"/>
              <w:rPr>
                <w:rFonts w:ascii="Arial" w:hAnsi="Arial" w:cs="Arial"/>
                <w:b/>
                <w:sz w:val="20"/>
                <w:szCs w:val="20"/>
              </w:rPr>
            </w:pPr>
            <w:r w:rsidRPr="003E22DD">
              <w:rPr>
                <w:rStyle w:val="Strong"/>
                <w:b w:val="0"/>
              </w:rPr>
              <w:t>Introduction to NLP</w:t>
            </w:r>
          </w:p>
        </w:tc>
        <w:tc>
          <w:tcPr>
            <w:tcW w:w="689" w:type="dxa"/>
          </w:tcPr>
          <w:p w14:paraId="64C992CD" w14:textId="11416310" w:rsidR="003E22DD" w:rsidRPr="00054F6F" w:rsidRDefault="003E22DD" w:rsidP="003E22DD">
            <w:pPr>
              <w:spacing w:before="9"/>
              <w:jc w:val="center"/>
              <w:rPr>
                <w:rFonts w:ascii="Arial" w:hAnsi="Arial" w:cs="Arial"/>
                <w:b/>
                <w:color w:val="000000"/>
                <w:sz w:val="20"/>
                <w:szCs w:val="20"/>
              </w:rPr>
            </w:pPr>
            <w:r>
              <w:rPr>
                <w:rFonts w:ascii="Arial" w:hAnsi="Arial" w:cs="Arial"/>
                <w:b/>
                <w:color w:val="000000"/>
                <w:sz w:val="20"/>
                <w:szCs w:val="20"/>
              </w:rPr>
              <w:t>1</w:t>
            </w:r>
          </w:p>
        </w:tc>
        <w:tc>
          <w:tcPr>
            <w:tcW w:w="1050" w:type="dxa"/>
          </w:tcPr>
          <w:p w14:paraId="2411BD95" w14:textId="558AD84E" w:rsidR="003E22DD" w:rsidRPr="00054F6F" w:rsidRDefault="003E22DD" w:rsidP="003E22DD">
            <w:pPr>
              <w:spacing w:before="9"/>
              <w:rPr>
                <w:rFonts w:ascii="Arial" w:hAnsi="Arial" w:cs="Arial"/>
                <w:b/>
                <w:color w:val="000000"/>
                <w:sz w:val="20"/>
                <w:szCs w:val="20"/>
              </w:rPr>
            </w:pPr>
          </w:p>
        </w:tc>
      </w:tr>
      <w:tr w:rsidR="003E22DD" w:rsidRPr="00054F6F" w14:paraId="65CE99D3" w14:textId="77777777" w:rsidTr="008E5178">
        <w:tc>
          <w:tcPr>
            <w:tcW w:w="851" w:type="dxa"/>
            <w:vMerge/>
            <w:vAlign w:val="center"/>
          </w:tcPr>
          <w:p w14:paraId="19DEFF25" w14:textId="77777777" w:rsidR="003E22DD" w:rsidRDefault="003E22DD" w:rsidP="003E22DD">
            <w:pPr>
              <w:spacing w:before="9"/>
              <w:jc w:val="center"/>
              <w:rPr>
                <w:b/>
                <w:color w:val="000000"/>
              </w:rPr>
            </w:pPr>
          </w:p>
        </w:tc>
        <w:tc>
          <w:tcPr>
            <w:tcW w:w="992" w:type="dxa"/>
            <w:vAlign w:val="center"/>
          </w:tcPr>
          <w:p w14:paraId="1AEEE332" w14:textId="77777777" w:rsidR="003E22DD" w:rsidRDefault="003E22DD" w:rsidP="003E22DD">
            <w:pPr>
              <w:spacing w:before="9"/>
              <w:jc w:val="center"/>
              <w:rPr>
                <w:b/>
                <w:color w:val="000000"/>
              </w:rPr>
            </w:pPr>
            <w:r w:rsidRPr="008A5B59">
              <w:rPr>
                <w:rFonts w:ascii="Arial" w:hAnsi="Arial" w:cs="Arial"/>
                <w:bCs/>
                <w:color w:val="000000"/>
                <w:sz w:val="20"/>
                <w:szCs w:val="20"/>
              </w:rPr>
              <w:t>2</w:t>
            </w:r>
          </w:p>
        </w:tc>
        <w:tc>
          <w:tcPr>
            <w:tcW w:w="5812" w:type="dxa"/>
          </w:tcPr>
          <w:p w14:paraId="598EA3D8" w14:textId="5F42285C" w:rsidR="003E22DD" w:rsidRPr="003E22DD" w:rsidRDefault="003E22DD" w:rsidP="003E22DD">
            <w:pPr>
              <w:spacing w:before="9"/>
              <w:rPr>
                <w:rFonts w:ascii="Arial" w:hAnsi="Arial" w:cs="Arial"/>
                <w:sz w:val="20"/>
                <w:szCs w:val="20"/>
              </w:rPr>
            </w:pPr>
            <w:r w:rsidRPr="003E22DD">
              <w:t>Introduction to NLP, history, applications, and challenges.</w:t>
            </w:r>
          </w:p>
        </w:tc>
        <w:tc>
          <w:tcPr>
            <w:tcW w:w="689" w:type="dxa"/>
          </w:tcPr>
          <w:p w14:paraId="50307587" w14:textId="01297300" w:rsidR="003E22DD" w:rsidRPr="00054F6F" w:rsidRDefault="003E22DD" w:rsidP="003E22DD">
            <w:pPr>
              <w:spacing w:before="9"/>
              <w:jc w:val="center"/>
              <w:rPr>
                <w:rFonts w:ascii="Arial" w:hAnsi="Arial" w:cs="Arial"/>
                <w:b/>
                <w:color w:val="000000"/>
                <w:sz w:val="20"/>
                <w:szCs w:val="20"/>
              </w:rPr>
            </w:pPr>
            <w:r>
              <w:rPr>
                <w:rFonts w:ascii="Arial" w:hAnsi="Arial" w:cs="Arial"/>
                <w:b/>
                <w:color w:val="000000"/>
                <w:sz w:val="20"/>
                <w:szCs w:val="20"/>
              </w:rPr>
              <w:t>1</w:t>
            </w:r>
          </w:p>
        </w:tc>
        <w:tc>
          <w:tcPr>
            <w:tcW w:w="1050" w:type="dxa"/>
          </w:tcPr>
          <w:p w14:paraId="6E1990A2" w14:textId="4A991881" w:rsidR="003E22DD" w:rsidRPr="00054F6F" w:rsidRDefault="003E22DD" w:rsidP="003E22DD">
            <w:pPr>
              <w:spacing w:before="9"/>
              <w:rPr>
                <w:rFonts w:ascii="Arial" w:hAnsi="Arial" w:cs="Arial"/>
                <w:b/>
                <w:color w:val="000000"/>
                <w:sz w:val="20"/>
                <w:szCs w:val="20"/>
              </w:rPr>
            </w:pPr>
          </w:p>
        </w:tc>
      </w:tr>
      <w:tr w:rsidR="003E22DD" w:rsidRPr="00054F6F" w14:paraId="6400EE53" w14:textId="77777777" w:rsidTr="001C2EBE">
        <w:tc>
          <w:tcPr>
            <w:tcW w:w="851" w:type="dxa"/>
            <w:vMerge/>
            <w:vAlign w:val="center"/>
          </w:tcPr>
          <w:p w14:paraId="41F020F9" w14:textId="77777777" w:rsidR="003E22DD" w:rsidRDefault="003E22DD" w:rsidP="003E22DD">
            <w:pPr>
              <w:spacing w:before="9"/>
              <w:jc w:val="center"/>
              <w:rPr>
                <w:b/>
                <w:color w:val="000000"/>
              </w:rPr>
            </w:pPr>
          </w:p>
        </w:tc>
        <w:tc>
          <w:tcPr>
            <w:tcW w:w="992" w:type="dxa"/>
            <w:vAlign w:val="center"/>
          </w:tcPr>
          <w:p w14:paraId="342DCAD2" w14:textId="77777777" w:rsidR="003E22DD" w:rsidRDefault="003E22DD" w:rsidP="003E22DD">
            <w:pPr>
              <w:spacing w:before="9"/>
              <w:jc w:val="center"/>
              <w:rPr>
                <w:b/>
                <w:color w:val="000000"/>
              </w:rPr>
            </w:pPr>
            <w:r w:rsidRPr="008A5B59">
              <w:rPr>
                <w:rFonts w:ascii="Arial" w:hAnsi="Arial" w:cs="Arial"/>
                <w:bCs/>
                <w:color w:val="000000"/>
                <w:sz w:val="20"/>
                <w:szCs w:val="20"/>
              </w:rPr>
              <w:t>3</w:t>
            </w:r>
          </w:p>
        </w:tc>
        <w:tc>
          <w:tcPr>
            <w:tcW w:w="5812" w:type="dxa"/>
          </w:tcPr>
          <w:p w14:paraId="5BCAB660" w14:textId="66942B4A" w:rsidR="003E22DD" w:rsidRPr="003E22DD" w:rsidRDefault="003E22DD" w:rsidP="003E22DD">
            <w:pPr>
              <w:spacing w:before="9"/>
              <w:rPr>
                <w:rFonts w:ascii="Arial" w:hAnsi="Arial" w:cs="Arial"/>
                <w:sz w:val="20"/>
                <w:szCs w:val="20"/>
              </w:rPr>
            </w:pPr>
            <w:r w:rsidRPr="003E22DD">
              <w:t>Overview of linguistic fundamentals: Phonology, morphology, syntax, and semantics.</w:t>
            </w:r>
          </w:p>
        </w:tc>
        <w:tc>
          <w:tcPr>
            <w:tcW w:w="689" w:type="dxa"/>
          </w:tcPr>
          <w:p w14:paraId="0AC363C9" w14:textId="2E2D862A" w:rsidR="003E22DD" w:rsidRPr="00054F6F" w:rsidRDefault="003E22DD" w:rsidP="003E22DD">
            <w:pPr>
              <w:spacing w:before="9"/>
              <w:jc w:val="center"/>
              <w:rPr>
                <w:rFonts w:ascii="Arial" w:hAnsi="Arial" w:cs="Arial"/>
                <w:b/>
                <w:color w:val="000000"/>
                <w:sz w:val="20"/>
                <w:szCs w:val="20"/>
              </w:rPr>
            </w:pPr>
            <w:r>
              <w:rPr>
                <w:rFonts w:ascii="Arial" w:hAnsi="Arial" w:cs="Arial"/>
                <w:b/>
                <w:color w:val="000000"/>
                <w:sz w:val="20"/>
                <w:szCs w:val="20"/>
              </w:rPr>
              <w:t>1</w:t>
            </w:r>
          </w:p>
        </w:tc>
        <w:tc>
          <w:tcPr>
            <w:tcW w:w="1050" w:type="dxa"/>
          </w:tcPr>
          <w:p w14:paraId="04D7C082" w14:textId="6E4DE37A" w:rsidR="003E22DD" w:rsidRPr="00054F6F" w:rsidRDefault="003E22DD" w:rsidP="003E22DD">
            <w:pPr>
              <w:spacing w:before="9"/>
              <w:rPr>
                <w:rFonts w:ascii="Arial" w:hAnsi="Arial" w:cs="Arial"/>
                <w:b/>
                <w:color w:val="000000"/>
                <w:sz w:val="20"/>
                <w:szCs w:val="20"/>
              </w:rPr>
            </w:pPr>
          </w:p>
        </w:tc>
      </w:tr>
      <w:tr w:rsidR="003639B2" w:rsidRPr="00054F6F" w14:paraId="2C3F40F2" w14:textId="77777777" w:rsidTr="00893804">
        <w:tc>
          <w:tcPr>
            <w:tcW w:w="851" w:type="dxa"/>
            <w:vMerge w:val="restart"/>
            <w:vAlign w:val="center"/>
          </w:tcPr>
          <w:p w14:paraId="12C3E1B6" w14:textId="77777777" w:rsidR="003639B2" w:rsidRDefault="003639B2" w:rsidP="003639B2">
            <w:pPr>
              <w:spacing w:before="9"/>
              <w:jc w:val="center"/>
              <w:rPr>
                <w:b/>
                <w:color w:val="000000"/>
              </w:rPr>
            </w:pPr>
            <w:r w:rsidRPr="008A5B59">
              <w:rPr>
                <w:rFonts w:ascii="Arial" w:hAnsi="Arial" w:cs="Arial"/>
                <w:bCs/>
                <w:color w:val="000000"/>
                <w:sz w:val="20"/>
                <w:szCs w:val="20"/>
              </w:rPr>
              <w:t>2</w:t>
            </w:r>
          </w:p>
        </w:tc>
        <w:tc>
          <w:tcPr>
            <w:tcW w:w="992" w:type="dxa"/>
            <w:vAlign w:val="center"/>
          </w:tcPr>
          <w:p w14:paraId="7FB6CABF" w14:textId="77777777" w:rsidR="003639B2" w:rsidRDefault="003639B2" w:rsidP="003639B2">
            <w:pPr>
              <w:spacing w:before="9"/>
              <w:jc w:val="center"/>
              <w:rPr>
                <w:b/>
                <w:color w:val="000000"/>
              </w:rPr>
            </w:pPr>
            <w:r w:rsidRPr="008A5B59">
              <w:rPr>
                <w:rFonts w:ascii="Arial" w:hAnsi="Arial" w:cs="Arial"/>
                <w:bCs/>
                <w:color w:val="000000"/>
                <w:sz w:val="20"/>
                <w:szCs w:val="20"/>
              </w:rPr>
              <w:t>4</w:t>
            </w:r>
          </w:p>
        </w:tc>
        <w:tc>
          <w:tcPr>
            <w:tcW w:w="5812" w:type="dxa"/>
            <w:tcBorders>
              <w:top w:val="nil"/>
              <w:left w:val="single" w:sz="4" w:space="0" w:color="000000"/>
              <w:bottom w:val="single" w:sz="4" w:space="0" w:color="000000"/>
              <w:right w:val="nil"/>
            </w:tcBorders>
            <w:vAlign w:val="center"/>
          </w:tcPr>
          <w:p w14:paraId="228CF41B" w14:textId="23C1BC6B" w:rsidR="003639B2" w:rsidRPr="00EA69EB" w:rsidRDefault="006845CE" w:rsidP="003639B2">
            <w:pPr>
              <w:spacing w:before="9"/>
              <w:rPr>
                <w:rFonts w:ascii="Arial" w:hAnsi="Arial" w:cs="Arial"/>
                <w:sz w:val="20"/>
                <w:szCs w:val="20"/>
              </w:rPr>
            </w:pPr>
            <w:r>
              <w:t>Regular Expression, Text Normalization</w:t>
            </w:r>
            <w:r w:rsidRPr="006B72AD">
              <w:rPr>
                <w:rStyle w:val="Strong"/>
              </w:rPr>
              <w:t xml:space="preserve"> </w:t>
            </w:r>
          </w:p>
        </w:tc>
        <w:tc>
          <w:tcPr>
            <w:tcW w:w="689" w:type="dxa"/>
          </w:tcPr>
          <w:p w14:paraId="147D66E2" w14:textId="2380D7D2" w:rsidR="003639B2" w:rsidRPr="00054F6F" w:rsidRDefault="003639B2" w:rsidP="003639B2">
            <w:pPr>
              <w:spacing w:before="9"/>
              <w:jc w:val="center"/>
              <w:rPr>
                <w:rFonts w:ascii="Arial" w:hAnsi="Arial" w:cs="Arial"/>
                <w:b/>
                <w:color w:val="000000"/>
                <w:sz w:val="20"/>
                <w:szCs w:val="20"/>
              </w:rPr>
            </w:pPr>
            <w:r>
              <w:rPr>
                <w:rFonts w:ascii="Arial" w:hAnsi="Arial" w:cs="Arial"/>
                <w:b/>
                <w:color w:val="000000"/>
                <w:sz w:val="20"/>
                <w:szCs w:val="20"/>
              </w:rPr>
              <w:t>1</w:t>
            </w:r>
          </w:p>
        </w:tc>
        <w:tc>
          <w:tcPr>
            <w:tcW w:w="1050" w:type="dxa"/>
          </w:tcPr>
          <w:p w14:paraId="29E0B2FC" w14:textId="3D1CBEA0" w:rsidR="003639B2" w:rsidRPr="00054F6F" w:rsidRDefault="003639B2" w:rsidP="003639B2">
            <w:pPr>
              <w:spacing w:before="9"/>
              <w:rPr>
                <w:rFonts w:ascii="Arial" w:hAnsi="Arial" w:cs="Arial"/>
                <w:b/>
                <w:color w:val="000000"/>
                <w:sz w:val="20"/>
                <w:szCs w:val="20"/>
              </w:rPr>
            </w:pPr>
          </w:p>
        </w:tc>
      </w:tr>
      <w:tr w:rsidR="003639B2" w:rsidRPr="00054F6F" w14:paraId="6604CE6A" w14:textId="77777777" w:rsidTr="00893804">
        <w:tc>
          <w:tcPr>
            <w:tcW w:w="851" w:type="dxa"/>
            <w:vMerge/>
            <w:vAlign w:val="center"/>
          </w:tcPr>
          <w:p w14:paraId="11AB3DC3" w14:textId="77777777" w:rsidR="003639B2" w:rsidRDefault="003639B2" w:rsidP="003639B2">
            <w:pPr>
              <w:spacing w:before="9"/>
              <w:jc w:val="center"/>
              <w:rPr>
                <w:b/>
                <w:color w:val="000000"/>
              </w:rPr>
            </w:pPr>
          </w:p>
        </w:tc>
        <w:tc>
          <w:tcPr>
            <w:tcW w:w="992" w:type="dxa"/>
            <w:vAlign w:val="center"/>
          </w:tcPr>
          <w:p w14:paraId="716D1E01" w14:textId="77777777" w:rsidR="003639B2" w:rsidRDefault="003639B2" w:rsidP="003639B2">
            <w:pPr>
              <w:spacing w:before="9"/>
              <w:jc w:val="center"/>
              <w:rPr>
                <w:b/>
                <w:color w:val="000000"/>
              </w:rPr>
            </w:pPr>
            <w:r w:rsidRPr="008A5B59">
              <w:rPr>
                <w:rFonts w:ascii="Arial" w:hAnsi="Arial" w:cs="Arial"/>
                <w:bCs/>
                <w:color w:val="000000"/>
                <w:sz w:val="20"/>
                <w:szCs w:val="20"/>
              </w:rPr>
              <w:t>5</w:t>
            </w:r>
          </w:p>
        </w:tc>
        <w:tc>
          <w:tcPr>
            <w:tcW w:w="5812" w:type="dxa"/>
            <w:tcBorders>
              <w:top w:val="single" w:sz="4" w:space="0" w:color="000000"/>
              <w:left w:val="single" w:sz="4" w:space="0" w:color="000000"/>
              <w:bottom w:val="single" w:sz="4" w:space="0" w:color="000000"/>
              <w:right w:val="nil"/>
            </w:tcBorders>
            <w:vAlign w:val="center"/>
          </w:tcPr>
          <w:p w14:paraId="0225071A" w14:textId="5A6617EE" w:rsidR="003639B2" w:rsidRPr="006845CE" w:rsidRDefault="006845CE" w:rsidP="003639B2">
            <w:pPr>
              <w:spacing w:before="9"/>
              <w:rPr>
                <w:rFonts w:ascii="Arial" w:hAnsi="Arial" w:cs="Arial"/>
                <w:b/>
                <w:sz w:val="20"/>
                <w:szCs w:val="20"/>
              </w:rPr>
            </w:pPr>
            <w:r w:rsidRPr="006845CE">
              <w:rPr>
                <w:rStyle w:val="Strong"/>
                <w:b w:val="0"/>
              </w:rPr>
              <w:t>Text Preprocessing</w:t>
            </w:r>
          </w:p>
        </w:tc>
        <w:tc>
          <w:tcPr>
            <w:tcW w:w="689" w:type="dxa"/>
          </w:tcPr>
          <w:p w14:paraId="618E11F0" w14:textId="20E45B1C" w:rsidR="003639B2" w:rsidRPr="00054F6F" w:rsidRDefault="003639B2" w:rsidP="003639B2">
            <w:pPr>
              <w:spacing w:before="9"/>
              <w:jc w:val="center"/>
              <w:rPr>
                <w:rFonts w:ascii="Arial" w:hAnsi="Arial" w:cs="Arial"/>
                <w:b/>
                <w:color w:val="000000"/>
                <w:sz w:val="20"/>
                <w:szCs w:val="20"/>
              </w:rPr>
            </w:pPr>
            <w:r>
              <w:rPr>
                <w:rFonts w:ascii="Arial" w:hAnsi="Arial" w:cs="Arial"/>
                <w:b/>
                <w:color w:val="000000"/>
                <w:sz w:val="20"/>
                <w:szCs w:val="20"/>
              </w:rPr>
              <w:t>1</w:t>
            </w:r>
          </w:p>
        </w:tc>
        <w:tc>
          <w:tcPr>
            <w:tcW w:w="1050" w:type="dxa"/>
          </w:tcPr>
          <w:p w14:paraId="22530573" w14:textId="12C9CAFB" w:rsidR="003639B2" w:rsidRPr="00054F6F" w:rsidRDefault="003639B2" w:rsidP="003639B2">
            <w:pPr>
              <w:spacing w:before="9"/>
              <w:rPr>
                <w:rFonts w:ascii="Arial" w:hAnsi="Arial" w:cs="Arial"/>
                <w:b/>
                <w:color w:val="000000"/>
                <w:sz w:val="20"/>
                <w:szCs w:val="20"/>
              </w:rPr>
            </w:pPr>
          </w:p>
        </w:tc>
      </w:tr>
      <w:tr w:rsidR="003639B2" w:rsidRPr="00054F6F" w14:paraId="0A957BDD" w14:textId="77777777" w:rsidTr="00893804">
        <w:tc>
          <w:tcPr>
            <w:tcW w:w="851" w:type="dxa"/>
            <w:vMerge/>
            <w:vAlign w:val="center"/>
          </w:tcPr>
          <w:p w14:paraId="616F96D7" w14:textId="77777777" w:rsidR="003639B2" w:rsidRDefault="003639B2" w:rsidP="003639B2">
            <w:pPr>
              <w:spacing w:before="9"/>
              <w:jc w:val="center"/>
              <w:rPr>
                <w:b/>
                <w:color w:val="000000"/>
              </w:rPr>
            </w:pPr>
          </w:p>
        </w:tc>
        <w:tc>
          <w:tcPr>
            <w:tcW w:w="992" w:type="dxa"/>
            <w:vAlign w:val="center"/>
          </w:tcPr>
          <w:p w14:paraId="10FAAA3F" w14:textId="77777777" w:rsidR="003639B2" w:rsidRDefault="003639B2" w:rsidP="003639B2">
            <w:pPr>
              <w:spacing w:before="9"/>
              <w:jc w:val="center"/>
              <w:rPr>
                <w:b/>
                <w:color w:val="000000"/>
              </w:rPr>
            </w:pPr>
            <w:r w:rsidRPr="008A5B59">
              <w:rPr>
                <w:rFonts w:ascii="Arial" w:hAnsi="Arial" w:cs="Arial"/>
                <w:bCs/>
                <w:color w:val="000000"/>
                <w:sz w:val="20"/>
                <w:szCs w:val="20"/>
              </w:rPr>
              <w:t>6</w:t>
            </w:r>
          </w:p>
        </w:tc>
        <w:tc>
          <w:tcPr>
            <w:tcW w:w="5812" w:type="dxa"/>
            <w:tcBorders>
              <w:top w:val="single" w:sz="4" w:space="0" w:color="000000"/>
              <w:left w:val="single" w:sz="4" w:space="0" w:color="000000"/>
              <w:bottom w:val="single" w:sz="4" w:space="0" w:color="000000"/>
              <w:right w:val="nil"/>
            </w:tcBorders>
            <w:vAlign w:val="center"/>
          </w:tcPr>
          <w:p w14:paraId="7B61FB30" w14:textId="0C0D1784" w:rsidR="003639B2" w:rsidRPr="00EA69EB" w:rsidRDefault="006845CE" w:rsidP="003639B2">
            <w:pPr>
              <w:spacing w:before="9"/>
              <w:rPr>
                <w:rFonts w:ascii="Arial" w:hAnsi="Arial" w:cs="Arial"/>
                <w:sz w:val="20"/>
                <w:szCs w:val="20"/>
              </w:rPr>
            </w:pPr>
            <w:r w:rsidRPr="006B72AD">
              <w:t>Text preprocessing techniques: Tokenization, stop-word removal, stemming, lemmatization.</w:t>
            </w:r>
          </w:p>
        </w:tc>
        <w:tc>
          <w:tcPr>
            <w:tcW w:w="689" w:type="dxa"/>
          </w:tcPr>
          <w:p w14:paraId="78EE6B80" w14:textId="73880BC3" w:rsidR="003639B2" w:rsidRPr="00054F6F" w:rsidRDefault="003639B2" w:rsidP="003639B2">
            <w:pPr>
              <w:spacing w:before="9"/>
              <w:jc w:val="center"/>
              <w:rPr>
                <w:rFonts w:ascii="Arial" w:hAnsi="Arial" w:cs="Arial"/>
                <w:b/>
                <w:color w:val="000000"/>
                <w:sz w:val="20"/>
                <w:szCs w:val="20"/>
              </w:rPr>
            </w:pPr>
            <w:r>
              <w:rPr>
                <w:rFonts w:ascii="Arial" w:hAnsi="Arial" w:cs="Arial"/>
                <w:b/>
                <w:color w:val="000000"/>
                <w:sz w:val="20"/>
                <w:szCs w:val="20"/>
              </w:rPr>
              <w:t>1</w:t>
            </w:r>
          </w:p>
        </w:tc>
        <w:tc>
          <w:tcPr>
            <w:tcW w:w="1050" w:type="dxa"/>
          </w:tcPr>
          <w:p w14:paraId="6D9F127F" w14:textId="627CC444" w:rsidR="003639B2" w:rsidRPr="00054F6F" w:rsidRDefault="003639B2" w:rsidP="003639B2">
            <w:pPr>
              <w:spacing w:before="9"/>
              <w:rPr>
                <w:rFonts w:ascii="Arial" w:hAnsi="Arial" w:cs="Arial"/>
                <w:b/>
                <w:color w:val="000000"/>
                <w:sz w:val="20"/>
                <w:szCs w:val="20"/>
              </w:rPr>
            </w:pPr>
          </w:p>
        </w:tc>
      </w:tr>
      <w:tr w:rsidR="00B54C6B" w:rsidRPr="00054F6F" w14:paraId="229D1750" w14:textId="77777777" w:rsidTr="00BC03E0">
        <w:tc>
          <w:tcPr>
            <w:tcW w:w="851" w:type="dxa"/>
            <w:vMerge w:val="restart"/>
            <w:vAlign w:val="center"/>
          </w:tcPr>
          <w:p w14:paraId="23BD8C27" w14:textId="77777777" w:rsidR="00B54C6B" w:rsidRDefault="00B54C6B" w:rsidP="00B54C6B">
            <w:pPr>
              <w:spacing w:before="9"/>
              <w:jc w:val="center"/>
              <w:rPr>
                <w:b/>
                <w:color w:val="000000"/>
              </w:rPr>
            </w:pPr>
            <w:r w:rsidRPr="008A5B59">
              <w:rPr>
                <w:rFonts w:ascii="Arial" w:hAnsi="Arial" w:cs="Arial"/>
                <w:bCs/>
                <w:color w:val="000000"/>
                <w:sz w:val="20"/>
                <w:szCs w:val="20"/>
              </w:rPr>
              <w:t>3</w:t>
            </w:r>
          </w:p>
        </w:tc>
        <w:tc>
          <w:tcPr>
            <w:tcW w:w="992" w:type="dxa"/>
            <w:vAlign w:val="center"/>
          </w:tcPr>
          <w:p w14:paraId="39B676DB" w14:textId="77777777" w:rsidR="00B54C6B" w:rsidRDefault="00B54C6B" w:rsidP="00B54C6B">
            <w:pPr>
              <w:spacing w:before="9"/>
              <w:jc w:val="center"/>
              <w:rPr>
                <w:b/>
                <w:color w:val="000000"/>
              </w:rPr>
            </w:pPr>
            <w:r>
              <w:rPr>
                <w:rFonts w:ascii="Arial" w:hAnsi="Arial" w:cs="Arial"/>
                <w:bCs/>
                <w:color w:val="000000"/>
                <w:sz w:val="20"/>
                <w:szCs w:val="20"/>
              </w:rPr>
              <w:t>7</w:t>
            </w:r>
          </w:p>
        </w:tc>
        <w:tc>
          <w:tcPr>
            <w:tcW w:w="5812" w:type="dxa"/>
            <w:vAlign w:val="center"/>
          </w:tcPr>
          <w:p w14:paraId="27FA7C5D" w14:textId="74CE7CB8" w:rsidR="00B54C6B" w:rsidRPr="00EA69EB" w:rsidRDefault="00B54C6B" w:rsidP="00B54C6B">
            <w:pPr>
              <w:spacing w:before="9"/>
              <w:rPr>
                <w:rFonts w:ascii="Arial" w:hAnsi="Arial" w:cs="Arial"/>
                <w:sz w:val="20"/>
                <w:szCs w:val="20"/>
              </w:rPr>
            </w:pPr>
            <w:r>
              <w:t>Edit Distance in NLP</w:t>
            </w:r>
          </w:p>
        </w:tc>
        <w:tc>
          <w:tcPr>
            <w:tcW w:w="689" w:type="dxa"/>
          </w:tcPr>
          <w:p w14:paraId="4F81B63B" w14:textId="45381E14" w:rsidR="00B54C6B" w:rsidRPr="00054F6F" w:rsidRDefault="00B54C6B" w:rsidP="00B54C6B">
            <w:pPr>
              <w:spacing w:before="9"/>
              <w:jc w:val="center"/>
              <w:rPr>
                <w:rFonts w:ascii="Arial" w:hAnsi="Arial" w:cs="Arial"/>
                <w:b/>
                <w:color w:val="000000"/>
                <w:sz w:val="20"/>
                <w:szCs w:val="20"/>
              </w:rPr>
            </w:pPr>
            <w:r>
              <w:rPr>
                <w:rFonts w:ascii="Arial" w:hAnsi="Arial" w:cs="Arial"/>
                <w:b/>
                <w:color w:val="000000"/>
                <w:sz w:val="20"/>
                <w:szCs w:val="20"/>
              </w:rPr>
              <w:t>1</w:t>
            </w:r>
          </w:p>
        </w:tc>
        <w:tc>
          <w:tcPr>
            <w:tcW w:w="1050" w:type="dxa"/>
          </w:tcPr>
          <w:p w14:paraId="3E38C2FC" w14:textId="00BEF784" w:rsidR="00B54C6B" w:rsidRPr="00054F6F" w:rsidRDefault="00B54C6B" w:rsidP="00B54C6B">
            <w:pPr>
              <w:spacing w:before="9"/>
              <w:jc w:val="center"/>
              <w:rPr>
                <w:rFonts w:ascii="Arial" w:hAnsi="Arial" w:cs="Arial"/>
                <w:b/>
                <w:color w:val="000000"/>
                <w:sz w:val="20"/>
                <w:szCs w:val="20"/>
              </w:rPr>
            </w:pPr>
          </w:p>
        </w:tc>
      </w:tr>
      <w:tr w:rsidR="00B54C6B" w:rsidRPr="00054F6F" w14:paraId="2DCB6ACD" w14:textId="77777777" w:rsidTr="00264A39">
        <w:tc>
          <w:tcPr>
            <w:tcW w:w="851" w:type="dxa"/>
            <w:vMerge/>
            <w:vAlign w:val="center"/>
          </w:tcPr>
          <w:p w14:paraId="7F9422C3" w14:textId="77777777" w:rsidR="00B54C6B" w:rsidRDefault="00B54C6B" w:rsidP="00B54C6B">
            <w:pPr>
              <w:spacing w:before="9"/>
              <w:jc w:val="center"/>
              <w:rPr>
                <w:b/>
                <w:color w:val="000000"/>
              </w:rPr>
            </w:pPr>
          </w:p>
        </w:tc>
        <w:tc>
          <w:tcPr>
            <w:tcW w:w="992" w:type="dxa"/>
            <w:vAlign w:val="center"/>
          </w:tcPr>
          <w:p w14:paraId="710696B6" w14:textId="455FE9CD" w:rsidR="00B54C6B" w:rsidRDefault="00B54C6B" w:rsidP="00B54C6B">
            <w:pPr>
              <w:spacing w:before="9"/>
              <w:jc w:val="center"/>
              <w:rPr>
                <w:b/>
                <w:color w:val="000000"/>
              </w:rPr>
            </w:pPr>
            <w:r>
              <w:rPr>
                <w:rFonts w:ascii="Arial" w:hAnsi="Arial" w:cs="Arial"/>
                <w:bCs/>
                <w:color w:val="000000"/>
                <w:sz w:val="20"/>
                <w:szCs w:val="20"/>
              </w:rPr>
              <w:t>8</w:t>
            </w:r>
          </w:p>
        </w:tc>
        <w:tc>
          <w:tcPr>
            <w:tcW w:w="5812" w:type="dxa"/>
          </w:tcPr>
          <w:p w14:paraId="24D0B855" w14:textId="2A3821E2" w:rsidR="00B54C6B" w:rsidRPr="00EA69EB" w:rsidRDefault="00B54C6B" w:rsidP="00B54C6B">
            <w:pPr>
              <w:spacing w:before="9"/>
              <w:rPr>
                <w:rFonts w:ascii="Arial" w:hAnsi="Arial" w:cs="Arial"/>
                <w:sz w:val="20"/>
                <w:szCs w:val="20"/>
              </w:rPr>
            </w:pPr>
            <w:r w:rsidRPr="006B72AD">
              <w:t>Representation of text: Bag-of-Words (</w:t>
            </w:r>
            <w:proofErr w:type="spellStart"/>
            <w:r w:rsidRPr="006B72AD">
              <w:t>BoW</w:t>
            </w:r>
            <w:proofErr w:type="spellEnd"/>
            <w:r w:rsidRPr="006B72AD">
              <w:t>), TF-IDF, and word n-grams.</w:t>
            </w:r>
            <w:r>
              <w:t xml:space="preserve"> N-gram Language Models</w:t>
            </w:r>
          </w:p>
        </w:tc>
        <w:tc>
          <w:tcPr>
            <w:tcW w:w="689" w:type="dxa"/>
          </w:tcPr>
          <w:p w14:paraId="763C643A" w14:textId="14E6CC98" w:rsidR="00B54C6B" w:rsidRPr="00054F6F" w:rsidRDefault="00B54C6B" w:rsidP="00B54C6B">
            <w:pPr>
              <w:spacing w:before="9"/>
              <w:jc w:val="center"/>
              <w:rPr>
                <w:rFonts w:ascii="Arial" w:hAnsi="Arial" w:cs="Arial"/>
                <w:b/>
                <w:color w:val="000000"/>
                <w:sz w:val="20"/>
                <w:szCs w:val="20"/>
              </w:rPr>
            </w:pPr>
            <w:r>
              <w:rPr>
                <w:rFonts w:ascii="Arial" w:hAnsi="Arial" w:cs="Arial"/>
                <w:b/>
                <w:color w:val="000000"/>
                <w:sz w:val="20"/>
                <w:szCs w:val="20"/>
              </w:rPr>
              <w:t>1</w:t>
            </w:r>
          </w:p>
        </w:tc>
        <w:tc>
          <w:tcPr>
            <w:tcW w:w="1050" w:type="dxa"/>
          </w:tcPr>
          <w:p w14:paraId="05DDECA0" w14:textId="063DAB34" w:rsidR="00B54C6B" w:rsidRPr="00054F6F" w:rsidRDefault="00B54C6B" w:rsidP="00B54C6B">
            <w:pPr>
              <w:spacing w:before="9"/>
              <w:jc w:val="center"/>
              <w:rPr>
                <w:rFonts w:ascii="Arial" w:hAnsi="Arial" w:cs="Arial"/>
                <w:b/>
                <w:color w:val="000000"/>
                <w:sz w:val="20"/>
                <w:szCs w:val="20"/>
              </w:rPr>
            </w:pPr>
          </w:p>
        </w:tc>
      </w:tr>
      <w:tr w:rsidR="00B54C6B" w:rsidRPr="00054F6F" w14:paraId="3417CAF6" w14:textId="77777777" w:rsidTr="001C2EBE">
        <w:tc>
          <w:tcPr>
            <w:tcW w:w="851" w:type="dxa"/>
            <w:vMerge/>
            <w:vAlign w:val="center"/>
          </w:tcPr>
          <w:p w14:paraId="6FCD088C" w14:textId="77777777" w:rsidR="00B54C6B" w:rsidRDefault="00B54C6B" w:rsidP="00B54C6B">
            <w:pPr>
              <w:spacing w:before="9"/>
              <w:jc w:val="center"/>
              <w:rPr>
                <w:b/>
                <w:color w:val="000000"/>
              </w:rPr>
            </w:pPr>
          </w:p>
        </w:tc>
        <w:tc>
          <w:tcPr>
            <w:tcW w:w="992" w:type="dxa"/>
            <w:vAlign w:val="center"/>
          </w:tcPr>
          <w:p w14:paraId="27CDC70A" w14:textId="77777777" w:rsidR="00B54C6B" w:rsidRDefault="00B54C6B" w:rsidP="00B54C6B">
            <w:pPr>
              <w:spacing w:before="9"/>
              <w:jc w:val="center"/>
              <w:rPr>
                <w:b/>
                <w:color w:val="000000"/>
              </w:rPr>
            </w:pPr>
            <w:r>
              <w:rPr>
                <w:rFonts w:ascii="Arial" w:hAnsi="Arial" w:cs="Arial"/>
                <w:bCs/>
                <w:color w:val="000000"/>
                <w:sz w:val="20"/>
                <w:szCs w:val="20"/>
              </w:rPr>
              <w:t>9</w:t>
            </w:r>
          </w:p>
        </w:tc>
        <w:tc>
          <w:tcPr>
            <w:tcW w:w="5812" w:type="dxa"/>
          </w:tcPr>
          <w:p w14:paraId="1C599EEE" w14:textId="729D1265" w:rsidR="00B54C6B" w:rsidRPr="00EA69EB" w:rsidRDefault="00B54C6B" w:rsidP="00B54C6B">
            <w:pPr>
              <w:spacing w:before="9"/>
              <w:rPr>
                <w:rFonts w:ascii="Arial" w:hAnsi="Arial" w:cs="Arial"/>
                <w:sz w:val="20"/>
                <w:szCs w:val="20"/>
              </w:rPr>
            </w:pPr>
            <w:r>
              <w:t>N-gram Language Models</w:t>
            </w:r>
          </w:p>
        </w:tc>
        <w:tc>
          <w:tcPr>
            <w:tcW w:w="689" w:type="dxa"/>
          </w:tcPr>
          <w:p w14:paraId="3532D133" w14:textId="7543A933" w:rsidR="00B54C6B" w:rsidRPr="00054F6F" w:rsidRDefault="00B54C6B" w:rsidP="00B54C6B">
            <w:pPr>
              <w:spacing w:before="9"/>
              <w:jc w:val="center"/>
              <w:rPr>
                <w:rFonts w:ascii="Arial" w:hAnsi="Arial" w:cs="Arial"/>
                <w:b/>
                <w:color w:val="000000"/>
                <w:sz w:val="20"/>
                <w:szCs w:val="20"/>
              </w:rPr>
            </w:pPr>
            <w:r>
              <w:rPr>
                <w:rFonts w:ascii="Arial" w:hAnsi="Arial" w:cs="Arial"/>
                <w:b/>
                <w:color w:val="000000"/>
                <w:sz w:val="20"/>
                <w:szCs w:val="20"/>
              </w:rPr>
              <w:t>1</w:t>
            </w:r>
          </w:p>
        </w:tc>
        <w:tc>
          <w:tcPr>
            <w:tcW w:w="1050" w:type="dxa"/>
          </w:tcPr>
          <w:p w14:paraId="799068F7" w14:textId="4CFF9191" w:rsidR="00B54C6B" w:rsidRPr="00054F6F" w:rsidRDefault="00B54C6B" w:rsidP="00B54C6B">
            <w:pPr>
              <w:spacing w:before="9"/>
              <w:jc w:val="center"/>
              <w:rPr>
                <w:rFonts w:ascii="Arial" w:hAnsi="Arial" w:cs="Arial"/>
                <w:b/>
                <w:color w:val="000000"/>
                <w:sz w:val="20"/>
                <w:szCs w:val="20"/>
              </w:rPr>
            </w:pPr>
          </w:p>
        </w:tc>
      </w:tr>
      <w:tr w:rsidR="00B54C6B" w:rsidRPr="00054F6F" w14:paraId="4FC1E664" w14:textId="77777777" w:rsidTr="001C2EBE">
        <w:tc>
          <w:tcPr>
            <w:tcW w:w="851" w:type="dxa"/>
            <w:vMerge w:val="restart"/>
            <w:vAlign w:val="center"/>
          </w:tcPr>
          <w:p w14:paraId="0FD20355" w14:textId="77777777" w:rsidR="00B54C6B" w:rsidRDefault="00B54C6B" w:rsidP="00B54C6B">
            <w:pPr>
              <w:spacing w:before="9"/>
              <w:jc w:val="center"/>
              <w:rPr>
                <w:b/>
                <w:color w:val="000000"/>
              </w:rPr>
            </w:pPr>
            <w:r w:rsidRPr="008A5B59">
              <w:rPr>
                <w:rFonts w:ascii="Arial" w:hAnsi="Arial" w:cs="Arial"/>
                <w:bCs/>
                <w:color w:val="000000"/>
                <w:sz w:val="20"/>
                <w:szCs w:val="20"/>
              </w:rPr>
              <w:t>4</w:t>
            </w:r>
          </w:p>
        </w:tc>
        <w:tc>
          <w:tcPr>
            <w:tcW w:w="992" w:type="dxa"/>
            <w:vAlign w:val="center"/>
          </w:tcPr>
          <w:p w14:paraId="06D67DB1" w14:textId="77777777" w:rsidR="00B54C6B" w:rsidRDefault="00B54C6B" w:rsidP="00B54C6B">
            <w:pPr>
              <w:spacing w:before="9"/>
              <w:jc w:val="center"/>
              <w:rPr>
                <w:b/>
                <w:color w:val="000000"/>
              </w:rPr>
            </w:pPr>
            <w:r>
              <w:rPr>
                <w:rFonts w:ascii="Arial" w:hAnsi="Arial" w:cs="Arial"/>
                <w:bCs/>
                <w:color w:val="000000"/>
                <w:sz w:val="20"/>
                <w:szCs w:val="20"/>
              </w:rPr>
              <w:t>10</w:t>
            </w:r>
          </w:p>
        </w:tc>
        <w:tc>
          <w:tcPr>
            <w:tcW w:w="5812" w:type="dxa"/>
          </w:tcPr>
          <w:p w14:paraId="6DA0B069" w14:textId="71065AF7" w:rsidR="00B54C6B" w:rsidRPr="00EC4138" w:rsidRDefault="00B54C6B" w:rsidP="00B54C6B">
            <w:pPr>
              <w:spacing w:before="9"/>
              <w:rPr>
                <w:rFonts w:ascii="Arial" w:hAnsi="Arial" w:cs="Arial"/>
                <w:sz w:val="20"/>
                <w:szCs w:val="20"/>
              </w:rPr>
            </w:pPr>
            <w:r w:rsidRPr="00EC0820">
              <w:t>Bag of Words (</w:t>
            </w:r>
            <w:proofErr w:type="spellStart"/>
            <w:r w:rsidRPr="00EC0820">
              <w:t>BoW</w:t>
            </w:r>
            <w:proofErr w:type="spellEnd"/>
            <w:r w:rsidRPr="00EC0820">
              <w:t>) Model</w:t>
            </w:r>
          </w:p>
        </w:tc>
        <w:tc>
          <w:tcPr>
            <w:tcW w:w="689" w:type="dxa"/>
          </w:tcPr>
          <w:p w14:paraId="489CA66D" w14:textId="3FBEFC65" w:rsidR="00B54C6B" w:rsidRPr="00054F6F" w:rsidRDefault="00B54C6B" w:rsidP="00B54C6B">
            <w:pPr>
              <w:spacing w:before="9"/>
              <w:jc w:val="center"/>
              <w:rPr>
                <w:rFonts w:ascii="Arial" w:hAnsi="Arial" w:cs="Arial"/>
                <w:b/>
                <w:color w:val="000000"/>
                <w:sz w:val="20"/>
                <w:szCs w:val="20"/>
              </w:rPr>
            </w:pPr>
            <w:r>
              <w:rPr>
                <w:rFonts w:ascii="Arial" w:hAnsi="Arial" w:cs="Arial"/>
                <w:b/>
                <w:color w:val="000000"/>
                <w:sz w:val="20"/>
                <w:szCs w:val="20"/>
              </w:rPr>
              <w:t>1</w:t>
            </w:r>
          </w:p>
        </w:tc>
        <w:tc>
          <w:tcPr>
            <w:tcW w:w="1050" w:type="dxa"/>
          </w:tcPr>
          <w:p w14:paraId="3CA98E39" w14:textId="0380421E" w:rsidR="00B54C6B" w:rsidRPr="00054F6F" w:rsidRDefault="00B54C6B" w:rsidP="00B54C6B">
            <w:pPr>
              <w:spacing w:before="9"/>
              <w:jc w:val="center"/>
              <w:rPr>
                <w:rFonts w:ascii="Arial" w:hAnsi="Arial" w:cs="Arial"/>
                <w:b/>
                <w:color w:val="000000"/>
                <w:sz w:val="20"/>
                <w:szCs w:val="20"/>
              </w:rPr>
            </w:pPr>
          </w:p>
        </w:tc>
      </w:tr>
      <w:tr w:rsidR="00B54C6B" w:rsidRPr="00054F6F" w14:paraId="658AC042" w14:textId="77777777" w:rsidTr="001C2EBE">
        <w:tc>
          <w:tcPr>
            <w:tcW w:w="851" w:type="dxa"/>
            <w:vMerge/>
            <w:vAlign w:val="center"/>
          </w:tcPr>
          <w:p w14:paraId="5CB06152" w14:textId="77777777" w:rsidR="00B54C6B" w:rsidRDefault="00B54C6B" w:rsidP="00B54C6B">
            <w:pPr>
              <w:spacing w:before="9"/>
              <w:jc w:val="center"/>
              <w:rPr>
                <w:b/>
                <w:color w:val="000000"/>
              </w:rPr>
            </w:pPr>
          </w:p>
        </w:tc>
        <w:tc>
          <w:tcPr>
            <w:tcW w:w="992" w:type="dxa"/>
            <w:vAlign w:val="center"/>
          </w:tcPr>
          <w:p w14:paraId="75925C34" w14:textId="77777777" w:rsidR="00B54C6B" w:rsidRDefault="00B54C6B" w:rsidP="00B54C6B">
            <w:pPr>
              <w:spacing w:before="9"/>
              <w:jc w:val="center"/>
              <w:rPr>
                <w:b/>
                <w:color w:val="000000"/>
              </w:rPr>
            </w:pPr>
            <w:r>
              <w:rPr>
                <w:rFonts w:ascii="Arial" w:hAnsi="Arial" w:cs="Arial"/>
                <w:bCs/>
                <w:color w:val="000000"/>
                <w:sz w:val="20"/>
                <w:szCs w:val="20"/>
              </w:rPr>
              <w:t>11</w:t>
            </w:r>
          </w:p>
        </w:tc>
        <w:tc>
          <w:tcPr>
            <w:tcW w:w="5812" w:type="dxa"/>
          </w:tcPr>
          <w:p w14:paraId="0AE839CB" w14:textId="2EC172A4" w:rsidR="00B54C6B" w:rsidRPr="00EC4138" w:rsidRDefault="00B54C6B" w:rsidP="00B54C6B">
            <w:pPr>
              <w:spacing w:before="9"/>
              <w:rPr>
                <w:rFonts w:ascii="Arial" w:hAnsi="Arial" w:cs="Arial"/>
                <w:sz w:val="20"/>
                <w:szCs w:val="20"/>
              </w:rPr>
            </w:pPr>
            <w:r w:rsidRPr="00EC0820">
              <w:t>TF-IDF (Term Frequency-Inverse Document Frequency)</w:t>
            </w:r>
          </w:p>
        </w:tc>
        <w:tc>
          <w:tcPr>
            <w:tcW w:w="689" w:type="dxa"/>
          </w:tcPr>
          <w:p w14:paraId="09FDE0D0" w14:textId="1CE573B4" w:rsidR="00B54C6B" w:rsidRPr="00054F6F" w:rsidRDefault="00B54C6B" w:rsidP="00B54C6B">
            <w:pPr>
              <w:spacing w:before="9"/>
              <w:jc w:val="center"/>
              <w:rPr>
                <w:rFonts w:ascii="Arial" w:hAnsi="Arial" w:cs="Arial"/>
                <w:b/>
                <w:color w:val="000000"/>
                <w:sz w:val="20"/>
                <w:szCs w:val="20"/>
              </w:rPr>
            </w:pPr>
            <w:r>
              <w:rPr>
                <w:rFonts w:ascii="Arial" w:hAnsi="Arial" w:cs="Arial"/>
                <w:b/>
                <w:color w:val="000000"/>
                <w:sz w:val="20"/>
                <w:szCs w:val="20"/>
              </w:rPr>
              <w:t>1</w:t>
            </w:r>
          </w:p>
        </w:tc>
        <w:tc>
          <w:tcPr>
            <w:tcW w:w="1050" w:type="dxa"/>
          </w:tcPr>
          <w:p w14:paraId="6BA64AA6" w14:textId="007F0657" w:rsidR="00B54C6B" w:rsidRPr="00054F6F" w:rsidRDefault="00B54C6B" w:rsidP="00B54C6B">
            <w:pPr>
              <w:spacing w:before="9"/>
              <w:jc w:val="center"/>
              <w:rPr>
                <w:rFonts w:ascii="Arial" w:hAnsi="Arial" w:cs="Arial"/>
                <w:b/>
                <w:color w:val="000000"/>
                <w:sz w:val="20"/>
                <w:szCs w:val="20"/>
              </w:rPr>
            </w:pPr>
          </w:p>
        </w:tc>
      </w:tr>
      <w:tr w:rsidR="00B54C6B" w:rsidRPr="00054F6F" w14:paraId="55EB6536" w14:textId="77777777" w:rsidTr="00B40E56">
        <w:tc>
          <w:tcPr>
            <w:tcW w:w="851" w:type="dxa"/>
            <w:vMerge/>
            <w:vAlign w:val="center"/>
          </w:tcPr>
          <w:p w14:paraId="16FE8ADB" w14:textId="77777777" w:rsidR="00B54C6B" w:rsidRDefault="00B54C6B" w:rsidP="00B54C6B">
            <w:pPr>
              <w:spacing w:before="9"/>
              <w:jc w:val="center"/>
              <w:rPr>
                <w:b/>
                <w:color w:val="000000"/>
              </w:rPr>
            </w:pPr>
          </w:p>
        </w:tc>
        <w:tc>
          <w:tcPr>
            <w:tcW w:w="992" w:type="dxa"/>
            <w:vAlign w:val="center"/>
          </w:tcPr>
          <w:p w14:paraId="3E21B618" w14:textId="77777777" w:rsidR="00B54C6B" w:rsidRDefault="00B54C6B" w:rsidP="00B54C6B">
            <w:pPr>
              <w:spacing w:before="9"/>
              <w:jc w:val="center"/>
              <w:rPr>
                <w:b/>
                <w:color w:val="000000"/>
              </w:rPr>
            </w:pPr>
            <w:r>
              <w:rPr>
                <w:rFonts w:ascii="Arial" w:hAnsi="Arial" w:cs="Arial"/>
                <w:bCs/>
                <w:color w:val="000000"/>
                <w:sz w:val="20"/>
                <w:szCs w:val="20"/>
              </w:rPr>
              <w:t>12</w:t>
            </w:r>
          </w:p>
        </w:tc>
        <w:tc>
          <w:tcPr>
            <w:tcW w:w="5812" w:type="dxa"/>
            <w:tcBorders>
              <w:top w:val="nil"/>
              <w:left w:val="single" w:sz="4" w:space="0" w:color="000000"/>
              <w:bottom w:val="single" w:sz="4" w:space="0" w:color="000000"/>
              <w:right w:val="nil"/>
            </w:tcBorders>
          </w:tcPr>
          <w:p w14:paraId="2E539BF3" w14:textId="190CD8E0" w:rsidR="00B54C6B" w:rsidRPr="00EC4138" w:rsidRDefault="00B54C6B" w:rsidP="00B54C6B">
            <w:pPr>
              <w:spacing w:before="9"/>
              <w:rPr>
                <w:rFonts w:ascii="Arial" w:hAnsi="Arial" w:cs="Arial"/>
                <w:sz w:val="20"/>
                <w:szCs w:val="20"/>
              </w:rPr>
            </w:pPr>
            <w:r w:rsidRPr="00EC0820">
              <w:t>Limitations of frequency-based models</w:t>
            </w:r>
          </w:p>
        </w:tc>
        <w:tc>
          <w:tcPr>
            <w:tcW w:w="689" w:type="dxa"/>
          </w:tcPr>
          <w:p w14:paraId="58927BF6" w14:textId="638292EB" w:rsidR="00B54C6B" w:rsidRPr="00054F6F" w:rsidRDefault="00B54C6B" w:rsidP="00B54C6B">
            <w:pPr>
              <w:spacing w:before="9"/>
              <w:jc w:val="center"/>
              <w:rPr>
                <w:rFonts w:ascii="Arial" w:hAnsi="Arial" w:cs="Arial"/>
                <w:b/>
                <w:color w:val="000000"/>
                <w:sz w:val="20"/>
                <w:szCs w:val="20"/>
              </w:rPr>
            </w:pPr>
            <w:r>
              <w:rPr>
                <w:rFonts w:ascii="Arial" w:hAnsi="Arial" w:cs="Arial"/>
                <w:b/>
                <w:color w:val="000000"/>
                <w:sz w:val="20"/>
                <w:szCs w:val="20"/>
              </w:rPr>
              <w:t>1</w:t>
            </w:r>
          </w:p>
        </w:tc>
        <w:tc>
          <w:tcPr>
            <w:tcW w:w="1050" w:type="dxa"/>
          </w:tcPr>
          <w:p w14:paraId="06AA7F89" w14:textId="63E67A31" w:rsidR="00B54C6B" w:rsidRPr="00054F6F" w:rsidRDefault="00B54C6B" w:rsidP="00B54C6B">
            <w:pPr>
              <w:spacing w:before="9"/>
              <w:jc w:val="center"/>
              <w:rPr>
                <w:rFonts w:ascii="Arial" w:hAnsi="Arial" w:cs="Arial"/>
                <w:b/>
                <w:color w:val="000000"/>
                <w:sz w:val="20"/>
                <w:szCs w:val="20"/>
              </w:rPr>
            </w:pPr>
          </w:p>
        </w:tc>
      </w:tr>
      <w:tr w:rsidR="0002064A" w:rsidRPr="00054F6F" w14:paraId="2DA73AC4" w14:textId="77777777" w:rsidTr="00C932A9">
        <w:tc>
          <w:tcPr>
            <w:tcW w:w="851" w:type="dxa"/>
            <w:vMerge w:val="restart"/>
            <w:vAlign w:val="center"/>
          </w:tcPr>
          <w:p w14:paraId="4296BC88" w14:textId="77777777" w:rsidR="0002064A" w:rsidRDefault="0002064A" w:rsidP="0002064A">
            <w:pPr>
              <w:spacing w:before="9"/>
              <w:jc w:val="center"/>
              <w:rPr>
                <w:b/>
                <w:color w:val="000000"/>
              </w:rPr>
            </w:pPr>
            <w:r w:rsidRPr="008A5B59">
              <w:rPr>
                <w:rFonts w:ascii="Arial" w:hAnsi="Arial" w:cs="Arial"/>
                <w:bCs/>
                <w:color w:val="000000"/>
                <w:sz w:val="20"/>
                <w:szCs w:val="20"/>
              </w:rPr>
              <w:t>5</w:t>
            </w:r>
          </w:p>
        </w:tc>
        <w:tc>
          <w:tcPr>
            <w:tcW w:w="992" w:type="dxa"/>
            <w:vAlign w:val="center"/>
          </w:tcPr>
          <w:p w14:paraId="2BCB872C" w14:textId="77777777" w:rsidR="0002064A" w:rsidRDefault="0002064A" w:rsidP="0002064A">
            <w:pPr>
              <w:spacing w:before="9"/>
              <w:jc w:val="center"/>
              <w:rPr>
                <w:b/>
                <w:color w:val="000000"/>
              </w:rPr>
            </w:pPr>
            <w:r>
              <w:rPr>
                <w:rFonts w:ascii="Arial" w:hAnsi="Arial" w:cs="Arial"/>
                <w:bCs/>
                <w:color w:val="000000"/>
                <w:sz w:val="20"/>
                <w:szCs w:val="20"/>
              </w:rPr>
              <w:t>13</w:t>
            </w:r>
          </w:p>
        </w:tc>
        <w:tc>
          <w:tcPr>
            <w:tcW w:w="5812" w:type="dxa"/>
            <w:tcBorders>
              <w:top w:val="single" w:sz="4" w:space="0" w:color="000000"/>
              <w:left w:val="single" w:sz="4" w:space="0" w:color="000000"/>
              <w:bottom w:val="single" w:sz="4" w:space="0" w:color="000000"/>
              <w:right w:val="nil"/>
            </w:tcBorders>
          </w:tcPr>
          <w:p w14:paraId="3A0D6DB0" w14:textId="37DCAB31" w:rsidR="0002064A" w:rsidRPr="00EA69EB" w:rsidRDefault="0002064A" w:rsidP="0002064A">
            <w:pPr>
              <w:spacing w:before="9"/>
              <w:rPr>
                <w:rFonts w:ascii="Arial" w:hAnsi="Arial" w:cs="Arial"/>
                <w:sz w:val="20"/>
                <w:szCs w:val="20"/>
              </w:rPr>
            </w:pPr>
            <w:r w:rsidRPr="006B72AD">
              <w:t>Evaluation of language models: Perplexity and cross-entropy.</w:t>
            </w:r>
          </w:p>
        </w:tc>
        <w:tc>
          <w:tcPr>
            <w:tcW w:w="689" w:type="dxa"/>
          </w:tcPr>
          <w:p w14:paraId="3035D673" w14:textId="234B3297" w:rsidR="0002064A" w:rsidRPr="00054F6F" w:rsidRDefault="0002064A" w:rsidP="0002064A">
            <w:pPr>
              <w:spacing w:before="9"/>
              <w:jc w:val="center"/>
              <w:rPr>
                <w:rFonts w:ascii="Arial" w:hAnsi="Arial" w:cs="Arial"/>
                <w:b/>
                <w:color w:val="000000"/>
                <w:sz w:val="20"/>
                <w:szCs w:val="20"/>
              </w:rPr>
            </w:pPr>
            <w:r>
              <w:rPr>
                <w:rFonts w:ascii="Arial" w:hAnsi="Arial" w:cs="Arial"/>
                <w:b/>
                <w:color w:val="000000"/>
                <w:sz w:val="20"/>
                <w:szCs w:val="20"/>
              </w:rPr>
              <w:t>1</w:t>
            </w:r>
          </w:p>
        </w:tc>
        <w:tc>
          <w:tcPr>
            <w:tcW w:w="1050" w:type="dxa"/>
          </w:tcPr>
          <w:p w14:paraId="1C70C7A1" w14:textId="1BEA9C25" w:rsidR="0002064A" w:rsidRPr="00054F6F" w:rsidRDefault="0002064A" w:rsidP="0002064A">
            <w:pPr>
              <w:spacing w:before="9"/>
              <w:jc w:val="center"/>
              <w:rPr>
                <w:rFonts w:ascii="Arial" w:hAnsi="Arial" w:cs="Arial"/>
                <w:b/>
                <w:color w:val="000000"/>
                <w:sz w:val="20"/>
                <w:szCs w:val="20"/>
              </w:rPr>
            </w:pPr>
          </w:p>
        </w:tc>
      </w:tr>
      <w:tr w:rsidR="0002064A" w:rsidRPr="00054F6F" w14:paraId="33B337AC" w14:textId="77777777" w:rsidTr="0088549E">
        <w:trPr>
          <w:trHeight w:val="569"/>
        </w:trPr>
        <w:tc>
          <w:tcPr>
            <w:tcW w:w="851" w:type="dxa"/>
            <w:vMerge/>
            <w:vAlign w:val="center"/>
          </w:tcPr>
          <w:p w14:paraId="03862B6D" w14:textId="77777777" w:rsidR="0002064A" w:rsidRDefault="0002064A" w:rsidP="0002064A">
            <w:pPr>
              <w:jc w:val="center"/>
              <w:rPr>
                <w:b/>
                <w:color w:val="000000"/>
              </w:rPr>
            </w:pPr>
          </w:p>
        </w:tc>
        <w:tc>
          <w:tcPr>
            <w:tcW w:w="992" w:type="dxa"/>
            <w:vAlign w:val="center"/>
          </w:tcPr>
          <w:p w14:paraId="4D3CAD3E" w14:textId="77777777" w:rsidR="0002064A" w:rsidRDefault="0002064A" w:rsidP="0002064A">
            <w:pPr>
              <w:jc w:val="center"/>
              <w:rPr>
                <w:b/>
                <w:color w:val="000000"/>
              </w:rPr>
            </w:pPr>
            <w:r>
              <w:rPr>
                <w:rFonts w:ascii="Arial" w:hAnsi="Arial" w:cs="Arial"/>
                <w:bCs/>
                <w:color w:val="000000"/>
                <w:sz w:val="20"/>
                <w:szCs w:val="20"/>
              </w:rPr>
              <w:t>14</w:t>
            </w:r>
          </w:p>
        </w:tc>
        <w:tc>
          <w:tcPr>
            <w:tcW w:w="5812" w:type="dxa"/>
            <w:tcBorders>
              <w:top w:val="single" w:sz="4" w:space="0" w:color="000000"/>
              <w:left w:val="single" w:sz="4" w:space="0" w:color="000000"/>
              <w:bottom w:val="nil"/>
              <w:right w:val="nil"/>
            </w:tcBorders>
            <w:vAlign w:val="center"/>
          </w:tcPr>
          <w:p w14:paraId="2BCF09A7" w14:textId="2FFFE65A" w:rsidR="0002064A" w:rsidRPr="0002064A" w:rsidRDefault="0002064A" w:rsidP="0002064A">
            <w:r w:rsidRPr="00526B67">
              <w:t>Information Retrieva</w:t>
            </w:r>
            <w:r>
              <w:t>l</w:t>
            </w:r>
          </w:p>
        </w:tc>
        <w:tc>
          <w:tcPr>
            <w:tcW w:w="689" w:type="dxa"/>
          </w:tcPr>
          <w:p w14:paraId="40B2153F" w14:textId="16E08FF1" w:rsidR="0002064A" w:rsidRPr="00054F6F" w:rsidRDefault="0002064A" w:rsidP="0002064A">
            <w:pPr>
              <w:jc w:val="center"/>
              <w:rPr>
                <w:rFonts w:ascii="Arial" w:hAnsi="Arial" w:cs="Arial"/>
                <w:b/>
                <w:color w:val="000000"/>
                <w:sz w:val="20"/>
                <w:szCs w:val="20"/>
              </w:rPr>
            </w:pPr>
            <w:r>
              <w:rPr>
                <w:rFonts w:ascii="Arial" w:hAnsi="Arial" w:cs="Arial"/>
                <w:b/>
                <w:color w:val="000000"/>
                <w:sz w:val="20"/>
                <w:szCs w:val="20"/>
              </w:rPr>
              <w:t>1</w:t>
            </w:r>
          </w:p>
        </w:tc>
        <w:tc>
          <w:tcPr>
            <w:tcW w:w="1050" w:type="dxa"/>
          </w:tcPr>
          <w:p w14:paraId="0AE5F9F7" w14:textId="34533C45" w:rsidR="0002064A" w:rsidRPr="00054F6F" w:rsidRDefault="0002064A" w:rsidP="0002064A">
            <w:pPr>
              <w:jc w:val="center"/>
              <w:rPr>
                <w:rFonts w:ascii="Arial" w:hAnsi="Arial" w:cs="Arial"/>
                <w:b/>
                <w:color w:val="000000"/>
                <w:sz w:val="20"/>
                <w:szCs w:val="20"/>
              </w:rPr>
            </w:pPr>
          </w:p>
        </w:tc>
      </w:tr>
      <w:tr w:rsidR="0002064A" w:rsidRPr="00054F6F" w14:paraId="15C5E189" w14:textId="77777777" w:rsidTr="0088549E">
        <w:trPr>
          <w:trHeight w:val="445"/>
        </w:trPr>
        <w:tc>
          <w:tcPr>
            <w:tcW w:w="851" w:type="dxa"/>
            <w:vMerge/>
            <w:vAlign w:val="center"/>
          </w:tcPr>
          <w:p w14:paraId="7D6B8B23" w14:textId="77777777" w:rsidR="0002064A" w:rsidRDefault="0002064A" w:rsidP="0002064A">
            <w:pPr>
              <w:spacing w:before="9"/>
              <w:jc w:val="center"/>
              <w:rPr>
                <w:b/>
                <w:color w:val="000000"/>
              </w:rPr>
            </w:pPr>
          </w:p>
        </w:tc>
        <w:tc>
          <w:tcPr>
            <w:tcW w:w="992" w:type="dxa"/>
            <w:vAlign w:val="center"/>
          </w:tcPr>
          <w:p w14:paraId="21C5ACC3" w14:textId="77777777" w:rsidR="0002064A" w:rsidRDefault="0002064A" w:rsidP="0002064A">
            <w:pPr>
              <w:spacing w:before="9"/>
              <w:jc w:val="center"/>
              <w:rPr>
                <w:b/>
                <w:color w:val="000000"/>
              </w:rPr>
            </w:pPr>
            <w:r>
              <w:rPr>
                <w:rFonts w:ascii="Arial" w:hAnsi="Arial" w:cs="Arial"/>
                <w:bCs/>
                <w:color w:val="000000"/>
                <w:sz w:val="20"/>
                <w:szCs w:val="20"/>
              </w:rPr>
              <w:t>15</w:t>
            </w:r>
          </w:p>
        </w:tc>
        <w:tc>
          <w:tcPr>
            <w:tcW w:w="5812" w:type="dxa"/>
          </w:tcPr>
          <w:p w14:paraId="37816FCF" w14:textId="579E70D6" w:rsidR="0002064A" w:rsidRPr="00EA69EB" w:rsidRDefault="0002064A" w:rsidP="0002064A">
            <w:pPr>
              <w:spacing w:before="9"/>
              <w:rPr>
                <w:rFonts w:ascii="Arial" w:hAnsi="Arial" w:cs="Arial"/>
                <w:sz w:val="20"/>
                <w:szCs w:val="20"/>
              </w:rPr>
            </w:pPr>
            <w:r>
              <w:t>Word Embeddings</w:t>
            </w:r>
          </w:p>
        </w:tc>
        <w:tc>
          <w:tcPr>
            <w:tcW w:w="689" w:type="dxa"/>
          </w:tcPr>
          <w:p w14:paraId="7BAB3029" w14:textId="3FFED629" w:rsidR="0002064A" w:rsidRPr="00054F6F" w:rsidRDefault="0002064A" w:rsidP="0002064A">
            <w:pPr>
              <w:spacing w:before="9"/>
              <w:jc w:val="center"/>
              <w:rPr>
                <w:rFonts w:ascii="Arial" w:hAnsi="Arial" w:cs="Arial"/>
                <w:b/>
                <w:color w:val="000000"/>
                <w:sz w:val="20"/>
                <w:szCs w:val="20"/>
              </w:rPr>
            </w:pPr>
            <w:r>
              <w:rPr>
                <w:rFonts w:ascii="Arial" w:hAnsi="Arial" w:cs="Arial"/>
                <w:b/>
                <w:color w:val="000000"/>
                <w:sz w:val="20"/>
                <w:szCs w:val="20"/>
              </w:rPr>
              <w:t>1</w:t>
            </w:r>
          </w:p>
        </w:tc>
        <w:tc>
          <w:tcPr>
            <w:tcW w:w="1050" w:type="dxa"/>
          </w:tcPr>
          <w:p w14:paraId="71639E89" w14:textId="2B8BF54B" w:rsidR="0002064A" w:rsidRPr="00054F6F" w:rsidRDefault="0002064A" w:rsidP="0002064A">
            <w:pPr>
              <w:spacing w:before="9"/>
              <w:jc w:val="center"/>
              <w:rPr>
                <w:rFonts w:ascii="Arial" w:hAnsi="Arial" w:cs="Arial"/>
                <w:b/>
                <w:color w:val="000000"/>
                <w:sz w:val="20"/>
                <w:szCs w:val="20"/>
              </w:rPr>
            </w:pPr>
          </w:p>
        </w:tc>
      </w:tr>
      <w:tr w:rsidR="0002064A" w:rsidRPr="00054F6F" w14:paraId="13198898" w14:textId="77777777" w:rsidTr="00B0790F">
        <w:tc>
          <w:tcPr>
            <w:tcW w:w="851" w:type="dxa"/>
            <w:vMerge w:val="restart"/>
            <w:vAlign w:val="center"/>
          </w:tcPr>
          <w:p w14:paraId="636A10AC" w14:textId="77777777" w:rsidR="0002064A" w:rsidRDefault="0002064A" w:rsidP="0002064A">
            <w:pPr>
              <w:jc w:val="center"/>
              <w:rPr>
                <w:b/>
                <w:color w:val="000000"/>
              </w:rPr>
            </w:pPr>
            <w:r>
              <w:rPr>
                <w:rFonts w:ascii="Arial" w:hAnsi="Arial" w:cs="Arial"/>
                <w:bCs/>
                <w:color w:val="000000"/>
                <w:sz w:val="20"/>
                <w:szCs w:val="20"/>
              </w:rPr>
              <w:lastRenderedPageBreak/>
              <w:t>6</w:t>
            </w:r>
          </w:p>
        </w:tc>
        <w:tc>
          <w:tcPr>
            <w:tcW w:w="992" w:type="dxa"/>
            <w:vAlign w:val="center"/>
          </w:tcPr>
          <w:p w14:paraId="770E7065" w14:textId="77777777" w:rsidR="0002064A" w:rsidRDefault="0002064A" w:rsidP="0002064A">
            <w:pPr>
              <w:jc w:val="center"/>
              <w:rPr>
                <w:b/>
                <w:color w:val="000000"/>
              </w:rPr>
            </w:pPr>
            <w:r>
              <w:rPr>
                <w:rFonts w:ascii="Arial" w:hAnsi="Arial" w:cs="Arial"/>
                <w:bCs/>
                <w:color w:val="000000"/>
                <w:sz w:val="20"/>
                <w:szCs w:val="20"/>
              </w:rPr>
              <w:t>16</w:t>
            </w:r>
          </w:p>
        </w:tc>
        <w:tc>
          <w:tcPr>
            <w:tcW w:w="5812" w:type="dxa"/>
            <w:tcBorders>
              <w:top w:val="single" w:sz="4" w:space="0" w:color="000000"/>
              <w:left w:val="single" w:sz="4" w:space="0" w:color="000000"/>
              <w:bottom w:val="single" w:sz="4" w:space="0" w:color="000000"/>
              <w:right w:val="nil"/>
            </w:tcBorders>
          </w:tcPr>
          <w:p w14:paraId="7FFAD1B1" w14:textId="0D157A3B" w:rsidR="0002064A" w:rsidRPr="00EA69EB" w:rsidRDefault="0002064A" w:rsidP="0002064A">
            <w:pPr>
              <w:rPr>
                <w:rFonts w:ascii="Arial" w:hAnsi="Arial" w:cs="Arial"/>
                <w:sz w:val="20"/>
                <w:szCs w:val="20"/>
              </w:rPr>
            </w:pPr>
            <w:r w:rsidRPr="006B72AD">
              <w:t>Distributed word representations: Word2Vec, Skip-Gram, and CBOW.</w:t>
            </w:r>
          </w:p>
        </w:tc>
        <w:tc>
          <w:tcPr>
            <w:tcW w:w="689" w:type="dxa"/>
          </w:tcPr>
          <w:p w14:paraId="544B6F02" w14:textId="2E6AB2EB" w:rsidR="0002064A" w:rsidRPr="00054F6F" w:rsidRDefault="0002064A" w:rsidP="0002064A">
            <w:pPr>
              <w:jc w:val="center"/>
              <w:rPr>
                <w:rFonts w:ascii="Arial" w:hAnsi="Arial" w:cs="Arial"/>
                <w:b/>
                <w:color w:val="000000"/>
                <w:sz w:val="20"/>
                <w:szCs w:val="20"/>
              </w:rPr>
            </w:pPr>
            <w:r>
              <w:rPr>
                <w:rFonts w:ascii="Arial" w:hAnsi="Arial" w:cs="Arial"/>
                <w:b/>
                <w:color w:val="000000"/>
                <w:sz w:val="20"/>
                <w:szCs w:val="20"/>
              </w:rPr>
              <w:t>1</w:t>
            </w:r>
          </w:p>
        </w:tc>
        <w:tc>
          <w:tcPr>
            <w:tcW w:w="1050" w:type="dxa"/>
          </w:tcPr>
          <w:p w14:paraId="6CEE755E" w14:textId="334E1B9C" w:rsidR="0002064A" w:rsidRPr="00054F6F" w:rsidRDefault="0002064A" w:rsidP="0002064A">
            <w:pPr>
              <w:jc w:val="center"/>
              <w:rPr>
                <w:rFonts w:ascii="Arial" w:hAnsi="Arial" w:cs="Arial"/>
                <w:b/>
                <w:color w:val="000000"/>
                <w:sz w:val="20"/>
                <w:szCs w:val="20"/>
              </w:rPr>
            </w:pPr>
          </w:p>
        </w:tc>
      </w:tr>
      <w:tr w:rsidR="0002064A" w:rsidRPr="00054F6F" w14:paraId="07E29780" w14:textId="77777777" w:rsidTr="00B0790F">
        <w:tc>
          <w:tcPr>
            <w:tcW w:w="851" w:type="dxa"/>
            <w:vMerge/>
            <w:vAlign w:val="center"/>
          </w:tcPr>
          <w:p w14:paraId="5599E2FE" w14:textId="77777777" w:rsidR="0002064A" w:rsidRDefault="0002064A" w:rsidP="0002064A">
            <w:pPr>
              <w:spacing w:before="9"/>
              <w:rPr>
                <w:b/>
                <w:color w:val="000000"/>
              </w:rPr>
            </w:pPr>
          </w:p>
        </w:tc>
        <w:tc>
          <w:tcPr>
            <w:tcW w:w="992" w:type="dxa"/>
            <w:vAlign w:val="center"/>
          </w:tcPr>
          <w:p w14:paraId="0BA617D2" w14:textId="77777777" w:rsidR="0002064A" w:rsidRDefault="0002064A" w:rsidP="0002064A">
            <w:pPr>
              <w:spacing w:before="9"/>
              <w:jc w:val="center"/>
              <w:rPr>
                <w:b/>
                <w:color w:val="000000"/>
              </w:rPr>
            </w:pPr>
            <w:r w:rsidRPr="00981EFE">
              <w:rPr>
                <w:rFonts w:ascii="Arial" w:hAnsi="Arial" w:cs="Arial"/>
                <w:bCs/>
                <w:color w:val="000000"/>
                <w:sz w:val="20"/>
                <w:szCs w:val="20"/>
              </w:rPr>
              <w:t>17</w:t>
            </w:r>
          </w:p>
        </w:tc>
        <w:tc>
          <w:tcPr>
            <w:tcW w:w="5812" w:type="dxa"/>
            <w:tcBorders>
              <w:top w:val="single" w:sz="4" w:space="0" w:color="000000"/>
              <w:left w:val="single" w:sz="4" w:space="0" w:color="000000"/>
              <w:bottom w:val="nil"/>
              <w:right w:val="nil"/>
            </w:tcBorders>
          </w:tcPr>
          <w:p w14:paraId="7DEC9C31" w14:textId="775D4EA3" w:rsidR="0002064A" w:rsidRPr="00EA69EB" w:rsidRDefault="0002064A" w:rsidP="0002064A">
            <w:pPr>
              <w:widowControl/>
              <w:rPr>
                <w:rFonts w:ascii="Arial" w:hAnsi="Arial" w:cs="Arial"/>
                <w:sz w:val="20"/>
                <w:szCs w:val="20"/>
              </w:rPr>
            </w:pPr>
            <w:r w:rsidRPr="0002064A">
              <w:rPr>
                <w:sz w:val="24"/>
                <w:szCs w:val="24"/>
                <w:lang w:val="en-PK" w:eastAsia="en-PK"/>
              </w:rPr>
              <w:t>Introduction to Distributed Representations</w:t>
            </w:r>
            <w:r>
              <w:rPr>
                <w:sz w:val="24"/>
                <w:szCs w:val="24"/>
                <w:lang w:eastAsia="en-PK"/>
              </w:rPr>
              <w:t xml:space="preserve">, </w:t>
            </w:r>
            <w:r w:rsidRPr="0002064A">
              <w:rPr>
                <w:sz w:val="24"/>
                <w:szCs w:val="24"/>
                <w:lang w:val="en-PK" w:eastAsia="en-PK"/>
              </w:rPr>
              <w:t>Word2Vec (Skip-Gram and CBOW)</w:t>
            </w:r>
            <w:r>
              <w:rPr>
                <w:sz w:val="24"/>
                <w:szCs w:val="24"/>
                <w:lang w:eastAsia="en-PK"/>
              </w:rPr>
              <w:t xml:space="preserve">, </w:t>
            </w:r>
            <w:proofErr w:type="spellStart"/>
            <w:r w:rsidRPr="0002064A">
              <w:rPr>
                <w:sz w:val="24"/>
                <w:szCs w:val="24"/>
                <w:lang w:val="en-PK" w:eastAsia="en-PK"/>
              </w:rPr>
              <w:t>GloVe</w:t>
            </w:r>
            <w:proofErr w:type="spellEnd"/>
            <w:r w:rsidRPr="0002064A">
              <w:rPr>
                <w:sz w:val="24"/>
                <w:szCs w:val="24"/>
                <w:lang w:val="en-PK" w:eastAsia="en-PK"/>
              </w:rPr>
              <w:t xml:space="preserve"> (Global Vectors for Word Representation)</w:t>
            </w:r>
            <w:r>
              <w:rPr>
                <w:sz w:val="24"/>
                <w:szCs w:val="24"/>
                <w:lang w:eastAsia="en-PK"/>
              </w:rPr>
              <w:t xml:space="preserve"> and </w:t>
            </w:r>
            <w:proofErr w:type="spellStart"/>
            <w:r w:rsidRPr="0002064A">
              <w:rPr>
                <w:sz w:val="24"/>
                <w:szCs w:val="24"/>
                <w:lang w:val="en-PK" w:eastAsia="en-PK"/>
              </w:rPr>
              <w:t>FastText</w:t>
            </w:r>
            <w:proofErr w:type="spellEnd"/>
          </w:p>
        </w:tc>
        <w:tc>
          <w:tcPr>
            <w:tcW w:w="689" w:type="dxa"/>
          </w:tcPr>
          <w:p w14:paraId="7930F9E2" w14:textId="4E5EBAE9" w:rsidR="0002064A" w:rsidRPr="00054F6F" w:rsidRDefault="0002064A" w:rsidP="0002064A">
            <w:pPr>
              <w:spacing w:before="9"/>
              <w:jc w:val="center"/>
              <w:rPr>
                <w:rFonts w:ascii="Arial" w:hAnsi="Arial" w:cs="Arial"/>
                <w:b/>
                <w:color w:val="000000"/>
                <w:sz w:val="20"/>
                <w:szCs w:val="20"/>
              </w:rPr>
            </w:pPr>
            <w:r>
              <w:rPr>
                <w:rFonts w:ascii="Arial" w:hAnsi="Arial" w:cs="Arial"/>
                <w:b/>
                <w:color w:val="000000"/>
                <w:sz w:val="20"/>
                <w:szCs w:val="20"/>
              </w:rPr>
              <w:t>1</w:t>
            </w:r>
          </w:p>
        </w:tc>
        <w:tc>
          <w:tcPr>
            <w:tcW w:w="1050" w:type="dxa"/>
          </w:tcPr>
          <w:p w14:paraId="66EF5D7E" w14:textId="127DA369" w:rsidR="0002064A" w:rsidRPr="00054F6F" w:rsidRDefault="0002064A" w:rsidP="0002064A">
            <w:pPr>
              <w:spacing w:before="9"/>
              <w:jc w:val="center"/>
              <w:rPr>
                <w:rFonts w:ascii="Arial" w:hAnsi="Arial" w:cs="Arial"/>
                <w:b/>
                <w:color w:val="000000"/>
                <w:sz w:val="20"/>
                <w:szCs w:val="20"/>
              </w:rPr>
            </w:pPr>
          </w:p>
        </w:tc>
      </w:tr>
      <w:tr w:rsidR="0002064A" w:rsidRPr="00054F6F" w14:paraId="26AFB281" w14:textId="77777777" w:rsidTr="001C2EBE">
        <w:tc>
          <w:tcPr>
            <w:tcW w:w="851" w:type="dxa"/>
            <w:vMerge/>
            <w:vAlign w:val="center"/>
          </w:tcPr>
          <w:p w14:paraId="1ADAAC1F" w14:textId="77777777" w:rsidR="0002064A" w:rsidRDefault="0002064A" w:rsidP="0002064A">
            <w:pPr>
              <w:spacing w:before="9"/>
              <w:rPr>
                <w:b/>
                <w:color w:val="000000"/>
              </w:rPr>
            </w:pPr>
          </w:p>
        </w:tc>
        <w:tc>
          <w:tcPr>
            <w:tcW w:w="992" w:type="dxa"/>
            <w:vAlign w:val="center"/>
          </w:tcPr>
          <w:p w14:paraId="5209D197" w14:textId="77777777" w:rsidR="0002064A" w:rsidRDefault="0002064A" w:rsidP="0002064A">
            <w:pPr>
              <w:spacing w:before="9"/>
              <w:jc w:val="center"/>
              <w:rPr>
                <w:b/>
                <w:color w:val="000000"/>
              </w:rPr>
            </w:pPr>
            <w:r>
              <w:rPr>
                <w:rFonts w:ascii="Arial" w:hAnsi="Arial" w:cs="Arial"/>
                <w:bCs/>
                <w:color w:val="000000"/>
                <w:sz w:val="20"/>
                <w:szCs w:val="20"/>
              </w:rPr>
              <w:t>18</w:t>
            </w:r>
          </w:p>
        </w:tc>
        <w:tc>
          <w:tcPr>
            <w:tcW w:w="5812" w:type="dxa"/>
          </w:tcPr>
          <w:p w14:paraId="5DBA6DC3" w14:textId="2A1E7D69" w:rsidR="0002064A" w:rsidRPr="00EA69EB" w:rsidRDefault="001F12C3" w:rsidP="0002064A">
            <w:pPr>
              <w:spacing w:before="9"/>
              <w:rPr>
                <w:rFonts w:ascii="Arial" w:hAnsi="Arial" w:cs="Arial"/>
                <w:sz w:val="20"/>
                <w:szCs w:val="20"/>
              </w:rPr>
            </w:pPr>
            <w:r>
              <w:t xml:space="preserve">Part-of-Speech (POS) </w:t>
            </w:r>
            <w:r w:rsidR="00476B73">
              <w:t>Tagging Naïve</w:t>
            </w:r>
            <w:r w:rsidR="0002064A" w:rsidRPr="001F12C3">
              <w:rPr>
                <w:highlight w:val="yellow"/>
              </w:rPr>
              <w:t xml:space="preserve"> </w:t>
            </w:r>
          </w:p>
        </w:tc>
        <w:tc>
          <w:tcPr>
            <w:tcW w:w="689" w:type="dxa"/>
          </w:tcPr>
          <w:p w14:paraId="5411BEDC" w14:textId="233558CF" w:rsidR="0002064A" w:rsidRPr="00054F6F" w:rsidRDefault="0002064A" w:rsidP="0002064A">
            <w:pPr>
              <w:spacing w:before="9"/>
              <w:jc w:val="center"/>
              <w:rPr>
                <w:rFonts w:ascii="Arial" w:hAnsi="Arial" w:cs="Arial"/>
                <w:b/>
                <w:color w:val="000000"/>
                <w:sz w:val="20"/>
                <w:szCs w:val="20"/>
              </w:rPr>
            </w:pPr>
            <w:r>
              <w:rPr>
                <w:rFonts w:ascii="Arial" w:hAnsi="Arial" w:cs="Arial"/>
                <w:b/>
                <w:color w:val="000000"/>
                <w:sz w:val="20"/>
                <w:szCs w:val="20"/>
              </w:rPr>
              <w:t>1</w:t>
            </w:r>
          </w:p>
        </w:tc>
        <w:tc>
          <w:tcPr>
            <w:tcW w:w="1050" w:type="dxa"/>
          </w:tcPr>
          <w:p w14:paraId="47D3E2C6" w14:textId="063BBA65" w:rsidR="0002064A" w:rsidRPr="00054F6F" w:rsidRDefault="0002064A" w:rsidP="0002064A">
            <w:pPr>
              <w:spacing w:before="9"/>
              <w:jc w:val="center"/>
              <w:rPr>
                <w:rFonts w:ascii="Arial" w:hAnsi="Arial" w:cs="Arial"/>
                <w:b/>
                <w:color w:val="000000"/>
                <w:sz w:val="20"/>
                <w:szCs w:val="20"/>
              </w:rPr>
            </w:pPr>
            <w:r>
              <w:rPr>
                <w:rFonts w:ascii="Arial" w:hAnsi="Arial" w:cs="Arial"/>
                <w:b/>
                <w:color w:val="000000"/>
                <w:sz w:val="20"/>
                <w:szCs w:val="20"/>
              </w:rPr>
              <w:t>A1</w:t>
            </w:r>
          </w:p>
        </w:tc>
      </w:tr>
      <w:tr w:rsidR="0002064A" w:rsidRPr="00054F6F" w14:paraId="546938F8" w14:textId="77777777" w:rsidTr="001C2EBE">
        <w:tc>
          <w:tcPr>
            <w:tcW w:w="851" w:type="dxa"/>
            <w:vMerge w:val="restart"/>
            <w:vAlign w:val="center"/>
          </w:tcPr>
          <w:p w14:paraId="3D5FB9E8" w14:textId="77777777" w:rsidR="0002064A" w:rsidRPr="00F8046A" w:rsidRDefault="0002064A" w:rsidP="0002064A">
            <w:pPr>
              <w:spacing w:before="9"/>
              <w:jc w:val="center"/>
              <w:rPr>
                <w:color w:val="000000"/>
              </w:rPr>
            </w:pPr>
            <w:r w:rsidRPr="00F8046A">
              <w:rPr>
                <w:rFonts w:ascii="Arial" w:hAnsi="Arial" w:cs="Arial"/>
                <w:color w:val="000000"/>
                <w:sz w:val="20"/>
                <w:szCs w:val="20"/>
              </w:rPr>
              <w:t>7</w:t>
            </w:r>
          </w:p>
        </w:tc>
        <w:tc>
          <w:tcPr>
            <w:tcW w:w="992" w:type="dxa"/>
            <w:vAlign w:val="center"/>
          </w:tcPr>
          <w:p w14:paraId="1C6BD838" w14:textId="77777777" w:rsidR="0002064A" w:rsidRDefault="0002064A" w:rsidP="0002064A">
            <w:pPr>
              <w:spacing w:before="9"/>
              <w:jc w:val="center"/>
              <w:rPr>
                <w:b/>
                <w:color w:val="000000"/>
              </w:rPr>
            </w:pPr>
            <w:r>
              <w:rPr>
                <w:rFonts w:ascii="Arial" w:hAnsi="Arial" w:cs="Arial"/>
                <w:bCs/>
                <w:color w:val="000000"/>
                <w:sz w:val="20"/>
                <w:szCs w:val="20"/>
              </w:rPr>
              <w:t>19</w:t>
            </w:r>
          </w:p>
        </w:tc>
        <w:tc>
          <w:tcPr>
            <w:tcW w:w="5812" w:type="dxa"/>
          </w:tcPr>
          <w:p w14:paraId="70529523" w14:textId="684ECA92" w:rsidR="0002064A" w:rsidRPr="008F71BC" w:rsidRDefault="001F12C3" w:rsidP="008F71BC">
            <w:pPr>
              <w:widowControl/>
              <w:rPr>
                <w:sz w:val="24"/>
                <w:szCs w:val="24"/>
                <w:lang w:eastAsia="en-PK"/>
              </w:rPr>
            </w:pPr>
            <w:r w:rsidRPr="001F12C3">
              <w:rPr>
                <w:sz w:val="24"/>
                <w:szCs w:val="24"/>
                <w:lang w:val="en-PK" w:eastAsia="en-PK"/>
              </w:rPr>
              <w:t>POS Tagging Concepts and Applications</w:t>
            </w:r>
            <w:r w:rsidR="008F71BC">
              <w:rPr>
                <w:sz w:val="24"/>
                <w:szCs w:val="24"/>
                <w:lang w:eastAsia="en-PK"/>
              </w:rPr>
              <w:t xml:space="preserve">, </w:t>
            </w:r>
            <w:r w:rsidRPr="001F12C3">
              <w:rPr>
                <w:sz w:val="24"/>
                <w:szCs w:val="24"/>
                <w:lang w:val="en-PK" w:eastAsia="en-PK"/>
              </w:rPr>
              <w:t>Rule-Based vs. Statistical POS Tagging</w:t>
            </w:r>
            <w:r w:rsidR="008F71BC">
              <w:rPr>
                <w:sz w:val="24"/>
                <w:szCs w:val="24"/>
                <w:lang w:eastAsia="en-PK"/>
              </w:rPr>
              <w:t>.</w:t>
            </w:r>
          </w:p>
        </w:tc>
        <w:tc>
          <w:tcPr>
            <w:tcW w:w="689" w:type="dxa"/>
          </w:tcPr>
          <w:p w14:paraId="2B3053C8" w14:textId="6E9F8741" w:rsidR="0002064A" w:rsidRPr="00054F6F" w:rsidRDefault="0002064A" w:rsidP="0002064A">
            <w:pPr>
              <w:spacing w:before="9"/>
              <w:jc w:val="center"/>
              <w:rPr>
                <w:rFonts w:ascii="Arial" w:hAnsi="Arial" w:cs="Arial"/>
                <w:b/>
                <w:color w:val="000000"/>
                <w:sz w:val="20"/>
                <w:szCs w:val="20"/>
              </w:rPr>
            </w:pPr>
            <w:r>
              <w:rPr>
                <w:rFonts w:ascii="Arial" w:hAnsi="Arial" w:cs="Arial"/>
                <w:b/>
                <w:color w:val="000000"/>
                <w:sz w:val="20"/>
                <w:szCs w:val="20"/>
              </w:rPr>
              <w:t>2</w:t>
            </w:r>
          </w:p>
        </w:tc>
        <w:tc>
          <w:tcPr>
            <w:tcW w:w="1050" w:type="dxa"/>
          </w:tcPr>
          <w:p w14:paraId="780AE111" w14:textId="3C6A5583" w:rsidR="0002064A" w:rsidRPr="00054F6F" w:rsidRDefault="0002064A" w:rsidP="0002064A">
            <w:pPr>
              <w:spacing w:before="9"/>
              <w:jc w:val="center"/>
              <w:rPr>
                <w:rFonts w:ascii="Arial" w:hAnsi="Arial" w:cs="Arial"/>
                <w:b/>
                <w:color w:val="000000"/>
                <w:sz w:val="20"/>
                <w:szCs w:val="20"/>
              </w:rPr>
            </w:pPr>
            <w:r>
              <w:rPr>
                <w:rFonts w:ascii="Arial" w:hAnsi="Arial" w:cs="Arial"/>
                <w:b/>
                <w:color w:val="000000"/>
                <w:sz w:val="20"/>
                <w:szCs w:val="20"/>
              </w:rPr>
              <w:t>Q1</w:t>
            </w:r>
          </w:p>
        </w:tc>
      </w:tr>
      <w:tr w:rsidR="0002064A" w:rsidRPr="00054F6F" w14:paraId="165EA0E5" w14:textId="77777777" w:rsidTr="001C2EBE">
        <w:tc>
          <w:tcPr>
            <w:tcW w:w="851" w:type="dxa"/>
            <w:vMerge/>
            <w:vAlign w:val="center"/>
          </w:tcPr>
          <w:p w14:paraId="63BB5C3B" w14:textId="77777777" w:rsidR="0002064A" w:rsidRDefault="0002064A" w:rsidP="0002064A">
            <w:pPr>
              <w:spacing w:before="9"/>
              <w:rPr>
                <w:b/>
                <w:color w:val="000000"/>
              </w:rPr>
            </w:pPr>
          </w:p>
        </w:tc>
        <w:tc>
          <w:tcPr>
            <w:tcW w:w="992" w:type="dxa"/>
            <w:vAlign w:val="center"/>
          </w:tcPr>
          <w:p w14:paraId="25CE30FB" w14:textId="77777777" w:rsidR="0002064A" w:rsidRDefault="0002064A" w:rsidP="0002064A">
            <w:pPr>
              <w:spacing w:before="9"/>
              <w:jc w:val="center"/>
              <w:rPr>
                <w:b/>
                <w:color w:val="000000"/>
              </w:rPr>
            </w:pPr>
            <w:r>
              <w:rPr>
                <w:rFonts w:ascii="Arial" w:hAnsi="Arial" w:cs="Arial"/>
                <w:bCs/>
                <w:color w:val="000000"/>
                <w:sz w:val="20"/>
                <w:szCs w:val="20"/>
              </w:rPr>
              <w:t>20</w:t>
            </w:r>
          </w:p>
        </w:tc>
        <w:tc>
          <w:tcPr>
            <w:tcW w:w="5812" w:type="dxa"/>
          </w:tcPr>
          <w:p w14:paraId="7239D616" w14:textId="78BC5A2B" w:rsidR="0002064A" w:rsidRPr="00EA69EB" w:rsidRDefault="008F71BC" w:rsidP="0002064A">
            <w:pPr>
              <w:spacing w:before="9"/>
              <w:rPr>
                <w:rFonts w:ascii="Arial" w:hAnsi="Arial" w:cs="Arial"/>
                <w:sz w:val="20"/>
                <w:szCs w:val="20"/>
              </w:rPr>
            </w:pPr>
            <w:r w:rsidRPr="001F12C3">
              <w:rPr>
                <w:sz w:val="24"/>
                <w:szCs w:val="24"/>
                <w:lang w:val="en-PK" w:eastAsia="en-PK"/>
              </w:rPr>
              <w:t xml:space="preserve">Pre-trained POS Tagging Models (NLTK, </w:t>
            </w:r>
            <w:proofErr w:type="spellStart"/>
            <w:r w:rsidRPr="001F12C3">
              <w:rPr>
                <w:sz w:val="24"/>
                <w:szCs w:val="24"/>
                <w:lang w:val="en-PK" w:eastAsia="en-PK"/>
              </w:rPr>
              <w:t>spaCy</w:t>
            </w:r>
            <w:proofErr w:type="spellEnd"/>
            <w:r w:rsidRPr="001F12C3">
              <w:rPr>
                <w:sz w:val="24"/>
                <w:szCs w:val="24"/>
                <w:lang w:val="en-PK" w:eastAsia="en-PK"/>
              </w:rPr>
              <w:t>)</w:t>
            </w:r>
          </w:p>
        </w:tc>
        <w:tc>
          <w:tcPr>
            <w:tcW w:w="689" w:type="dxa"/>
          </w:tcPr>
          <w:p w14:paraId="2FD70015" w14:textId="5A739EC1" w:rsidR="0002064A" w:rsidRPr="00054F6F" w:rsidRDefault="0002064A" w:rsidP="0002064A">
            <w:pPr>
              <w:spacing w:before="9"/>
              <w:jc w:val="center"/>
              <w:rPr>
                <w:rFonts w:ascii="Arial" w:hAnsi="Arial" w:cs="Arial"/>
                <w:b/>
                <w:color w:val="000000"/>
                <w:sz w:val="20"/>
                <w:szCs w:val="20"/>
              </w:rPr>
            </w:pPr>
            <w:r>
              <w:rPr>
                <w:rFonts w:ascii="Arial" w:hAnsi="Arial" w:cs="Arial"/>
                <w:b/>
                <w:color w:val="000000"/>
                <w:sz w:val="20"/>
                <w:szCs w:val="20"/>
              </w:rPr>
              <w:t>2</w:t>
            </w:r>
          </w:p>
        </w:tc>
        <w:tc>
          <w:tcPr>
            <w:tcW w:w="1050" w:type="dxa"/>
          </w:tcPr>
          <w:p w14:paraId="662AE34B" w14:textId="07DFA27F" w:rsidR="0002064A" w:rsidRPr="00054F6F" w:rsidRDefault="0002064A" w:rsidP="0002064A">
            <w:pPr>
              <w:spacing w:before="9"/>
              <w:rPr>
                <w:rFonts w:ascii="Arial" w:hAnsi="Arial" w:cs="Arial"/>
                <w:b/>
                <w:color w:val="000000"/>
                <w:sz w:val="20"/>
                <w:szCs w:val="20"/>
              </w:rPr>
            </w:pPr>
          </w:p>
        </w:tc>
      </w:tr>
      <w:tr w:rsidR="0002064A" w:rsidRPr="00054F6F" w14:paraId="35472F2A" w14:textId="77777777" w:rsidTr="001C2EBE">
        <w:tc>
          <w:tcPr>
            <w:tcW w:w="851" w:type="dxa"/>
            <w:vMerge/>
            <w:tcBorders>
              <w:bottom w:val="single" w:sz="4" w:space="0" w:color="auto"/>
            </w:tcBorders>
            <w:vAlign w:val="center"/>
          </w:tcPr>
          <w:p w14:paraId="474F3334" w14:textId="77777777" w:rsidR="0002064A" w:rsidRDefault="0002064A" w:rsidP="0002064A">
            <w:pPr>
              <w:spacing w:before="9"/>
              <w:rPr>
                <w:b/>
                <w:color w:val="000000"/>
              </w:rPr>
            </w:pPr>
          </w:p>
        </w:tc>
        <w:tc>
          <w:tcPr>
            <w:tcW w:w="992" w:type="dxa"/>
            <w:tcBorders>
              <w:bottom w:val="single" w:sz="4" w:space="0" w:color="auto"/>
            </w:tcBorders>
            <w:vAlign w:val="center"/>
          </w:tcPr>
          <w:p w14:paraId="446C2CB4" w14:textId="77777777" w:rsidR="0002064A" w:rsidRDefault="0002064A" w:rsidP="0002064A">
            <w:pPr>
              <w:spacing w:before="9"/>
              <w:jc w:val="center"/>
              <w:rPr>
                <w:b/>
                <w:color w:val="000000"/>
              </w:rPr>
            </w:pPr>
            <w:r w:rsidRPr="00981EFE">
              <w:rPr>
                <w:rFonts w:ascii="Arial" w:hAnsi="Arial" w:cs="Arial"/>
                <w:bCs/>
                <w:color w:val="000000"/>
                <w:sz w:val="20"/>
                <w:szCs w:val="20"/>
              </w:rPr>
              <w:t>2</w:t>
            </w:r>
            <w:r>
              <w:rPr>
                <w:rFonts w:ascii="Arial" w:hAnsi="Arial" w:cs="Arial"/>
                <w:bCs/>
                <w:color w:val="000000"/>
                <w:sz w:val="20"/>
                <w:szCs w:val="20"/>
              </w:rPr>
              <w:t>1</w:t>
            </w:r>
          </w:p>
        </w:tc>
        <w:tc>
          <w:tcPr>
            <w:tcW w:w="5812" w:type="dxa"/>
            <w:tcBorders>
              <w:bottom w:val="single" w:sz="4" w:space="0" w:color="auto"/>
            </w:tcBorders>
          </w:tcPr>
          <w:p w14:paraId="04FBD4EE" w14:textId="38CE0721" w:rsidR="0002064A" w:rsidRPr="00FA0A57" w:rsidRDefault="0002064A" w:rsidP="0002064A">
            <w:pPr>
              <w:spacing w:before="9"/>
              <w:rPr>
                <w:rFonts w:ascii="Arial" w:hAnsi="Arial" w:cs="Arial"/>
                <w:b/>
                <w:color w:val="FF0000"/>
                <w:sz w:val="20"/>
              </w:rPr>
            </w:pPr>
            <w:r w:rsidRPr="00FA0A57">
              <w:rPr>
                <w:rFonts w:ascii="Arial" w:hAnsi="Arial" w:cs="Arial"/>
                <w:b/>
                <w:color w:val="000000"/>
                <w:sz w:val="20"/>
                <w:szCs w:val="20"/>
              </w:rPr>
              <w:t>Project / CCP Discussion and Group allocation</w:t>
            </w:r>
          </w:p>
        </w:tc>
        <w:tc>
          <w:tcPr>
            <w:tcW w:w="689" w:type="dxa"/>
            <w:tcBorders>
              <w:bottom w:val="single" w:sz="4" w:space="0" w:color="auto"/>
            </w:tcBorders>
          </w:tcPr>
          <w:p w14:paraId="4C245247" w14:textId="41EEF1C3" w:rsidR="0002064A" w:rsidRPr="00054F6F" w:rsidRDefault="0002064A" w:rsidP="0002064A">
            <w:pPr>
              <w:spacing w:before="9"/>
              <w:jc w:val="center"/>
              <w:rPr>
                <w:rFonts w:ascii="Arial" w:hAnsi="Arial" w:cs="Arial"/>
                <w:b/>
                <w:color w:val="000000"/>
                <w:sz w:val="20"/>
                <w:szCs w:val="20"/>
              </w:rPr>
            </w:pPr>
            <w:r>
              <w:rPr>
                <w:rFonts w:ascii="Arial" w:hAnsi="Arial" w:cs="Arial"/>
                <w:b/>
                <w:color w:val="000000"/>
                <w:sz w:val="20"/>
                <w:szCs w:val="20"/>
              </w:rPr>
              <w:t>1-3</w:t>
            </w:r>
          </w:p>
        </w:tc>
        <w:tc>
          <w:tcPr>
            <w:tcW w:w="1050" w:type="dxa"/>
            <w:tcBorders>
              <w:bottom w:val="single" w:sz="4" w:space="0" w:color="auto"/>
            </w:tcBorders>
          </w:tcPr>
          <w:p w14:paraId="287540E4" w14:textId="296999E3" w:rsidR="0002064A" w:rsidRPr="00054F6F" w:rsidRDefault="0002064A" w:rsidP="0002064A">
            <w:pPr>
              <w:spacing w:before="9"/>
              <w:rPr>
                <w:rFonts w:ascii="Arial" w:hAnsi="Arial" w:cs="Arial"/>
                <w:b/>
                <w:color w:val="000000"/>
                <w:sz w:val="20"/>
                <w:szCs w:val="20"/>
              </w:rPr>
            </w:pPr>
          </w:p>
        </w:tc>
      </w:tr>
      <w:tr w:rsidR="0002064A" w:rsidRPr="00054F6F" w14:paraId="73591929" w14:textId="77777777" w:rsidTr="0088549E">
        <w:trPr>
          <w:trHeight w:val="379"/>
        </w:trPr>
        <w:tc>
          <w:tcPr>
            <w:tcW w:w="851" w:type="dxa"/>
            <w:shd w:val="clear" w:color="auto" w:fill="D9D9D9" w:themeFill="background1" w:themeFillShade="D9"/>
            <w:vAlign w:val="center"/>
          </w:tcPr>
          <w:p w14:paraId="06E92AEA" w14:textId="77777777" w:rsidR="0002064A" w:rsidRDefault="0002064A" w:rsidP="0002064A">
            <w:pPr>
              <w:spacing w:before="9"/>
              <w:jc w:val="center"/>
              <w:rPr>
                <w:b/>
                <w:color w:val="000000"/>
              </w:rPr>
            </w:pPr>
            <w:r>
              <w:rPr>
                <w:rFonts w:ascii="Arial" w:hAnsi="Arial" w:cs="Arial"/>
                <w:b/>
                <w:color w:val="000000"/>
                <w:sz w:val="20"/>
                <w:szCs w:val="20"/>
              </w:rPr>
              <w:t>8</w:t>
            </w:r>
          </w:p>
        </w:tc>
        <w:tc>
          <w:tcPr>
            <w:tcW w:w="8543" w:type="dxa"/>
            <w:gridSpan w:val="4"/>
            <w:shd w:val="clear" w:color="auto" w:fill="D9D9D9" w:themeFill="background1" w:themeFillShade="D9"/>
            <w:vAlign w:val="center"/>
          </w:tcPr>
          <w:p w14:paraId="3A1FFF84" w14:textId="77777777" w:rsidR="0002064A" w:rsidRPr="00054F6F" w:rsidRDefault="0002064A" w:rsidP="0002064A">
            <w:pPr>
              <w:spacing w:before="9"/>
              <w:jc w:val="center"/>
              <w:rPr>
                <w:rFonts w:ascii="Arial" w:hAnsi="Arial" w:cs="Arial"/>
                <w:b/>
                <w:color w:val="000000"/>
                <w:sz w:val="20"/>
                <w:szCs w:val="20"/>
              </w:rPr>
            </w:pPr>
          </w:p>
          <w:p w14:paraId="789A40BE" w14:textId="77777777" w:rsidR="0002064A" w:rsidRPr="00054F6F" w:rsidRDefault="0002064A" w:rsidP="0002064A">
            <w:pPr>
              <w:spacing w:before="9"/>
              <w:jc w:val="center"/>
              <w:rPr>
                <w:rFonts w:ascii="Arial" w:hAnsi="Arial" w:cs="Arial"/>
                <w:b/>
                <w:color w:val="000000"/>
                <w:sz w:val="20"/>
                <w:szCs w:val="20"/>
              </w:rPr>
            </w:pPr>
            <w:r w:rsidRPr="00054F6F">
              <w:rPr>
                <w:rFonts w:ascii="Arial" w:hAnsi="Arial" w:cs="Arial"/>
                <w:b/>
                <w:color w:val="000000"/>
                <w:sz w:val="20"/>
                <w:szCs w:val="20"/>
              </w:rPr>
              <w:t>Midterm Exam</w:t>
            </w:r>
          </w:p>
          <w:p w14:paraId="50B2B867" w14:textId="77777777" w:rsidR="0002064A" w:rsidRPr="00054F6F" w:rsidRDefault="0002064A" w:rsidP="0002064A">
            <w:pPr>
              <w:spacing w:before="9"/>
              <w:rPr>
                <w:rFonts w:ascii="Arial" w:hAnsi="Arial" w:cs="Arial"/>
                <w:b/>
                <w:color w:val="000000"/>
                <w:sz w:val="20"/>
                <w:szCs w:val="20"/>
              </w:rPr>
            </w:pPr>
          </w:p>
        </w:tc>
      </w:tr>
      <w:tr w:rsidR="0002064A" w:rsidRPr="00054F6F" w14:paraId="5A5785BF" w14:textId="77777777" w:rsidTr="00E23129">
        <w:tc>
          <w:tcPr>
            <w:tcW w:w="851" w:type="dxa"/>
            <w:vMerge w:val="restart"/>
            <w:vAlign w:val="center"/>
          </w:tcPr>
          <w:p w14:paraId="3C27409E" w14:textId="77777777" w:rsidR="0002064A" w:rsidRDefault="0002064A" w:rsidP="00D86091">
            <w:pPr>
              <w:jc w:val="center"/>
              <w:rPr>
                <w:b/>
                <w:color w:val="000000"/>
              </w:rPr>
            </w:pPr>
            <w:r w:rsidRPr="000536E9">
              <w:rPr>
                <w:rFonts w:ascii="Arial" w:hAnsi="Arial" w:cs="Arial"/>
                <w:bCs/>
                <w:color w:val="000000"/>
                <w:sz w:val="20"/>
                <w:szCs w:val="20"/>
              </w:rPr>
              <w:t>9</w:t>
            </w:r>
          </w:p>
        </w:tc>
        <w:tc>
          <w:tcPr>
            <w:tcW w:w="992" w:type="dxa"/>
            <w:vAlign w:val="center"/>
          </w:tcPr>
          <w:p w14:paraId="48E6B7A7" w14:textId="77777777" w:rsidR="0002064A" w:rsidRDefault="0002064A" w:rsidP="00D86091">
            <w:pPr>
              <w:jc w:val="center"/>
              <w:rPr>
                <w:b/>
                <w:color w:val="000000"/>
              </w:rPr>
            </w:pPr>
            <w:r w:rsidRPr="000536E9">
              <w:rPr>
                <w:rFonts w:ascii="Arial" w:hAnsi="Arial" w:cs="Arial"/>
                <w:bCs/>
                <w:color w:val="000000"/>
                <w:sz w:val="20"/>
                <w:szCs w:val="20"/>
              </w:rPr>
              <w:t>2</w:t>
            </w:r>
            <w:r>
              <w:rPr>
                <w:rFonts w:ascii="Arial" w:hAnsi="Arial" w:cs="Arial"/>
                <w:bCs/>
                <w:color w:val="000000"/>
                <w:sz w:val="20"/>
                <w:szCs w:val="20"/>
              </w:rPr>
              <w:t>2</w:t>
            </w:r>
          </w:p>
        </w:tc>
        <w:tc>
          <w:tcPr>
            <w:tcW w:w="5812" w:type="dxa"/>
            <w:tcBorders>
              <w:top w:val="nil"/>
              <w:left w:val="single" w:sz="4" w:space="0" w:color="000000"/>
              <w:bottom w:val="single" w:sz="4" w:space="0" w:color="000000"/>
              <w:right w:val="nil"/>
            </w:tcBorders>
            <w:vAlign w:val="center"/>
          </w:tcPr>
          <w:p w14:paraId="56205BBB" w14:textId="5B32986C" w:rsidR="0002064A" w:rsidRPr="0088549E" w:rsidRDefault="00D86091" w:rsidP="00D86091">
            <w:pPr>
              <w:pStyle w:val="Heading3"/>
              <w:spacing w:before="0"/>
              <w:rPr>
                <w:b w:val="0"/>
                <w:sz w:val="22"/>
                <w:szCs w:val="22"/>
              </w:rPr>
            </w:pPr>
            <w:r w:rsidRPr="0088549E">
              <w:rPr>
                <w:b w:val="0"/>
                <w:sz w:val="22"/>
                <w:szCs w:val="22"/>
              </w:rPr>
              <w:t>Bayes and Sentiment Classification</w:t>
            </w:r>
            <w:r w:rsidRPr="0088549E">
              <w:rPr>
                <w:rStyle w:val="Strong"/>
                <w:b/>
                <w:bCs w:val="0"/>
                <w:sz w:val="22"/>
                <w:szCs w:val="22"/>
              </w:rPr>
              <w:t xml:space="preserve"> </w:t>
            </w:r>
          </w:p>
        </w:tc>
        <w:tc>
          <w:tcPr>
            <w:tcW w:w="689" w:type="dxa"/>
          </w:tcPr>
          <w:p w14:paraId="326BFB83" w14:textId="2537C328" w:rsidR="0002064A" w:rsidRPr="00054F6F" w:rsidRDefault="0002064A" w:rsidP="00D86091">
            <w:pPr>
              <w:jc w:val="center"/>
              <w:rPr>
                <w:rFonts w:ascii="Arial" w:hAnsi="Arial" w:cs="Arial"/>
                <w:b/>
                <w:color w:val="FF0000"/>
                <w:sz w:val="20"/>
                <w:szCs w:val="20"/>
              </w:rPr>
            </w:pPr>
            <w:r>
              <w:rPr>
                <w:rFonts w:ascii="Arial" w:hAnsi="Arial" w:cs="Arial"/>
                <w:b/>
                <w:color w:val="000000"/>
                <w:sz w:val="20"/>
                <w:szCs w:val="20"/>
              </w:rPr>
              <w:t>2</w:t>
            </w:r>
          </w:p>
        </w:tc>
        <w:tc>
          <w:tcPr>
            <w:tcW w:w="1050" w:type="dxa"/>
          </w:tcPr>
          <w:p w14:paraId="739C9D9D" w14:textId="171884D8" w:rsidR="0002064A" w:rsidRPr="00054F6F" w:rsidRDefault="0002064A" w:rsidP="00D86091">
            <w:pPr>
              <w:rPr>
                <w:rFonts w:ascii="Arial" w:hAnsi="Arial" w:cs="Arial"/>
                <w:b/>
                <w:color w:val="FF0000"/>
                <w:sz w:val="20"/>
                <w:szCs w:val="20"/>
              </w:rPr>
            </w:pPr>
          </w:p>
        </w:tc>
      </w:tr>
      <w:tr w:rsidR="0002064A" w:rsidRPr="00054F6F" w14:paraId="284FDB7D" w14:textId="77777777" w:rsidTr="00E23129">
        <w:tc>
          <w:tcPr>
            <w:tcW w:w="851" w:type="dxa"/>
            <w:vMerge/>
            <w:vAlign w:val="center"/>
          </w:tcPr>
          <w:p w14:paraId="6AB2D803" w14:textId="77777777" w:rsidR="0002064A" w:rsidRDefault="0002064A" w:rsidP="00D86091">
            <w:pPr>
              <w:jc w:val="center"/>
              <w:rPr>
                <w:b/>
                <w:color w:val="000000"/>
              </w:rPr>
            </w:pPr>
          </w:p>
        </w:tc>
        <w:tc>
          <w:tcPr>
            <w:tcW w:w="992" w:type="dxa"/>
            <w:vAlign w:val="center"/>
          </w:tcPr>
          <w:p w14:paraId="6A15CCF2" w14:textId="77777777" w:rsidR="0002064A" w:rsidRDefault="0002064A" w:rsidP="00D86091">
            <w:pPr>
              <w:jc w:val="center"/>
              <w:rPr>
                <w:b/>
                <w:color w:val="000000"/>
              </w:rPr>
            </w:pPr>
            <w:r w:rsidRPr="000536E9">
              <w:rPr>
                <w:rFonts w:ascii="Arial" w:hAnsi="Arial" w:cs="Arial"/>
                <w:bCs/>
                <w:color w:val="000000"/>
                <w:sz w:val="20"/>
                <w:szCs w:val="20"/>
              </w:rPr>
              <w:t>2</w:t>
            </w:r>
            <w:r>
              <w:rPr>
                <w:rFonts w:ascii="Arial" w:hAnsi="Arial" w:cs="Arial"/>
                <w:bCs/>
                <w:color w:val="000000"/>
                <w:sz w:val="20"/>
                <w:szCs w:val="20"/>
              </w:rPr>
              <w:t>3</w:t>
            </w:r>
          </w:p>
        </w:tc>
        <w:tc>
          <w:tcPr>
            <w:tcW w:w="5812" w:type="dxa"/>
            <w:tcBorders>
              <w:top w:val="single" w:sz="4" w:space="0" w:color="000000"/>
              <w:left w:val="single" w:sz="4" w:space="0" w:color="000000"/>
              <w:bottom w:val="single" w:sz="4" w:space="0" w:color="000000"/>
              <w:right w:val="nil"/>
            </w:tcBorders>
            <w:vAlign w:val="center"/>
          </w:tcPr>
          <w:p w14:paraId="6164424B" w14:textId="6E48D8DE" w:rsidR="0002064A" w:rsidRPr="0088549E" w:rsidRDefault="00D86091" w:rsidP="00D86091">
            <w:pPr>
              <w:pStyle w:val="Heading3"/>
              <w:spacing w:before="0"/>
              <w:rPr>
                <w:sz w:val="22"/>
                <w:szCs w:val="22"/>
              </w:rPr>
            </w:pPr>
            <w:r w:rsidRPr="0088549E">
              <w:rPr>
                <w:rStyle w:val="Strong"/>
                <w:bCs w:val="0"/>
                <w:sz w:val="22"/>
                <w:szCs w:val="22"/>
              </w:rPr>
              <w:t>Named Entity Recognition (NER)</w:t>
            </w:r>
          </w:p>
        </w:tc>
        <w:tc>
          <w:tcPr>
            <w:tcW w:w="689" w:type="dxa"/>
          </w:tcPr>
          <w:p w14:paraId="5E50240A" w14:textId="6746A6D4" w:rsidR="0002064A" w:rsidRPr="00054F6F" w:rsidRDefault="0002064A" w:rsidP="00D86091">
            <w:pPr>
              <w:jc w:val="center"/>
              <w:rPr>
                <w:rFonts w:ascii="Arial" w:hAnsi="Arial" w:cs="Arial"/>
                <w:b/>
                <w:color w:val="FF0000"/>
                <w:sz w:val="20"/>
                <w:szCs w:val="20"/>
              </w:rPr>
            </w:pPr>
            <w:r>
              <w:rPr>
                <w:rFonts w:ascii="Arial" w:hAnsi="Arial" w:cs="Arial"/>
                <w:b/>
                <w:color w:val="000000"/>
                <w:sz w:val="20"/>
                <w:szCs w:val="20"/>
              </w:rPr>
              <w:t>2</w:t>
            </w:r>
          </w:p>
        </w:tc>
        <w:tc>
          <w:tcPr>
            <w:tcW w:w="1050" w:type="dxa"/>
          </w:tcPr>
          <w:p w14:paraId="438389F2" w14:textId="22AD00AF" w:rsidR="0002064A" w:rsidRPr="00054F6F" w:rsidRDefault="0002064A" w:rsidP="00D86091">
            <w:pPr>
              <w:rPr>
                <w:rFonts w:ascii="Arial" w:hAnsi="Arial" w:cs="Arial"/>
                <w:b/>
                <w:color w:val="FF0000"/>
                <w:sz w:val="20"/>
                <w:szCs w:val="20"/>
              </w:rPr>
            </w:pPr>
          </w:p>
        </w:tc>
      </w:tr>
      <w:tr w:rsidR="0002064A" w:rsidRPr="00054F6F" w14:paraId="7B452E2F" w14:textId="77777777" w:rsidTr="00CD567B">
        <w:tc>
          <w:tcPr>
            <w:tcW w:w="851" w:type="dxa"/>
            <w:vMerge/>
            <w:vAlign w:val="center"/>
          </w:tcPr>
          <w:p w14:paraId="1AA40455" w14:textId="77777777" w:rsidR="0002064A" w:rsidRDefault="0002064A" w:rsidP="00D86091">
            <w:pPr>
              <w:jc w:val="center"/>
              <w:rPr>
                <w:b/>
                <w:color w:val="000000"/>
              </w:rPr>
            </w:pPr>
          </w:p>
        </w:tc>
        <w:tc>
          <w:tcPr>
            <w:tcW w:w="992" w:type="dxa"/>
            <w:vAlign w:val="center"/>
          </w:tcPr>
          <w:p w14:paraId="2146F404" w14:textId="77777777" w:rsidR="0002064A" w:rsidRDefault="0002064A" w:rsidP="00D86091">
            <w:pPr>
              <w:jc w:val="center"/>
              <w:rPr>
                <w:b/>
                <w:color w:val="000000"/>
              </w:rPr>
            </w:pPr>
            <w:r w:rsidRPr="000536E9">
              <w:rPr>
                <w:rFonts w:ascii="Arial" w:hAnsi="Arial" w:cs="Arial"/>
                <w:bCs/>
                <w:color w:val="000000"/>
                <w:sz w:val="20"/>
                <w:szCs w:val="20"/>
              </w:rPr>
              <w:t>2</w:t>
            </w:r>
            <w:r>
              <w:rPr>
                <w:rFonts w:ascii="Arial" w:hAnsi="Arial" w:cs="Arial"/>
                <w:bCs/>
                <w:color w:val="000000"/>
                <w:sz w:val="20"/>
                <w:szCs w:val="20"/>
              </w:rPr>
              <w:t>4</w:t>
            </w:r>
          </w:p>
        </w:tc>
        <w:tc>
          <w:tcPr>
            <w:tcW w:w="5812" w:type="dxa"/>
            <w:tcBorders>
              <w:top w:val="single" w:sz="4" w:space="0" w:color="000000"/>
              <w:left w:val="single" w:sz="4" w:space="0" w:color="000000"/>
              <w:right w:val="nil"/>
            </w:tcBorders>
            <w:vAlign w:val="center"/>
          </w:tcPr>
          <w:p w14:paraId="3A0C0DB4" w14:textId="2C9FDC01" w:rsidR="0002064A" w:rsidRPr="0088549E" w:rsidRDefault="00D86091" w:rsidP="00D86091">
            <w:pPr>
              <w:widowControl/>
              <w:spacing w:after="100" w:afterAutospacing="1"/>
            </w:pPr>
            <w:r w:rsidRPr="0088549E">
              <w:t>Pre-trained NER Models, Applications of NER (news, healthcare, finance)</w:t>
            </w:r>
          </w:p>
        </w:tc>
        <w:tc>
          <w:tcPr>
            <w:tcW w:w="689" w:type="dxa"/>
          </w:tcPr>
          <w:p w14:paraId="7B767A78" w14:textId="1C7AEFEE" w:rsidR="0002064A" w:rsidRPr="00054F6F" w:rsidRDefault="0002064A" w:rsidP="00D86091">
            <w:pPr>
              <w:jc w:val="center"/>
              <w:rPr>
                <w:rFonts w:ascii="Arial" w:hAnsi="Arial" w:cs="Arial"/>
                <w:b/>
                <w:color w:val="FF0000"/>
                <w:sz w:val="20"/>
                <w:szCs w:val="20"/>
              </w:rPr>
            </w:pPr>
            <w:r>
              <w:rPr>
                <w:rFonts w:ascii="Arial" w:hAnsi="Arial" w:cs="Arial"/>
                <w:b/>
                <w:color w:val="000000"/>
                <w:sz w:val="20"/>
                <w:szCs w:val="20"/>
              </w:rPr>
              <w:t>2</w:t>
            </w:r>
          </w:p>
        </w:tc>
        <w:tc>
          <w:tcPr>
            <w:tcW w:w="1050" w:type="dxa"/>
          </w:tcPr>
          <w:p w14:paraId="0B4543C2" w14:textId="072765EC" w:rsidR="0002064A" w:rsidRPr="00054F6F" w:rsidRDefault="0002064A" w:rsidP="00D86091">
            <w:pPr>
              <w:jc w:val="center"/>
              <w:rPr>
                <w:rFonts w:ascii="Arial" w:hAnsi="Arial" w:cs="Arial"/>
                <w:b/>
                <w:color w:val="FF0000"/>
                <w:sz w:val="20"/>
                <w:szCs w:val="20"/>
              </w:rPr>
            </w:pPr>
            <w:r>
              <w:rPr>
                <w:rFonts w:ascii="Arial" w:hAnsi="Arial" w:cs="Arial"/>
                <w:b/>
                <w:color w:val="000000"/>
                <w:sz w:val="20"/>
                <w:szCs w:val="20"/>
              </w:rPr>
              <w:t>A2</w:t>
            </w:r>
          </w:p>
        </w:tc>
      </w:tr>
      <w:tr w:rsidR="0002064A" w:rsidRPr="00054F6F" w14:paraId="6C81CB23" w14:textId="77777777" w:rsidTr="00CD567B">
        <w:tc>
          <w:tcPr>
            <w:tcW w:w="851" w:type="dxa"/>
            <w:vMerge w:val="restart"/>
            <w:vAlign w:val="center"/>
          </w:tcPr>
          <w:p w14:paraId="2809B092" w14:textId="77777777" w:rsidR="0002064A" w:rsidRDefault="0002064A" w:rsidP="0002064A">
            <w:pPr>
              <w:spacing w:before="9"/>
              <w:jc w:val="center"/>
              <w:rPr>
                <w:b/>
                <w:color w:val="000000"/>
              </w:rPr>
            </w:pPr>
            <w:bookmarkStart w:id="2" w:name="_GoBack" w:colFirst="2" w:colLast="2"/>
            <w:r w:rsidRPr="000536E9">
              <w:rPr>
                <w:rFonts w:ascii="Arial" w:hAnsi="Arial" w:cs="Arial"/>
                <w:bCs/>
                <w:color w:val="000000"/>
                <w:sz w:val="20"/>
                <w:szCs w:val="20"/>
              </w:rPr>
              <w:t>10</w:t>
            </w:r>
          </w:p>
        </w:tc>
        <w:tc>
          <w:tcPr>
            <w:tcW w:w="992" w:type="dxa"/>
            <w:vAlign w:val="center"/>
          </w:tcPr>
          <w:p w14:paraId="16C78F4F" w14:textId="77777777" w:rsidR="0002064A" w:rsidRDefault="0002064A" w:rsidP="0002064A">
            <w:pPr>
              <w:spacing w:before="9"/>
              <w:jc w:val="center"/>
              <w:rPr>
                <w:b/>
                <w:color w:val="000000"/>
              </w:rPr>
            </w:pPr>
            <w:r w:rsidRPr="000536E9">
              <w:rPr>
                <w:rFonts w:ascii="Arial" w:hAnsi="Arial" w:cs="Arial"/>
                <w:bCs/>
                <w:color w:val="000000"/>
                <w:sz w:val="20"/>
                <w:szCs w:val="20"/>
              </w:rPr>
              <w:t>2</w:t>
            </w:r>
            <w:r>
              <w:rPr>
                <w:rFonts w:ascii="Arial" w:hAnsi="Arial" w:cs="Arial"/>
                <w:bCs/>
                <w:color w:val="000000"/>
                <w:sz w:val="20"/>
                <w:szCs w:val="20"/>
              </w:rPr>
              <w:t>5</w:t>
            </w:r>
          </w:p>
        </w:tc>
        <w:tc>
          <w:tcPr>
            <w:tcW w:w="5812" w:type="dxa"/>
            <w:tcBorders>
              <w:left w:val="single" w:sz="4" w:space="0" w:color="000000"/>
              <w:bottom w:val="single" w:sz="4" w:space="0" w:color="000000"/>
              <w:right w:val="nil"/>
            </w:tcBorders>
            <w:vAlign w:val="center"/>
          </w:tcPr>
          <w:p w14:paraId="00D17B02" w14:textId="2B32064C" w:rsidR="0002064A" w:rsidRPr="0088549E" w:rsidRDefault="00166191" w:rsidP="00166191">
            <w:pPr>
              <w:widowControl/>
              <w:rPr>
                <w:lang w:val="en-PK" w:eastAsia="en-PK"/>
              </w:rPr>
            </w:pPr>
            <w:r w:rsidRPr="0088549E">
              <w:rPr>
                <w:lang w:val="en-PK" w:eastAsia="en-PK"/>
              </w:rPr>
              <w:t>Sentiment Classification Concepts</w:t>
            </w:r>
          </w:p>
        </w:tc>
        <w:tc>
          <w:tcPr>
            <w:tcW w:w="689" w:type="dxa"/>
          </w:tcPr>
          <w:p w14:paraId="7F689CC4" w14:textId="335339EE" w:rsidR="0002064A" w:rsidRPr="00054F6F" w:rsidRDefault="0002064A" w:rsidP="0002064A">
            <w:pPr>
              <w:spacing w:before="9"/>
              <w:jc w:val="center"/>
              <w:rPr>
                <w:rFonts w:ascii="Arial" w:hAnsi="Arial" w:cs="Arial"/>
                <w:b/>
                <w:sz w:val="20"/>
                <w:szCs w:val="20"/>
              </w:rPr>
            </w:pPr>
            <w:r>
              <w:rPr>
                <w:rFonts w:ascii="Arial" w:hAnsi="Arial" w:cs="Arial"/>
                <w:b/>
                <w:color w:val="000000"/>
                <w:sz w:val="20"/>
                <w:szCs w:val="20"/>
              </w:rPr>
              <w:t>2</w:t>
            </w:r>
          </w:p>
        </w:tc>
        <w:tc>
          <w:tcPr>
            <w:tcW w:w="1050" w:type="dxa"/>
          </w:tcPr>
          <w:p w14:paraId="6B530F60" w14:textId="0D7DB806" w:rsidR="0002064A" w:rsidRPr="00054F6F" w:rsidRDefault="0002064A" w:rsidP="0002064A">
            <w:pPr>
              <w:spacing w:before="9"/>
              <w:jc w:val="center"/>
              <w:rPr>
                <w:rFonts w:ascii="Arial" w:hAnsi="Arial" w:cs="Arial"/>
                <w:b/>
                <w:color w:val="FF0000"/>
                <w:sz w:val="20"/>
                <w:szCs w:val="20"/>
              </w:rPr>
            </w:pPr>
            <w:r>
              <w:rPr>
                <w:rFonts w:ascii="Arial" w:hAnsi="Arial" w:cs="Arial"/>
                <w:b/>
                <w:color w:val="000000"/>
                <w:sz w:val="20"/>
                <w:szCs w:val="20"/>
              </w:rPr>
              <w:t>Q2</w:t>
            </w:r>
          </w:p>
        </w:tc>
      </w:tr>
      <w:tr w:rsidR="0002064A" w:rsidRPr="00054F6F" w14:paraId="0806B3ED" w14:textId="77777777" w:rsidTr="00F9368D">
        <w:tc>
          <w:tcPr>
            <w:tcW w:w="851" w:type="dxa"/>
            <w:vMerge/>
            <w:vAlign w:val="center"/>
          </w:tcPr>
          <w:p w14:paraId="4A5AE1E5" w14:textId="77777777" w:rsidR="0002064A" w:rsidRDefault="0002064A" w:rsidP="0002064A">
            <w:pPr>
              <w:spacing w:before="9"/>
              <w:jc w:val="center"/>
              <w:rPr>
                <w:b/>
                <w:color w:val="000000"/>
              </w:rPr>
            </w:pPr>
          </w:p>
        </w:tc>
        <w:tc>
          <w:tcPr>
            <w:tcW w:w="992" w:type="dxa"/>
            <w:vAlign w:val="center"/>
          </w:tcPr>
          <w:p w14:paraId="1B98E27D" w14:textId="77777777" w:rsidR="0002064A" w:rsidRDefault="0002064A" w:rsidP="0002064A">
            <w:pPr>
              <w:spacing w:before="9"/>
              <w:jc w:val="center"/>
              <w:rPr>
                <w:b/>
                <w:color w:val="000000"/>
              </w:rPr>
            </w:pPr>
            <w:r w:rsidRPr="000536E9">
              <w:rPr>
                <w:rFonts w:ascii="Arial" w:hAnsi="Arial" w:cs="Arial"/>
                <w:bCs/>
                <w:color w:val="000000"/>
                <w:sz w:val="20"/>
                <w:szCs w:val="20"/>
              </w:rPr>
              <w:t>2</w:t>
            </w:r>
            <w:r>
              <w:rPr>
                <w:rFonts w:ascii="Arial" w:hAnsi="Arial" w:cs="Arial"/>
                <w:bCs/>
                <w:color w:val="000000"/>
                <w:sz w:val="20"/>
                <w:szCs w:val="20"/>
              </w:rPr>
              <w:t>6</w:t>
            </w:r>
          </w:p>
        </w:tc>
        <w:tc>
          <w:tcPr>
            <w:tcW w:w="5812" w:type="dxa"/>
            <w:tcBorders>
              <w:top w:val="single" w:sz="4" w:space="0" w:color="000000"/>
              <w:left w:val="single" w:sz="4" w:space="0" w:color="000000"/>
              <w:bottom w:val="single" w:sz="4" w:space="0" w:color="000000"/>
              <w:right w:val="nil"/>
            </w:tcBorders>
            <w:vAlign w:val="center"/>
          </w:tcPr>
          <w:p w14:paraId="53359626" w14:textId="18716E23" w:rsidR="0002064A" w:rsidRPr="0088549E" w:rsidRDefault="00166191" w:rsidP="00166191">
            <w:pPr>
              <w:widowControl/>
              <w:rPr>
                <w:lang w:val="en-PK" w:eastAsia="en-PK"/>
              </w:rPr>
            </w:pPr>
            <w:r w:rsidRPr="0088549E">
              <w:rPr>
                <w:lang w:val="en-PK" w:eastAsia="en-PK"/>
              </w:rPr>
              <w:t>Use Cases in Social Media and Customer Feedback</w:t>
            </w:r>
          </w:p>
        </w:tc>
        <w:tc>
          <w:tcPr>
            <w:tcW w:w="689" w:type="dxa"/>
          </w:tcPr>
          <w:p w14:paraId="49CE073F" w14:textId="1AE22958" w:rsidR="0002064A" w:rsidRPr="00054F6F" w:rsidRDefault="0002064A" w:rsidP="0002064A">
            <w:pPr>
              <w:spacing w:before="9"/>
              <w:jc w:val="center"/>
              <w:rPr>
                <w:rFonts w:ascii="Arial" w:hAnsi="Arial" w:cs="Arial"/>
                <w:b/>
                <w:color w:val="FF0000"/>
                <w:sz w:val="20"/>
                <w:szCs w:val="20"/>
              </w:rPr>
            </w:pPr>
            <w:r>
              <w:rPr>
                <w:rFonts w:ascii="Arial" w:hAnsi="Arial" w:cs="Arial"/>
                <w:b/>
                <w:color w:val="000000"/>
                <w:sz w:val="20"/>
                <w:szCs w:val="20"/>
              </w:rPr>
              <w:t>2</w:t>
            </w:r>
          </w:p>
        </w:tc>
        <w:tc>
          <w:tcPr>
            <w:tcW w:w="1050" w:type="dxa"/>
          </w:tcPr>
          <w:p w14:paraId="7FF8D4C0" w14:textId="2BF12170" w:rsidR="0002064A" w:rsidRPr="00054F6F" w:rsidRDefault="0002064A" w:rsidP="0002064A">
            <w:pPr>
              <w:spacing w:before="9"/>
              <w:jc w:val="center"/>
              <w:rPr>
                <w:rFonts w:ascii="Arial" w:hAnsi="Arial" w:cs="Arial"/>
                <w:b/>
                <w:color w:val="FF0000"/>
                <w:sz w:val="20"/>
                <w:szCs w:val="20"/>
              </w:rPr>
            </w:pPr>
          </w:p>
        </w:tc>
      </w:tr>
      <w:tr w:rsidR="0002064A" w:rsidRPr="00054F6F" w14:paraId="312F0076" w14:textId="77777777" w:rsidTr="00F9368D">
        <w:tc>
          <w:tcPr>
            <w:tcW w:w="851" w:type="dxa"/>
            <w:vMerge/>
            <w:vAlign w:val="center"/>
          </w:tcPr>
          <w:p w14:paraId="04314D6A" w14:textId="77777777" w:rsidR="0002064A" w:rsidRDefault="0002064A" w:rsidP="0002064A">
            <w:pPr>
              <w:spacing w:before="9"/>
              <w:jc w:val="center"/>
              <w:rPr>
                <w:b/>
                <w:color w:val="000000"/>
              </w:rPr>
            </w:pPr>
          </w:p>
        </w:tc>
        <w:tc>
          <w:tcPr>
            <w:tcW w:w="992" w:type="dxa"/>
            <w:vAlign w:val="center"/>
          </w:tcPr>
          <w:p w14:paraId="72738577" w14:textId="77777777" w:rsidR="0002064A" w:rsidRDefault="0002064A" w:rsidP="0002064A">
            <w:pPr>
              <w:spacing w:before="9"/>
              <w:jc w:val="center"/>
              <w:rPr>
                <w:b/>
                <w:color w:val="000000"/>
              </w:rPr>
            </w:pPr>
            <w:r w:rsidRPr="000536E9">
              <w:rPr>
                <w:rFonts w:ascii="Arial" w:hAnsi="Arial" w:cs="Arial"/>
                <w:bCs/>
                <w:color w:val="000000"/>
                <w:sz w:val="20"/>
                <w:szCs w:val="20"/>
              </w:rPr>
              <w:t>2</w:t>
            </w:r>
            <w:r>
              <w:rPr>
                <w:rFonts w:ascii="Arial" w:hAnsi="Arial" w:cs="Arial"/>
                <w:bCs/>
                <w:color w:val="000000"/>
                <w:sz w:val="20"/>
                <w:szCs w:val="20"/>
              </w:rPr>
              <w:t>7</w:t>
            </w:r>
          </w:p>
        </w:tc>
        <w:tc>
          <w:tcPr>
            <w:tcW w:w="5812" w:type="dxa"/>
            <w:tcBorders>
              <w:top w:val="single" w:sz="4" w:space="0" w:color="000000"/>
              <w:left w:val="single" w:sz="4" w:space="0" w:color="000000"/>
              <w:bottom w:val="nil"/>
              <w:right w:val="nil"/>
            </w:tcBorders>
            <w:vAlign w:val="center"/>
          </w:tcPr>
          <w:p w14:paraId="54D41BA4" w14:textId="529B0111" w:rsidR="0002064A" w:rsidRPr="0088549E" w:rsidRDefault="00166191" w:rsidP="0002064A">
            <w:pPr>
              <w:spacing w:before="9"/>
            </w:pPr>
            <w:r w:rsidRPr="0088549E">
              <w:rPr>
                <w:lang w:val="en-PK" w:eastAsia="en-PK"/>
              </w:rPr>
              <w:t>Sentiment Analysis Models</w:t>
            </w:r>
          </w:p>
        </w:tc>
        <w:tc>
          <w:tcPr>
            <w:tcW w:w="689" w:type="dxa"/>
          </w:tcPr>
          <w:p w14:paraId="683554B1" w14:textId="76867450" w:rsidR="0002064A" w:rsidRPr="00DD05E3" w:rsidRDefault="0002064A" w:rsidP="0002064A">
            <w:pPr>
              <w:spacing w:before="9"/>
              <w:jc w:val="center"/>
              <w:rPr>
                <w:rFonts w:ascii="Arial" w:hAnsi="Arial" w:cs="Arial"/>
                <w:b/>
                <w:sz w:val="20"/>
                <w:szCs w:val="20"/>
              </w:rPr>
            </w:pPr>
            <w:r w:rsidRPr="00DD05E3">
              <w:rPr>
                <w:rFonts w:ascii="Arial" w:hAnsi="Arial" w:cs="Arial"/>
                <w:b/>
                <w:sz w:val="20"/>
                <w:szCs w:val="20"/>
              </w:rPr>
              <w:t>2</w:t>
            </w:r>
          </w:p>
        </w:tc>
        <w:tc>
          <w:tcPr>
            <w:tcW w:w="1050" w:type="dxa"/>
          </w:tcPr>
          <w:p w14:paraId="60FEFCA4" w14:textId="5C9C8095" w:rsidR="0002064A" w:rsidRPr="00054F6F" w:rsidRDefault="0002064A" w:rsidP="0002064A">
            <w:pPr>
              <w:spacing w:before="9"/>
              <w:jc w:val="center"/>
              <w:rPr>
                <w:rFonts w:ascii="Arial" w:hAnsi="Arial" w:cs="Arial"/>
                <w:b/>
                <w:color w:val="FF0000"/>
                <w:sz w:val="20"/>
                <w:szCs w:val="20"/>
              </w:rPr>
            </w:pPr>
          </w:p>
        </w:tc>
      </w:tr>
      <w:bookmarkEnd w:id="2"/>
      <w:tr w:rsidR="0002064A" w:rsidRPr="00054F6F" w14:paraId="3192326B" w14:textId="77777777" w:rsidTr="004B0289">
        <w:tc>
          <w:tcPr>
            <w:tcW w:w="851" w:type="dxa"/>
            <w:vMerge w:val="restart"/>
            <w:vAlign w:val="center"/>
          </w:tcPr>
          <w:p w14:paraId="73318362" w14:textId="77777777" w:rsidR="0002064A" w:rsidRDefault="0002064A" w:rsidP="0002064A">
            <w:pPr>
              <w:spacing w:before="9"/>
              <w:jc w:val="center"/>
              <w:rPr>
                <w:b/>
                <w:color w:val="000000"/>
              </w:rPr>
            </w:pPr>
            <w:r w:rsidRPr="000536E9">
              <w:rPr>
                <w:rFonts w:ascii="Arial" w:hAnsi="Arial" w:cs="Arial"/>
                <w:bCs/>
                <w:color w:val="000000"/>
                <w:sz w:val="20"/>
                <w:szCs w:val="20"/>
              </w:rPr>
              <w:t>11</w:t>
            </w:r>
          </w:p>
        </w:tc>
        <w:tc>
          <w:tcPr>
            <w:tcW w:w="992" w:type="dxa"/>
            <w:vAlign w:val="center"/>
          </w:tcPr>
          <w:p w14:paraId="4D8A429B" w14:textId="77777777" w:rsidR="0002064A" w:rsidRDefault="0002064A" w:rsidP="0002064A">
            <w:pPr>
              <w:spacing w:before="9"/>
              <w:jc w:val="center"/>
              <w:rPr>
                <w:b/>
                <w:color w:val="000000"/>
              </w:rPr>
            </w:pPr>
            <w:r w:rsidRPr="000536E9">
              <w:rPr>
                <w:rFonts w:ascii="Arial" w:hAnsi="Arial" w:cs="Arial"/>
                <w:bCs/>
                <w:color w:val="000000"/>
                <w:sz w:val="20"/>
                <w:szCs w:val="20"/>
              </w:rPr>
              <w:t>2</w:t>
            </w:r>
            <w:r>
              <w:rPr>
                <w:rFonts w:ascii="Arial" w:hAnsi="Arial" w:cs="Arial"/>
                <w:bCs/>
                <w:color w:val="000000"/>
                <w:sz w:val="20"/>
                <w:szCs w:val="20"/>
              </w:rPr>
              <w:t>8</w:t>
            </w:r>
          </w:p>
        </w:tc>
        <w:tc>
          <w:tcPr>
            <w:tcW w:w="5812" w:type="dxa"/>
            <w:vAlign w:val="center"/>
          </w:tcPr>
          <w:p w14:paraId="4C2A25D3" w14:textId="6D0FEB6D" w:rsidR="0002064A" w:rsidRPr="0088549E" w:rsidRDefault="00166191" w:rsidP="0002064A">
            <w:pPr>
              <w:spacing w:before="9"/>
            </w:pPr>
            <w:r w:rsidRPr="0088549E">
              <w:t xml:space="preserve">Text classification </w:t>
            </w:r>
          </w:p>
        </w:tc>
        <w:tc>
          <w:tcPr>
            <w:tcW w:w="689" w:type="dxa"/>
          </w:tcPr>
          <w:p w14:paraId="07F9F09D" w14:textId="022C6CBF" w:rsidR="0002064A" w:rsidRPr="00AC6554" w:rsidRDefault="0002064A" w:rsidP="0002064A">
            <w:pPr>
              <w:spacing w:before="9"/>
              <w:jc w:val="center"/>
              <w:rPr>
                <w:rFonts w:ascii="Arial" w:hAnsi="Arial" w:cs="Arial"/>
                <w:b/>
                <w:sz w:val="20"/>
                <w:szCs w:val="20"/>
              </w:rPr>
            </w:pPr>
            <w:r w:rsidRPr="00AC6554">
              <w:rPr>
                <w:rFonts w:ascii="Arial" w:hAnsi="Arial" w:cs="Arial"/>
                <w:b/>
                <w:sz w:val="20"/>
                <w:szCs w:val="20"/>
              </w:rPr>
              <w:t>3</w:t>
            </w:r>
          </w:p>
        </w:tc>
        <w:tc>
          <w:tcPr>
            <w:tcW w:w="1050" w:type="dxa"/>
          </w:tcPr>
          <w:p w14:paraId="1A906C29" w14:textId="687668AA" w:rsidR="0002064A" w:rsidRPr="00054F6F" w:rsidRDefault="0002064A" w:rsidP="0002064A">
            <w:pPr>
              <w:spacing w:before="9"/>
              <w:jc w:val="center"/>
              <w:rPr>
                <w:rFonts w:ascii="Arial" w:hAnsi="Arial" w:cs="Arial"/>
                <w:b/>
                <w:color w:val="FF0000"/>
                <w:sz w:val="20"/>
                <w:szCs w:val="20"/>
              </w:rPr>
            </w:pPr>
          </w:p>
        </w:tc>
      </w:tr>
      <w:tr w:rsidR="0002064A" w:rsidRPr="00054F6F" w14:paraId="48803376" w14:textId="77777777" w:rsidTr="004B0289">
        <w:tc>
          <w:tcPr>
            <w:tcW w:w="851" w:type="dxa"/>
            <w:vMerge/>
            <w:vAlign w:val="center"/>
          </w:tcPr>
          <w:p w14:paraId="50A4FE53" w14:textId="77777777" w:rsidR="0002064A" w:rsidRDefault="0002064A" w:rsidP="0002064A">
            <w:pPr>
              <w:spacing w:before="9"/>
              <w:jc w:val="center"/>
              <w:rPr>
                <w:b/>
                <w:color w:val="000000"/>
              </w:rPr>
            </w:pPr>
          </w:p>
        </w:tc>
        <w:tc>
          <w:tcPr>
            <w:tcW w:w="992" w:type="dxa"/>
            <w:vAlign w:val="center"/>
          </w:tcPr>
          <w:p w14:paraId="64BD8C9E" w14:textId="77777777" w:rsidR="0002064A" w:rsidRDefault="0002064A" w:rsidP="0002064A">
            <w:pPr>
              <w:spacing w:before="9"/>
              <w:jc w:val="center"/>
              <w:rPr>
                <w:b/>
                <w:color w:val="000000"/>
              </w:rPr>
            </w:pPr>
            <w:r>
              <w:rPr>
                <w:rFonts w:ascii="Arial" w:hAnsi="Arial" w:cs="Arial"/>
                <w:bCs/>
                <w:color w:val="000000"/>
                <w:sz w:val="20"/>
                <w:szCs w:val="20"/>
              </w:rPr>
              <w:t>29</w:t>
            </w:r>
          </w:p>
        </w:tc>
        <w:tc>
          <w:tcPr>
            <w:tcW w:w="5812" w:type="dxa"/>
            <w:vAlign w:val="center"/>
          </w:tcPr>
          <w:p w14:paraId="56C87AC4" w14:textId="0E849122" w:rsidR="0002064A" w:rsidRPr="0088549E" w:rsidRDefault="00166191" w:rsidP="00166191">
            <w:pPr>
              <w:widowControl/>
              <w:rPr>
                <w:lang w:val="en-PK" w:eastAsia="en-PK"/>
              </w:rPr>
            </w:pPr>
            <w:r w:rsidRPr="0088549E">
              <w:rPr>
                <w:lang w:val="en-PK" w:eastAsia="en-PK"/>
              </w:rPr>
              <w:t>Algorithms: Naive Bayes, SVM, Logistic Regression</w:t>
            </w:r>
          </w:p>
        </w:tc>
        <w:tc>
          <w:tcPr>
            <w:tcW w:w="689" w:type="dxa"/>
          </w:tcPr>
          <w:p w14:paraId="641A8439" w14:textId="1037FA5C" w:rsidR="0002064A" w:rsidRPr="00054F6F" w:rsidRDefault="0002064A" w:rsidP="0002064A">
            <w:pPr>
              <w:spacing w:before="9"/>
              <w:jc w:val="center"/>
              <w:rPr>
                <w:rFonts w:ascii="Arial" w:hAnsi="Arial" w:cs="Arial"/>
                <w:b/>
                <w:color w:val="FF0000"/>
                <w:sz w:val="20"/>
                <w:szCs w:val="20"/>
              </w:rPr>
            </w:pPr>
            <w:r w:rsidRPr="00AC6554">
              <w:rPr>
                <w:rFonts w:ascii="Arial" w:hAnsi="Arial" w:cs="Arial"/>
                <w:b/>
                <w:sz w:val="20"/>
                <w:szCs w:val="20"/>
              </w:rPr>
              <w:t>3</w:t>
            </w:r>
          </w:p>
        </w:tc>
        <w:tc>
          <w:tcPr>
            <w:tcW w:w="1050" w:type="dxa"/>
          </w:tcPr>
          <w:p w14:paraId="684F626F" w14:textId="219A4303" w:rsidR="0002064A" w:rsidRPr="00054F6F" w:rsidRDefault="0002064A" w:rsidP="0002064A">
            <w:pPr>
              <w:spacing w:before="9"/>
              <w:jc w:val="center"/>
              <w:rPr>
                <w:rFonts w:ascii="Arial" w:hAnsi="Arial" w:cs="Arial"/>
                <w:b/>
                <w:color w:val="FF0000"/>
                <w:sz w:val="20"/>
                <w:szCs w:val="20"/>
              </w:rPr>
            </w:pPr>
          </w:p>
        </w:tc>
      </w:tr>
      <w:tr w:rsidR="0002064A" w:rsidRPr="00054F6F" w14:paraId="4ADACEBD" w14:textId="77777777" w:rsidTr="001C2EBE">
        <w:tc>
          <w:tcPr>
            <w:tcW w:w="851" w:type="dxa"/>
            <w:vMerge/>
            <w:vAlign w:val="center"/>
          </w:tcPr>
          <w:p w14:paraId="7943085C" w14:textId="77777777" w:rsidR="0002064A" w:rsidRDefault="0002064A" w:rsidP="0002064A">
            <w:pPr>
              <w:spacing w:before="9"/>
              <w:jc w:val="center"/>
              <w:rPr>
                <w:b/>
                <w:color w:val="000000"/>
              </w:rPr>
            </w:pPr>
          </w:p>
        </w:tc>
        <w:tc>
          <w:tcPr>
            <w:tcW w:w="992" w:type="dxa"/>
            <w:vAlign w:val="center"/>
          </w:tcPr>
          <w:p w14:paraId="1BA4B11A" w14:textId="77777777" w:rsidR="0002064A" w:rsidRDefault="0002064A" w:rsidP="0002064A">
            <w:pPr>
              <w:spacing w:before="9"/>
              <w:jc w:val="center"/>
              <w:rPr>
                <w:b/>
                <w:color w:val="000000"/>
              </w:rPr>
            </w:pPr>
            <w:r w:rsidRPr="000536E9">
              <w:rPr>
                <w:rFonts w:ascii="Arial" w:hAnsi="Arial" w:cs="Arial"/>
                <w:bCs/>
                <w:color w:val="000000"/>
                <w:sz w:val="20"/>
                <w:szCs w:val="20"/>
              </w:rPr>
              <w:t>3</w:t>
            </w:r>
            <w:r>
              <w:rPr>
                <w:rFonts w:ascii="Arial" w:hAnsi="Arial" w:cs="Arial"/>
                <w:bCs/>
                <w:color w:val="000000"/>
                <w:sz w:val="20"/>
                <w:szCs w:val="20"/>
              </w:rPr>
              <w:t>0</w:t>
            </w:r>
          </w:p>
        </w:tc>
        <w:tc>
          <w:tcPr>
            <w:tcW w:w="5812" w:type="dxa"/>
          </w:tcPr>
          <w:p w14:paraId="182AF9B4" w14:textId="0EC081BF" w:rsidR="0002064A" w:rsidRPr="0088549E" w:rsidRDefault="00166191" w:rsidP="0002064A">
            <w:pPr>
              <w:spacing w:before="9"/>
            </w:pPr>
            <w:r w:rsidRPr="0088549E">
              <w:rPr>
                <w:lang w:val="en-PK" w:eastAsia="en-PK"/>
              </w:rPr>
              <w:t>Multiclass Text Classification</w:t>
            </w:r>
          </w:p>
        </w:tc>
        <w:tc>
          <w:tcPr>
            <w:tcW w:w="689" w:type="dxa"/>
          </w:tcPr>
          <w:p w14:paraId="43BA3E44" w14:textId="4E8C44B5" w:rsidR="0002064A" w:rsidRPr="00054F6F" w:rsidRDefault="0002064A" w:rsidP="0002064A">
            <w:pPr>
              <w:spacing w:before="9"/>
              <w:jc w:val="center"/>
              <w:rPr>
                <w:rFonts w:ascii="Arial" w:hAnsi="Arial" w:cs="Arial"/>
                <w:b/>
                <w:color w:val="FF0000"/>
                <w:sz w:val="20"/>
                <w:szCs w:val="20"/>
              </w:rPr>
            </w:pPr>
            <w:r w:rsidRPr="00AC6554">
              <w:rPr>
                <w:rFonts w:ascii="Arial" w:hAnsi="Arial" w:cs="Arial"/>
                <w:b/>
                <w:sz w:val="20"/>
                <w:szCs w:val="20"/>
              </w:rPr>
              <w:t>3</w:t>
            </w:r>
          </w:p>
        </w:tc>
        <w:tc>
          <w:tcPr>
            <w:tcW w:w="1050" w:type="dxa"/>
          </w:tcPr>
          <w:p w14:paraId="5AF3824E" w14:textId="36098A3B" w:rsidR="0002064A" w:rsidRPr="00054F6F" w:rsidRDefault="0002064A" w:rsidP="0002064A">
            <w:pPr>
              <w:spacing w:before="9"/>
              <w:jc w:val="center"/>
              <w:rPr>
                <w:rFonts w:ascii="Arial" w:hAnsi="Arial" w:cs="Arial"/>
                <w:b/>
                <w:color w:val="FF0000"/>
                <w:sz w:val="20"/>
                <w:szCs w:val="20"/>
              </w:rPr>
            </w:pPr>
          </w:p>
        </w:tc>
      </w:tr>
      <w:tr w:rsidR="0002064A" w:rsidRPr="00054F6F" w14:paraId="4C63966B" w14:textId="77777777" w:rsidTr="001C2EBE">
        <w:tc>
          <w:tcPr>
            <w:tcW w:w="851" w:type="dxa"/>
            <w:vMerge w:val="restart"/>
            <w:vAlign w:val="center"/>
          </w:tcPr>
          <w:p w14:paraId="473A11C9" w14:textId="77777777" w:rsidR="0002064A" w:rsidRDefault="0002064A" w:rsidP="0002064A">
            <w:pPr>
              <w:spacing w:before="9"/>
              <w:jc w:val="center"/>
              <w:rPr>
                <w:b/>
                <w:color w:val="000000"/>
              </w:rPr>
            </w:pPr>
            <w:r w:rsidRPr="000536E9">
              <w:rPr>
                <w:rFonts w:ascii="Arial" w:hAnsi="Arial" w:cs="Arial"/>
                <w:bCs/>
                <w:color w:val="000000"/>
                <w:sz w:val="20"/>
                <w:szCs w:val="20"/>
              </w:rPr>
              <w:t>12</w:t>
            </w:r>
          </w:p>
        </w:tc>
        <w:tc>
          <w:tcPr>
            <w:tcW w:w="992" w:type="dxa"/>
            <w:vAlign w:val="center"/>
          </w:tcPr>
          <w:p w14:paraId="19C91FCB" w14:textId="77777777" w:rsidR="0002064A" w:rsidRDefault="0002064A" w:rsidP="0002064A">
            <w:pPr>
              <w:spacing w:before="9"/>
              <w:jc w:val="center"/>
              <w:rPr>
                <w:b/>
                <w:color w:val="000000"/>
              </w:rPr>
            </w:pPr>
            <w:r w:rsidRPr="000536E9">
              <w:rPr>
                <w:rFonts w:ascii="Arial" w:hAnsi="Arial" w:cs="Arial"/>
                <w:bCs/>
                <w:color w:val="000000"/>
                <w:sz w:val="20"/>
                <w:szCs w:val="20"/>
              </w:rPr>
              <w:t>3</w:t>
            </w:r>
            <w:r>
              <w:rPr>
                <w:rFonts w:ascii="Arial" w:hAnsi="Arial" w:cs="Arial"/>
                <w:bCs/>
                <w:color w:val="000000"/>
                <w:sz w:val="20"/>
                <w:szCs w:val="20"/>
              </w:rPr>
              <w:t>1</w:t>
            </w:r>
          </w:p>
        </w:tc>
        <w:tc>
          <w:tcPr>
            <w:tcW w:w="5812" w:type="dxa"/>
          </w:tcPr>
          <w:p w14:paraId="53D56511" w14:textId="593701B7" w:rsidR="0002064A" w:rsidRPr="0088549E" w:rsidRDefault="00026C07" w:rsidP="00026C07">
            <w:pPr>
              <w:widowControl/>
              <w:rPr>
                <w:lang w:val="en-PK" w:eastAsia="en-PK"/>
              </w:rPr>
            </w:pPr>
            <w:r w:rsidRPr="0088549E">
              <w:rPr>
                <w:lang w:val="en-PK" w:eastAsia="en-PK"/>
              </w:rPr>
              <w:t>Extractive vs. Abstractive Summarization</w:t>
            </w:r>
          </w:p>
        </w:tc>
        <w:tc>
          <w:tcPr>
            <w:tcW w:w="689" w:type="dxa"/>
          </w:tcPr>
          <w:p w14:paraId="3C933177" w14:textId="7634B0D0" w:rsidR="0002064A" w:rsidRPr="00054F6F" w:rsidRDefault="0002064A" w:rsidP="0002064A">
            <w:pPr>
              <w:spacing w:before="9"/>
              <w:jc w:val="center"/>
              <w:rPr>
                <w:rFonts w:ascii="Arial" w:hAnsi="Arial" w:cs="Arial"/>
                <w:b/>
                <w:color w:val="FF0000"/>
                <w:sz w:val="20"/>
                <w:szCs w:val="20"/>
              </w:rPr>
            </w:pPr>
            <w:r w:rsidRPr="00AC6554">
              <w:rPr>
                <w:rFonts w:ascii="Arial" w:hAnsi="Arial" w:cs="Arial"/>
                <w:b/>
                <w:sz w:val="20"/>
                <w:szCs w:val="20"/>
              </w:rPr>
              <w:t>3</w:t>
            </w:r>
          </w:p>
        </w:tc>
        <w:tc>
          <w:tcPr>
            <w:tcW w:w="1050" w:type="dxa"/>
          </w:tcPr>
          <w:p w14:paraId="75DD7878" w14:textId="2708BF7E" w:rsidR="0002064A" w:rsidRPr="00054F6F" w:rsidRDefault="0002064A" w:rsidP="0002064A">
            <w:pPr>
              <w:spacing w:before="9"/>
              <w:jc w:val="center"/>
              <w:rPr>
                <w:rFonts w:ascii="Arial" w:hAnsi="Arial" w:cs="Arial"/>
                <w:b/>
                <w:color w:val="FF0000"/>
                <w:sz w:val="20"/>
                <w:szCs w:val="20"/>
              </w:rPr>
            </w:pPr>
          </w:p>
        </w:tc>
      </w:tr>
      <w:tr w:rsidR="0002064A" w:rsidRPr="00054F6F" w14:paraId="47410276" w14:textId="77777777" w:rsidTr="00F33719">
        <w:tc>
          <w:tcPr>
            <w:tcW w:w="851" w:type="dxa"/>
            <w:vMerge/>
            <w:vAlign w:val="center"/>
          </w:tcPr>
          <w:p w14:paraId="238E6668" w14:textId="77777777" w:rsidR="0002064A" w:rsidRDefault="0002064A" w:rsidP="0002064A">
            <w:pPr>
              <w:spacing w:before="9"/>
              <w:jc w:val="center"/>
              <w:rPr>
                <w:b/>
                <w:color w:val="000000"/>
              </w:rPr>
            </w:pPr>
          </w:p>
        </w:tc>
        <w:tc>
          <w:tcPr>
            <w:tcW w:w="992" w:type="dxa"/>
            <w:vAlign w:val="center"/>
          </w:tcPr>
          <w:p w14:paraId="28FB6DF6" w14:textId="77777777" w:rsidR="0002064A" w:rsidRDefault="0002064A" w:rsidP="0002064A">
            <w:pPr>
              <w:spacing w:before="9"/>
              <w:jc w:val="center"/>
              <w:rPr>
                <w:b/>
                <w:color w:val="000000"/>
              </w:rPr>
            </w:pPr>
            <w:r w:rsidRPr="000536E9">
              <w:rPr>
                <w:rFonts w:ascii="Arial" w:hAnsi="Arial" w:cs="Arial"/>
                <w:bCs/>
                <w:color w:val="000000"/>
                <w:sz w:val="20"/>
                <w:szCs w:val="20"/>
              </w:rPr>
              <w:t>3</w:t>
            </w:r>
            <w:r>
              <w:rPr>
                <w:rFonts w:ascii="Arial" w:hAnsi="Arial" w:cs="Arial"/>
                <w:bCs/>
                <w:color w:val="000000"/>
                <w:sz w:val="20"/>
                <w:szCs w:val="20"/>
              </w:rPr>
              <w:t>2</w:t>
            </w:r>
          </w:p>
        </w:tc>
        <w:tc>
          <w:tcPr>
            <w:tcW w:w="5812" w:type="dxa"/>
            <w:tcBorders>
              <w:top w:val="nil"/>
              <w:left w:val="single" w:sz="4" w:space="0" w:color="000000"/>
              <w:bottom w:val="single" w:sz="4" w:space="0" w:color="000000"/>
              <w:right w:val="nil"/>
            </w:tcBorders>
            <w:vAlign w:val="center"/>
          </w:tcPr>
          <w:p w14:paraId="50B64976" w14:textId="35FDCD24" w:rsidR="0002064A" w:rsidRPr="0088549E" w:rsidRDefault="00026C07" w:rsidP="00026C07">
            <w:pPr>
              <w:widowControl/>
              <w:rPr>
                <w:lang w:val="en-PK" w:eastAsia="en-PK"/>
              </w:rPr>
            </w:pPr>
            <w:r w:rsidRPr="0088549E">
              <w:rPr>
                <w:lang w:val="en-PK" w:eastAsia="en-PK"/>
              </w:rPr>
              <w:t>Text</w:t>
            </w:r>
            <w:r w:rsidR="004F1BB3" w:rsidRPr="0088549E">
              <w:rPr>
                <w:lang w:eastAsia="en-PK"/>
              </w:rPr>
              <w:t xml:space="preserve"> </w:t>
            </w:r>
            <w:r w:rsidRPr="0088549E">
              <w:rPr>
                <w:lang w:val="en-PK" w:eastAsia="en-PK"/>
              </w:rPr>
              <w:t>Rank Algorithm</w:t>
            </w:r>
          </w:p>
        </w:tc>
        <w:tc>
          <w:tcPr>
            <w:tcW w:w="689" w:type="dxa"/>
          </w:tcPr>
          <w:p w14:paraId="7C2D1E90" w14:textId="5E700C54" w:rsidR="0002064A" w:rsidRPr="00054F6F" w:rsidRDefault="0002064A" w:rsidP="0002064A">
            <w:pPr>
              <w:spacing w:before="9"/>
              <w:jc w:val="center"/>
              <w:rPr>
                <w:rFonts w:ascii="Arial" w:hAnsi="Arial" w:cs="Arial"/>
                <w:b/>
                <w:color w:val="FF0000"/>
                <w:sz w:val="20"/>
                <w:szCs w:val="20"/>
              </w:rPr>
            </w:pPr>
            <w:r w:rsidRPr="00AC6554">
              <w:rPr>
                <w:rFonts w:ascii="Arial" w:hAnsi="Arial" w:cs="Arial"/>
                <w:b/>
                <w:sz w:val="20"/>
                <w:szCs w:val="20"/>
              </w:rPr>
              <w:t>3</w:t>
            </w:r>
          </w:p>
        </w:tc>
        <w:tc>
          <w:tcPr>
            <w:tcW w:w="1050" w:type="dxa"/>
          </w:tcPr>
          <w:p w14:paraId="69FA6D53" w14:textId="15A7183F" w:rsidR="0002064A" w:rsidRPr="00054F6F" w:rsidRDefault="0002064A" w:rsidP="0002064A">
            <w:pPr>
              <w:spacing w:before="9"/>
              <w:jc w:val="center"/>
              <w:rPr>
                <w:rFonts w:ascii="Arial" w:hAnsi="Arial" w:cs="Arial"/>
                <w:b/>
                <w:color w:val="FF0000"/>
                <w:sz w:val="20"/>
                <w:szCs w:val="20"/>
              </w:rPr>
            </w:pPr>
          </w:p>
        </w:tc>
      </w:tr>
      <w:tr w:rsidR="0002064A" w:rsidRPr="00054F6F" w14:paraId="1D98D413" w14:textId="77777777" w:rsidTr="00F33719">
        <w:tc>
          <w:tcPr>
            <w:tcW w:w="851" w:type="dxa"/>
            <w:vMerge/>
            <w:vAlign w:val="center"/>
          </w:tcPr>
          <w:p w14:paraId="240845A1" w14:textId="77777777" w:rsidR="0002064A" w:rsidRDefault="0002064A" w:rsidP="0002064A">
            <w:pPr>
              <w:spacing w:before="9"/>
              <w:jc w:val="center"/>
              <w:rPr>
                <w:b/>
                <w:color w:val="000000"/>
              </w:rPr>
            </w:pPr>
          </w:p>
        </w:tc>
        <w:tc>
          <w:tcPr>
            <w:tcW w:w="992" w:type="dxa"/>
            <w:vAlign w:val="center"/>
          </w:tcPr>
          <w:p w14:paraId="6C640661" w14:textId="77777777" w:rsidR="0002064A" w:rsidRDefault="0002064A" w:rsidP="0002064A">
            <w:pPr>
              <w:spacing w:before="9"/>
              <w:jc w:val="center"/>
              <w:rPr>
                <w:b/>
                <w:color w:val="000000"/>
              </w:rPr>
            </w:pPr>
            <w:r w:rsidRPr="000536E9">
              <w:rPr>
                <w:rFonts w:ascii="Arial" w:hAnsi="Arial" w:cs="Arial"/>
                <w:bCs/>
                <w:color w:val="000000"/>
                <w:sz w:val="20"/>
                <w:szCs w:val="20"/>
              </w:rPr>
              <w:t>3</w:t>
            </w:r>
            <w:r>
              <w:rPr>
                <w:rFonts w:ascii="Arial" w:hAnsi="Arial" w:cs="Arial"/>
                <w:bCs/>
                <w:color w:val="000000"/>
                <w:sz w:val="20"/>
                <w:szCs w:val="20"/>
              </w:rPr>
              <w:t>3</w:t>
            </w:r>
          </w:p>
        </w:tc>
        <w:tc>
          <w:tcPr>
            <w:tcW w:w="5812" w:type="dxa"/>
            <w:tcBorders>
              <w:top w:val="single" w:sz="4" w:space="0" w:color="000000"/>
              <w:left w:val="single" w:sz="4" w:space="0" w:color="000000"/>
              <w:bottom w:val="single" w:sz="4" w:space="0" w:color="000000"/>
              <w:right w:val="nil"/>
            </w:tcBorders>
            <w:vAlign w:val="center"/>
          </w:tcPr>
          <w:p w14:paraId="5455AFB9" w14:textId="0279B160" w:rsidR="0002064A" w:rsidRPr="0088549E" w:rsidRDefault="00026C07" w:rsidP="0002064A">
            <w:pPr>
              <w:spacing w:before="9"/>
              <w:rPr>
                <w:rFonts w:ascii="Arial" w:hAnsi="Arial" w:cs="Arial"/>
              </w:rPr>
            </w:pPr>
            <w:r w:rsidRPr="0088549E">
              <w:rPr>
                <w:lang w:val="en-PK" w:eastAsia="en-PK"/>
              </w:rPr>
              <w:t>Transformer-Based Summarization</w:t>
            </w:r>
          </w:p>
        </w:tc>
        <w:tc>
          <w:tcPr>
            <w:tcW w:w="689" w:type="dxa"/>
          </w:tcPr>
          <w:p w14:paraId="7643290A" w14:textId="0B95DA98" w:rsidR="0002064A" w:rsidRPr="00054F6F" w:rsidRDefault="0002064A" w:rsidP="0002064A">
            <w:pPr>
              <w:spacing w:before="9"/>
              <w:jc w:val="center"/>
              <w:rPr>
                <w:rFonts w:ascii="Arial" w:hAnsi="Arial" w:cs="Arial"/>
                <w:b/>
                <w:color w:val="FF0000"/>
                <w:sz w:val="20"/>
                <w:szCs w:val="20"/>
              </w:rPr>
            </w:pPr>
            <w:r w:rsidRPr="00AC6554">
              <w:rPr>
                <w:rFonts w:ascii="Arial" w:hAnsi="Arial" w:cs="Arial"/>
                <w:b/>
                <w:sz w:val="20"/>
                <w:szCs w:val="20"/>
              </w:rPr>
              <w:t>3</w:t>
            </w:r>
          </w:p>
        </w:tc>
        <w:tc>
          <w:tcPr>
            <w:tcW w:w="1050" w:type="dxa"/>
          </w:tcPr>
          <w:p w14:paraId="098A66DD" w14:textId="6725756E" w:rsidR="0002064A" w:rsidRPr="004F5251" w:rsidRDefault="0002064A" w:rsidP="0002064A">
            <w:pPr>
              <w:spacing w:before="9"/>
              <w:jc w:val="center"/>
              <w:rPr>
                <w:rFonts w:ascii="Arial" w:hAnsi="Arial" w:cs="Arial"/>
                <w:b/>
                <w:sz w:val="20"/>
                <w:szCs w:val="20"/>
              </w:rPr>
            </w:pPr>
          </w:p>
        </w:tc>
      </w:tr>
      <w:tr w:rsidR="0002064A" w:rsidRPr="00054F6F" w14:paraId="69393A31" w14:textId="77777777" w:rsidTr="009069DF">
        <w:tc>
          <w:tcPr>
            <w:tcW w:w="851" w:type="dxa"/>
            <w:vMerge w:val="restart"/>
            <w:vAlign w:val="center"/>
          </w:tcPr>
          <w:p w14:paraId="0B0CA1B1" w14:textId="77777777" w:rsidR="0002064A" w:rsidRDefault="0002064A" w:rsidP="0002064A">
            <w:pPr>
              <w:spacing w:before="9"/>
              <w:jc w:val="center"/>
              <w:rPr>
                <w:b/>
                <w:color w:val="000000"/>
              </w:rPr>
            </w:pPr>
            <w:r w:rsidRPr="000536E9">
              <w:rPr>
                <w:rFonts w:ascii="Arial" w:hAnsi="Arial" w:cs="Arial"/>
                <w:bCs/>
                <w:color w:val="000000"/>
                <w:sz w:val="20"/>
                <w:szCs w:val="20"/>
              </w:rPr>
              <w:t>13</w:t>
            </w:r>
          </w:p>
        </w:tc>
        <w:tc>
          <w:tcPr>
            <w:tcW w:w="992" w:type="dxa"/>
            <w:vAlign w:val="center"/>
          </w:tcPr>
          <w:p w14:paraId="7EA3AD08" w14:textId="77777777" w:rsidR="0002064A" w:rsidRDefault="0002064A" w:rsidP="0002064A">
            <w:pPr>
              <w:spacing w:before="9"/>
              <w:jc w:val="center"/>
              <w:rPr>
                <w:b/>
                <w:color w:val="000000"/>
              </w:rPr>
            </w:pPr>
            <w:r w:rsidRPr="000536E9">
              <w:rPr>
                <w:rFonts w:ascii="Arial" w:hAnsi="Arial" w:cs="Arial"/>
                <w:bCs/>
                <w:color w:val="000000"/>
                <w:sz w:val="20"/>
                <w:szCs w:val="20"/>
              </w:rPr>
              <w:t>3</w:t>
            </w:r>
            <w:r>
              <w:rPr>
                <w:rFonts w:ascii="Arial" w:hAnsi="Arial" w:cs="Arial"/>
                <w:bCs/>
                <w:color w:val="000000"/>
                <w:sz w:val="20"/>
                <w:szCs w:val="20"/>
              </w:rPr>
              <w:t>4</w:t>
            </w:r>
          </w:p>
        </w:tc>
        <w:tc>
          <w:tcPr>
            <w:tcW w:w="5812" w:type="dxa"/>
            <w:tcBorders>
              <w:top w:val="single" w:sz="4" w:space="0" w:color="000000"/>
              <w:left w:val="single" w:sz="4" w:space="0" w:color="000000"/>
              <w:bottom w:val="single" w:sz="4" w:space="0" w:color="000000"/>
              <w:right w:val="nil"/>
            </w:tcBorders>
            <w:vAlign w:val="center"/>
          </w:tcPr>
          <w:p w14:paraId="683212C6" w14:textId="7EA80923" w:rsidR="0002064A" w:rsidRPr="0088549E" w:rsidRDefault="000918DD" w:rsidP="000918DD">
            <w:pPr>
              <w:widowControl/>
              <w:rPr>
                <w:rFonts w:ascii="Arial" w:hAnsi="Arial" w:cs="Arial"/>
              </w:rPr>
            </w:pPr>
            <w:r w:rsidRPr="0088549E">
              <w:rPr>
                <w:lang w:val="en-PK" w:eastAsia="en-PK"/>
              </w:rPr>
              <w:t>Speech-to-Text Conversion</w:t>
            </w:r>
          </w:p>
        </w:tc>
        <w:tc>
          <w:tcPr>
            <w:tcW w:w="689" w:type="dxa"/>
          </w:tcPr>
          <w:p w14:paraId="64073455" w14:textId="0EEFB829" w:rsidR="0002064A" w:rsidRPr="00054F6F" w:rsidRDefault="0002064A" w:rsidP="0002064A">
            <w:pPr>
              <w:spacing w:before="9"/>
              <w:jc w:val="center"/>
              <w:rPr>
                <w:rFonts w:ascii="Arial" w:hAnsi="Arial" w:cs="Arial"/>
                <w:b/>
                <w:color w:val="FF0000"/>
                <w:sz w:val="20"/>
                <w:szCs w:val="20"/>
              </w:rPr>
            </w:pPr>
            <w:r w:rsidRPr="00AC6554">
              <w:rPr>
                <w:rFonts w:ascii="Arial" w:hAnsi="Arial" w:cs="Arial"/>
                <w:b/>
                <w:sz w:val="20"/>
                <w:szCs w:val="20"/>
              </w:rPr>
              <w:t>3</w:t>
            </w:r>
          </w:p>
        </w:tc>
        <w:tc>
          <w:tcPr>
            <w:tcW w:w="1050" w:type="dxa"/>
          </w:tcPr>
          <w:p w14:paraId="036F8B22" w14:textId="2316DD9F" w:rsidR="0002064A" w:rsidRPr="004F5251" w:rsidRDefault="0002064A" w:rsidP="0002064A">
            <w:pPr>
              <w:spacing w:before="9"/>
              <w:jc w:val="center"/>
              <w:rPr>
                <w:rFonts w:ascii="Arial" w:hAnsi="Arial" w:cs="Arial"/>
                <w:b/>
                <w:sz w:val="20"/>
                <w:szCs w:val="20"/>
              </w:rPr>
            </w:pPr>
          </w:p>
        </w:tc>
      </w:tr>
      <w:tr w:rsidR="0002064A" w:rsidRPr="00054F6F" w14:paraId="135CF4AA" w14:textId="77777777" w:rsidTr="00D85A56">
        <w:tc>
          <w:tcPr>
            <w:tcW w:w="851" w:type="dxa"/>
            <w:vMerge/>
            <w:vAlign w:val="center"/>
          </w:tcPr>
          <w:p w14:paraId="537A5566" w14:textId="77777777" w:rsidR="0002064A" w:rsidRDefault="0002064A" w:rsidP="0002064A">
            <w:pPr>
              <w:spacing w:before="9"/>
              <w:jc w:val="center"/>
              <w:rPr>
                <w:b/>
                <w:color w:val="000000"/>
              </w:rPr>
            </w:pPr>
          </w:p>
        </w:tc>
        <w:tc>
          <w:tcPr>
            <w:tcW w:w="992" w:type="dxa"/>
            <w:vAlign w:val="center"/>
          </w:tcPr>
          <w:p w14:paraId="172AFD9A" w14:textId="77777777" w:rsidR="0002064A" w:rsidRDefault="0002064A" w:rsidP="0002064A">
            <w:pPr>
              <w:spacing w:before="9"/>
              <w:jc w:val="center"/>
              <w:rPr>
                <w:b/>
                <w:color w:val="000000"/>
              </w:rPr>
            </w:pPr>
            <w:r w:rsidRPr="000536E9">
              <w:rPr>
                <w:rFonts w:ascii="Arial" w:hAnsi="Arial" w:cs="Arial"/>
                <w:bCs/>
                <w:color w:val="000000"/>
                <w:sz w:val="20"/>
                <w:szCs w:val="20"/>
              </w:rPr>
              <w:t>3</w:t>
            </w:r>
            <w:r>
              <w:rPr>
                <w:rFonts w:ascii="Arial" w:hAnsi="Arial" w:cs="Arial"/>
                <w:bCs/>
                <w:color w:val="000000"/>
                <w:sz w:val="20"/>
                <w:szCs w:val="20"/>
              </w:rPr>
              <w:t>5</w:t>
            </w:r>
          </w:p>
        </w:tc>
        <w:tc>
          <w:tcPr>
            <w:tcW w:w="5812" w:type="dxa"/>
            <w:tcBorders>
              <w:top w:val="single" w:sz="4" w:space="0" w:color="000000"/>
              <w:left w:val="single" w:sz="4" w:space="0" w:color="000000"/>
              <w:right w:val="nil"/>
            </w:tcBorders>
            <w:vAlign w:val="center"/>
          </w:tcPr>
          <w:p w14:paraId="674FC4B9" w14:textId="4B70CDAD" w:rsidR="0002064A" w:rsidRPr="0088549E" w:rsidRDefault="000918DD" w:rsidP="000918DD">
            <w:pPr>
              <w:widowControl/>
              <w:rPr>
                <w:lang w:val="en-PK" w:eastAsia="en-PK"/>
              </w:rPr>
            </w:pPr>
            <w:r w:rsidRPr="0088549E">
              <w:rPr>
                <w:lang w:val="en-PK" w:eastAsia="en-PK"/>
              </w:rPr>
              <w:t>ASR (Automatic Speech Recognition) Overview</w:t>
            </w:r>
          </w:p>
        </w:tc>
        <w:tc>
          <w:tcPr>
            <w:tcW w:w="689" w:type="dxa"/>
          </w:tcPr>
          <w:p w14:paraId="7A3AEDDB" w14:textId="1D78C68D" w:rsidR="0002064A" w:rsidRPr="00054F6F" w:rsidRDefault="0002064A" w:rsidP="0002064A">
            <w:pPr>
              <w:spacing w:before="9"/>
              <w:jc w:val="center"/>
              <w:rPr>
                <w:rFonts w:ascii="Arial" w:hAnsi="Arial" w:cs="Arial"/>
                <w:b/>
                <w:color w:val="FF0000"/>
                <w:sz w:val="20"/>
                <w:szCs w:val="20"/>
              </w:rPr>
            </w:pPr>
            <w:r w:rsidRPr="00AC6554">
              <w:rPr>
                <w:rFonts w:ascii="Arial" w:hAnsi="Arial" w:cs="Arial"/>
                <w:b/>
                <w:sz w:val="20"/>
                <w:szCs w:val="20"/>
              </w:rPr>
              <w:t>3</w:t>
            </w:r>
          </w:p>
        </w:tc>
        <w:tc>
          <w:tcPr>
            <w:tcW w:w="1050" w:type="dxa"/>
          </w:tcPr>
          <w:p w14:paraId="41C3E60A" w14:textId="78D4B540" w:rsidR="0002064A" w:rsidRPr="00054F6F" w:rsidRDefault="0002064A" w:rsidP="0002064A">
            <w:pPr>
              <w:spacing w:before="9"/>
              <w:jc w:val="center"/>
              <w:rPr>
                <w:rFonts w:ascii="Arial" w:hAnsi="Arial" w:cs="Arial"/>
                <w:b/>
                <w:color w:val="FF0000"/>
                <w:sz w:val="20"/>
                <w:szCs w:val="20"/>
              </w:rPr>
            </w:pPr>
          </w:p>
        </w:tc>
      </w:tr>
      <w:tr w:rsidR="0002064A" w:rsidRPr="00054F6F" w14:paraId="5D1E6CA1" w14:textId="77777777" w:rsidTr="00D85A56">
        <w:tc>
          <w:tcPr>
            <w:tcW w:w="851" w:type="dxa"/>
            <w:vMerge/>
            <w:vAlign w:val="center"/>
          </w:tcPr>
          <w:p w14:paraId="7022C7DD" w14:textId="77777777" w:rsidR="0002064A" w:rsidRDefault="0002064A" w:rsidP="0002064A">
            <w:pPr>
              <w:spacing w:before="9"/>
              <w:jc w:val="center"/>
              <w:rPr>
                <w:b/>
                <w:color w:val="000000"/>
              </w:rPr>
            </w:pPr>
          </w:p>
        </w:tc>
        <w:tc>
          <w:tcPr>
            <w:tcW w:w="992" w:type="dxa"/>
            <w:vAlign w:val="center"/>
          </w:tcPr>
          <w:p w14:paraId="015A6CA3" w14:textId="77777777" w:rsidR="0002064A" w:rsidRDefault="0002064A" w:rsidP="0002064A">
            <w:pPr>
              <w:spacing w:before="9"/>
              <w:jc w:val="center"/>
              <w:rPr>
                <w:b/>
                <w:color w:val="000000"/>
              </w:rPr>
            </w:pPr>
            <w:r w:rsidRPr="000536E9">
              <w:rPr>
                <w:rFonts w:ascii="Arial" w:hAnsi="Arial" w:cs="Arial"/>
                <w:bCs/>
                <w:color w:val="000000"/>
                <w:sz w:val="20"/>
                <w:szCs w:val="20"/>
              </w:rPr>
              <w:t>3</w:t>
            </w:r>
            <w:r>
              <w:rPr>
                <w:rFonts w:ascii="Arial" w:hAnsi="Arial" w:cs="Arial"/>
                <w:bCs/>
                <w:color w:val="000000"/>
                <w:sz w:val="20"/>
                <w:szCs w:val="20"/>
              </w:rPr>
              <w:t>6</w:t>
            </w:r>
          </w:p>
        </w:tc>
        <w:tc>
          <w:tcPr>
            <w:tcW w:w="5812" w:type="dxa"/>
            <w:tcBorders>
              <w:left w:val="single" w:sz="4" w:space="0" w:color="000000"/>
              <w:bottom w:val="single" w:sz="4" w:space="0" w:color="000000"/>
              <w:right w:val="nil"/>
            </w:tcBorders>
            <w:vAlign w:val="center"/>
          </w:tcPr>
          <w:p w14:paraId="05066CBB" w14:textId="5E8BD882" w:rsidR="0002064A" w:rsidRPr="0088549E" w:rsidRDefault="000918DD" w:rsidP="0002064A">
            <w:pPr>
              <w:spacing w:before="9"/>
              <w:rPr>
                <w:rFonts w:ascii="Arial" w:hAnsi="Arial" w:cs="Arial"/>
              </w:rPr>
            </w:pPr>
            <w:r w:rsidRPr="0088549E">
              <w:rPr>
                <w:lang w:val="en-PK" w:eastAsia="en-PK"/>
              </w:rPr>
              <w:t>Libraries and APIs (Google Speech-to-Text, Speech</w:t>
            </w:r>
            <w:r w:rsidR="004F1BB3" w:rsidRPr="0088549E">
              <w:rPr>
                <w:lang w:eastAsia="en-PK"/>
              </w:rPr>
              <w:t xml:space="preserve"> </w:t>
            </w:r>
            <w:r w:rsidRPr="0088549E">
              <w:rPr>
                <w:lang w:val="en-PK" w:eastAsia="en-PK"/>
              </w:rPr>
              <w:t>Recognition)</w:t>
            </w:r>
          </w:p>
        </w:tc>
        <w:tc>
          <w:tcPr>
            <w:tcW w:w="689" w:type="dxa"/>
          </w:tcPr>
          <w:p w14:paraId="6285E84C" w14:textId="3D65D7E7" w:rsidR="0002064A" w:rsidRPr="00054F6F" w:rsidRDefault="0002064A" w:rsidP="0002064A">
            <w:pPr>
              <w:spacing w:before="9"/>
              <w:jc w:val="center"/>
              <w:rPr>
                <w:rFonts w:ascii="Arial" w:hAnsi="Arial" w:cs="Arial"/>
                <w:b/>
                <w:color w:val="FF0000"/>
                <w:sz w:val="20"/>
                <w:szCs w:val="20"/>
              </w:rPr>
            </w:pPr>
            <w:r w:rsidRPr="00AC6554">
              <w:rPr>
                <w:rFonts w:ascii="Arial" w:hAnsi="Arial" w:cs="Arial"/>
                <w:b/>
                <w:sz w:val="20"/>
                <w:szCs w:val="20"/>
              </w:rPr>
              <w:t>3</w:t>
            </w:r>
          </w:p>
        </w:tc>
        <w:tc>
          <w:tcPr>
            <w:tcW w:w="1050" w:type="dxa"/>
          </w:tcPr>
          <w:p w14:paraId="462D90F2" w14:textId="19DB0A96" w:rsidR="0002064A" w:rsidRPr="00054F6F" w:rsidRDefault="0002064A" w:rsidP="0002064A">
            <w:pPr>
              <w:spacing w:before="9"/>
              <w:jc w:val="center"/>
              <w:rPr>
                <w:rFonts w:ascii="Arial" w:hAnsi="Arial" w:cs="Arial"/>
                <w:b/>
                <w:color w:val="FF0000"/>
                <w:sz w:val="20"/>
                <w:szCs w:val="20"/>
              </w:rPr>
            </w:pPr>
          </w:p>
        </w:tc>
      </w:tr>
      <w:tr w:rsidR="0002064A" w:rsidRPr="00054F6F" w14:paraId="1E9EEE2F" w14:textId="77777777" w:rsidTr="0062165D">
        <w:tc>
          <w:tcPr>
            <w:tcW w:w="851" w:type="dxa"/>
            <w:vMerge w:val="restart"/>
            <w:vAlign w:val="center"/>
          </w:tcPr>
          <w:p w14:paraId="733A38B9" w14:textId="77777777" w:rsidR="0002064A" w:rsidRDefault="0002064A" w:rsidP="0002064A">
            <w:pPr>
              <w:spacing w:before="9"/>
              <w:jc w:val="center"/>
              <w:rPr>
                <w:b/>
                <w:color w:val="000000"/>
              </w:rPr>
            </w:pPr>
            <w:r w:rsidRPr="000536E9">
              <w:rPr>
                <w:rFonts w:ascii="Arial" w:hAnsi="Arial" w:cs="Arial"/>
                <w:bCs/>
                <w:color w:val="000000"/>
                <w:sz w:val="20"/>
                <w:szCs w:val="20"/>
              </w:rPr>
              <w:t>14</w:t>
            </w:r>
          </w:p>
        </w:tc>
        <w:tc>
          <w:tcPr>
            <w:tcW w:w="992" w:type="dxa"/>
            <w:vAlign w:val="center"/>
          </w:tcPr>
          <w:p w14:paraId="1B9F020D" w14:textId="77777777" w:rsidR="0002064A" w:rsidRDefault="0002064A" w:rsidP="0002064A">
            <w:pPr>
              <w:spacing w:before="9"/>
              <w:jc w:val="center"/>
              <w:rPr>
                <w:b/>
                <w:color w:val="000000"/>
              </w:rPr>
            </w:pPr>
            <w:r w:rsidRPr="000536E9">
              <w:rPr>
                <w:rFonts w:ascii="Arial" w:hAnsi="Arial" w:cs="Arial"/>
                <w:bCs/>
                <w:color w:val="000000"/>
                <w:sz w:val="20"/>
                <w:szCs w:val="20"/>
              </w:rPr>
              <w:t>3</w:t>
            </w:r>
            <w:r>
              <w:rPr>
                <w:rFonts w:ascii="Arial" w:hAnsi="Arial" w:cs="Arial"/>
                <w:bCs/>
                <w:color w:val="000000"/>
                <w:sz w:val="20"/>
                <w:szCs w:val="20"/>
              </w:rPr>
              <w:t>7</w:t>
            </w:r>
          </w:p>
        </w:tc>
        <w:tc>
          <w:tcPr>
            <w:tcW w:w="5812" w:type="dxa"/>
            <w:tcBorders>
              <w:top w:val="single" w:sz="4" w:space="0" w:color="000000"/>
              <w:left w:val="single" w:sz="4" w:space="0" w:color="000000"/>
              <w:bottom w:val="single" w:sz="4" w:space="0" w:color="000000"/>
              <w:right w:val="nil"/>
            </w:tcBorders>
            <w:vAlign w:val="center"/>
          </w:tcPr>
          <w:p w14:paraId="3E1E757A" w14:textId="5F398D96" w:rsidR="0002064A" w:rsidRPr="0088549E" w:rsidRDefault="0052192B" w:rsidP="0052192B">
            <w:pPr>
              <w:widowControl/>
              <w:rPr>
                <w:lang w:val="en-PK" w:eastAsia="en-PK"/>
              </w:rPr>
            </w:pPr>
            <w:r w:rsidRPr="0088549E">
              <w:rPr>
                <w:lang w:val="en-PK" w:eastAsia="en-PK"/>
              </w:rPr>
              <w:t>QA System Overview</w:t>
            </w:r>
          </w:p>
        </w:tc>
        <w:tc>
          <w:tcPr>
            <w:tcW w:w="689" w:type="dxa"/>
          </w:tcPr>
          <w:p w14:paraId="318DB179" w14:textId="07189A1B" w:rsidR="0002064A" w:rsidRPr="00054F6F" w:rsidRDefault="0002064A" w:rsidP="0002064A">
            <w:pPr>
              <w:spacing w:before="9"/>
              <w:jc w:val="center"/>
              <w:rPr>
                <w:rFonts w:ascii="Arial" w:hAnsi="Arial" w:cs="Arial"/>
                <w:b/>
                <w:color w:val="FF0000"/>
                <w:sz w:val="20"/>
                <w:szCs w:val="20"/>
              </w:rPr>
            </w:pPr>
            <w:r w:rsidRPr="00AC6554">
              <w:rPr>
                <w:rFonts w:ascii="Arial" w:hAnsi="Arial" w:cs="Arial"/>
                <w:b/>
                <w:sz w:val="20"/>
                <w:szCs w:val="20"/>
              </w:rPr>
              <w:t>3</w:t>
            </w:r>
          </w:p>
        </w:tc>
        <w:tc>
          <w:tcPr>
            <w:tcW w:w="1050" w:type="dxa"/>
          </w:tcPr>
          <w:p w14:paraId="23DE34DE" w14:textId="4616A5A8" w:rsidR="0002064A" w:rsidRPr="00054F6F" w:rsidRDefault="0002064A" w:rsidP="0002064A">
            <w:pPr>
              <w:spacing w:before="9"/>
              <w:jc w:val="center"/>
              <w:rPr>
                <w:rFonts w:ascii="Arial" w:hAnsi="Arial" w:cs="Arial"/>
                <w:b/>
                <w:color w:val="FF0000"/>
                <w:sz w:val="20"/>
                <w:szCs w:val="20"/>
              </w:rPr>
            </w:pPr>
          </w:p>
        </w:tc>
      </w:tr>
      <w:tr w:rsidR="0002064A" w:rsidRPr="00054F6F" w14:paraId="77596C97" w14:textId="77777777" w:rsidTr="008763EF">
        <w:tc>
          <w:tcPr>
            <w:tcW w:w="851" w:type="dxa"/>
            <w:vMerge/>
            <w:vAlign w:val="center"/>
          </w:tcPr>
          <w:p w14:paraId="52244A21" w14:textId="77777777" w:rsidR="0002064A" w:rsidRDefault="0002064A" w:rsidP="0002064A">
            <w:pPr>
              <w:spacing w:before="9"/>
              <w:jc w:val="center"/>
              <w:rPr>
                <w:b/>
                <w:color w:val="000000"/>
              </w:rPr>
            </w:pPr>
          </w:p>
        </w:tc>
        <w:tc>
          <w:tcPr>
            <w:tcW w:w="992" w:type="dxa"/>
            <w:vAlign w:val="center"/>
          </w:tcPr>
          <w:p w14:paraId="553CB1A6" w14:textId="77777777" w:rsidR="0002064A" w:rsidRDefault="0002064A" w:rsidP="0002064A">
            <w:pPr>
              <w:spacing w:before="9"/>
              <w:jc w:val="center"/>
              <w:rPr>
                <w:b/>
                <w:color w:val="000000"/>
              </w:rPr>
            </w:pPr>
            <w:r w:rsidRPr="000536E9">
              <w:rPr>
                <w:rFonts w:ascii="Arial" w:hAnsi="Arial" w:cs="Arial"/>
                <w:bCs/>
                <w:color w:val="000000"/>
                <w:sz w:val="20"/>
                <w:szCs w:val="20"/>
              </w:rPr>
              <w:t>3</w:t>
            </w:r>
            <w:r>
              <w:rPr>
                <w:rFonts w:ascii="Arial" w:hAnsi="Arial" w:cs="Arial"/>
                <w:bCs/>
                <w:color w:val="000000"/>
                <w:sz w:val="20"/>
                <w:szCs w:val="20"/>
              </w:rPr>
              <w:t>8</w:t>
            </w:r>
          </w:p>
        </w:tc>
        <w:tc>
          <w:tcPr>
            <w:tcW w:w="5812" w:type="dxa"/>
            <w:tcBorders>
              <w:top w:val="single" w:sz="4" w:space="0" w:color="000000"/>
              <w:left w:val="single" w:sz="4" w:space="0" w:color="000000"/>
              <w:right w:val="nil"/>
            </w:tcBorders>
            <w:vAlign w:val="center"/>
          </w:tcPr>
          <w:p w14:paraId="14780918" w14:textId="0C63A565" w:rsidR="0002064A" w:rsidRPr="0088549E" w:rsidRDefault="0052192B" w:rsidP="0052192B">
            <w:pPr>
              <w:widowControl/>
              <w:rPr>
                <w:lang w:val="en-PK" w:eastAsia="en-PK"/>
              </w:rPr>
            </w:pPr>
            <w:r w:rsidRPr="0088549E">
              <w:rPr>
                <w:lang w:val="en-PK" w:eastAsia="en-PK"/>
              </w:rPr>
              <w:t>Information Retrieval-Based QA</w:t>
            </w:r>
          </w:p>
        </w:tc>
        <w:tc>
          <w:tcPr>
            <w:tcW w:w="689" w:type="dxa"/>
          </w:tcPr>
          <w:p w14:paraId="5C01A4C0" w14:textId="55DCA179" w:rsidR="0002064A" w:rsidRPr="00054F6F" w:rsidRDefault="0002064A" w:rsidP="0002064A">
            <w:pPr>
              <w:spacing w:before="9"/>
              <w:jc w:val="center"/>
              <w:rPr>
                <w:rFonts w:ascii="Arial" w:hAnsi="Arial" w:cs="Arial"/>
                <w:b/>
                <w:color w:val="FF0000"/>
                <w:sz w:val="20"/>
                <w:szCs w:val="20"/>
              </w:rPr>
            </w:pPr>
            <w:r w:rsidRPr="00AC6554">
              <w:rPr>
                <w:rFonts w:ascii="Arial" w:hAnsi="Arial" w:cs="Arial"/>
                <w:b/>
                <w:sz w:val="20"/>
                <w:szCs w:val="20"/>
              </w:rPr>
              <w:t>3</w:t>
            </w:r>
          </w:p>
        </w:tc>
        <w:tc>
          <w:tcPr>
            <w:tcW w:w="1050" w:type="dxa"/>
          </w:tcPr>
          <w:p w14:paraId="461A3B15" w14:textId="6DDDFED6" w:rsidR="0002064A" w:rsidRPr="00054F6F" w:rsidRDefault="0002064A" w:rsidP="0002064A">
            <w:pPr>
              <w:spacing w:before="9"/>
              <w:jc w:val="center"/>
              <w:rPr>
                <w:rFonts w:ascii="Arial" w:hAnsi="Arial" w:cs="Arial"/>
                <w:b/>
                <w:color w:val="FF0000"/>
                <w:sz w:val="20"/>
                <w:szCs w:val="20"/>
              </w:rPr>
            </w:pPr>
          </w:p>
        </w:tc>
      </w:tr>
      <w:tr w:rsidR="0002064A" w:rsidRPr="00054F6F" w14:paraId="0342657A" w14:textId="77777777" w:rsidTr="008763EF">
        <w:tc>
          <w:tcPr>
            <w:tcW w:w="851" w:type="dxa"/>
            <w:vMerge/>
            <w:vAlign w:val="center"/>
          </w:tcPr>
          <w:p w14:paraId="3CA7E680" w14:textId="77777777" w:rsidR="0002064A" w:rsidRDefault="0002064A" w:rsidP="0002064A">
            <w:pPr>
              <w:spacing w:before="9"/>
              <w:jc w:val="center"/>
              <w:rPr>
                <w:b/>
                <w:color w:val="000000"/>
              </w:rPr>
            </w:pPr>
          </w:p>
        </w:tc>
        <w:tc>
          <w:tcPr>
            <w:tcW w:w="992" w:type="dxa"/>
            <w:vAlign w:val="center"/>
          </w:tcPr>
          <w:p w14:paraId="104289E7" w14:textId="1AC88858" w:rsidR="0002064A" w:rsidRDefault="0002064A" w:rsidP="0002064A">
            <w:pPr>
              <w:spacing w:before="9"/>
              <w:jc w:val="center"/>
              <w:rPr>
                <w:b/>
                <w:color w:val="000000"/>
              </w:rPr>
            </w:pPr>
            <w:r>
              <w:rPr>
                <w:rFonts w:ascii="Arial" w:hAnsi="Arial" w:cs="Arial"/>
                <w:bCs/>
                <w:color w:val="000000"/>
                <w:sz w:val="20"/>
                <w:szCs w:val="20"/>
              </w:rPr>
              <w:t>39</w:t>
            </w:r>
          </w:p>
        </w:tc>
        <w:tc>
          <w:tcPr>
            <w:tcW w:w="5812" w:type="dxa"/>
            <w:tcBorders>
              <w:left w:val="single" w:sz="4" w:space="0" w:color="000000"/>
              <w:bottom w:val="single" w:sz="4" w:space="0" w:color="000000"/>
              <w:right w:val="nil"/>
            </w:tcBorders>
            <w:vAlign w:val="center"/>
          </w:tcPr>
          <w:p w14:paraId="63B12EBE" w14:textId="725EA468" w:rsidR="0002064A" w:rsidRPr="0088549E" w:rsidRDefault="0052192B" w:rsidP="0002064A">
            <w:pPr>
              <w:spacing w:before="9"/>
              <w:rPr>
                <w:rFonts w:ascii="Arial" w:hAnsi="Arial" w:cs="Arial"/>
              </w:rPr>
            </w:pPr>
            <w:r w:rsidRPr="0088549E">
              <w:rPr>
                <w:lang w:val="en-PK" w:eastAsia="en-PK"/>
              </w:rPr>
              <w:t>BERT-Based QA Models</w:t>
            </w:r>
          </w:p>
        </w:tc>
        <w:tc>
          <w:tcPr>
            <w:tcW w:w="689" w:type="dxa"/>
          </w:tcPr>
          <w:p w14:paraId="1F5B2856" w14:textId="0C2B8A7C" w:rsidR="0002064A" w:rsidRPr="00054F6F" w:rsidRDefault="0002064A" w:rsidP="0002064A">
            <w:pPr>
              <w:spacing w:before="9"/>
              <w:jc w:val="center"/>
              <w:rPr>
                <w:rFonts w:ascii="Arial" w:hAnsi="Arial" w:cs="Arial"/>
                <w:b/>
                <w:color w:val="FF0000"/>
                <w:sz w:val="20"/>
                <w:szCs w:val="20"/>
              </w:rPr>
            </w:pPr>
            <w:r w:rsidRPr="00AC6554">
              <w:rPr>
                <w:rFonts w:ascii="Arial" w:hAnsi="Arial" w:cs="Arial"/>
                <w:b/>
                <w:sz w:val="20"/>
                <w:szCs w:val="20"/>
              </w:rPr>
              <w:t>3</w:t>
            </w:r>
          </w:p>
        </w:tc>
        <w:tc>
          <w:tcPr>
            <w:tcW w:w="1050" w:type="dxa"/>
          </w:tcPr>
          <w:p w14:paraId="072721A5" w14:textId="6D2D3AD8" w:rsidR="0002064A" w:rsidRPr="00054F6F" w:rsidRDefault="0002064A" w:rsidP="0002064A">
            <w:pPr>
              <w:spacing w:before="9"/>
              <w:jc w:val="center"/>
              <w:rPr>
                <w:rFonts w:ascii="Arial" w:hAnsi="Arial" w:cs="Arial"/>
                <w:b/>
                <w:color w:val="FF0000"/>
                <w:sz w:val="20"/>
                <w:szCs w:val="20"/>
              </w:rPr>
            </w:pPr>
            <w:r w:rsidRPr="004F5251">
              <w:rPr>
                <w:rFonts w:ascii="Arial" w:hAnsi="Arial" w:cs="Arial"/>
                <w:b/>
                <w:sz w:val="20"/>
                <w:szCs w:val="20"/>
              </w:rPr>
              <w:t>A3</w:t>
            </w:r>
          </w:p>
        </w:tc>
      </w:tr>
      <w:tr w:rsidR="0002064A" w:rsidRPr="00054F6F" w14:paraId="28CE6AA4" w14:textId="77777777" w:rsidTr="00A35FE3">
        <w:tc>
          <w:tcPr>
            <w:tcW w:w="851" w:type="dxa"/>
            <w:vMerge w:val="restart"/>
            <w:vAlign w:val="center"/>
          </w:tcPr>
          <w:p w14:paraId="253BA515" w14:textId="77777777" w:rsidR="0002064A" w:rsidRDefault="0002064A" w:rsidP="0002064A">
            <w:pPr>
              <w:spacing w:before="9"/>
              <w:jc w:val="center"/>
              <w:rPr>
                <w:b/>
                <w:color w:val="000000"/>
              </w:rPr>
            </w:pPr>
            <w:r w:rsidRPr="000536E9">
              <w:rPr>
                <w:rFonts w:ascii="Arial" w:hAnsi="Arial" w:cs="Arial"/>
                <w:bCs/>
                <w:color w:val="000000"/>
                <w:sz w:val="20"/>
                <w:szCs w:val="20"/>
              </w:rPr>
              <w:t>15</w:t>
            </w:r>
          </w:p>
        </w:tc>
        <w:tc>
          <w:tcPr>
            <w:tcW w:w="992" w:type="dxa"/>
            <w:vAlign w:val="center"/>
          </w:tcPr>
          <w:p w14:paraId="7C38CD1A" w14:textId="77777777" w:rsidR="0002064A" w:rsidRDefault="0002064A" w:rsidP="0002064A">
            <w:pPr>
              <w:spacing w:before="9"/>
              <w:jc w:val="center"/>
              <w:rPr>
                <w:b/>
                <w:color w:val="000000"/>
              </w:rPr>
            </w:pPr>
            <w:r w:rsidRPr="000536E9">
              <w:rPr>
                <w:rFonts w:ascii="Arial" w:hAnsi="Arial" w:cs="Arial"/>
                <w:bCs/>
                <w:color w:val="000000"/>
                <w:sz w:val="20"/>
                <w:szCs w:val="20"/>
              </w:rPr>
              <w:t>4</w:t>
            </w:r>
            <w:r>
              <w:rPr>
                <w:rFonts w:ascii="Arial" w:hAnsi="Arial" w:cs="Arial"/>
                <w:bCs/>
                <w:color w:val="000000"/>
                <w:sz w:val="20"/>
                <w:szCs w:val="20"/>
              </w:rPr>
              <w:t>0</w:t>
            </w:r>
          </w:p>
        </w:tc>
        <w:tc>
          <w:tcPr>
            <w:tcW w:w="5812" w:type="dxa"/>
            <w:tcBorders>
              <w:top w:val="single" w:sz="4" w:space="0" w:color="000000"/>
              <w:left w:val="single" w:sz="4" w:space="0" w:color="000000"/>
              <w:bottom w:val="single" w:sz="4" w:space="0" w:color="000000"/>
              <w:right w:val="nil"/>
            </w:tcBorders>
            <w:vAlign w:val="center"/>
          </w:tcPr>
          <w:p w14:paraId="2A215150" w14:textId="78FF18DE" w:rsidR="0002064A" w:rsidRPr="0088549E" w:rsidRDefault="00982B6A" w:rsidP="00982B6A">
            <w:pPr>
              <w:widowControl/>
              <w:rPr>
                <w:rFonts w:ascii="Arial" w:hAnsi="Arial" w:cs="Arial"/>
              </w:rPr>
            </w:pPr>
            <w:r w:rsidRPr="0088549E">
              <w:rPr>
                <w:lang w:val="en-PK" w:eastAsia="en-PK"/>
              </w:rPr>
              <w:t>Introduction to Transformers</w:t>
            </w:r>
            <w:r w:rsidRPr="0088549E">
              <w:rPr>
                <w:lang w:eastAsia="en-PK"/>
              </w:rPr>
              <w:t xml:space="preserve">, </w:t>
            </w:r>
            <w:r w:rsidRPr="0088549E">
              <w:rPr>
                <w:lang w:val="en-PK" w:eastAsia="en-PK"/>
              </w:rPr>
              <w:t>BERT, GPT, T5 Overview</w:t>
            </w:r>
            <w:r w:rsidRPr="0088549E">
              <w:rPr>
                <w:lang w:eastAsia="en-PK"/>
              </w:rPr>
              <w:t>,</w:t>
            </w:r>
            <w:r w:rsidRPr="0088549E">
              <w:rPr>
                <w:lang w:val="en-PK" w:eastAsia="en-PK"/>
              </w:rPr>
              <w:t xml:space="preserve"> Transfer Learning and Fine-Tuning</w:t>
            </w:r>
          </w:p>
        </w:tc>
        <w:tc>
          <w:tcPr>
            <w:tcW w:w="689" w:type="dxa"/>
          </w:tcPr>
          <w:p w14:paraId="5B392F12" w14:textId="7D6C5D42" w:rsidR="0002064A" w:rsidRPr="00054F6F" w:rsidRDefault="0002064A" w:rsidP="0002064A">
            <w:pPr>
              <w:spacing w:before="9"/>
              <w:jc w:val="center"/>
              <w:rPr>
                <w:rFonts w:ascii="Arial" w:hAnsi="Arial" w:cs="Arial"/>
                <w:b/>
                <w:color w:val="FF0000"/>
                <w:sz w:val="20"/>
                <w:szCs w:val="20"/>
              </w:rPr>
            </w:pPr>
            <w:r w:rsidRPr="00AC6554">
              <w:rPr>
                <w:rFonts w:ascii="Arial" w:hAnsi="Arial" w:cs="Arial"/>
                <w:b/>
                <w:sz w:val="20"/>
                <w:szCs w:val="20"/>
              </w:rPr>
              <w:t>3</w:t>
            </w:r>
          </w:p>
        </w:tc>
        <w:tc>
          <w:tcPr>
            <w:tcW w:w="1050" w:type="dxa"/>
          </w:tcPr>
          <w:p w14:paraId="3BCFAA8B" w14:textId="7B3762F5" w:rsidR="0002064A" w:rsidRPr="00054F6F" w:rsidRDefault="0002064A" w:rsidP="0002064A">
            <w:pPr>
              <w:spacing w:before="9"/>
              <w:jc w:val="center"/>
              <w:rPr>
                <w:rFonts w:ascii="Arial" w:hAnsi="Arial" w:cs="Arial"/>
                <w:b/>
                <w:color w:val="FF0000"/>
                <w:sz w:val="20"/>
                <w:szCs w:val="20"/>
              </w:rPr>
            </w:pPr>
            <w:r w:rsidRPr="004F5251">
              <w:rPr>
                <w:rFonts w:ascii="Arial" w:hAnsi="Arial" w:cs="Arial"/>
                <w:b/>
                <w:sz w:val="20"/>
                <w:szCs w:val="20"/>
              </w:rPr>
              <w:t>Q3</w:t>
            </w:r>
          </w:p>
        </w:tc>
      </w:tr>
      <w:tr w:rsidR="0002064A" w:rsidRPr="00054F6F" w14:paraId="3DC6D4E8" w14:textId="77777777" w:rsidTr="00A35FE3">
        <w:tc>
          <w:tcPr>
            <w:tcW w:w="851" w:type="dxa"/>
            <w:vMerge/>
            <w:vAlign w:val="center"/>
          </w:tcPr>
          <w:p w14:paraId="11DDEEBF" w14:textId="77777777" w:rsidR="0002064A" w:rsidRDefault="0002064A" w:rsidP="0002064A">
            <w:pPr>
              <w:spacing w:before="9"/>
              <w:jc w:val="center"/>
              <w:rPr>
                <w:b/>
                <w:color w:val="000000"/>
              </w:rPr>
            </w:pPr>
          </w:p>
        </w:tc>
        <w:tc>
          <w:tcPr>
            <w:tcW w:w="992" w:type="dxa"/>
            <w:vAlign w:val="center"/>
          </w:tcPr>
          <w:p w14:paraId="0A1CCEB6" w14:textId="77777777" w:rsidR="0002064A" w:rsidRDefault="0002064A" w:rsidP="0002064A">
            <w:pPr>
              <w:spacing w:before="9"/>
              <w:jc w:val="center"/>
              <w:rPr>
                <w:b/>
                <w:color w:val="000000"/>
              </w:rPr>
            </w:pPr>
            <w:r w:rsidRPr="000536E9">
              <w:rPr>
                <w:rFonts w:ascii="Arial" w:hAnsi="Arial" w:cs="Arial"/>
                <w:bCs/>
                <w:color w:val="000000"/>
                <w:sz w:val="20"/>
                <w:szCs w:val="20"/>
              </w:rPr>
              <w:t>4</w:t>
            </w:r>
            <w:r>
              <w:rPr>
                <w:rFonts w:ascii="Arial" w:hAnsi="Arial" w:cs="Arial"/>
                <w:bCs/>
                <w:color w:val="000000"/>
                <w:sz w:val="20"/>
                <w:szCs w:val="20"/>
              </w:rPr>
              <w:t>1</w:t>
            </w:r>
          </w:p>
        </w:tc>
        <w:tc>
          <w:tcPr>
            <w:tcW w:w="5812" w:type="dxa"/>
            <w:tcBorders>
              <w:top w:val="single" w:sz="4" w:space="0" w:color="000000"/>
              <w:left w:val="single" w:sz="4" w:space="0" w:color="000000"/>
              <w:bottom w:val="nil"/>
              <w:right w:val="nil"/>
            </w:tcBorders>
            <w:vAlign w:val="center"/>
          </w:tcPr>
          <w:p w14:paraId="0E32CDDF" w14:textId="5E1700C2" w:rsidR="0002064A" w:rsidRPr="0088549E" w:rsidRDefault="00205F69" w:rsidP="00205F69">
            <w:pPr>
              <w:widowControl/>
              <w:rPr>
                <w:lang w:val="en-PK" w:eastAsia="en-PK"/>
              </w:rPr>
            </w:pPr>
            <w:r w:rsidRPr="0088549E">
              <w:rPr>
                <w:lang w:val="en-PK" w:eastAsia="en-PK"/>
              </w:rPr>
              <w:t>Model Deployment Techniques</w:t>
            </w:r>
            <w:r w:rsidRPr="0088549E">
              <w:rPr>
                <w:lang w:eastAsia="en-PK"/>
              </w:rPr>
              <w:t xml:space="preserve">, </w:t>
            </w:r>
            <w:r w:rsidRPr="0088549E">
              <w:rPr>
                <w:lang w:val="en-PK" w:eastAsia="en-PK"/>
              </w:rPr>
              <w:t>APIs and Cloud Platforms (AWS, Google Cloud)</w:t>
            </w:r>
          </w:p>
        </w:tc>
        <w:tc>
          <w:tcPr>
            <w:tcW w:w="689" w:type="dxa"/>
          </w:tcPr>
          <w:p w14:paraId="4E10AEDD" w14:textId="41429F3E" w:rsidR="0002064A" w:rsidRPr="00054F6F" w:rsidRDefault="0002064A" w:rsidP="0002064A">
            <w:pPr>
              <w:spacing w:before="9"/>
              <w:jc w:val="center"/>
              <w:rPr>
                <w:rFonts w:ascii="Arial" w:hAnsi="Arial" w:cs="Arial"/>
                <w:b/>
                <w:color w:val="FF0000"/>
                <w:sz w:val="20"/>
                <w:szCs w:val="20"/>
              </w:rPr>
            </w:pPr>
            <w:r w:rsidRPr="00AC6554">
              <w:rPr>
                <w:rFonts w:ascii="Arial" w:hAnsi="Arial" w:cs="Arial"/>
                <w:b/>
                <w:sz w:val="20"/>
                <w:szCs w:val="20"/>
              </w:rPr>
              <w:t>3</w:t>
            </w:r>
          </w:p>
        </w:tc>
        <w:tc>
          <w:tcPr>
            <w:tcW w:w="1050" w:type="dxa"/>
          </w:tcPr>
          <w:p w14:paraId="71113FBB" w14:textId="42E0CA19" w:rsidR="0002064A" w:rsidRPr="00054F6F" w:rsidRDefault="0002064A" w:rsidP="0002064A">
            <w:pPr>
              <w:spacing w:before="9"/>
              <w:rPr>
                <w:rFonts w:ascii="Arial" w:hAnsi="Arial" w:cs="Arial"/>
                <w:b/>
                <w:color w:val="FF0000"/>
                <w:sz w:val="20"/>
                <w:szCs w:val="20"/>
              </w:rPr>
            </w:pPr>
          </w:p>
        </w:tc>
      </w:tr>
      <w:tr w:rsidR="0002064A" w:rsidRPr="00054F6F" w14:paraId="50D14E2A" w14:textId="77777777" w:rsidTr="001C2EBE">
        <w:tc>
          <w:tcPr>
            <w:tcW w:w="851" w:type="dxa"/>
            <w:vMerge/>
            <w:vAlign w:val="center"/>
          </w:tcPr>
          <w:p w14:paraId="0FE29862" w14:textId="77777777" w:rsidR="0002064A" w:rsidRDefault="0002064A" w:rsidP="0002064A">
            <w:pPr>
              <w:spacing w:before="9"/>
              <w:jc w:val="center"/>
              <w:rPr>
                <w:b/>
                <w:color w:val="000000"/>
              </w:rPr>
            </w:pPr>
          </w:p>
        </w:tc>
        <w:tc>
          <w:tcPr>
            <w:tcW w:w="992" w:type="dxa"/>
            <w:vAlign w:val="center"/>
          </w:tcPr>
          <w:p w14:paraId="02FCA1C0" w14:textId="77777777" w:rsidR="0002064A" w:rsidRPr="000536E9" w:rsidRDefault="0002064A" w:rsidP="0002064A">
            <w:pPr>
              <w:spacing w:before="9"/>
              <w:jc w:val="center"/>
              <w:rPr>
                <w:rFonts w:ascii="Arial" w:hAnsi="Arial" w:cs="Arial"/>
                <w:bCs/>
                <w:color w:val="000000"/>
                <w:sz w:val="20"/>
                <w:szCs w:val="20"/>
              </w:rPr>
            </w:pPr>
            <w:r w:rsidRPr="000536E9">
              <w:rPr>
                <w:rFonts w:ascii="Arial" w:hAnsi="Arial" w:cs="Arial"/>
                <w:bCs/>
                <w:color w:val="000000"/>
                <w:sz w:val="20"/>
                <w:szCs w:val="20"/>
              </w:rPr>
              <w:t>4</w:t>
            </w:r>
            <w:r>
              <w:rPr>
                <w:rFonts w:ascii="Arial" w:hAnsi="Arial" w:cs="Arial"/>
                <w:bCs/>
                <w:color w:val="000000"/>
                <w:sz w:val="20"/>
                <w:szCs w:val="20"/>
              </w:rPr>
              <w:t>2</w:t>
            </w:r>
          </w:p>
        </w:tc>
        <w:tc>
          <w:tcPr>
            <w:tcW w:w="5812" w:type="dxa"/>
          </w:tcPr>
          <w:p w14:paraId="30D5F46E" w14:textId="28DCAF29" w:rsidR="0002064A" w:rsidRPr="0088549E" w:rsidRDefault="00205F69" w:rsidP="0002064A">
            <w:pPr>
              <w:spacing w:before="9"/>
              <w:rPr>
                <w:rFonts w:ascii="Arial" w:hAnsi="Arial" w:cs="Arial"/>
              </w:rPr>
            </w:pPr>
            <w:r w:rsidRPr="0088549E">
              <w:rPr>
                <w:lang w:val="en-PK" w:eastAsia="en-PK"/>
              </w:rPr>
              <w:t>Monitoring and Updating Models</w:t>
            </w:r>
          </w:p>
        </w:tc>
        <w:tc>
          <w:tcPr>
            <w:tcW w:w="689" w:type="dxa"/>
          </w:tcPr>
          <w:p w14:paraId="1B0EE3DA" w14:textId="33E3E783" w:rsidR="0002064A" w:rsidRPr="00054F6F" w:rsidRDefault="0002064A" w:rsidP="0002064A">
            <w:pPr>
              <w:spacing w:before="9"/>
              <w:jc w:val="center"/>
              <w:rPr>
                <w:rFonts w:ascii="Arial" w:hAnsi="Arial" w:cs="Arial"/>
                <w:b/>
                <w:color w:val="FF0000"/>
                <w:sz w:val="20"/>
                <w:szCs w:val="20"/>
              </w:rPr>
            </w:pPr>
            <w:r w:rsidRPr="00AC6554">
              <w:rPr>
                <w:rFonts w:ascii="Arial" w:hAnsi="Arial" w:cs="Arial"/>
                <w:b/>
                <w:sz w:val="20"/>
                <w:szCs w:val="20"/>
              </w:rPr>
              <w:t>3</w:t>
            </w:r>
          </w:p>
        </w:tc>
        <w:tc>
          <w:tcPr>
            <w:tcW w:w="1050" w:type="dxa"/>
          </w:tcPr>
          <w:p w14:paraId="2547DC0B" w14:textId="44B5FD65" w:rsidR="0002064A" w:rsidRPr="00054F6F" w:rsidRDefault="0002064A" w:rsidP="0002064A">
            <w:pPr>
              <w:spacing w:before="9"/>
              <w:rPr>
                <w:rFonts w:ascii="Arial" w:hAnsi="Arial" w:cs="Arial"/>
                <w:b/>
                <w:color w:val="FF0000"/>
                <w:sz w:val="20"/>
                <w:szCs w:val="20"/>
              </w:rPr>
            </w:pPr>
          </w:p>
        </w:tc>
      </w:tr>
      <w:tr w:rsidR="0002064A" w:rsidRPr="00054F6F" w14:paraId="61F932FA" w14:textId="77777777" w:rsidTr="001C2EBE">
        <w:tc>
          <w:tcPr>
            <w:tcW w:w="851" w:type="dxa"/>
            <w:vMerge w:val="restart"/>
            <w:vAlign w:val="center"/>
          </w:tcPr>
          <w:p w14:paraId="08B075A1" w14:textId="77777777" w:rsidR="0002064A" w:rsidRDefault="0002064A" w:rsidP="0002064A">
            <w:pPr>
              <w:spacing w:before="9"/>
              <w:jc w:val="center"/>
              <w:rPr>
                <w:b/>
                <w:color w:val="000000"/>
              </w:rPr>
            </w:pPr>
            <w:r>
              <w:rPr>
                <w:rFonts w:ascii="Arial" w:hAnsi="Arial" w:cs="Arial"/>
                <w:bCs/>
                <w:color w:val="000000"/>
                <w:sz w:val="20"/>
                <w:szCs w:val="20"/>
              </w:rPr>
              <w:t>16</w:t>
            </w:r>
          </w:p>
        </w:tc>
        <w:tc>
          <w:tcPr>
            <w:tcW w:w="992" w:type="dxa"/>
            <w:vAlign w:val="center"/>
          </w:tcPr>
          <w:p w14:paraId="749D6931" w14:textId="77777777" w:rsidR="0002064A" w:rsidRPr="000536E9" w:rsidRDefault="0002064A" w:rsidP="0002064A">
            <w:pPr>
              <w:spacing w:before="9"/>
              <w:jc w:val="center"/>
              <w:rPr>
                <w:rFonts w:ascii="Arial" w:hAnsi="Arial" w:cs="Arial"/>
                <w:bCs/>
                <w:color w:val="000000"/>
                <w:sz w:val="20"/>
                <w:szCs w:val="20"/>
              </w:rPr>
            </w:pPr>
            <w:r>
              <w:rPr>
                <w:rFonts w:ascii="Arial" w:hAnsi="Arial" w:cs="Arial"/>
                <w:bCs/>
                <w:color w:val="000000"/>
                <w:sz w:val="20"/>
                <w:szCs w:val="20"/>
              </w:rPr>
              <w:t>43</w:t>
            </w:r>
          </w:p>
        </w:tc>
        <w:tc>
          <w:tcPr>
            <w:tcW w:w="5812" w:type="dxa"/>
            <w:vMerge w:val="restart"/>
            <w:vAlign w:val="center"/>
          </w:tcPr>
          <w:p w14:paraId="55D9767C" w14:textId="4E5A8455" w:rsidR="0002064A" w:rsidRPr="00AF586A" w:rsidRDefault="0002064A" w:rsidP="0002064A">
            <w:pPr>
              <w:spacing w:before="9"/>
              <w:rPr>
                <w:rFonts w:ascii="Arial" w:hAnsi="Arial" w:cs="Arial"/>
                <w:sz w:val="20"/>
              </w:rPr>
            </w:pPr>
            <w:r w:rsidRPr="00AF586A">
              <w:rPr>
                <w:rFonts w:ascii="Arial" w:hAnsi="Arial" w:cs="Arial"/>
                <w:b/>
                <w:bCs/>
                <w:color w:val="000000"/>
                <w:sz w:val="20"/>
                <w:szCs w:val="20"/>
              </w:rPr>
              <w:t xml:space="preserve">Project / CCP presentations and </w:t>
            </w:r>
            <w:r>
              <w:rPr>
                <w:rFonts w:ascii="Arial" w:hAnsi="Arial" w:cs="Arial"/>
                <w:b/>
                <w:bCs/>
                <w:color w:val="000000"/>
                <w:sz w:val="20"/>
                <w:szCs w:val="20"/>
              </w:rPr>
              <w:t>submissions</w:t>
            </w:r>
          </w:p>
        </w:tc>
        <w:tc>
          <w:tcPr>
            <w:tcW w:w="689" w:type="dxa"/>
            <w:vMerge w:val="restart"/>
          </w:tcPr>
          <w:p w14:paraId="55EA56DC" w14:textId="77777777" w:rsidR="0002064A" w:rsidRDefault="0002064A" w:rsidP="0002064A">
            <w:pPr>
              <w:spacing w:before="9"/>
              <w:jc w:val="center"/>
              <w:rPr>
                <w:rFonts w:ascii="Arial" w:hAnsi="Arial" w:cs="Arial"/>
                <w:b/>
                <w:color w:val="000000"/>
                <w:sz w:val="20"/>
                <w:szCs w:val="20"/>
              </w:rPr>
            </w:pPr>
          </w:p>
          <w:p w14:paraId="12A34C4A" w14:textId="1A131C34" w:rsidR="0002064A" w:rsidRPr="00054F6F" w:rsidRDefault="0002064A" w:rsidP="0002064A">
            <w:pPr>
              <w:spacing w:before="9"/>
              <w:jc w:val="center"/>
              <w:rPr>
                <w:rFonts w:ascii="Arial" w:hAnsi="Arial" w:cs="Arial"/>
                <w:b/>
                <w:color w:val="FF0000"/>
                <w:sz w:val="20"/>
                <w:szCs w:val="20"/>
              </w:rPr>
            </w:pPr>
            <w:r>
              <w:rPr>
                <w:rFonts w:ascii="Arial" w:hAnsi="Arial" w:cs="Arial"/>
                <w:b/>
                <w:color w:val="000000"/>
                <w:sz w:val="20"/>
                <w:szCs w:val="20"/>
              </w:rPr>
              <w:t>1-3</w:t>
            </w:r>
          </w:p>
        </w:tc>
        <w:tc>
          <w:tcPr>
            <w:tcW w:w="1050" w:type="dxa"/>
          </w:tcPr>
          <w:p w14:paraId="1DB2732C" w14:textId="14C6DD24" w:rsidR="0002064A" w:rsidRPr="00054F6F" w:rsidRDefault="0002064A" w:rsidP="0002064A">
            <w:pPr>
              <w:spacing w:before="9"/>
              <w:rPr>
                <w:rFonts w:ascii="Arial" w:hAnsi="Arial" w:cs="Arial"/>
                <w:b/>
                <w:color w:val="FF0000"/>
                <w:sz w:val="20"/>
                <w:szCs w:val="20"/>
              </w:rPr>
            </w:pPr>
          </w:p>
        </w:tc>
      </w:tr>
      <w:tr w:rsidR="0002064A" w:rsidRPr="00054F6F" w14:paraId="64A178CD" w14:textId="77777777" w:rsidTr="001C2EBE">
        <w:tc>
          <w:tcPr>
            <w:tcW w:w="851" w:type="dxa"/>
            <w:vMerge/>
            <w:vAlign w:val="center"/>
          </w:tcPr>
          <w:p w14:paraId="3025926A" w14:textId="77777777" w:rsidR="0002064A" w:rsidRDefault="0002064A" w:rsidP="0002064A">
            <w:pPr>
              <w:spacing w:before="9"/>
              <w:jc w:val="center"/>
              <w:rPr>
                <w:rFonts w:ascii="Arial" w:hAnsi="Arial" w:cs="Arial"/>
                <w:bCs/>
                <w:color w:val="000000"/>
                <w:sz w:val="20"/>
                <w:szCs w:val="20"/>
              </w:rPr>
            </w:pPr>
          </w:p>
        </w:tc>
        <w:tc>
          <w:tcPr>
            <w:tcW w:w="992" w:type="dxa"/>
            <w:vAlign w:val="center"/>
          </w:tcPr>
          <w:p w14:paraId="2C6EAE12" w14:textId="77777777" w:rsidR="0002064A" w:rsidRDefault="0002064A" w:rsidP="0002064A">
            <w:pPr>
              <w:spacing w:before="9"/>
              <w:jc w:val="center"/>
              <w:rPr>
                <w:rFonts w:ascii="Arial" w:hAnsi="Arial" w:cs="Arial"/>
                <w:bCs/>
                <w:color w:val="000000"/>
                <w:sz w:val="20"/>
                <w:szCs w:val="20"/>
              </w:rPr>
            </w:pPr>
            <w:r>
              <w:rPr>
                <w:rFonts w:ascii="Arial" w:hAnsi="Arial" w:cs="Arial"/>
                <w:bCs/>
                <w:color w:val="000000"/>
                <w:sz w:val="20"/>
                <w:szCs w:val="20"/>
              </w:rPr>
              <w:t>44</w:t>
            </w:r>
          </w:p>
        </w:tc>
        <w:tc>
          <w:tcPr>
            <w:tcW w:w="5812" w:type="dxa"/>
            <w:vMerge/>
          </w:tcPr>
          <w:p w14:paraId="2D18BFE8" w14:textId="7AEB1EBF" w:rsidR="0002064A" w:rsidRPr="0082767F" w:rsidRDefault="0002064A" w:rsidP="0002064A">
            <w:pPr>
              <w:spacing w:before="9"/>
              <w:rPr>
                <w:rFonts w:ascii="Arial" w:hAnsi="Arial" w:cs="Arial"/>
                <w:b/>
                <w:color w:val="FF0000"/>
                <w:sz w:val="20"/>
              </w:rPr>
            </w:pPr>
          </w:p>
        </w:tc>
        <w:tc>
          <w:tcPr>
            <w:tcW w:w="689" w:type="dxa"/>
            <w:vMerge/>
          </w:tcPr>
          <w:p w14:paraId="2986F92E" w14:textId="79BC2BF1" w:rsidR="0002064A" w:rsidRPr="00054F6F" w:rsidRDefault="0002064A" w:rsidP="0002064A">
            <w:pPr>
              <w:spacing w:before="9"/>
              <w:jc w:val="center"/>
              <w:rPr>
                <w:rFonts w:ascii="Arial" w:hAnsi="Arial" w:cs="Arial"/>
                <w:b/>
                <w:color w:val="FF0000"/>
                <w:sz w:val="20"/>
                <w:szCs w:val="20"/>
              </w:rPr>
            </w:pPr>
          </w:p>
        </w:tc>
        <w:tc>
          <w:tcPr>
            <w:tcW w:w="1050" w:type="dxa"/>
          </w:tcPr>
          <w:p w14:paraId="3A1221A5" w14:textId="2C1E7290" w:rsidR="0002064A" w:rsidRPr="00054F6F" w:rsidRDefault="0002064A" w:rsidP="0002064A">
            <w:pPr>
              <w:spacing w:before="9"/>
              <w:rPr>
                <w:rFonts w:ascii="Arial" w:hAnsi="Arial" w:cs="Arial"/>
                <w:b/>
                <w:color w:val="FF0000"/>
                <w:sz w:val="20"/>
                <w:szCs w:val="20"/>
              </w:rPr>
            </w:pPr>
          </w:p>
        </w:tc>
      </w:tr>
      <w:tr w:rsidR="0002064A" w:rsidRPr="00054F6F" w14:paraId="03347A5B" w14:textId="77777777" w:rsidTr="001C2EBE">
        <w:tc>
          <w:tcPr>
            <w:tcW w:w="851" w:type="dxa"/>
            <w:vMerge/>
            <w:tcBorders>
              <w:bottom w:val="single" w:sz="4" w:space="0" w:color="auto"/>
            </w:tcBorders>
            <w:vAlign w:val="center"/>
          </w:tcPr>
          <w:p w14:paraId="21A443B7" w14:textId="77777777" w:rsidR="0002064A" w:rsidRDefault="0002064A" w:rsidP="0002064A">
            <w:pPr>
              <w:spacing w:before="9"/>
              <w:jc w:val="center"/>
              <w:rPr>
                <w:rFonts w:ascii="Arial" w:hAnsi="Arial" w:cs="Arial"/>
                <w:bCs/>
                <w:color w:val="000000"/>
                <w:sz w:val="20"/>
                <w:szCs w:val="20"/>
              </w:rPr>
            </w:pPr>
          </w:p>
        </w:tc>
        <w:tc>
          <w:tcPr>
            <w:tcW w:w="992" w:type="dxa"/>
            <w:tcBorders>
              <w:bottom w:val="single" w:sz="4" w:space="0" w:color="auto"/>
            </w:tcBorders>
            <w:vAlign w:val="center"/>
          </w:tcPr>
          <w:p w14:paraId="35C684E5" w14:textId="77777777" w:rsidR="0002064A" w:rsidRDefault="0002064A" w:rsidP="0002064A">
            <w:pPr>
              <w:spacing w:before="9"/>
              <w:jc w:val="center"/>
              <w:rPr>
                <w:rFonts w:ascii="Arial" w:hAnsi="Arial" w:cs="Arial"/>
                <w:bCs/>
                <w:color w:val="000000"/>
                <w:sz w:val="20"/>
                <w:szCs w:val="20"/>
              </w:rPr>
            </w:pPr>
            <w:r>
              <w:rPr>
                <w:rFonts w:ascii="Arial" w:hAnsi="Arial" w:cs="Arial"/>
                <w:bCs/>
                <w:color w:val="000000"/>
                <w:sz w:val="20"/>
                <w:szCs w:val="20"/>
              </w:rPr>
              <w:t>45</w:t>
            </w:r>
          </w:p>
        </w:tc>
        <w:tc>
          <w:tcPr>
            <w:tcW w:w="5812" w:type="dxa"/>
            <w:vMerge/>
            <w:tcBorders>
              <w:bottom w:val="single" w:sz="4" w:space="0" w:color="auto"/>
            </w:tcBorders>
          </w:tcPr>
          <w:p w14:paraId="1BE50EA0" w14:textId="29078BA9" w:rsidR="0002064A" w:rsidRPr="0082767F" w:rsidRDefault="0002064A" w:rsidP="0002064A">
            <w:pPr>
              <w:spacing w:before="9"/>
              <w:rPr>
                <w:rFonts w:ascii="Arial" w:hAnsi="Arial" w:cs="Arial"/>
                <w:b/>
                <w:color w:val="FF0000"/>
                <w:sz w:val="20"/>
              </w:rPr>
            </w:pPr>
          </w:p>
        </w:tc>
        <w:tc>
          <w:tcPr>
            <w:tcW w:w="689" w:type="dxa"/>
            <w:vMerge/>
            <w:tcBorders>
              <w:bottom w:val="single" w:sz="4" w:space="0" w:color="auto"/>
            </w:tcBorders>
          </w:tcPr>
          <w:p w14:paraId="3D6EC3E7" w14:textId="42EEB7CF" w:rsidR="0002064A" w:rsidRPr="00054F6F" w:rsidRDefault="0002064A" w:rsidP="0002064A">
            <w:pPr>
              <w:spacing w:before="9"/>
              <w:jc w:val="center"/>
              <w:rPr>
                <w:rFonts w:ascii="Arial" w:hAnsi="Arial" w:cs="Arial"/>
                <w:b/>
                <w:color w:val="FF0000"/>
                <w:sz w:val="20"/>
                <w:szCs w:val="20"/>
              </w:rPr>
            </w:pPr>
          </w:p>
        </w:tc>
        <w:tc>
          <w:tcPr>
            <w:tcW w:w="1050" w:type="dxa"/>
            <w:tcBorders>
              <w:bottom w:val="single" w:sz="4" w:space="0" w:color="auto"/>
            </w:tcBorders>
          </w:tcPr>
          <w:p w14:paraId="5D5E3C19" w14:textId="271DD8E7" w:rsidR="0002064A" w:rsidRPr="00054F6F" w:rsidRDefault="0002064A" w:rsidP="0002064A">
            <w:pPr>
              <w:spacing w:before="9"/>
              <w:rPr>
                <w:rFonts w:ascii="Arial" w:hAnsi="Arial" w:cs="Arial"/>
                <w:b/>
                <w:color w:val="FF0000"/>
                <w:sz w:val="20"/>
                <w:szCs w:val="20"/>
              </w:rPr>
            </w:pPr>
          </w:p>
        </w:tc>
      </w:tr>
      <w:tr w:rsidR="0002064A" w14:paraId="74126F29" w14:textId="77777777" w:rsidTr="0088549E">
        <w:trPr>
          <w:trHeight w:val="362"/>
        </w:trPr>
        <w:tc>
          <w:tcPr>
            <w:tcW w:w="851" w:type="dxa"/>
            <w:shd w:val="clear" w:color="auto" w:fill="D9D9D9" w:themeFill="background1" w:themeFillShade="D9"/>
            <w:vAlign w:val="center"/>
          </w:tcPr>
          <w:p w14:paraId="0F469E6C" w14:textId="77777777" w:rsidR="0002064A" w:rsidRDefault="0002064A" w:rsidP="0002064A">
            <w:pPr>
              <w:spacing w:before="9"/>
              <w:jc w:val="center"/>
              <w:rPr>
                <w:rFonts w:ascii="Arial" w:hAnsi="Arial" w:cs="Arial"/>
                <w:bCs/>
                <w:color w:val="000000"/>
                <w:sz w:val="20"/>
                <w:szCs w:val="20"/>
              </w:rPr>
            </w:pPr>
            <w:r>
              <w:rPr>
                <w:rFonts w:ascii="Arial" w:hAnsi="Arial" w:cs="Arial"/>
                <w:b/>
                <w:color w:val="000000"/>
                <w:sz w:val="20"/>
                <w:szCs w:val="20"/>
              </w:rPr>
              <w:t>17</w:t>
            </w:r>
          </w:p>
        </w:tc>
        <w:tc>
          <w:tcPr>
            <w:tcW w:w="8543" w:type="dxa"/>
            <w:gridSpan w:val="4"/>
            <w:shd w:val="clear" w:color="auto" w:fill="D9D9D9" w:themeFill="background1" w:themeFillShade="D9"/>
            <w:vAlign w:val="center"/>
          </w:tcPr>
          <w:p w14:paraId="233852E8" w14:textId="77777777" w:rsidR="0002064A" w:rsidRDefault="0002064A" w:rsidP="0002064A">
            <w:pPr>
              <w:spacing w:before="9"/>
              <w:jc w:val="center"/>
              <w:rPr>
                <w:rFonts w:ascii="Arial" w:hAnsi="Arial" w:cs="Arial"/>
                <w:b/>
                <w:color w:val="000000"/>
                <w:sz w:val="20"/>
                <w:szCs w:val="20"/>
              </w:rPr>
            </w:pPr>
          </w:p>
          <w:p w14:paraId="42D14534" w14:textId="77777777" w:rsidR="0002064A" w:rsidRDefault="0002064A" w:rsidP="0002064A">
            <w:pPr>
              <w:spacing w:before="9"/>
              <w:jc w:val="center"/>
              <w:rPr>
                <w:rFonts w:ascii="Arial" w:hAnsi="Arial" w:cs="Arial"/>
                <w:b/>
                <w:color w:val="000000"/>
                <w:sz w:val="20"/>
                <w:szCs w:val="20"/>
              </w:rPr>
            </w:pPr>
            <w:r>
              <w:rPr>
                <w:rFonts w:ascii="Arial" w:hAnsi="Arial" w:cs="Arial"/>
                <w:b/>
                <w:color w:val="000000"/>
                <w:sz w:val="20"/>
                <w:szCs w:val="20"/>
              </w:rPr>
              <w:t>Final Exam</w:t>
            </w:r>
          </w:p>
          <w:p w14:paraId="7158BB32" w14:textId="77777777" w:rsidR="0002064A" w:rsidRDefault="0002064A" w:rsidP="0002064A">
            <w:pPr>
              <w:spacing w:before="9"/>
              <w:jc w:val="center"/>
              <w:rPr>
                <w:b/>
                <w:color w:val="000000"/>
              </w:rPr>
            </w:pPr>
          </w:p>
        </w:tc>
      </w:tr>
      <w:bookmarkEnd w:id="1"/>
    </w:tbl>
    <w:p w14:paraId="7C083A81" w14:textId="77777777" w:rsidR="002E7BDA" w:rsidRDefault="002E7BDA" w:rsidP="0088549E">
      <w:pPr>
        <w:pBdr>
          <w:top w:val="nil"/>
          <w:left w:val="nil"/>
          <w:bottom w:val="nil"/>
          <w:right w:val="nil"/>
          <w:between w:val="nil"/>
        </w:pBdr>
        <w:spacing w:before="9"/>
        <w:rPr>
          <w:b/>
          <w:color w:val="000000"/>
        </w:rPr>
      </w:pPr>
    </w:p>
    <w:tbl>
      <w:tblPr>
        <w:tblW w:w="9394" w:type="dxa"/>
        <w:tblInd w:w="704" w:type="dxa"/>
        <w:tblLayout w:type="fixed"/>
        <w:tblLook w:val="0400" w:firstRow="0" w:lastRow="0" w:firstColumn="0" w:lastColumn="0" w:noHBand="0" w:noVBand="1"/>
      </w:tblPr>
      <w:tblGrid>
        <w:gridCol w:w="4536"/>
        <w:gridCol w:w="4858"/>
      </w:tblGrid>
      <w:tr w:rsidR="00234E8C" w14:paraId="7151A631" w14:textId="77777777" w:rsidTr="00303BF4">
        <w:trPr>
          <w:trHeight w:val="282"/>
        </w:trPr>
        <w:tc>
          <w:tcPr>
            <w:tcW w:w="4536" w:type="dxa"/>
            <w:tcBorders>
              <w:top w:val="single" w:sz="8" w:space="0" w:color="000000"/>
              <w:left w:val="single" w:sz="4" w:space="0" w:color="000000"/>
              <w:bottom w:val="single" w:sz="4" w:space="0" w:color="000000"/>
              <w:right w:val="single" w:sz="4" w:space="0" w:color="000000"/>
            </w:tcBorders>
            <w:shd w:val="clear" w:color="auto" w:fill="D9D9D9"/>
          </w:tcPr>
          <w:p w14:paraId="265B5C28" w14:textId="6F3147BD" w:rsidR="00234E8C" w:rsidRPr="00234E8C" w:rsidRDefault="00234E8C" w:rsidP="00234E8C">
            <w:pPr>
              <w:pStyle w:val="ListParagraph"/>
              <w:numPr>
                <w:ilvl w:val="0"/>
                <w:numId w:val="4"/>
              </w:numPr>
              <w:rPr>
                <w:rFonts w:ascii="Arial" w:hAnsi="Arial" w:cs="Arial"/>
                <w:sz w:val="20"/>
                <w:szCs w:val="20"/>
              </w:rPr>
            </w:pPr>
            <w:bookmarkStart w:id="3" w:name="_heading=h.fbqlm6pihmxm" w:colFirst="0" w:colLast="0"/>
            <w:bookmarkStart w:id="4" w:name="_Hlk183080240"/>
            <w:bookmarkEnd w:id="3"/>
            <w:r w:rsidRPr="00234E8C">
              <w:rPr>
                <w:rFonts w:ascii="Arial" w:hAnsi="Arial" w:cs="Arial"/>
                <w:b/>
                <w:sz w:val="20"/>
                <w:szCs w:val="20"/>
              </w:rPr>
              <w:t xml:space="preserve">IU Assessment / grading Policy </w:t>
            </w:r>
            <w:r w:rsidRPr="00234E8C">
              <w:rPr>
                <w:rFonts w:ascii="Arial" w:hAnsi="Arial" w:cs="Arial"/>
                <w:sz w:val="20"/>
                <w:szCs w:val="20"/>
              </w:rPr>
              <w:t xml:space="preserve"> </w:t>
            </w:r>
          </w:p>
        </w:tc>
        <w:tc>
          <w:tcPr>
            <w:tcW w:w="4858" w:type="dxa"/>
            <w:tcBorders>
              <w:top w:val="single" w:sz="8" w:space="0" w:color="000000"/>
              <w:left w:val="single" w:sz="4" w:space="0" w:color="000000"/>
              <w:bottom w:val="single" w:sz="4" w:space="0" w:color="000000"/>
              <w:right w:val="single" w:sz="4" w:space="0" w:color="000000"/>
            </w:tcBorders>
            <w:shd w:val="clear" w:color="auto" w:fill="D9D9D9"/>
          </w:tcPr>
          <w:p w14:paraId="19EB420D" w14:textId="329025EB" w:rsidR="00234E8C" w:rsidRPr="001A1BAE" w:rsidRDefault="00573182" w:rsidP="00B25144">
            <w:pPr>
              <w:rPr>
                <w:rFonts w:ascii="Arial" w:hAnsi="Arial" w:cs="Arial"/>
                <w:sz w:val="20"/>
                <w:szCs w:val="20"/>
              </w:rPr>
            </w:pPr>
            <w:r>
              <w:rPr>
                <w:rFonts w:ascii="Arial" w:hAnsi="Arial" w:cs="Arial"/>
                <w:b/>
                <w:sz w:val="20"/>
                <w:szCs w:val="20"/>
              </w:rPr>
              <w:t>Instructor grading for course</w:t>
            </w:r>
          </w:p>
        </w:tc>
      </w:tr>
      <w:tr w:rsidR="00234E8C" w14:paraId="20449E41" w14:textId="77777777" w:rsidTr="00303BF4">
        <w:trPr>
          <w:trHeight w:val="937"/>
        </w:trPr>
        <w:tc>
          <w:tcPr>
            <w:tcW w:w="4536" w:type="dxa"/>
            <w:tcBorders>
              <w:top w:val="single" w:sz="4" w:space="0" w:color="000000"/>
              <w:left w:val="single" w:sz="4" w:space="0" w:color="000000"/>
              <w:bottom w:val="single" w:sz="8" w:space="0" w:color="000000"/>
              <w:right w:val="single" w:sz="4" w:space="0" w:color="000000"/>
            </w:tcBorders>
          </w:tcPr>
          <w:p w14:paraId="64618BDA" w14:textId="77777777" w:rsidR="00234E8C" w:rsidRPr="00877A62" w:rsidRDefault="00234E8C" w:rsidP="00B25144">
            <w:pPr>
              <w:rPr>
                <w:rFonts w:ascii="Arial" w:hAnsi="Arial" w:cs="Arial"/>
                <w:sz w:val="20"/>
                <w:szCs w:val="20"/>
              </w:rPr>
            </w:pPr>
            <w:r w:rsidRPr="00877A62">
              <w:rPr>
                <w:rFonts w:ascii="Arial" w:hAnsi="Arial" w:cs="Arial"/>
                <w:sz w:val="20"/>
                <w:szCs w:val="20"/>
              </w:rPr>
              <w:t xml:space="preserve">Quizzes                                                    10-15% </w:t>
            </w:r>
          </w:p>
          <w:p w14:paraId="0D3F1353" w14:textId="77777777" w:rsidR="00234E8C" w:rsidRPr="00877A62" w:rsidRDefault="00234E8C" w:rsidP="00B25144">
            <w:pPr>
              <w:rPr>
                <w:rFonts w:ascii="Arial" w:hAnsi="Arial" w:cs="Arial"/>
                <w:sz w:val="20"/>
                <w:szCs w:val="20"/>
              </w:rPr>
            </w:pPr>
            <w:r w:rsidRPr="00877A62">
              <w:rPr>
                <w:rFonts w:ascii="Arial" w:hAnsi="Arial" w:cs="Arial"/>
                <w:sz w:val="20"/>
                <w:szCs w:val="20"/>
              </w:rPr>
              <w:t xml:space="preserve">Assignments                                            10-15% </w:t>
            </w:r>
          </w:p>
          <w:p w14:paraId="47D5048F" w14:textId="77777777" w:rsidR="00234E8C" w:rsidRPr="00877A62" w:rsidRDefault="00234E8C" w:rsidP="00B25144">
            <w:pPr>
              <w:rPr>
                <w:rFonts w:ascii="Arial" w:hAnsi="Arial" w:cs="Arial"/>
                <w:sz w:val="20"/>
                <w:szCs w:val="20"/>
              </w:rPr>
            </w:pPr>
            <w:r w:rsidRPr="00877A62">
              <w:rPr>
                <w:rFonts w:ascii="Arial" w:hAnsi="Arial" w:cs="Arial"/>
                <w:sz w:val="20"/>
                <w:szCs w:val="20"/>
              </w:rPr>
              <w:t>Projects/Presentation/CCP                        0-10%</w:t>
            </w:r>
          </w:p>
          <w:p w14:paraId="521CBEA2" w14:textId="77777777" w:rsidR="00234E8C" w:rsidRPr="00877A62" w:rsidRDefault="00234E8C" w:rsidP="00B25144">
            <w:pPr>
              <w:rPr>
                <w:rFonts w:ascii="Arial" w:hAnsi="Arial" w:cs="Arial"/>
                <w:sz w:val="20"/>
                <w:szCs w:val="20"/>
              </w:rPr>
            </w:pPr>
            <w:r w:rsidRPr="00877A62">
              <w:rPr>
                <w:rFonts w:ascii="Arial" w:hAnsi="Arial" w:cs="Arial"/>
                <w:sz w:val="20"/>
                <w:szCs w:val="20"/>
              </w:rPr>
              <w:t xml:space="preserve">Mid Semester Examination/                     20-30% </w:t>
            </w:r>
          </w:p>
          <w:p w14:paraId="33CA4124" w14:textId="77777777" w:rsidR="00234E8C" w:rsidRPr="00877A62" w:rsidRDefault="00234E8C" w:rsidP="00B25144">
            <w:pPr>
              <w:rPr>
                <w:rFonts w:ascii="Arial" w:hAnsi="Arial" w:cs="Arial"/>
                <w:sz w:val="20"/>
                <w:szCs w:val="20"/>
              </w:rPr>
            </w:pPr>
            <w:r w:rsidRPr="00877A62">
              <w:rPr>
                <w:rFonts w:ascii="Arial" w:hAnsi="Arial" w:cs="Arial"/>
                <w:sz w:val="20"/>
                <w:szCs w:val="20"/>
              </w:rPr>
              <w:t xml:space="preserve">End Semester Examination                     40-50% </w:t>
            </w:r>
          </w:p>
        </w:tc>
        <w:tc>
          <w:tcPr>
            <w:tcW w:w="4858" w:type="dxa"/>
            <w:tcBorders>
              <w:top w:val="single" w:sz="4" w:space="0" w:color="000000"/>
              <w:left w:val="single" w:sz="4" w:space="0" w:color="000000"/>
              <w:bottom w:val="single" w:sz="8" w:space="0" w:color="000000"/>
              <w:right w:val="single" w:sz="4" w:space="0" w:color="000000"/>
            </w:tcBorders>
          </w:tcPr>
          <w:p w14:paraId="684B4C98" w14:textId="77777777" w:rsidR="00234E8C" w:rsidRDefault="00E5079A" w:rsidP="00B25144">
            <w:pPr>
              <w:rPr>
                <w:rFonts w:ascii="Arial" w:hAnsi="Arial" w:cs="Arial"/>
                <w:sz w:val="20"/>
                <w:szCs w:val="20"/>
              </w:rPr>
            </w:pPr>
            <w:r>
              <w:rPr>
                <w:rFonts w:ascii="Arial" w:hAnsi="Arial" w:cs="Arial"/>
                <w:sz w:val="20"/>
                <w:szCs w:val="20"/>
              </w:rPr>
              <w:t>15</w:t>
            </w:r>
          </w:p>
          <w:p w14:paraId="2BC65EED" w14:textId="13317277" w:rsidR="00E5079A" w:rsidRDefault="006918EE" w:rsidP="00B25144">
            <w:pPr>
              <w:rPr>
                <w:rFonts w:ascii="Arial" w:hAnsi="Arial" w:cs="Arial"/>
                <w:sz w:val="20"/>
                <w:szCs w:val="20"/>
              </w:rPr>
            </w:pPr>
            <w:r>
              <w:rPr>
                <w:rFonts w:ascii="Arial" w:hAnsi="Arial" w:cs="Arial"/>
                <w:sz w:val="20"/>
                <w:szCs w:val="20"/>
              </w:rPr>
              <w:t>15</w:t>
            </w:r>
          </w:p>
          <w:p w14:paraId="1D12873C" w14:textId="1C6B7F3F" w:rsidR="00E5079A" w:rsidRDefault="00877A62" w:rsidP="00B25144">
            <w:pPr>
              <w:rPr>
                <w:rFonts w:ascii="Arial" w:hAnsi="Arial" w:cs="Arial"/>
                <w:sz w:val="20"/>
                <w:szCs w:val="20"/>
              </w:rPr>
            </w:pPr>
            <w:r>
              <w:rPr>
                <w:rFonts w:ascii="Arial" w:hAnsi="Arial" w:cs="Arial"/>
                <w:sz w:val="20"/>
                <w:szCs w:val="20"/>
              </w:rPr>
              <w:t>0</w:t>
            </w:r>
            <w:r w:rsidR="006918EE">
              <w:rPr>
                <w:rFonts w:ascii="Arial" w:hAnsi="Arial" w:cs="Arial"/>
                <w:sz w:val="20"/>
                <w:szCs w:val="20"/>
              </w:rPr>
              <w:t>5</w:t>
            </w:r>
          </w:p>
          <w:p w14:paraId="651C5399" w14:textId="77777777" w:rsidR="00E5079A" w:rsidRDefault="00E5079A" w:rsidP="00B25144">
            <w:pPr>
              <w:rPr>
                <w:rFonts w:ascii="Arial" w:hAnsi="Arial" w:cs="Arial"/>
                <w:sz w:val="20"/>
                <w:szCs w:val="20"/>
              </w:rPr>
            </w:pPr>
            <w:r>
              <w:rPr>
                <w:rFonts w:ascii="Arial" w:hAnsi="Arial" w:cs="Arial"/>
                <w:sz w:val="20"/>
                <w:szCs w:val="20"/>
              </w:rPr>
              <w:t>25</w:t>
            </w:r>
          </w:p>
          <w:p w14:paraId="7131D851" w14:textId="0485C4BB" w:rsidR="00E5079A" w:rsidRPr="001A1BAE" w:rsidRDefault="00E5079A" w:rsidP="00B25144">
            <w:pPr>
              <w:rPr>
                <w:rFonts w:ascii="Arial" w:hAnsi="Arial" w:cs="Arial"/>
                <w:sz w:val="20"/>
                <w:szCs w:val="20"/>
              </w:rPr>
            </w:pPr>
            <w:r>
              <w:rPr>
                <w:rFonts w:ascii="Arial" w:hAnsi="Arial" w:cs="Arial"/>
                <w:sz w:val="20"/>
                <w:szCs w:val="20"/>
              </w:rPr>
              <w:t>40</w:t>
            </w:r>
          </w:p>
        </w:tc>
      </w:tr>
      <w:bookmarkEnd w:id="4"/>
    </w:tbl>
    <w:p w14:paraId="0CBEAAC2" w14:textId="0AC00B7F" w:rsidR="00F63DAB" w:rsidRPr="00840F4F" w:rsidRDefault="00F63DAB" w:rsidP="00840F4F">
      <w:pPr>
        <w:ind w:right="560"/>
        <w:rPr>
          <w:sz w:val="17"/>
          <w:szCs w:val="17"/>
        </w:rPr>
      </w:pPr>
    </w:p>
    <w:sectPr w:rsidR="00F63DAB" w:rsidRPr="00840F4F">
      <w:headerReference w:type="default" r:id="rId10"/>
      <w:pgSz w:w="12240" w:h="15840"/>
      <w:pgMar w:top="1360" w:right="40" w:bottom="280" w:left="880" w:header="59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74097" w14:textId="77777777" w:rsidR="00662C5B" w:rsidRDefault="00662C5B">
      <w:r>
        <w:separator/>
      </w:r>
    </w:p>
  </w:endnote>
  <w:endnote w:type="continuationSeparator" w:id="0">
    <w:p w14:paraId="3C990918" w14:textId="77777777" w:rsidR="00662C5B" w:rsidRDefault="00662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EFEB2" w14:textId="77777777" w:rsidR="00662C5B" w:rsidRDefault="00662C5B">
      <w:r>
        <w:separator/>
      </w:r>
    </w:p>
  </w:footnote>
  <w:footnote w:type="continuationSeparator" w:id="0">
    <w:p w14:paraId="1DC3B07D" w14:textId="77777777" w:rsidR="00662C5B" w:rsidRDefault="00662C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30B15" w14:textId="77777777" w:rsidR="00F63DAB" w:rsidRDefault="000A36BE">
    <w:pPr>
      <w:pBdr>
        <w:top w:val="nil"/>
        <w:left w:val="nil"/>
        <w:bottom w:val="nil"/>
        <w:right w:val="nil"/>
        <w:between w:val="nil"/>
      </w:pBdr>
      <w:spacing w:line="14" w:lineRule="auto"/>
      <w:rPr>
        <w:color w:val="000000"/>
        <w:sz w:val="20"/>
        <w:szCs w:val="20"/>
      </w:rPr>
    </w:pPr>
    <w:r>
      <w:rPr>
        <w:noProof/>
      </w:rPr>
      <w:drawing>
        <wp:anchor distT="0" distB="0" distL="0" distR="0" simplePos="0" relativeHeight="251658240" behindDoc="1" locked="0" layoutInCell="1" hidden="0" allowOverlap="1" wp14:anchorId="06A4C746" wp14:editId="7A7D7BFA">
          <wp:simplePos x="0" y="0"/>
          <wp:positionH relativeFrom="page">
            <wp:posOffset>3138804</wp:posOffset>
          </wp:positionH>
          <wp:positionV relativeFrom="page">
            <wp:posOffset>463550</wp:posOffset>
          </wp:positionV>
          <wp:extent cx="1675764" cy="396875"/>
          <wp:effectExtent l="0" t="0" r="0" b="0"/>
          <wp:wrapNone/>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75764" cy="396875"/>
                  </a:xfrm>
                  <a:prstGeom prst="rect">
                    <a:avLst/>
                  </a:prstGeom>
                  <a:ln/>
                </pic:spPr>
              </pic:pic>
            </a:graphicData>
          </a:graphic>
        </wp:anchor>
      </w:drawing>
    </w:r>
    <w:r>
      <w:rPr>
        <w:noProof/>
        <w:color w:val="000000"/>
      </w:rPr>
      <mc:AlternateContent>
        <mc:Choice Requires="wps">
          <w:drawing>
            <wp:anchor distT="0" distB="0" distL="0" distR="0" simplePos="0" relativeHeight="251659264" behindDoc="1" locked="0" layoutInCell="1" hidden="0" allowOverlap="1" wp14:anchorId="3B0A24D3" wp14:editId="1D04A783">
              <wp:simplePos x="0" y="0"/>
              <wp:positionH relativeFrom="page">
                <wp:posOffset>6373813</wp:posOffset>
              </wp:positionH>
              <wp:positionV relativeFrom="page">
                <wp:posOffset>360363</wp:posOffset>
              </wp:positionV>
              <wp:extent cx="642620" cy="311766"/>
              <wp:effectExtent l="0" t="0" r="0" b="0"/>
              <wp:wrapNone/>
              <wp:docPr id="14" name="Rectangle 14"/>
              <wp:cNvGraphicFramePr/>
              <a:graphic xmlns:a="http://schemas.openxmlformats.org/drawingml/2006/main">
                <a:graphicData uri="http://schemas.microsoft.com/office/word/2010/wordprocessingShape">
                  <wps:wsp>
                    <wps:cNvSpPr/>
                    <wps:spPr>
                      <a:xfrm>
                        <a:off x="5029449" y="3697111"/>
                        <a:ext cx="940500" cy="449700"/>
                      </a:xfrm>
                      <a:prstGeom prst="rect">
                        <a:avLst/>
                      </a:prstGeom>
                      <a:noFill/>
                      <a:ln>
                        <a:noFill/>
                      </a:ln>
                    </wps:spPr>
                    <wps:txbx>
                      <w:txbxContent>
                        <w:p w14:paraId="627E226E" w14:textId="2CBD71D8" w:rsidR="00F63DAB" w:rsidRPr="00C219CA" w:rsidRDefault="000A36BE">
                          <w:pPr>
                            <w:spacing w:line="245" w:lineRule="auto"/>
                            <w:ind w:left="20"/>
                            <w:textDirection w:val="btLr"/>
                            <w:rPr>
                              <w:sz w:val="18"/>
                              <w:szCs w:val="18"/>
                            </w:rPr>
                          </w:pPr>
                          <w:r w:rsidRPr="00C219CA">
                            <w:rPr>
                              <w:rFonts w:ascii="Calibri" w:eastAsia="Calibri" w:hAnsi="Calibri" w:cs="Calibri"/>
                              <w:color w:val="000000"/>
                              <w:szCs w:val="18"/>
                            </w:rPr>
                            <w:t>BS(</w:t>
                          </w:r>
                          <w:r w:rsidR="00E13513">
                            <w:rPr>
                              <w:rFonts w:ascii="Calibri" w:eastAsia="Calibri" w:hAnsi="Calibri" w:cs="Calibri"/>
                              <w:color w:val="000000"/>
                              <w:szCs w:val="18"/>
                            </w:rPr>
                            <w:t>AI</w:t>
                          </w:r>
                          <w:r w:rsidRPr="00C219CA">
                            <w:rPr>
                              <w:rFonts w:ascii="Calibri" w:eastAsia="Calibri" w:hAnsi="Calibri" w:cs="Calibri"/>
                              <w:color w:val="000000"/>
                              <w:szCs w:val="18"/>
                            </w:rPr>
                            <w:t>)V1.</w:t>
                          </w:r>
                          <w:r w:rsidR="00956192">
                            <w:rPr>
                              <w:rFonts w:ascii="Calibri" w:eastAsia="Calibri" w:hAnsi="Calibri" w:cs="Calibri"/>
                              <w:color w:val="000000"/>
                              <w:szCs w:val="18"/>
                            </w:rPr>
                            <w:t>1</w:t>
                          </w:r>
                        </w:p>
                      </w:txbxContent>
                    </wps:txbx>
                    <wps:bodyPr spcFirstLastPara="1" wrap="square" lIns="0" tIns="0" rIns="0" bIns="0" anchor="t" anchorCtr="0">
                      <a:noAutofit/>
                    </wps:bodyPr>
                  </wps:wsp>
                </a:graphicData>
              </a:graphic>
            </wp:anchor>
          </w:drawing>
        </mc:Choice>
        <mc:Fallback>
          <w:pict>
            <v:rect w14:anchorId="3B0A24D3" id="Rectangle 14" o:spid="_x0000_s1026" style="position:absolute;margin-left:501.9pt;margin-top:28.4pt;width:50.6pt;height:24.5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" filled="f" stroked="f">
              <v:textbox inset="0,0,0,0">
                <w:txbxContent>
                  <w:p w14:paraId="627E226E" w14:textId="2CBD71D8" w:rsidR="00F63DAB" w:rsidRPr="00C219CA" w:rsidRDefault="000A36BE">
                    <w:pPr>
                      <w:spacing w:line="245" w:lineRule="auto"/>
                      <w:ind w:left="20"/>
                      <w:textDirection w:val="btLr"/>
                      <w:rPr>
                        <w:sz w:val="18"/>
                        <w:szCs w:val="18"/>
                      </w:rPr>
                    </w:pPr>
                    <w:r w:rsidRPr="00C219CA">
                      <w:rPr>
                        <w:rFonts w:ascii="Calibri" w:eastAsia="Calibri" w:hAnsi="Calibri" w:cs="Calibri"/>
                        <w:color w:val="000000"/>
                        <w:szCs w:val="18"/>
                      </w:rPr>
                      <w:t>BS(</w:t>
                    </w:r>
                    <w:r w:rsidR="00E13513">
                      <w:rPr>
                        <w:rFonts w:ascii="Calibri" w:eastAsia="Calibri" w:hAnsi="Calibri" w:cs="Calibri"/>
                        <w:color w:val="000000"/>
                        <w:szCs w:val="18"/>
                      </w:rPr>
                      <w:t>AI</w:t>
                    </w:r>
                    <w:r w:rsidRPr="00C219CA">
                      <w:rPr>
                        <w:rFonts w:ascii="Calibri" w:eastAsia="Calibri" w:hAnsi="Calibri" w:cs="Calibri"/>
                        <w:color w:val="000000"/>
                        <w:szCs w:val="18"/>
                      </w:rPr>
                      <w:t>)V1.</w:t>
                    </w:r>
                    <w:r w:rsidR="00956192">
                      <w:rPr>
                        <w:rFonts w:ascii="Calibri" w:eastAsia="Calibri" w:hAnsi="Calibri" w:cs="Calibri"/>
                        <w:color w:val="000000"/>
                        <w:szCs w:val="18"/>
                      </w:rPr>
                      <w:t>1</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B5242"/>
    <w:multiLevelType w:val="multilevel"/>
    <w:tmpl w:val="0B92235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AB029DD"/>
    <w:multiLevelType w:val="hybridMultilevel"/>
    <w:tmpl w:val="72720D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3AE70E3"/>
    <w:multiLevelType w:val="multilevel"/>
    <w:tmpl w:val="2174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62AD5"/>
    <w:multiLevelType w:val="hybridMultilevel"/>
    <w:tmpl w:val="5AF60DEA"/>
    <w:lvl w:ilvl="0" w:tplc="2C005FD0">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1CC2463"/>
    <w:multiLevelType w:val="hybridMultilevel"/>
    <w:tmpl w:val="9508CEEC"/>
    <w:lvl w:ilvl="0" w:tplc="605882CE">
      <w:start w:val="1"/>
      <w:numFmt w:val="decimal"/>
      <w:lvlText w:val="%1."/>
      <w:lvlJc w:val="left"/>
      <w:pPr>
        <w:ind w:left="720" w:hanging="360"/>
      </w:pPr>
      <w:rPr>
        <w:rFonts w:hint="default"/>
        <w:b/>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2C85E2A"/>
    <w:multiLevelType w:val="hybridMultilevel"/>
    <w:tmpl w:val="9508CEEC"/>
    <w:lvl w:ilvl="0" w:tplc="605882CE">
      <w:start w:val="1"/>
      <w:numFmt w:val="decimal"/>
      <w:lvlText w:val="%1."/>
      <w:lvlJc w:val="left"/>
      <w:pPr>
        <w:ind w:left="720" w:hanging="360"/>
      </w:pPr>
      <w:rPr>
        <w:rFonts w:hint="default"/>
        <w:b/>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9E508C7"/>
    <w:multiLevelType w:val="hybridMultilevel"/>
    <w:tmpl w:val="9508CEEC"/>
    <w:lvl w:ilvl="0" w:tplc="605882CE">
      <w:start w:val="1"/>
      <w:numFmt w:val="decimal"/>
      <w:lvlText w:val="%1."/>
      <w:lvlJc w:val="left"/>
      <w:pPr>
        <w:ind w:left="720" w:hanging="360"/>
      </w:pPr>
      <w:rPr>
        <w:rFonts w:hint="default"/>
        <w:b/>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8CA3095"/>
    <w:multiLevelType w:val="hybridMultilevel"/>
    <w:tmpl w:val="5AF60DEA"/>
    <w:lvl w:ilvl="0" w:tplc="2C005FD0">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4"/>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DAB"/>
    <w:rsid w:val="00005674"/>
    <w:rsid w:val="00020270"/>
    <w:rsid w:val="0002064A"/>
    <w:rsid w:val="000260D7"/>
    <w:rsid w:val="00026C07"/>
    <w:rsid w:val="00033634"/>
    <w:rsid w:val="000350AA"/>
    <w:rsid w:val="000536E9"/>
    <w:rsid w:val="00054831"/>
    <w:rsid w:val="00054F6F"/>
    <w:rsid w:val="00072827"/>
    <w:rsid w:val="00076C55"/>
    <w:rsid w:val="00077AC1"/>
    <w:rsid w:val="000918DD"/>
    <w:rsid w:val="00092216"/>
    <w:rsid w:val="000952B4"/>
    <w:rsid w:val="000A36BE"/>
    <w:rsid w:val="000C19F1"/>
    <w:rsid w:val="000C36CB"/>
    <w:rsid w:val="000C4BA2"/>
    <w:rsid w:val="000D61EA"/>
    <w:rsid w:val="000E0357"/>
    <w:rsid w:val="000E1E75"/>
    <w:rsid w:val="000E4ED3"/>
    <w:rsid w:val="000E548E"/>
    <w:rsid w:val="000E6646"/>
    <w:rsid w:val="000F08A5"/>
    <w:rsid w:val="000F77A6"/>
    <w:rsid w:val="001170C4"/>
    <w:rsid w:val="0012502C"/>
    <w:rsid w:val="00160D96"/>
    <w:rsid w:val="00165E46"/>
    <w:rsid w:val="00166191"/>
    <w:rsid w:val="00185C72"/>
    <w:rsid w:val="001B065B"/>
    <w:rsid w:val="001B5A5D"/>
    <w:rsid w:val="001B7D70"/>
    <w:rsid w:val="001C0E36"/>
    <w:rsid w:val="001C1E3B"/>
    <w:rsid w:val="001C2EBE"/>
    <w:rsid w:val="001D5CF8"/>
    <w:rsid w:val="001E6A52"/>
    <w:rsid w:val="001F12C3"/>
    <w:rsid w:val="001F360B"/>
    <w:rsid w:val="00202D6F"/>
    <w:rsid w:val="00205F69"/>
    <w:rsid w:val="00214EFE"/>
    <w:rsid w:val="002151E6"/>
    <w:rsid w:val="00217F36"/>
    <w:rsid w:val="0022099A"/>
    <w:rsid w:val="00226898"/>
    <w:rsid w:val="00234E8C"/>
    <w:rsid w:val="002563B1"/>
    <w:rsid w:val="00257F02"/>
    <w:rsid w:val="00260D26"/>
    <w:rsid w:val="0026436F"/>
    <w:rsid w:val="0026748E"/>
    <w:rsid w:val="00274789"/>
    <w:rsid w:val="002774EE"/>
    <w:rsid w:val="0029089F"/>
    <w:rsid w:val="002A305E"/>
    <w:rsid w:val="002C5DA8"/>
    <w:rsid w:val="002D2F0B"/>
    <w:rsid w:val="002E6937"/>
    <w:rsid w:val="002E7064"/>
    <w:rsid w:val="002E7BDA"/>
    <w:rsid w:val="00303BF4"/>
    <w:rsid w:val="00304BDD"/>
    <w:rsid w:val="00312C31"/>
    <w:rsid w:val="00325500"/>
    <w:rsid w:val="0032579F"/>
    <w:rsid w:val="00326292"/>
    <w:rsid w:val="00331C9C"/>
    <w:rsid w:val="00342C71"/>
    <w:rsid w:val="003469DE"/>
    <w:rsid w:val="00357ECE"/>
    <w:rsid w:val="00360128"/>
    <w:rsid w:val="003639B2"/>
    <w:rsid w:val="00385CAA"/>
    <w:rsid w:val="003862EF"/>
    <w:rsid w:val="0039109B"/>
    <w:rsid w:val="003948B0"/>
    <w:rsid w:val="003A5365"/>
    <w:rsid w:val="003B08FA"/>
    <w:rsid w:val="003B1D42"/>
    <w:rsid w:val="003B6A5D"/>
    <w:rsid w:val="003B79F2"/>
    <w:rsid w:val="003C0417"/>
    <w:rsid w:val="003C143D"/>
    <w:rsid w:val="003D099B"/>
    <w:rsid w:val="003E22DD"/>
    <w:rsid w:val="003F62B2"/>
    <w:rsid w:val="004002F8"/>
    <w:rsid w:val="00402161"/>
    <w:rsid w:val="0040557D"/>
    <w:rsid w:val="004228B5"/>
    <w:rsid w:val="00424298"/>
    <w:rsid w:val="00466CE1"/>
    <w:rsid w:val="0047188C"/>
    <w:rsid w:val="00475B33"/>
    <w:rsid w:val="00476B73"/>
    <w:rsid w:val="00484687"/>
    <w:rsid w:val="00485887"/>
    <w:rsid w:val="004A5776"/>
    <w:rsid w:val="004A6613"/>
    <w:rsid w:val="004C1BEC"/>
    <w:rsid w:val="004F1BB3"/>
    <w:rsid w:val="004F5251"/>
    <w:rsid w:val="004F7B12"/>
    <w:rsid w:val="00504CD4"/>
    <w:rsid w:val="0052192B"/>
    <w:rsid w:val="0053101B"/>
    <w:rsid w:val="0054589E"/>
    <w:rsid w:val="00546597"/>
    <w:rsid w:val="00546C47"/>
    <w:rsid w:val="00556AA3"/>
    <w:rsid w:val="00573182"/>
    <w:rsid w:val="005813EA"/>
    <w:rsid w:val="00586894"/>
    <w:rsid w:val="0058784C"/>
    <w:rsid w:val="00591B1A"/>
    <w:rsid w:val="00593A4E"/>
    <w:rsid w:val="005C23F3"/>
    <w:rsid w:val="005D25BE"/>
    <w:rsid w:val="005E5038"/>
    <w:rsid w:val="005E6740"/>
    <w:rsid w:val="005E72E2"/>
    <w:rsid w:val="00601002"/>
    <w:rsid w:val="00607A08"/>
    <w:rsid w:val="00612A34"/>
    <w:rsid w:val="00627E87"/>
    <w:rsid w:val="00635338"/>
    <w:rsid w:val="006367EF"/>
    <w:rsid w:val="00642F2F"/>
    <w:rsid w:val="00662C5B"/>
    <w:rsid w:val="006718C2"/>
    <w:rsid w:val="006756A4"/>
    <w:rsid w:val="006845CE"/>
    <w:rsid w:val="0069151E"/>
    <w:rsid w:val="006918EE"/>
    <w:rsid w:val="006B0026"/>
    <w:rsid w:val="006C41D9"/>
    <w:rsid w:val="006C6881"/>
    <w:rsid w:val="006F691B"/>
    <w:rsid w:val="00704A9B"/>
    <w:rsid w:val="00723B3B"/>
    <w:rsid w:val="00734F37"/>
    <w:rsid w:val="00737073"/>
    <w:rsid w:val="007374CD"/>
    <w:rsid w:val="007634BB"/>
    <w:rsid w:val="007637AF"/>
    <w:rsid w:val="007773A6"/>
    <w:rsid w:val="00777F63"/>
    <w:rsid w:val="007A5D43"/>
    <w:rsid w:val="007C2F9F"/>
    <w:rsid w:val="007C5110"/>
    <w:rsid w:val="007E6004"/>
    <w:rsid w:val="00811338"/>
    <w:rsid w:val="00814046"/>
    <w:rsid w:val="00814B2D"/>
    <w:rsid w:val="008200DB"/>
    <w:rsid w:val="0082767F"/>
    <w:rsid w:val="008329C7"/>
    <w:rsid w:val="00840F4F"/>
    <w:rsid w:val="0084599A"/>
    <w:rsid w:val="0086489E"/>
    <w:rsid w:val="008771EB"/>
    <w:rsid w:val="00877A62"/>
    <w:rsid w:val="0088134D"/>
    <w:rsid w:val="0088549E"/>
    <w:rsid w:val="00896EEA"/>
    <w:rsid w:val="008A5B59"/>
    <w:rsid w:val="008A7222"/>
    <w:rsid w:val="008C3FE6"/>
    <w:rsid w:val="008E1FB3"/>
    <w:rsid w:val="008F25D8"/>
    <w:rsid w:val="008F35B6"/>
    <w:rsid w:val="008F71BC"/>
    <w:rsid w:val="00903426"/>
    <w:rsid w:val="00924832"/>
    <w:rsid w:val="00936EC9"/>
    <w:rsid w:val="00937496"/>
    <w:rsid w:val="00951894"/>
    <w:rsid w:val="00951F16"/>
    <w:rsid w:val="00956192"/>
    <w:rsid w:val="00956B5E"/>
    <w:rsid w:val="00962B16"/>
    <w:rsid w:val="00967DE8"/>
    <w:rsid w:val="00981EFE"/>
    <w:rsid w:val="00982B6A"/>
    <w:rsid w:val="009927B2"/>
    <w:rsid w:val="009A5207"/>
    <w:rsid w:val="00A00C0B"/>
    <w:rsid w:val="00A5179D"/>
    <w:rsid w:val="00A77204"/>
    <w:rsid w:val="00A8728D"/>
    <w:rsid w:val="00AA2048"/>
    <w:rsid w:val="00AA55B7"/>
    <w:rsid w:val="00AB3968"/>
    <w:rsid w:val="00AC02F1"/>
    <w:rsid w:val="00AC6554"/>
    <w:rsid w:val="00AD2EF6"/>
    <w:rsid w:val="00AD5BFD"/>
    <w:rsid w:val="00AF586A"/>
    <w:rsid w:val="00B3020C"/>
    <w:rsid w:val="00B31C6B"/>
    <w:rsid w:val="00B34F94"/>
    <w:rsid w:val="00B51893"/>
    <w:rsid w:val="00B54C6B"/>
    <w:rsid w:val="00B60928"/>
    <w:rsid w:val="00BA38A6"/>
    <w:rsid w:val="00BB73AD"/>
    <w:rsid w:val="00C02A74"/>
    <w:rsid w:val="00C02E71"/>
    <w:rsid w:val="00C07B22"/>
    <w:rsid w:val="00C14671"/>
    <w:rsid w:val="00C219CA"/>
    <w:rsid w:val="00C2229C"/>
    <w:rsid w:val="00C2409E"/>
    <w:rsid w:val="00C31268"/>
    <w:rsid w:val="00C4111B"/>
    <w:rsid w:val="00C5005F"/>
    <w:rsid w:val="00C5029E"/>
    <w:rsid w:val="00C709F3"/>
    <w:rsid w:val="00C83CD9"/>
    <w:rsid w:val="00C9233E"/>
    <w:rsid w:val="00C934A1"/>
    <w:rsid w:val="00CC4AB3"/>
    <w:rsid w:val="00CD1273"/>
    <w:rsid w:val="00CD532A"/>
    <w:rsid w:val="00CF0F3B"/>
    <w:rsid w:val="00D00213"/>
    <w:rsid w:val="00D071AB"/>
    <w:rsid w:val="00D30305"/>
    <w:rsid w:val="00D34810"/>
    <w:rsid w:val="00D553C5"/>
    <w:rsid w:val="00D6514E"/>
    <w:rsid w:val="00D8031B"/>
    <w:rsid w:val="00D86091"/>
    <w:rsid w:val="00D92BC6"/>
    <w:rsid w:val="00DB051D"/>
    <w:rsid w:val="00DB5E1E"/>
    <w:rsid w:val="00DC6ED0"/>
    <w:rsid w:val="00DD05E3"/>
    <w:rsid w:val="00DD2634"/>
    <w:rsid w:val="00DF25B4"/>
    <w:rsid w:val="00E13513"/>
    <w:rsid w:val="00E179B8"/>
    <w:rsid w:val="00E26FBE"/>
    <w:rsid w:val="00E43CB9"/>
    <w:rsid w:val="00E5079A"/>
    <w:rsid w:val="00E5260F"/>
    <w:rsid w:val="00E63DCA"/>
    <w:rsid w:val="00E70407"/>
    <w:rsid w:val="00E842DA"/>
    <w:rsid w:val="00E96327"/>
    <w:rsid w:val="00EA69EB"/>
    <w:rsid w:val="00EA747E"/>
    <w:rsid w:val="00EB6379"/>
    <w:rsid w:val="00EB7EFE"/>
    <w:rsid w:val="00EC4138"/>
    <w:rsid w:val="00EC5C4D"/>
    <w:rsid w:val="00ED06F3"/>
    <w:rsid w:val="00ED1318"/>
    <w:rsid w:val="00ED4A8E"/>
    <w:rsid w:val="00ED7D87"/>
    <w:rsid w:val="00EE74C5"/>
    <w:rsid w:val="00F10A3B"/>
    <w:rsid w:val="00F3121A"/>
    <w:rsid w:val="00F40CB5"/>
    <w:rsid w:val="00F47D53"/>
    <w:rsid w:val="00F536DC"/>
    <w:rsid w:val="00F63DAB"/>
    <w:rsid w:val="00F8046A"/>
    <w:rsid w:val="00F83F18"/>
    <w:rsid w:val="00F97C20"/>
    <w:rsid w:val="00FA0A57"/>
    <w:rsid w:val="00FD4830"/>
    <w:rsid w:val="00FE2932"/>
    <w:rsid w:val="00FF1704"/>
    <w:rsid w:val="00FF5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4F64C28"/>
  <w15:docId w15:val="{A37BAFE7-5E30-4565-9CEB-E931DBEB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B91431"/>
    <w:pPr>
      <w:keepNext/>
      <w:keepLines/>
      <w:widowControl/>
      <w:spacing w:line="259" w:lineRule="auto"/>
      <w:ind w:left="1428" w:hanging="10"/>
      <w:outlineLvl w:val="0"/>
    </w:pPr>
    <w:rPr>
      <w:rFonts w:ascii="Calibri" w:eastAsia="Calibri" w:hAnsi="Calibri" w:cs="Calibri"/>
      <w:b/>
      <w:color w:val="000000"/>
      <w:sz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
      <w:ind w:left="3424"/>
    </w:pPr>
    <w:rPr>
      <w:b/>
      <w:bCs/>
      <w:sz w:val="24"/>
      <w:szCs w:val="24"/>
    </w:rPr>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12"/>
    </w:pPr>
  </w:style>
  <w:style w:type="character" w:customStyle="1" w:styleId="Heading1Char">
    <w:name w:val="Heading 1 Char"/>
    <w:basedOn w:val="DefaultParagraphFont"/>
    <w:link w:val="Heading1"/>
    <w:uiPriority w:val="9"/>
    <w:rsid w:val="00B91431"/>
    <w:rPr>
      <w:rFonts w:ascii="Calibri" w:eastAsia="Calibri" w:hAnsi="Calibri" w:cs="Calibri"/>
      <w:b/>
      <w:color w:val="000000"/>
      <w:sz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219CA"/>
    <w:pPr>
      <w:tabs>
        <w:tab w:val="center" w:pos="4513"/>
        <w:tab w:val="right" w:pos="9026"/>
      </w:tabs>
    </w:pPr>
  </w:style>
  <w:style w:type="character" w:customStyle="1" w:styleId="HeaderChar">
    <w:name w:val="Header Char"/>
    <w:basedOn w:val="DefaultParagraphFont"/>
    <w:link w:val="Header"/>
    <w:uiPriority w:val="99"/>
    <w:rsid w:val="00C219CA"/>
  </w:style>
  <w:style w:type="paragraph" w:styleId="Footer">
    <w:name w:val="footer"/>
    <w:basedOn w:val="Normal"/>
    <w:link w:val="FooterChar"/>
    <w:uiPriority w:val="99"/>
    <w:unhideWhenUsed/>
    <w:rsid w:val="00C219CA"/>
    <w:pPr>
      <w:tabs>
        <w:tab w:val="center" w:pos="4513"/>
        <w:tab w:val="right" w:pos="9026"/>
      </w:tabs>
    </w:pPr>
  </w:style>
  <w:style w:type="character" w:customStyle="1" w:styleId="FooterChar">
    <w:name w:val="Footer Char"/>
    <w:basedOn w:val="DefaultParagraphFont"/>
    <w:link w:val="Footer"/>
    <w:uiPriority w:val="99"/>
    <w:rsid w:val="00C219CA"/>
  </w:style>
  <w:style w:type="table" w:styleId="TableGrid">
    <w:name w:val="Table Grid"/>
    <w:basedOn w:val="TableNormal"/>
    <w:uiPriority w:val="39"/>
    <w:rsid w:val="00346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099A"/>
    <w:pPr>
      <w:widowControl/>
      <w:spacing w:before="100" w:beforeAutospacing="1" w:after="100" w:afterAutospacing="1"/>
    </w:pPr>
    <w:rPr>
      <w:sz w:val="24"/>
      <w:szCs w:val="24"/>
    </w:rPr>
  </w:style>
  <w:style w:type="character" w:styleId="Emphasis">
    <w:name w:val="Emphasis"/>
    <w:basedOn w:val="DefaultParagraphFont"/>
    <w:uiPriority w:val="20"/>
    <w:qFormat/>
    <w:rsid w:val="00E13513"/>
    <w:rPr>
      <w:i/>
      <w:iCs/>
    </w:rPr>
  </w:style>
  <w:style w:type="character" w:styleId="Strong">
    <w:name w:val="Strong"/>
    <w:basedOn w:val="DefaultParagraphFont"/>
    <w:uiPriority w:val="22"/>
    <w:qFormat/>
    <w:rsid w:val="003E22DD"/>
    <w:rPr>
      <w:b/>
      <w:bCs/>
    </w:rPr>
  </w:style>
  <w:style w:type="paragraph" w:styleId="NoSpacing">
    <w:name w:val="No Spacing"/>
    <w:basedOn w:val="Normal"/>
    <w:link w:val="NoSpacingChar"/>
    <w:uiPriority w:val="1"/>
    <w:qFormat/>
    <w:rsid w:val="006845CE"/>
    <w:pPr>
      <w:widowControl/>
    </w:pPr>
    <w:rPr>
      <w:rFonts w:ascii="Cambria" w:hAnsi="Cambria"/>
      <w:lang w:bidi="en-US"/>
    </w:rPr>
  </w:style>
  <w:style w:type="character" w:customStyle="1" w:styleId="NoSpacingChar">
    <w:name w:val="No Spacing Char"/>
    <w:basedOn w:val="DefaultParagraphFont"/>
    <w:link w:val="NoSpacing"/>
    <w:uiPriority w:val="1"/>
    <w:rsid w:val="006845CE"/>
    <w:rPr>
      <w:rFonts w:ascii="Cambria" w:hAnsi="Cambria"/>
      <w:lang w:bidi="en-US"/>
    </w:rPr>
  </w:style>
  <w:style w:type="character" w:styleId="Hyperlink">
    <w:name w:val="Hyperlink"/>
    <w:basedOn w:val="DefaultParagraphFont"/>
    <w:uiPriority w:val="99"/>
    <w:unhideWhenUsed/>
    <w:rsid w:val="000E4ED3"/>
    <w:rPr>
      <w:color w:val="0000FF" w:themeColor="hyperlink"/>
      <w:u w:val="single"/>
    </w:rPr>
  </w:style>
  <w:style w:type="character" w:styleId="UnresolvedMention">
    <w:name w:val="Unresolved Mention"/>
    <w:basedOn w:val="DefaultParagraphFont"/>
    <w:uiPriority w:val="99"/>
    <w:semiHidden/>
    <w:unhideWhenUsed/>
    <w:rsid w:val="000E4E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502086">
      <w:bodyDiv w:val="1"/>
      <w:marLeft w:val="0"/>
      <w:marRight w:val="0"/>
      <w:marTop w:val="0"/>
      <w:marBottom w:val="0"/>
      <w:divBdr>
        <w:top w:val="none" w:sz="0" w:space="0" w:color="auto"/>
        <w:left w:val="none" w:sz="0" w:space="0" w:color="auto"/>
        <w:bottom w:val="none" w:sz="0" w:space="0" w:color="auto"/>
        <w:right w:val="none" w:sz="0" w:space="0" w:color="auto"/>
      </w:divBdr>
    </w:div>
    <w:div w:id="591276883">
      <w:bodyDiv w:val="1"/>
      <w:marLeft w:val="0"/>
      <w:marRight w:val="0"/>
      <w:marTop w:val="0"/>
      <w:marBottom w:val="0"/>
      <w:divBdr>
        <w:top w:val="none" w:sz="0" w:space="0" w:color="auto"/>
        <w:left w:val="none" w:sz="0" w:space="0" w:color="auto"/>
        <w:bottom w:val="none" w:sz="0" w:space="0" w:color="auto"/>
        <w:right w:val="none" w:sz="0" w:space="0" w:color="auto"/>
      </w:divBdr>
    </w:div>
    <w:div w:id="652098593">
      <w:bodyDiv w:val="1"/>
      <w:marLeft w:val="0"/>
      <w:marRight w:val="0"/>
      <w:marTop w:val="0"/>
      <w:marBottom w:val="0"/>
      <w:divBdr>
        <w:top w:val="none" w:sz="0" w:space="0" w:color="auto"/>
        <w:left w:val="none" w:sz="0" w:space="0" w:color="auto"/>
        <w:bottom w:val="none" w:sz="0" w:space="0" w:color="auto"/>
        <w:right w:val="none" w:sz="0" w:space="0" w:color="auto"/>
      </w:divBdr>
    </w:div>
    <w:div w:id="1144808550">
      <w:bodyDiv w:val="1"/>
      <w:marLeft w:val="0"/>
      <w:marRight w:val="0"/>
      <w:marTop w:val="0"/>
      <w:marBottom w:val="0"/>
      <w:divBdr>
        <w:top w:val="none" w:sz="0" w:space="0" w:color="auto"/>
        <w:left w:val="none" w:sz="0" w:space="0" w:color="auto"/>
        <w:bottom w:val="none" w:sz="0" w:space="0" w:color="auto"/>
        <w:right w:val="none" w:sz="0" w:space="0" w:color="auto"/>
      </w:divBdr>
    </w:div>
    <w:div w:id="1330787570">
      <w:bodyDiv w:val="1"/>
      <w:marLeft w:val="0"/>
      <w:marRight w:val="0"/>
      <w:marTop w:val="0"/>
      <w:marBottom w:val="0"/>
      <w:divBdr>
        <w:top w:val="none" w:sz="0" w:space="0" w:color="auto"/>
        <w:left w:val="none" w:sz="0" w:space="0" w:color="auto"/>
        <w:bottom w:val="none" w:sz="0" w:space="0" w:color="auto"/>
        <w:right w:val="none" w:sz="0" w:space="0" w:color="auto"/>
      </w:divBdr>
    </w:div>
    <w:div w:id="1433630062">
      <w:bodyDiv w:val="1"/>
      <w:marLeft w:val="0"/>
      <w:marRight w:val="0"/>
      <w:marTop w:val="0"/>
      <w:marBottom w:val="0"/>
      <w:divBdr>
        <w:top w:val="none" w:sz="0" w:space="0" w:color="auto"/>
        <w:left w:val="none" w:sz="0" w:space="0" w:color="auto"/>
        <w:bottom w:val="none" w:sz="0" w:space="0" w:color="auto"/>
        <w:right w:val="none" w:sz="0" w:space="0" w:color="auto"/>
      </w:divBdr>
    </w:div>
    <w:div w:id="1457210982">
      <w:bodyDiv w:val="1"/>
      <w:marLeft w:val="0"/>
      <w:marRight w:val="0"/>
      <w:marTop w:val="0"/>
      <w:marBottom w:val="0"/>
      <w:divBdr>
        <w:top w:val="none" w:sz="0" w:space="0" w:color="auto"/>
        <w:left w:val="none" w:sz="0" w:space="0" w:color="auto"/>
        <w:bottom w:val="none" w:sz="0" w:space="0" w:color="auto"/>
        <w:right w:val="none" w:sz="0" w:space="0" w:color="auto"/>
      </w:divBdr>
    </w:div>
    <w:div w:id="1607733347">
      <w:bodyDiv w:val="1"/>
      <w:marLeft w:val="0"/>
      <w:marRight w:val="0"/>
      <w:marTop w:val="0"/>
      <w:marBottom w:val="0"/>
      <w:divBdr>
        <w:top w:val="none" w:sz="0" w:space="0" w:color="auto"/>
        <w:left w:val="none" w:sz="0" w:space="0" w:color="auto"/>
        <w:bottom w:val="none" w:sz="0" w:space="0" w:color="auto"/>
        <w:right w:val="none" w:sz="0" w:space="0" w:color="auto"/>
      </w:divBdr>
    </w:div>
    <w:div w:id="1698694888">
      <w:bodyDiv w:val="1"/>
      <w:marLeft w:val="0"/>
      <w:marRight w:val="0"/>
      <w:marTop w:val="0"/>
      <w:marBottom w:val="0"/>
      <w:divBdr>
        <w:top w:val="none" w:sz="0" w:space="0" w:color="auto"/>
        <w:left w:val="none" w:sz="0" w:space="0" w:color="auto"/>
        <w:bottom w:val="none" w:sz="0" w:space="0" w:color="auto"/>
        <w:right w:val="none" w:sz="0" w:space="0" w:color="auto"/>
      </w:divBdr>
    </w:div>
    <w:div w:id="1787693242">
      <w:bodyDiv w:val="1"/>
      <w:marLeft w:val="0"/>
      <w:marRight w:val="0"/>
      <w:marTop w:val="0"/>
      <w:marBottom w:val="0"/>
      <w:divBdr>
        <w:top w:val="none" w:sz="0" w:space="0" w:color="auto"/>
        <w:left w:val="none" w:sz="0" w:space="0" w:color="auto"/>
        <w:bottom w:val="none" w:sz="0" w:space="0" w:color="auto"/>
        <w:right w:val="none" w:sz="0" w:space="0" w:color="auto"/>
      </w:divBdr>
    </w:div>
    <w:div w:id="1832017608">
      <w:bodyDiv w:val="1"/>
      <w:marLeft w:val="0"/>
      <w:marRight w:val="0"/>
      <w:marTop w:val="0"/>
      <w:marBottom w:val="0"/>
      <w:divBdr>
        <w:top w:val="none" w:sz="0" w:space="0" w:color="auto"/>
        <w:left w:val="none" w:sz="0" w:space="0" w:color="auto"/>
        <w:bottom w:val="none" w:sz="0" w:space="0" w:color="auto"/>
        <w:right w:val="none" w:sz="0" w:space="0" w:color="auto"/>
      </w:divBdr>
    </w:div>
    <w:div w:id="1912537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Dr.jabeen@iqra.edu.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YL9Ctu7Zig/5stLQ4OevCoeEtQ==">CgMxLjAaHwoBMBIaChgICVIUChJ0YWJsZS4yaXNsd2ZuMXlsMjQyCGguZ2pkZ3hzMgloLjMwajB6bGwyDmguZmJxbG02cGlobXhtOAByITE5WFA1ZEx3UWFoMFl4T1FDQjRaaE1tM2xWQ0c5ZXRHSw==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CDC08C1-143A-4BC1-B35F-BE325BBF8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Falak Memon</dc:creator>
  <cp:lastModifiedBy>DR. DUR E JABEEN</cp:lastModifiedBy>
  <cp:revision>28</cp:revision>
  <cp:lastPrinted>2024-11-19T10:01:00Z</cp:lastPrinted>
  <dcterms:created xsi:type="dcterms:W3CDTF">2025-01-06T06:22:00Z</dcterms:created>
  <dcterms:modified xsi:type="dcterms:W3CDTF">2025-05-12T04:56:00Z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2024-08-02T00:00:00Z</vt:lpwstr>
  </property>
  <property fmtid="{D5CDD505-2E9C-101B-9397-08002B2CF9AE}" pid="3" name="Creator">
    <vt:lpwstr>Microsoft® Word LTSC</vt:lpwstr>
  </property>
  <property fmtid="{D5CDD505-2E9C-101B-9397-08002B2CF9AE}" pid="4" name="LastSaved">
    <vt:lpwstr>2024-09-12T00:00:00Z</vt:lpwstr>
  </property>
</Properties>
</file>