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98" w:rsidRPr="00412797" w:rsidRDefault="00DC0398" w:rsidP="00DC0398">
      <w:pPr>
        <w:pStyle w:val="Heading2"/>
        <w:rPr>
          <w:rFonts w:eastAsia="Calibri"/>
        </w:rPr>
      </w:pPr>
      <w:bookmarkStart w:id="0" w:name="_Toc188902992"/>
      <w:bookmarkStart w:id="1" w:name="_Toc188954883"/>
      <w:bookmarkStart w:id="2" w:name="_Toc193368658"/>
      <w:r w:rsidRPr="00412797">
        <w:rPr>
          <w:rFonts w:eastAsia="Calibri"/>
        </w:rPr>
        <w:t>Program Structure:</w:t>
      </w:r>
      <w:bookmarkEnd w:id="0"/>
      <w:bookmarkEnd w:id="1"/>
      <w:bookmarkEnd w:id="2"/>
    </w:p>
    <w:p w:rsidR="00DC0398" w:rsidRPr="009022FE" w:rsidRDefault="00DC0398" w:rsidP="00DC0398">
      <w:pPr>
        <w:spacing w:afterLines="100" w:after="240"/>
        <w:jc w:val="both"/>
        <w:rPr>
          <w:rFonts w:eastAsia="Calibri"/>
          <w:sz w:val="24"/>
        </w:rPr>
      </w:pPr>
      <w:r w:rsidRPr="00412797">
        <w:rPr>
          <w:rFonts w:eastAsia="Calibri"/>
          <w:sz w:val="24"/>
        </w:rPr>
        <w:t>The structure of Bachel</w:t>
      </w:r>
      <w:r w:rsidR="00461D85">
        <w:rPr>
          <w:rFonts w:eastAsia="Calibri"/>
          <w:sz w:val="24"/>
        </w:rPr>
        <w:t>or of Science in Artificial Intelligence (BS AI</w:t>
      </w:r>
      <w:r>
        <w:rPr>
          <w:rFonts w:eastAsia="Calibri"/>
          <w:sz w:val="24"/>
        </w:rPr>
        <w:t>) program is shown below: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53"/>
        <w:gridCol w:w="4797"/>
      </w:tblGrid>
      <w:tr w:rsidR="00DC0398" w:rsidRPr="00412797" w:rsidTr="00BB3BA1"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398" w:rsidRPr="00412797" w:rsidRDefault="00DC0398" w:rsidP="007F24A7">
            <w:pPr>
              <w:rPr>
                <w:b/>
                <w:sz w:val="24"/>
                <w:szCs w:val="20"/>
                <w:u w:val="single"/>
              </w:rPr>
            </w:pPr>
            <w:r w:rsidRPr="00412797">
              <w:rPr>
                <w:b/>
                <w:sz w:val="24"/>
                <w:szCs w:val="20"/>
                <w:u w:val="single"/>
              </w:rPr>
              <w:t>Structure of BS(CS) Program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Total Credit Hours: 136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Total Courses: 44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Semesters: 8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Duration:   4 Years</w:t>
            </w:r>
          </w:p>
          <w:p w:rsidR="00DC0398" w:rsidRPr="00412797" w:rsidRDefault="00DC0398" w:rsidP="007F24A7">
            <w:pPr>
              <w:rPr>
                <w:b/>
                <w:sz w:val="24"/>
                <w:szCs w:val="20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98" w:rsidRPr="00412797" w:rsidRDefault="00DC0398" w:rsidP="007F24A7">
            <w:pPr>
              <w:rPr>
                <w:b/>
                <w:sz w:val="24"/>
                <w:szCs w:val="20"/>
                <w:u w:val="single"/>
              </w:rPr>
            </w:pPr>
            <w:r w:rsidRPr="00412797">
              <w:rPr>
                <w:b/>
                <w:sz w:val="24"/>
                <w:szCs w:val="20"/>
                <w:u w:val="single"/>
              </w:rPr>
              <w:t>Category: Courses (Credit Hours)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General Education: 12 (30</w:t>
            </w:r>
            <w:r w:rsidR="00BB3BA1">
              <w:rPr>
                <w:sz w:val="24"/>
                <w:szCs w:val="20"/>
              </w:rPr>
              <w:t xml:space="preserve"> credit hours</w:t>
            </w:r>
            <w:r w:rsidRPr="00412797">
              <w:rPr>
                <w:sz w:val="24"/>
                <w:szCs w:val="20"/>
              </w:rPr>
              <w:t xml:space="preserve">) 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Major courses: 18 (64) + 7 (21)</w:t>
            </w:r>
            <w:r w:rsidRPr="00412797">
              <w:rPr>
                <w:sz w:val="24"/>
                <w:szCs w:val="20"/>
              </w:rPr>
              <w:tab/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Allied/interdisciplinary courses: 5 (15)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Internship/field experience: N/A</w:t>
            </w:r>
          </w:p>
          <w:p w:rsidR="00DC0398" w:rsidRPr="00412797" w:rsidRDefault="00DC0398" w:rsidP="007F24A7">
            <w:pPr>
              <w:rPr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>Capstone project: 2 (6)</w:t>
            </w:r>
          </w:p>
          <w:p w:rsidR="00DC0398" w:rsidRPr="00412797" w:rsidRDefault="00DC0398" w:rsidP="007F24A7">
            <w:pPr>
              <w:rPr>
                <w:b/>
                <w:sz w:val="24"/>
                <w:szCs w:val="20"/>
              </w:rPr>
            </w:pPr>
            <w:r w:rsidRPr="00412797">
              <w:rPr>
                <w:sz w:val="24"/>
                <w:szCs w:val="20"/>
              </w:rPr>
              <w:t xml:space="preserve">Total: 44 </w:t>
            </w:r>
            <w:r w:rsidR="00BB3BA1">
              <w:rPr>
                <w:sz w:val="24"/>
                <w:szCs w:val="20"/>
              </w:rPr>
              <w:t xml:space="preserve">courses </w:t>
            </w:r>
            <w:r w:rsidRPr="00412797">
              <w:rPr>
                <w:sz w:val="24"/>
                <w:szCs w:val="20"/>
              </w:rPr>
              <w:t>(136</w:t>
            </w:r>
            <w:r w:rsidR="00BB3BA1">
              <w:rPr>
                <w:sz w:val="24"/>
                <w:szCs w:val="20"/>
              </w:rPr>
              <w:t xml:space="preserve"> credit hours</w:t>
            </w:r>
            <w:r w:rsidRPr="00412797">
              <w:rPr>
                <w:sz w:val="24"/>
                <w:szCs w:val="20"/>
              </w:rPr>
              <w:t>)</w:t>
            </w:r>
          </w:p>
        </w:tc>
      </w:tr>
    </w:tbl>
    <w:p w:rsidR="0086587D" w:rsidRDefault="0086587D"/>
    <w:p w:rsidR="00461D85" w:rsidRDefault="00461D85"/>
    <w:p w:rsidR="00461D85" w:rsidRDefault="00461D85"/>
    <w:p w:rsidR="00461D85" w:rsidRDefault="00461D85">
      <w:bookmarkStart w:id="3" w:name="_GoBack"/>
      <w:bookmarkEnd w:id="3"/>
    </w:p>
    <w:sectPr w:rsidR="0046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A2D"/>
    <w:multiLevelType w:val="multilevel"/>
    <w:tmpl w:val="8AE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00FF0"/>
    <w:multiLevelType w:val="multilevel"/>
    <w:tmpl w:val="25B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6F"/>
    <w:rsid w:val="00461D85"/>
    <w:rsid w:val="007D5E6F"/>
    <w:rsid w:val="0086587D"/>
    <w:rsid w:val="00BB3BA1"/>
    <w:rsid w:val="00D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1E4"/>
  <w15:chartTrackingRefBased/>
  <w15:docId w15:val="{9005D35C-26EC-434A-8CFF-50B477B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9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398"/>
    <w:pPr>
      <w:keepNext/>
      <w:keepLines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398"/>
    <w:rPr>
      <w:rFonts w:ascii="Times New Roman" w:eastAsia="Times New Roman" w:hAnsi="Times New Roman" w:cs="Times New Roman"/>
      <w:b/>
      <w:sz w:val="28"/>
      <w:szCs w:val="36"/>
    </w:rPr>
  </w:style>
  <w:style w:type="table" w:customStyle="1" w:styleId="TableGrid1">
    <w:name w:val="Table Grid1"/>
    <w:basedOn w:val="TableNormal"/>
    <w:next w:val="TableGrid"/>
    <w:uiPriority w:val="39"/>
    <w:qFormat/>
    <w:rsid w:val="00DC03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C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B3B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3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DrLubna</dc:creator>
  <cp:keywords/>
  <dc:description/>
  <cp:lastModifiedBy>DrLubna</cp:lastModifiedBy>
  <cp:revision>2</cp:revision>
  <dcterms:created xsi:type="dcterms:W3CDTF">2025-05-10T09:11:00Z</dcterms:created>
  <dcterms:modified xsi:type="dcterms:W3CDTF">2025-05-10T09:41:00Z</dcterms:modified>
</cp:coreProperties>
</file>