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Review for 200 level course:</w:t>
      </w:r>
    </w:p>
    <w:p>
      <w:r>
        <w:t>A step harder compared to 100 level. But those who did well in cs 100 tend to do well in cs200 aswell. Mostly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