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400 level course:</w:t>
      </w:r>
    </w:p>
    <w:p>
      <w:r>
        <w:t>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