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Junior</w:t>
      </w:r>
    </w:p>
    <w:p>
      <w:r>
        <w:t>1) 𝑰𝒏𝒕𝒓𝒐𝒅𝒖𝒄𝒕𝒊𝒐𝒏 𝒕𝒐 𝒐𝒃𝒋𝒆𝒄𝒕 𝒐𝒓𝒊𝒆𝒏𝒕𝒆𝒅 𝒑𝒓𝒐𝒈𝒓𝒂𝒎𝒎𝒊𝒏𝒈 (𝑪𝒔100)</w:t>
        <w:br/>
        <w:t>2) 𝑰 𝒔𝒄𝒐𝒓𝒆𝒅 𝒂𝒏 𝑨 𝒊𝒏 𝒕𝒉𝒊𝒔 𝒄𝒐𝒖𝒓𝒔𝒆.</w:t>
        <w:br/>
        <w:t xml:space="preserve">3) 𝑰 took this course from Sir Shafay and although the difficulty of the course was less , there was almost next to no learning as Dr.Shafay likes to focus on alignment of brackets more than actually teaching. Components were fine , Labs were Fun , Final Exam Could have been designed better </w:t>
        <w:br/>
        <w:t>4) 𝑪𝒐𝒖𝒓𝒔𝒆 𝒅𝒊𝒇𝒇𝒊𝒄𝒖𝒍𝒕𝒚 𝒘𝒂𝒔 𝒂 2</w:t>
      </w:r>
    </w:p>
    <w:p>
      <w:r>
        <w:t xml:space="preserve">Gpa: 1) CS 437:  Deep Learning </w:t>
        <w:br/>
        <w:t xml:space="preserve">2) I scored an A in this Course </w:t>
        <w:br/>
        <w:t xml:space="preserve">3) Dr.Murtaza is an absolutely amazing Instructor, The course could be designed better but the content is absolutely amazing, You will learn a lot in this course about the Field of Machine Learning and Its applications </w:t>
        <w:br/>
        <w:t>4) Course Difficulty was a 3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