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Senior</w:t>
      </w:r>
    </w:p>
    <w:p>
      <w:r>
        <w:t>1) Principles of Macroeconomics (Econ 121)</w:t>
        <w:br/>
        <w:t>2) Econ 121 would be pretty much self study so be mindful of that but relatively less math</w:t>
        <w:br/>
        <w:t>3) Course difficulty was a 3.</w:t>
      </w:r>
    </w:p>
    <w:p>
      <w:r>
        <w:t>Gpa: 1) Principles of Macroeconomics (Econ 121)</w:t>
        <w:br/>
        <w:t>2) f you really wanna establish Macroeconomics basics, he's the best choice. His lectures are a little math intensive but basic calculus only. Also, NOT a good grader, he says he gives B+ on mean, but some students who had all components above mean ended up getting B</w:t>
        <w:br/>
        <w:t>3) Course difficulty was a 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