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A2" w:rsidRDefault="00614AA2"/>
    <w:p w:rsidR="00704CBC" w:rsidRDefault="00704CBC"/>
    <w:p w:rsidR="00EB5181" w:rsidRPr="00EB5181" w:rsidRDefault="00EB5181">
      <w:pPr>
        <w:rPr>
          <w:lang w:val="en-US"/>
        </w:rPr>
      </w:pPr>
      <w:r w:rsidRPr="00EB5181">
        <w:rPr>
          <w:highlight w:val="yellow"/>
          <w:lang w:val="en-US"/>
        </w:rPr>
        <w:t>Exercise 1</w:t>
      </w:r>
    </w:p>
    <w:p w:rsidR="00EB5181" w:rsidRPr="00EB5181" w:rsidRDefault="00EB5181">
      <w:pPr>
        <w:rPr>
          <w:lang w:val="en-US"/>
        </w:rPr>
      </w:pPr>
    </w:p>
    <w:p w:rsidR="00704CBC" w:rsidRPr="00EB5181" w:rsidRDefault="004E2A55">
      <w:pPr>
        <w:rPr>
          <w:b/>
          <w:u w:val="single"/>
          <w:lang w:val="en-US"/>
        </w:rPr>
      </w:pPr>
      <w:r w:rsidRPr="00EB5181">
        <w:rPr>
          <w:b/>
          <w:u w:val="single"/>
          <w:lang w:val="en-US"/>
        </w:rPr>
        <w:t xml:space="preserve">Step 1: Define the purpose </w:t>
      </w:r>
      <w:r w:rsidR="00EB5181">
        <w:rPr>
          <w:b/>
          <w:u w:val="single"/>
          <w:lang w:val="en-US"/>
        </w:rPr>
        <w:t>of</w:t>
      </w:r>
      <w:r w:rsidRPr="00EB5181">
        <w:rPr>
          <w:b/>
          <w:u w:val="single"/>
          <w:lang w:val="en-US"/>
        </w:rPr>
        <w:t xml:space="preserve"> the Database </w:t>
      </w:r>
    </w:p>
    <w:p w:rsidR="004E2A55" w:rsidRDefault="004E2A55">
      <w:pPr>
        <w:rPr>
          <w:lang w:val="en-US"/>
        </w:rPr>
      </w:pPr>
    </w:p>
    <w:p w:rsidR="00EB5181" w:rsidRDefault="00EB5181">
      <w:pPr>
        <w:rPr>
          <w:lang w:val="en-US"/>
        </w:rPr>
      </w:pPr>
      <w:r>
        <w:rPr>
          <w:lang w:val="en-US"/>
        </w:rPr>
        <w:t xml:space="preserve">With our database we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present our Books-Library and find out the when we have read it. Start and End Date. Because we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have a good overview of our literature knowledge. </w:t>
      </w:r>
    </w:p>
    <w:p w:rsidR="00EB5181" w:rsidRDefault="00EB5181">
      <w:pPr>
        <w:rPr>
          <w:lang w:val="en-US"/>
        </w:rPr>
      </w:pPr>
    </w:p>
    <w:p w:rsidR="00EB5181" w:rsidRPr="004E2A55" w:rsidRDefault="00EB518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Output Data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 w:rsidRPr="00EB5181">
              <w:rPr>
                <w:highlight w:val="lightGray"/>
                <w:lang w:val="en-US"/>
              </w:rPr>
              <w:t>Books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Start Reading time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Pagesnumber</w:t>
            </w:r>
            <w:proofErr w:type="spellEnd"/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End Reading time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Date of Buying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Chapters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 w:rsidRPr="00EB5181">
              <w:rPr>
                <w:highlight w:val="lightGray"/>
                <w:lang w:val="en-US"/>
              </w:rPr>
              <w:t>Books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Date of Buying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Start reading time</w:t>
            </w:r>
          </w:p>
        </w:tc>
        <w:tc>
          <w:tcPr>
            <w:tcW w:w="4528" w:type="dxa"/>
          </w:tcPr>
          <w:p w:rsidR="00EB5181" w:rsidRDefault="00CE44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Readername</w:t>
            </w:r>
            <w:proofErr w:type="spellEnd"/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End reading time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</w:p>
        </w:tc>
      </w:tr>
      <w:tr w:rsidR="00EB5181" w:rsidTr="00EB5181"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Publised</w:t>
            </w:r>
            <w:proofErr w:type="spellEnd"/>
            <w:r>
              <w:rPr>
                <w:lang w:val="en-US"/>
              </w:rPr>
              <w:t xml:space="preserve"> Date</w:t>
            </w:r>
          </w:p>
        </w:tc>
        <w:tc>
          <w:tcPr>
            <w:tcW w:w="4528" w:type="dxa"/>
          </w:tcPr>
          <w:p w:rsidR="00EB5181" w:rsidRDefault="00EB5181">
            <w:pPr>
              <w:rPr>
                <w:lang w:val="en-US"/>
              </w:rPr>
            </w:pPr>
          </w:p>
        </w:tc>
      </w:tr>
      <w:tr w:rsidR="00CE445B" w:rsidTr="00EB5181">
        <w:tc>
          <w:tcPr>
            <w:tcW w:w="4528" w:type="dxa"/>
          </w:tcPr>
          <w:p w:rsidR="00CE445B" w:rsidRDefault="00CE445B">
            <w:pPr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4528" w:type="dxa"/>
          </w:tcPr>
          <w:p w:rsidR="00CE445B" w:rsidRDefault="00CE445B">
            <w:pPr>
              <w:rPr>
                <w:lang w:val="en-US"/>
              </w:rPr>
            </w:pPr>
          </w:p>
        </w:tc>
      </w:tr>
    </w:tbl>
    <w:p w:rsidR="004E2A55" w:rsidRDefault="004E2A55">
      <w:pPr>
        <w:rPr>
          <w:lang w:val="en-US"/>
        </w:rPr>
      </w:pPr>
    </w:p>
    <w:p w:rsidR="00EB5181" w:rsidRDefault="00EB5181">
      <w:pPr>
        <w:rPr>
          <w:lang w:val="en-US"/>
        </w:rPr>
      </w:pPr>
    </w:p>
    <w:p w:rsidR="00EB5181" w:rsidRDefault="00EB5181">
      <w:pPr>
        <w:rPr>
          <w:b/>
          <w:u w:val="single"/>
          <w:lang w:val="en-US"/>
        </w:rPr>
      </w:pPr>
      <w:r w:rsidRPr="00EB5181">
        <w:rPr>
          <w:b/>
          <w:u w:val="single"/>
          <w:lang w:val="en-US"/>
        </w:rPr>
        <w:t>Step 2: The Entity-Relationship Model</w:t>
      </w:r>
    </w:p>
    <w:p w:rsidR="00EB5181" w:rsidRDefault="00EB5181">
      <w:pPr>
        <w:rPr>
          <w:lang w:val="en-US"/>
        </w:rPr>
      </w:pPr>
    </w:p>
    <w:p w:rsidR="00EB5181" w:rsidRDefault="002E10C9">
      <w:pPr>
        <w:rPr>
          <w:lang w:val="en-US"/>
        </w:rPr>
      </w:pPr>
      <w:r>
        <w:rPr>
          <w:lang w:val="en-US"/>
        </w:rPr>
        <w:t xml:space="preserve">See </w:t>
      </w:r>
      <w:r w:rsidR="0093408D">
        <w:rPr>
          <w:lang w:val="en-US"/>
        </w:rPr>
        <w:t>Exercise01.pdf File</w:t>
      </w:r>
    </w:p>
    <w:p w:rsidR="0093408D" w:rsidRDefault="0093408D">
      <w:pPr>
        <w:rPr>
          <w:lang w:val="en-US"/>
        </w:rPr>
      </w:pPr>
    </w:p>
    <w:p w:rsidR="0093408D" w:rsidRDefault="0093408D">
      <w:pPr>
        <w:rPr>
          <w:lang w:val="en-US"/>
        </w:rPr>
      </w:pPr>
    </w:p>
    <w:p w:rsidR="0093408D" w:rsidRPr="0093408D" w:rsidRDefault="0093408D">
      <w:pPr>
        <w:rPr>
          <w:b/>
          <w:u w:val="single"/>
          <w:lang w:val="en-US"/>
        </w:rPr>
      </w:pPr>
      <w:r w:rsidRPr="0093408D">
        <w:rPr>
          <w:b/>
          <w:u w:val="single"/>
          <w:lang w:val="en-US"/>
        </w:rPr>
        <w:t>Step 3: The Unified Modeling Language (UML)</w:t>
      </w:r>
    </w:p>
    <w:p w:rsidR="0093408D" w:rsidRDefault="0093408D">
      <w:pPr>
        <w:rPr>
          <w:lang w:val="en-US"/>
        </w:rPr>
      </w:pPr>
    </w:p>
    <w:p w:rsidR="0093408D" w:rsidRDefault="0093408D">
      <w:pPr>
        <w:rPr>
          <w:lang w:val="en-US"/>
        </w:rPr>
      </w:pPr>
    </w:p>
    <w:p w:rsidR="0093408D" w:rsidRPr="00EB5181" w:rsidRDefault="0093408D">
      <w:pPr>
        <w:rPr>
          <w:lang w:val="en-US"/>
        </w:rPr>
      </w:pPr>
      <w:bookmarkStart w:id="0" w:name="_GoBack"/>
      <w:bookmarkEnd w:id="0"/>
    </w:p>
    <w:sectPr w:rsidR="0093408D" w:rsidRPr="00EB5181" w:rsidSect="007F44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BC"/>
    <w:rsid w:val="002E10C9"/>
    <w:rsid w:val="004E2A55"/>
    <w:rsid w:val="005B24CA"/>
    <w:rsid w:val="00614AA2"/>
    <w:rsid w:val="00616B9A"/>
    <w:rsid w:val="00704CBC"/>
    <w:rsid w:val="00761E13"/>
    <w:rsid w:val="007F4410"/>
    <w:rsid w:val="0093408D"/>
    <w:rsid w:val="00CE445B"/>
    <w:rsid w:val="00EB5181"/>
    <w:rsid w:val="00E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18009"/>
  <w14:defaultImageDpi w14:val="32767"/>
  <w15:chartTrackingRefBased/>
  <w15:docId w15:val="{823785E6-5E3B-C44D-AFDC-45ACFF3C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5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2018-06-11T08:44:00Z</dcterms:created>
  <dcterms:modified xsi:type="dcterms:W3CDTF">2018-06-11T08:44:00Z</dcterms:modified>
</cp:coreProperties>
</file>