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E08" w:rsidRPr="00500960" w:rsidRDefault="00C20E08" w:rsidP="00C20E08">
      <w:pPr>
        <w:rPr>
          <w:rFonts w:ascii="Arial Black" w:hAnsi="Arial Black"/>
          <w:b/>
          <w:sz w:val="36"/>
          <w:szCs w:val="36"/>
          <w:lang w:val="en-US"/>
        </w:rPr>
      </w:pPr>
      <w:r w:rsidRPr="00500960">
        <w:rPr>
          <w:rFonts w:ascii="Arial Black" w:hAnsi="Arial Black"/>
          <w:b/>
          <w:sz w:val="36"/>
          <w:szCs w:val="36"/>
          <w:lang w:val="en-US"/>
        </w:rPr>
        <w:t xml:space="preserve">NAME:    </w:t>
      </w:r>
      <w:r>
        <w:rPr>
          <w:rFonts w:ascii="Arial Black" w:hAnsi="Arial Black"/>
          <w:b/>
          <w:sz w:val="36"/>
          <w:szCs w:val="36"/>
          <w:lang w:val="en-US"/>
        </w:rPr>
        <w:t xml:space="preserve">     </w:t>
      </w:r>
      <w:r w:rsidRPr="00500960">
        <w:rPr>
          <w:rFonts w:ascii="Arial Black" w:hAnsi="Arial Black"/>
          <w:b/>
          <w:sz w:val="36"/>
          <w:szCs w:val="36"/>
          <w:lang w:val="en-US"/>
        </w:rPr>
        <w:t xml:space="preserve"> SAAD IMTIAZ               </w:t>
      </w:r>
    </w:p>
    <w:p w:rsidR="00C20E08" w:rsidRPr="00500960" w:rsidRDefault="00C20E08" w:rsidP="00C20E08">
      <w:pPr>
        <w:rPr>
          <w:rFonts w:ascii="Arial Black" w:hAnsi="Arial Black"/>
          <w:b/>
          <w:sz w:val="36"/>
          <w:szCs w:val="36"/>
          <w:lang w:val="en-US"/>
        </w:rPr>
      </w:pPr>
      <w:r w:rsidRPr="00500960">
        <w:rPr>
          <w:rFonts w:ascii="Arial Black" w:hAnsi="Arial Black"/>
          <w:b/>
          <w:sz w:val="36"/>
          <w:szCs w:val="36"/>
          <w:lang w:val="en-US"/>
        </w:rPr>
        <w:t>ROLL NO:     BSAI-013 (3A)</w:t>
      </w:r>
    </w:p>
    <w:p w:rsidR="00C20E08" w:rsidRPr="00500960" w:rsidRDefault="00C20E08" w:rsidP="00C20E0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</w:pPr>
      <w:r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  <w:t>Task 0</w:t>
      </w:r>
      <w:r>
        <w:rPr>
          <w:rFonts w:ascii="Arial Black" w:eastAsia="Times New Roman" w:hAnsi="Arial Black" w:cs="Times New Roman"/>
          <w:b/>
          <w:bCs/>
          <w:sz w:val="36"/>
          <w:szCs w:val="36"/>
          <w:lang w:val="en-US" w:eastAsia="en-PK"/>
        </w:rPr>
        <w:t>9</w:t>
      </w:r>
      <w:r w:rsidRPr="00500960"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  <w:t>:</w:t>
      </w:r>
    </w:p>
    <w:p w:rsidR="00C20E08" w:rsidRPr="00C20E08" w:rsidRDefault="00C20E08" w:rsidP="00C20E08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US" w:eastAsia="en-PK"/>
        </w:rPr>
      </w:pPr>
      <w:r w:rsidRPr="00C20E08">
        <w:rPr>
          <w:rFonts w:ascii="Arial Rounded MT Bold" w:eastAsia="Times New Roman" w:hAnsi="Arial Rounded MT Bold" w:cs="Times New Roman"/>
          <w:b/>
          <w:bCs/>
          <w:sz w:val="36"/>
          <w:szCs w:val="36"/>
          <w:lang w:eastAsia="en-PK"/>
        </w:rPr>
        <w:t>Dataset Exploration and Data Cleaning</w:t>
      </w:r>
      <w:r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US" w:eastAsia="en-PK"/>
        </w:rPr>
        <w:t>:</w:t>
      </w:r>
    </w:p>
    <w:p w:rsidR="00C20E08" w:rsidRPr="00C20E08" w:rsidRDefault="00C20E08" w:rsidP="00C2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This task demonstrates the fundamentals of data preprocessing using the </w:t>
      </w: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Pandas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library in Python. It focuses on loading a dataset, inspecting its structure, and handling missing information to prepare it for further analysis or machine learning models.</w:t>
      </w:r>
    </w:p>
    <w:p w:rsidR="00C20E08" w:rsidRPr="00C20E08" w:rsidRDefault="00C20E08" w:rsidP="00C20E08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</w:pPr>
      <w:r w:rsidRPr="00C20E08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PK"/>
        </w:rPr>
        <w:t>Description of Logic</w:t>
      </w:r>
      <w:r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  <w:t>:</w:t>
      </w:r>
    </w:p>
    <w:p w:rsidR="00C20E08" w:rsidRPr="00C20E08" w:rsidRDefault="00C20E08" w:rsidP="00C20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The script follows a standard data science workflow to understand the "health" and contents of a CSV file:</w:t>
      </w:r>
    </w:p>
    <w:p w:rsidR="00C20E08" w:rsidRPr="00C20E08" w:rsidRDefault="00C20E08" w:rsidP="00C20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Data Loading: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It reads a file named </w:t>
      </w:r>
      <w:r w:rsidRPr="00C20E08">
        <w:rPr>
          <w:rFonts w:ascii="Courier New" w:eastAsia="Times New Roman" w:hAnsi="Courier New" w:cs="Courier New"/>
          <w:sz w:val="32"/>
          <w:szCs w:val="32"/>
          <w:lang w:eastAsia="en-PK"/>
        </w:rPr>
        <w:t>data.csv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. The parameter </w:t>
      </w:r>
      <w:r w:rsidRPr="00C20E08">
        <w:rPr>
          <w:rFonts w:ascii="Courier New" w:eastAsia="Times New Roman" w:hAnsi="Courier New" w:cs="Courier New"/>
          <w:sz w:val="32"/>
          <w:szCs w:val="32"/>
          <w:lang w:eastAsia="en-PK"/>
        </w:rPr>
        <w:t>on_bad_lines='skip'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ensures that if there are any corrupted or formatted incorrectly lines, the program doesn't crash and continues reading the rest of the data.</w:t>
      </w:r>
    </w:p>
    <w:p w:rsidR="00C20E08" w:rsidRPr="00C20E08" w:rsidRDefault="00C20E08" w:rsidP="00C20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Structural Inspection: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By checking the "Top" and "Bottom" rows, you get a quick glance at the actual data values. Checking the </w:t>
      </w: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Shape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provides the exact scale of the project (how many records vs. how many features).</w:t>
      </w:r>
    </w:p>
    <w:p w:rsidR="00C20E08" w:rsidRPr="00C20E08" w:rsidRDefault="00C20E08" w:rsidP="00C20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Data Quality Check: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A crucial step in any AI task is identifying </w:t>
      </w: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Null values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. This script counts how many empty cells exist in each column to determine if the data is "clean" or needs fixing.</w:t>
      </w:r>
    </w:p>
    <w:p w:rsidR="00C20E08" w:rsidRPr="00C20E08" w:rsidRDefault="00C20E08" w:rsidP="00C20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Data Transformation: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The script performs a basic "cleaning" action by using </w:t>
      </w:r>
      <w:r w:rsidRPr="00C20E08">
        <w:rPr>
          <w:rFonts w:ascii="Courier New" w:eastAsia="Times New Roman" w:hAnsi="Courier New" w:cs="Courier New"/>
          <w:sz w:val="32"/>
          <w:szCs w:val="32"/>
          <w:lang w:eastAsia="en-PK"/>
        </w:rPr>
        <w:t>.fillna("")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. This replaces every empty (NaN) cell with an empty string, ensuring that future operations (like mathematical calculations or text processing) won't fail due to missing data.</w:t>
      </w:r>
    </w:p>
    <w:p w:rsidR="00C20E08" w:rsidRPr="00C20E08" w:rsidRDefault="00C20E08" w:rsidP="00C20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:rsidR="00C20E08" w:rsidRPr="00C20E08" w:rsidRDefault="00C20E08" w:rsidP="00C20E08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US" w:eastAsia="en-PK"/>
        </w:rPr>
      </w:pPr>
      <w:r w:rsidRPr="00C20E08">
        <w:rPr>
          <w:rFonts w:ascii="Arial Rounded MT Bold" w:eastAsia="Times New Roman" w:hAnsi="Arial Rounded MT Bold" w:cs="Times New Roman"/>
          <w:b/>
          <w:bCs/>
          <w:sz w:val="36"/>
          <w:szCs w:val="36"/>
          <w:lang w:eastAsia="en-PK"/>
        </w:rPr>
        <w:lastRenderedPageBreak/>
        <w:t>Code Components</w:t>
      </w:r>
      <w:r w:rsidRPr="00C20E08"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US" w:eastAsia="en-PK"/>
        </w:rPr>
        <w:t>:</w:t>
      </w:r>
    </w:p>
    <w:p w:rsidR="00C20E08" w:rsidRPr="00C20E08" w:rsidRDefault="00C20E08" w:rsidP="00C20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pd.read_csv()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: The primary tool for importing data into a structured table format called a DataFrame.</w:t>
      </w:r>
    </w:p>
    <w:p w:rsidR="00C20E08" w:rsidRPr="00C20E08" w:rsidRDefault="00C20E08" w:rsidP="00C20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.head()</w:t>
      </w: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 xml:space="preserve"> &amp; </w:t>
      </w:r>
      <w:r w:rsidRPr="00C20E08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.tail()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: Functions used to preview the first and last five entries of the dataset.</w:t>
      </w:r>
    </w:p>
    <w:p w:rsidR="00C20E08" w:rsidRPr="00C20E08" w:rsidRDefault="00C20E08" w:rsidP="00C20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.shape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: An attribute that returns the dimensions of the dataset (Rows, Columns).</w:t>
      </w:r>
    </w:p>
    <w:p w:rsidR="00C20E08" w:rsidRPr="00C20E08" w:rsidRDefault="00C20E08" w:rsidP="00C20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.isnull().sum()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: A combination of functions that detects missing data and provides a total count for each specific column.</w:t>
      </w:r>
    </w:p>
    <w:p w:rsidR="00C20E08" w:rsidRPr="00C20E08" w:rsidRDefault="00C20E08" w:rsidP="00C20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C20E08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.fillna("")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: A method used for </w:t>
      </w:r>
      <w:r w:rsidRPr="00C20E08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Data Imputation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, filling in the gaps so the dataset is complete.</w:t>
      </w:r>
    </w:p>
    <w:p w:rsidR="00C20E08" w:rsidRPr="00C20E08" w:rsidRDefault="00C20E08" w:rsidP="00C20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20E08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.dtypes</w:t>
      </w:r>
      <w:r w:rsidRPr="00C20E08">
        <w:rPr>
          <w:rFonts w:ascii="Times New Roman" w:eastAsia="Times New Roman" w:hAnsi="Times New Roman" w:cs="Times New Roman"/>
          <w:sz w:val="32"/>
          <w:szCs w:val="32"/>
          <w:lang w:eastAsia="en-PK"/>
        </w:rPr>
        <w:t>: Displays whether each column contains integers, decimals (floats), or text (objects), which is vital for choosing the right AI algorithms later</w:t>
      </w:r>
      <w:r w:rsidRPr="00C20E08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  <w:bookmarkStart w:id="0" w:name="_GoBack"/>
      <w:bookmarkEnd w:id="0"/>
    </w:p>
    <w:p w:rsidR="00C55E5D" w:rsidRDefault="00C20E08"/>
    <w:sectPr w:rsidR="00C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6C0A8C"/>
    <w:multiLevelType w:val="multilevel"/>
    <w:tmpl w:val="B7B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34077"/>
    <w:multiLevelType w:val="multilevel"/>
    <w:tmpl w:val="9CA4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E08"/>
    <w:rsid w:val="003A2812"/>
    <w:rsid w:val="00C20E08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3B12F3-C66C-45FF-A7AF-DC24ED53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0E08"/>
  </w:style>
  <w:style w:type="paragraph" w:styleId="Heading2">
    <w:name w:val="heading 2"/>
    <w:basedOn w:val="Normal"/>
    <w:link w:val="Heading2Char"/>
    <w:uiPriority w:val="9"/>
    <w:qFormat/>
    <w:rsid w:val="00C20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C20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0E08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C20E08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C2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C20E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19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2026-05-08T07:38:00Z</dcterms:created>
  <dcterms:modified xsi:type="dcterms:W3CDTF">2026-05-08T07:46:00Z</dcterms:modified>
</cp:coreProperties>
</file>