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BF2" w:rsidRPr="00DF1BF2" w:rsidRDefault="00DF1BF2" w:rsidP="00D97DDE">
      <w:pPr>
        <w:pStyle w:val="ListParagraph"/>
        <w:spacing w:before="375" w:after="375"/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5D681EC" wp14:editId="6142FB19">
            <wp:extent cx="3037205" cy="2764155"/>
            <wp:effectExtent l="0" t="0" r="0" b="0"/>
            <wp:docPr id="2" name="Picture 2" descr="https://www.electronics-tutorials.ws/wp-content/uploads/2019/08/boo45.gif?fit=319%2C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electronics-tutorials.ws/wp-content/uploads/2019/08/boo45.gif?fit=319%2C2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EA7" w:rsidRPr="00DF1BF2" w:rsidRDefault="00DF1BF2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1BF2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DeMorgan´s</w:t>
      </w:r>
      <w:proofErr w:type="spellEnd"/>
      <w:r w:rsidRPr="00DF1BF2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Theorem and Laws can be used to </w:t>
      </w:r>
      <w:proofErr w:type="spellStart"/>
      <w:r w:rsidRPr="00DF1BF2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to</w:t>
      </w:r>
      <w:proofErr w:type="spellEnd"/>
      <w:r w:rsidRPr="00DF1BF2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find the equivalency of the NAND and NOR gates</w:t>
      </w:r>
    </w:p>
    <w:p w:rsidR="00DF1BF2" w:rsidRPr="00997EA7" w:rsidRDefault="00997EA7" w:rsidP="00565FF3">
      <w:pPr>
        <w:pStyle w:val="ListParagraph"/>
        <w:numPr>
          <w:ilvl w:val="0"/>
          <w:numId w:val="1"/>
        </w:numPr>
        <w:jc w:val="both"/>
        <w:rPr>
          <w:rStyle w:val="ntxt"/>
          <w:rFonts w:ascii="Times New Roman" w:hAnsi="Times New Roman" w:cs="Times New Roman"/>
          <w:sz w:val="24"/>
          <w:szCs w:val="24"/>
        </w:rPr>
      </w:pPr>
      <w:proofErr w:type="spellStart"/>
      <w:r w:rsidRPr="00997EA7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DeMorgan’s</w:t>
      </w:r>
      <w:proofErr w:type="spellEnd"/>
      <w:r w:rsidRPr="00997EA7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Theorem uses two sets of rules or laws to solve various Boolean algebra expressions by changing </w:t>
      </w:r>
      <w:r w:rsidRPr="00997EA7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OR’s</w:t>
      </w:r>
      <w:r w:rsidRPr="00997EA7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to </w:t>
      </w:r>
      <w:r w:rsidRPr="00997EA7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AND’s</w:t>
      </w:r>
      <w:r w:rsidRPr="00997EA7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, and </w:t>
      </w:r>
      <w:r w:rsidRPr="00997EA7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AND’s</w:t>
      </w:r>
      <w:r w:rsidRPr="00997EA7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to </w:t>
      </w:r>
      <w:r w:rsidRPr="00997EA7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OR’s</w:t>
      </w:r>
    </w:p>
    <w:p w:rsidR="00997EA7" w:rsidRPr="00997EA7" w:rsidRDefault="00997EA7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7EA7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Boolean </w:t>
      </w:r>
      <w:proofErr w:type="gramStart"/>
      <w:r w:rsidRPr="00997EA7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Algebra</w:t>
      </w:r>
      <w:proofErr w:type="gramEnd"/>
      <w:r w:rsidRPr="00997EA7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uses a set of laws and rules to define the operation of a digital logic circuit with “0’s” and “1’s” being used to represent a digital input or output condition.</w:t>
      </w:r>
    </w:p>
    <w:p w:rsidR="00997EA7" w:rsidRPr="00997EA7" w:rsidRDefault="00997EA7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7EA7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Boolean </w:t>
      </w:r>
      <w:proofErr w:type="gramStart"/>
      <w:r w:rsidRPr="00997EA7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Algebra</w:t>
      </w:r>
      <w:proofErr w:type="gramEnd"/>
      <w:r w:rsidRPr="00997EA7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uses these zeros and ones to create truth tables and mathematical expressions to define the digital operation of a logic </w:t>
      </w:r>
      <w:r w:rsidRPr="00997EA7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AND</w:t>
      </w:r>
      <w:r w:rsidRPr="00997EA7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, </w:t>
      </w:r>
      <w:r w:rsidRPr="00997EA7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OR</w:t>
      </w:r>
      <w:r w:rsidRPr="00997EA7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and </w:t>
      </w:r>
      <w:r w:rsidRPr="00997EA7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NOT</w:t>
      </w:r>
      <w:r w:rsidRPr="00997EA7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(or inversion) operations as well as ways of expressing other logical operations such as the </w:t>
      </w:r>
      <w:r w:rsidRPr="00997EA7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XOR</w:t>
      </w:r>
      <w:r w:rsidRPr="00997EA7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(Exclusive-OR) function.</w:t>
      </w:r>
    </w:p>
    <w:p w:rsidR="00997EA7" w:rsidRPr="00997EA7" w:rsidRDefault="00997EA7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7EA7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While George Boole’s set of laws and </w:t>
      </w:r>
      <w:proofErr w:type="gramStart"/>
      <w:r w:rsidRPr="00997EA7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rules allows</w:t>
      </w:r>
      <w:proofErr w:type="gramEnd"/>
      <w:r w:rsidRPr="00997EA7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us to </w:t>
      </w:r>
      <w:proofErr w:type="spellStart"/>
      <w:r w:rsidRPr="00997EA7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analyise</w:t>
      </w:r>
      <w:proofErr w:type="spellEnd"/>
      <w:r w:rsidRPr="00997EA7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and simplify a digital circuit, there are two laws within his set that are attributed to </w:t>
      </w:r>
      <w:r w:rsidRPr="00997EA7">
        <w:rPr>
          <w:rStyle w:val="Strong"/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Augustus </w:t>
      </w:r>
      <w:proofErr w:type="spellStart"/>
      <w:r w:rsidRPr="00997EA7">
        <w:rPr>
          <w:rStyle w:val="Strong"/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DeMorgan</w:t>
      </w:r>
      <w:proofErr w:type="spellEnd"/>
      <w:r w:rsidRPr="00997EA7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.</w:t>
      </w:r>
    </w:p>
    <w:p w:rsidR="00997EA7" w:rsidRPr="00431F20" w:rsidRDefault="00997EA7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7EA7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(</w:t>
      </w:r>
      <w:proofErr w:type="gramStart"/>
      <w:r w:rsidRPr="00997EA7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a</w:t>
      </w:r>
      <w:proofErr w:type="gramEnd"/>
      <w:r w:rsidRPr="00997EA7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nineteenth century English mathematician) which views the logical </w:t>
      </w:r>
      <w:r w:rsidRPr="00997EA7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NAND</w:t>
      </w:r>
      <w:r w:rsidRPr="00997EA7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and </w:t>
      </w:r>
      <w:r w:rsidRPr="00997EA7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NOR</w:t>
      </w:r>
      <w:r w:rsidRPr="00997EA7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operations as separate </w:t>
      </w:r>
      <w:r w:rsidRPr="00997EA7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NOT AND</w:t>
      </w:r>
      <w:r w:rsidRPr="00997EA7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</w:t>
      </w:r>
      <w:proofErr w:type="spellStart"/>
      <w:r w:rsidRPr="00997EA7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and</w:t>
      </w:r>
      <w:proofErr w:type="spellEnd"/>
      <w:r w:rsidRPr="00997EA7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</w:t>
      </w:r>
      <w:r w:rsidRPr="00997EA7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NOT OR</w:t>
      </w:r>
      <w:r w:rsidRPr="00997EA7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functions respectively.</w:t>
      </w:r>
    </w:p>
    <w:p w:rsidR="00431F20" w:rsidRDefault="00431F20" w:rsidP="00431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1F20" w:rsidRDefault="00431F20" w:rsidP="00431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1F20" w:rsidRDefault="00431F20" w:rsidP="00431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1F20" w:rsidRPr="00431F20" w:rsidRDefault="00431F20" w:rsidP="00431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7EA7" w:rsidRDefault="00997EA7" w:rsidP="00997EA7">
      <w:pPr>
        <w:pStyle w:val="Heading3"/>
        <w:shd w:val="clear" w:color="auto" w:fill="FFFFFF"/>
        <w:spacing w:before="450" w:after="150" w:line="300" w:lineRule="atLeast"/>
        <w:rPr>
          <w:rFonts w:ascii="Arial" w:hAnsi="Arial" w:cs="Arial"/>
          <w:color w:val="404041"/>
          <w:sz w:val="30"/>
          <w:szCs w:val="30"/>
        </w:rPr>
      </w:pPr>
      <w:r>
        <w:rPr>
          <w:rFonts w:ascii="Arial" w:hAnsi="Arial" w:cs="Arial"/>
          <w:color w:val="404041"/>
          <w:sz w:val="30"/>
          <w:szCs w:val="30"/>
        </w:rPr>
        <w:lastRenderedPageBreak/>
        <w:t>Truth Table for Each Logical Operation</w:t>
      </w:r>
    </w:p>
    <w:tbl>
      <w:tblPr>
        <w:tblW w:w="532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50"/>
        <w:gridCol w:w="900"/>
        <w:gridCol w:w="1050"/>
        <w:gridCol w:w="900"/>
        <w:gridCol w:w="900"/>
        <w:gridCol w:w="36"/>
        <w:gridCol w:w="36"/>
      </w:tblGrid>
      <w:tr w:rsidR="00997EA7" w:rsidTr="00997EA7">
        <w:tc>
          <w:tcPr>
            <w:tcW w:w="0" w:type="auto"/>
            <w:gridSpan w:val="2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FFFFFF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Default="00997EA7">
            <w:pPr>
              <w:spacing w:before="300" w:after="300"/>
              <w:jc w:val="center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Input Variable</w:t>
            </w:r>
          </w:p>
        </w:tc>
        <w:tc>
          <w:tcPr>
            <w:tcW w:w="0" w:type="auto"/>
            <w:gridSpan w:val="6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Default="00997EA7">
            <w:pPr>
              <w:spacing w:before="300" w:after="300"/>
              <w:jc w:val="center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Output Conditions</w:t>
            </w:r>
          </w:p>
        </w:tc>
      </w:tr>
      <w:tr w:rsidR="00997EA7" w:rsidTr="00997EA7">
        <w:tc>
          <w:tcPr>
            <w:tcW w:w="75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Default="00997EA7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A</w:t>
            </w:r>
          </w:p>
        </w:tc>
        <w:tc>
          <w:tcPr>
            <w:tcW w:w="75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Default="00997EA7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B</w:t>
            </w:r>
          </w:p>
        </w:tc>
        <w:tc>
          <w:tcPr>
            <w:tcW w:w="90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Default="00997EA7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AND</w:t>
            </w:r>
          </w:p>
        </w:tc>
        <w:tc>
          <w:tcPr>
            <w:tcW w:w="105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Default="00997EA7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NAND</w:t>
            </w:r>
          </w:p>
        </w:tc>
        <w:tc>
          <w:tcPr>
            <w:tcW w:w="90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Default="00997EA7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OR</w:t>
            </w:r>
          </w:p>
        </w:tc>
        <w:tc>
          <w:tcPr>
            <w:tcW w:w="90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Default="00997EA7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NOR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97EA7" w:rsidRDefault="00997E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97EA7" w:rsidRDefault="00997EA7">
            <w:pPr>
              <w:rPr>
                <w:sz w:val="20"/>
                <w:szCs w:val="20"/>
              </w:rPr>
            </w:pPr>
          </w:p>
        </w:tc>
      </w:tr>
      <w:tr w:rsidR="00997EA7" w:rsidTr="00997EA7"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Default="00997EA7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Default="00997EA7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Default="00997EA7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Default="00997EA7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Default="00997EA7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Default="00997EA7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97EA7" w:rsidRDefault="00997E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97EA7" w:rsidRDefault="00997EA7">
            <w:pPr>
              <w:rPr>
                <w:sz w:val="20"/>
                <w:szCs w:val="20"/>
              </w:rPr>
            </w:pPr>
          </w:p>
        </w:tc>
      </w:tr>
      <w:tr w:rsidR="00997EA7" w:rsidTr="00997EA7"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Default="00997EA7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Default="00997EA7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Default="00997EA7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Default="00997EA7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Default="00997EA7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Default="00997EA7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97EA7" w:rsidRDefault="00997E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97EA7" w:rsidRDefault="00997EA7">
            <w:pPr>
              <w:rPr>
                <w:sz w:val="20"/>
                <w:szCs w:val="20"/>
              </w:rPr>
            </w:pPr>
          </w:p>
        </w:tc>
      </w:tr>
      <w:tr w:rsidR="00997EA7" w:rsidTr="00997EA7"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Default="00997EA7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Default="00997EA7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Default="00997EA7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Default="00997EA7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Default="00997EA7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Default="00997EA7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97EA7" w:rsidRDefault="00997E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97EA7" w:rsidRDefault="00997EA7">
            <w:pPr>
              <w:rPr>
                <w:sz w:val="20"/>
                <w:szCs w:val="20"/>
              </w:rPr>
            </w:pPr>
          </w:p>
        </w:tc>
      </w:tr>
      <w:tr w:rsidR="00997EA7" w:rsidTr="00997EA7"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Default="00997EA7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Default="00997EA7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Default="00997EA7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Default="00997EA7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Default="00997EA7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Default="00997EA7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97EA7" w:rsidRDefault="00997E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97EA7" w:rsidRDefault="00997EA7">
            <w:pPr>
              <w:rPr>
                <w:sz w:val="20"/>
                <w:szCs w:val="20"/>
              </w:rPr>
            </w:pPr>
          </w:p>
        </w:tc>
      </w:tr>
    </w:tbl>
    <w:p w:rsidR="00997EA7" w:rsidRDefault="00997EA7" w:rsidP="00565FF3">
      <w:pPr>
        <w:pStyle w:val="ListParagraph"/>
        <w:numPr>
          <w:ilvl w:val="0"/>
          <w:numId w:val="5"/>
        </w:num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</w:pPr>
      <w:r w:rsidRPr="00565FF3"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  <w:t>The following table gives a list of the common logic functions and their equivalent Boolean notation where a “</w:t>
      </w:r>
      <w:r w:rsidRPr="00565FF3">
        <w:rPr>
          <w:rFonts w:ascii="Times New Roman" w:eastAsia="Times New Roman" w:hAnsi="Times New Roman" w:cs="Times New Roman"/>
          <w:color w:val="414143"/>
          <w:sz w:val="24"/>
          <w:szCs w:val="24"/>
          <w:lang w:eastAsia="en-IN"/>
        </w:rPr>
        <w:t>.</w:t>
      </w:r>
      <w:r w:rsidRPr="00565FF3"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  <w:t>” (</w:t>
      </w:r>
      <w:proofErr w:type="gramStart"/>
      <w:r w:rsidRPr="00565FF3"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  <w:t>a</w:t>
      </w:r>
      <w:proofErr w:type="gramEnd"/>
      <w:r w:rsidRPr="00565FF3"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  <w:t xml:space="preserve"> dot) means an </w:t>
      </w:r>
      <w:r w:rsidRPr="00565FF3">
        <w:rPr>
          <w:rFonts w:ascii="Times New Roman" w:eastAsia="Times New Roman" w:hAnsi="Times New Roman" w:cs="Times New Roman"/>
          <w:color w:val="414143"/>
          <w:sz w:val="24"/>
          <w:szCs w:val="24"/>
          <w:lang w:eastAsia="en-IN"/>
        </w:rPr>
        <w:t>AND</w:t>
      </w:r>
      <w:r w:rsidRPr="00565FF3"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  <w:t> (product) operation, a “</w:t>
      </w:r>
      <w:r w:rsidRPr="00565FF3">
        <w:rPr>
          <w:rFonts w:ascii="Times New Roman" w:eastAsia="Times New Roman" w:hAnsi="Times New Roman" w:cs="Times New Roman"/>
          <w:color w:val="414143"/>
          <w:sz w:val="24"/>
          <w:szCs w:val="24"/>
          <w:lang w:eastAsia="en-IN"/>
        </w:rPr>
        <w:t>+</w:t>
      </w:r>
      <w:r w:rsidRPr="00565FF3"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  <w:t>” (plus sign) means an </w:t>
      </w:r>
      <w:r w:rsidRPr="00565FF3">
        <w:rPr>
          <w:rFonts w:ascii="Times New Roman" w:eastAsia="Times New Roman" w:hAnsi="Times New Roman" w:cs="Times New Roman"/>
          <w:color w:val="414143"/>
          <w:sz w:val="24"/>
          <w:szCs w:val="24"/>
          <w:lang w:eastAsia="en-IN"/>
        </w:rPr>
        <w:t>OR</w:t>
      </w:r>
      <w:r w:rsidRPr="00565FF3"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  <w:t> (sum) operation, and the complement or inverse of a variable is indicated by a bar over the variable.</w:t>
      </w:r>
    </w:p>
    <w:p w:rsidR="00431F20" w:rsidRDefault="00431F20" w:rsidP="00431F20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</w:pPr>
    </w:p>
    <w:p w:rsidR="00431F20" w:rsidRDefault="00431F20" w:rsidP="00431F20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</w:pPr>
    </w:p>
    <w:p w:rsidR="00431F20" w:rsidRDefault="00431F20" w:rsidP="00431F20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</w:pPr>
    </w:p>
    <w:p w:rsidR="00431F20" w:rsidRDefault="00431F20" w:rsidP="00431F20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</w:pPr>
    </w:p>
    <w:p w:rsidR="00431F20" w:rsidRDefault="00431F20" w:rsidP="00431F20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</w:pPr>
    </w:p>
    <w:p w:rsidR="00431F20" w:rsidRDefault="00431F20" w:rsidP="00431F20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</w:pPr>
    </w:p>
    <w:p w:rsidR="00431F20" w:rsidRDefault="00431F20" w:rsidP="00431F20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</w:pPr>
    </w:p>
    <w:p w:rsidR="00431F20" w:rsidRPr="00431F20" w:rsidRDefault="00431F20" w:rsidP="00431F20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</w:pPr>
    </w:p>
    <w:tbl>
      <w:tblPr>
        <w:tblW w:w="5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000"/>
      </w:tblGrid>
      <w:tr w:rsidR="00997EA7" w:rsidRPr="00997EA7" w:rsidTr="00997EA7">
        <w:tc>
          <w:tcPr>
            <w:tcW w:w="225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FFFFFF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  <w:lastRenderedPageBreak/>
              <w:t>Logic Function</w:t>
            </w:r>
          </w:p>
        </w:tc>
        <w:tc>
          <w:tcPr>
            <w:tcW w:w="300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  <w:t>Boolean Notation</w:t>
            </w:r>
          </w:p>
        </w:tc>
      </w:tr>
      <w:tr w:rsidR="00997EA7" w:rsidRPr="00997EA7" w:rsidTr="00997EA7"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AND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A.B</w:t>
            </w:r>
          </w:p>
        </w:tc>
      </w:tr>
      <w:tr w:rsidR="00997EA7" w:rsidRPr="00997EA7" w:rsidTr="00997EA7"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OR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A+B</w:t>
            </w:r>
          </w:p>
        </w:tc>
      </w:tr>
      <w:tr w:rsidR="00997EA7" w:rsidRPr="00997EA7" w:rsidTr="00997EA7"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NOT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A</w:t>
            </w:r>
          </w:p>
        </w:tc>
      </w:tr>
      <w:tr w:rsidR="00997EA7" w:rsidRPr="00997EA7" w:rsidTr="00997EA7"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NAND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A .B</w:t>
            </w:r>
          </w:p>
        </w:tc>
      </w:tr>
      <w:tr w:rsidR="00997EA7" w:rsidRPr="00997EA7" w:rsidTr="00997EA7"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NOR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A+B</w:t>
            </w:r>
          </w:p>
        </w:tc>
      </w:tr>
    </w:tbl>
    <w:p w:rsidR="00997EA7" w:rsidRDefault="00997EA7" w:rsidP="00997EA7">
      <w:pPr>
        <w:pStyle w:val="Heading2"/>
        <w:shd w:val="clear" w:color="auto" w:fill="FFFFFF"/>
        <w:spacing w:before="450" w:after="150" w:line="300" w:lineRule="atLeast"/>
        <w:rPr>
          <w:rFonts w:ascii="Arial" w:hAnsi="Arial" w:cs="Arial"/>
          <w:color w:val="404041"/>
          <w:sz w:val="30"/>
          <w:szCs w:val="30"/>
        </w:rPr>
      </w:pPr>
      <w:proofErr w:type="spellStart"/>
      <w:r>
        <w:rPr>
          <w:rFonts w:ascii="Arial" w:hAnsi="Arial" w:cs="Arial"/>
          <w:color w:val="404041"/>
          <w:sz w:val="30"/>
          <w:szCs w:val="30"/>
        </w:rPr>
        <w:t>DeMorgan’s</w:t>
      </w:r>
      <w:proofErr w:type="spellEnd"/>
      <w:r>
        <w:rPr>
          <w:rFonts w:ascii="Arial" w:hAnsi="Arial" w:cs="Arial"/>
          <w:color w:val="404041"/>
          <w:sz w:val="30"/>
          <w:szCs w:val="30"/>
        </w:rPr>
        <w:t xml:space="preserve"> Theory</w:t>
      </w:r>
    </w:p>
    <w:p w:rsidR="00997EA7" w:rsidRPr="00565FF3" w:rsidRDefault="00997EA7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5FF3">
        <w:rPr>
          <w:rStyle w:val="Emphasis"/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DeMorgan’s</w:t>
      </w:r>
      <w:proofErr w:type="spellEnd"/>
      <w:r w:rsidRPr="00565FF3">
        <w:rPr>
          <w:rStyle w:val="Emphasis"/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Theorems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are basically two sets of rules or laws developed from the Boolean expressions for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AND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,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OR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and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NOT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using two input variables,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A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and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B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. </w:t>
      </w:r>
    </w:p>
    <w:p w:rsidR="00997EA7" w:rsidRPr="00565FF3" w:rsidRDefault="00997EA7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These two rules or theorems allow the input variables to be negated and converted from one form of a Boolean function into an opposite form.</w:t>
      </w:r>
    </w:p>
    <w:p w:rsidR="00997EA7" w:rsidRPr="00565FF3" w:rsidRDefault="00997EA7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DeMorgan’s</w:t>
      </w:r>
      <w:proofErr w:type="spell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first theorem states that two (or more) variables </w:t>
      </w:r>
      <w:proofErr w:type="spellStart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NOR´ed</w:t>
      </w:r>
      <w:proofErr w:type="spell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together is the same as the two variables inverted (Complement) and </w:t>
      </w:r>
      <w:proofErr w:type="spellStart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AND´ed</w:t>
      </w:r>
      <w:proofErr w:type="spell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, while the second theorem states that two (or more) variables </w:t>
      </w:r>
      <w:proofErr w:type="spellStart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NAND´ed</w:t>
      </w:r>
      <w:proofErr w:type="spell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together is the same as the two terms inverted (Complement) and </w:t>
      </w:r>
      <w:proofErr w:type="spellStart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OR´ed</w:t>
      </w:r>
      <w:proofErr w:type="spell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.</w:t>
      </w:r>
    </w:p>
    <w:p w:rsidR="00997EA7" w:rsidRPr="00565FF3" w:rsidRDefault="00997EA7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That is replace all the OR operators with AND operators, or all the AND operators with an OR operators.</w:t>
      </w:r>
    </w:p>
    <w:p w:rsidR="00431F20" w:rsidRDefault="00431F20" w:rsidP="00997EA7">
      <w:pPr>
        <w:pStyle w:val="Heading3"/>
        <w:shd w:val="clear" w:color="auto" w:fill="FFFFFF"/>
        <w:spacing w:before="450" w:after="150" w:line="300" w:lineRule="atLeast"/>
        <w:rPr>
          <w:rFonts w:ascii="Arial" w:hAnsi="Arial" w:cs="Arial"/>
          <w:color w:val="404041"/>
          <w:sz w:val="30"/>
          <w:szCs w:val="30"/>
        </w:rPr>
      </w:pPr>
    </w:p>
    <w:p w:rsidR="00997EA7" w:rsidRDefault="00997EA7" w:rsidP="00997EA7">
      <w:pPr>
        <w:pStyle w:val="Heading3"/>
        <w:shd w:val="clear" w:color="auto" w:fill="FFFFFF"/>
        <w:spacing w:before="450" w:after="150" w:line="300" w:lineRule="atLeast"/>
        <w:rPr>
          <w:rFonts w:ascii="Arial" w:hAnsi="Arial" w:cs="Arial"/>
          <w:color w:val="404041"/>
          <w:sz w:val="30"/>
          <w:szCs w:val="30"/>
        </w:rPr>
      </w:pPr>
      <w:proofErr w:type="spellStart"/>
      <w:r>
        <w:rPr>
          <w:rFonts w:ascii="Arial" w:hAnsi="Arial" w:cs="Arial"/>
          <w:color w:val="404041"/>
          <w:sz w:val="30"/>
          <w:szCs w:val="30"/>
        </w:rPr>
        <w:t>DeMorgan’s</w:t>
      </w:r>
      <w:proofErr w:type="spellEnd"/>
      <w:r>
        <w:rPr>
          <w:rFonts w:ascii="Arial" w:hAnsi="Arial" w:cs="Arial"/>
          <w:color w:val="404041"/>
          <w:sz w:val="30"/>
          <w:szCs w:val="30"/>
        </w:rPr>
        <w:t xml:space="preserve"> First Theorem</w:t>
      </w:r>
    </w:p>
    <w:p w:rsidR="00997EA7" w:rsidRPr="00565FF3" w:rsidRDefault="00997EA7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DeMorgan’s</w:t>
      </w:r>
      <w:proofErr w:type="spell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First theorem proves that when two (or more) input variables are </w:t>
      </w:r>
      <w:proofErr w:type="spellStart"/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AND’ed</w:t>
      </w:r>
      <w:proofErr w:type="spell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and negated, they are equivalent to the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OR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of the complements of the individual variables. </w:t>
      </w:r>
    </w:p>
    <w:p w:rsidR="00997EA7" w:rsidRPr="00565FF3" w:rsidRDefault="00997EA7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lastRenderedPageBreak/>
        <w:t>Thus the equivalent of the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NAND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function will be a negative-OR function, proving that A.B = A+B. </w:t>
      </w:r>
    </w:p>
    <w:p w:rsidR="00997EA7" w:rsidRPr="00565FF3" w:rsidRDefault="00997EA7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We can show this operation using the following table.</w:t>
      </w:r>
    </w:p>
    <w:p w:rsidR="00997EA7" w:rsidRDefault="00997EA7" w:rsidP="00997EA7">
      <w:pPr>
        <w:pStyle w:val="Heading3"/>
        <w:shd w:val="clear" w:color="auto" w:fill="FFFFFF"/>
        <w:spacing w:before="450" w:after="150" w:line="300" w:lineRule="atLeast"/>
        <w:rPr>
          <w:rFonts w:ascii="Arial" w:hAnsi="Arial" w:cs="Arial"/>
          <w:color w:val="404041"/>
          <w:sz w:val="30"/>
          <w:szCs w:val="30"/>
        </w:rPr>
      </w:pPr>
      <w:r>
        <w:rPr>
          <w:rFonts w:ascii="Arial" w:hAnsi="Arial" w:cs="Arial"/>
          <w:color w:val="404041"/>
          <w:sz w:val="30"/>
          <w:szCs w:val="30"/>
        </w:rPr>
        <w:t xml:space="preserve">Verifying </w:t>
      </w:r>
      <w:proofErr w:type="spellStart"/>
      <w:r>
        <w:rPr>
          <w:rFonts w:ascii="Arial" w:hAnsi="Arial" w:cs="Arial"/>
          <w:color w:val="404041"/>
          <w:sz w:val="30"/>
          <w:szCs w:val="30"/>
        </w:rPr>
        <w:t>DeMorgan’s</w:t>
      </w:r>
      <w:proofErr w:type="spellEnd"/>
      <w:r>
        <w:rPr>
          <w:rFonts w:ascii="Arial" w:hAnsi="Arial" w:cs="Arial"/>
          <w:color w:val="404041"/>
          <w:sz w:val="30"/>
          <w:szCs w:val="30"/>
        </w:rPr>
        <w:t xml:space="preserve"> First Theorem using Truth Table</w:t>
      </w:r>
    </w:p>
    <w:p w:rsidR="00997EA7" w:rsidRPr="00997EA7" w:rsidRDefault="00997EA7" w:rsidP="0099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60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50"/>
        <w:gridCol w:w="900"/>
        <w:gridCol w:w="900"/>
        <w:gridCol w:w="900"/>
        <w:gridCol w:w="900"/>
        <w:gridCol w:w="900"/>
        <w:gridCol w:w="36"/>
      </w:tblGrid>
      <w:tr w:rsidR="00997EA7" w:rsidRPr="00997EA7" w:rsidTr="00997EA7">
        <w:tc>
          <w:tcPr>
            <w:tcW w:w="0" w:type="auto"/>
            <w:gridSpan w:val="2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FFFFFF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  <w:t>Inputs</w:t>
            </w:r>
          </w:p>
        </w:tc>
        <w:tc>
          <w:tcPr>
            <w:tcW w:w="0" w:type="auto"/>
            <w:gridSpan w:val="6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  <w:t>Truth Table Outputs For Each Term</w:t>
            </w:r>
          </w:p>
        </w:tc>
      </w:tr>
      <w:tr w:rsidR="00997EA7" w:rsidRPr="00997EA7" w:rsidTr="00997EA7">
        <w:tc>
          <w:tcPr>
            <w:tcW w:w="75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B</w:t>
            </w:r>
          </w:p>
        </w:tc>
        <w:tc>
          <w:tcPr>
            <w:tcW w:w="75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A</w:t>
            </w:r>
          </w:p>
        </w:tc>
        <w:tc>
          <w:tcPr>
            <w:tcW w:w="90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A.B</w:t>
            </w:r>
          </w:p>
        </w:tc>
        <w:tc>
          <w:tcPr>
            <w:tcW w:w="90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E5E4E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A.B</w:t>
            </w:r>
          </w:p>
        </w:tc>
        <w:tc>
          <w:tcPr>
            <w:tcW w:w="90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A</w:t>
            </w:r>
          </w:p>
        </w:tc>
        <w:tc>
          <w:tcPr>
            <w:tcW w:w="90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B</w:t>
            </w:r>
          </w:p>
        </w:tc>
        <w:tc>
          <w:tcPr>
            <w:tcW w:w="90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E5E4E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A + 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97EA7" w:rsidRPr="00997EA7" w:rsidRDefault="00997EA7" w:rsidP="00997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97EA7" w:rsidRPr="00997EA7" w:rsidTr="00997EA7"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E5E4E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b/>
                <w:bCs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E5E4E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b/>
                <w:bCs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97EA7" w:rsidRPr="00997EA7" w:rsidRDefault="00997EA7" w:rsidP="00997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97EA7" w:rsidRPr="00997EA7" w:rsidTr="00997EA7"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E5E4E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b/>
                <w:bCs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E5E4E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b/>
                <w:bCs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97EA7" w:rsidRPr="00997EA7" w:rsidRDefault="00997EA7" w:rsidP="00997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97EA7" w:rsidRPr="00997EA7" w:rsidTr="00997EA7"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E5E4E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b/>
                <w:bCs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E5E4E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b/>
                <w:bCs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97EA7" w:rsidRPr="00997EA7" w:rsidRDefault="00997EA7" w:rsidP="00997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97EA7" w:rsidRPr="00997EA7" w:rsidTr="00997EA7"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E5E4E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b/>
                <w:bCs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E5E4E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97EA7" w:rsidRPr="00997EA7" w:rsidRDefault="00997EA7" w:rsidP="00997EA7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997EA7">
              <w:rPr>
                <w:rFonts w:ascii="Arial" w:eastAsia="Times New Roman" w:hAnsi="Arial" w:cs="Arial"/>
                <w:b/>
                <w:bCs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97EA7" w:rsidRPr="00997EA7" w:rsidRDefault="00997EA7" w:rsidP="00997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31F20" w:rsidRPr="00431F20" w:rsidRDefault="00997EA7" w:rsidP="00431F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We can also show that A.B = A+B using logic gates as shown.</w:t>
      </w:r>
    </w:p>
    <w:p w:rsidR="00431F20" w:rsidRDefault="00431F20" w:rsidP="00431F20">
      <w:pPr>
        <w:pStyle w:val="ListParagraph"/>
        <w:jc w:val="both"/>
        <w:rPr>
          <w:rFonts w:ascii="Arial" w:hAnsi="Arial" w:cs="Arial"/>
          <w:color w:val="404041"/>
          <w:sz w:val="30"/>
          <w:szCs w:val="30"/>
        </w:rPr>
      </w:pPr>
    </w:p>
    <w:p w:rsidR="00431F20" w:rsidRDefault="00431F20" w:rsidP="00431F20">
      <w:pPr>
        <w:pStyle w:val="ListParagraph"/>
        <w:jc w:val="both"/>
        <w:rPr>
          <w:rFonts w:ascii="Arial" w:hAnsi="Arial" w:cs="Arial"/>
          <w:color w:val="404041"/>
          <w:sz w:val="30"/>
          <w:szCs w:val="30"/>
        </w:rPr>
      </w:pPr>
    </w:p>
    <w:p w:rsidR="00431F20" w:rsidRDefault="00431F20" w:rsidP="00431F20">
      <w:pPr>
        <w:pStyle w:val="ListParagraph"/>
        <w:jc w:val="both"/>
        <w:rPr>
          <w:rFonts w:ascii="Arial" w:hAnsi="Arial" w:cs="Arial"/>
          <w:color w:val="404041"/>
          <w:sz w:val="30"/>
          <w:szCs w:val="30"/>
        </w:rPr>
      </w:pPr>
    </w:p>
    <w:p w:rsidR="00431F20" w:rsidRDefault="00431F20" w:rsidP="00431F20">
      <w:pPr>
        <w:pStyle w:val="ListParagraph"/>
        <w:jc w:val="both"/>
        <w:rPr>
          <w:rFonts w:ascii="Arial" w:hAnsi="Arial" w:cs="Arial"/>
          <w:color w:val="404041"/>
          <w:sz w:val="30"/>
          <w:szCs w:val="30"/>
        </w:rPr>
      </w:pPr>
    </w:p>
    <w:p w:rsidR="00431F20" w:rsidRDefault="00431F20" w:rsidP="00431F20">
      <w:pPr>
        <w:pStyle w:val="ListParagraph"/>
        <w:jc w:val="both"/>
        <w:rPr>
          <w:rFonts w:ascii="Arial" w:hAnsi="Arial" w:cs="Arial"/>
          <w:color w:val="404041"/>
          <w:sz w:val="30"/>
          <w:szCs w:val="30"/>
        </w:rPr>
      </w:pPr>
    </w:p>
    <w:p w:rsidR="00431F20" w:rsidRDefault="00431F20" w:rsidP="00431F20">
      <w:pPr>
        <w:pStyle w:val="ListParagraph"/>
        <w:jc w:val="both"/>
        <w:rPr>
          <w:rFonts w:ascii="Arial" w:hAnsi="Arial" w:cs="Arial"/>
          <w:color w:val="404041"/>
          <w:sz w:val="30"/>
          <w:szCs w:val="30"/>
        </w:rPr>
      </w:pPr>
    </w:p>
    <w:p w:rsidR="00431F20" w:rsidRDefault="00431F20" w:rsidP="00431F20">
      <w:pPr>
        <w:pStyle w:val="ListParagraph"/>
        <w:jc w:val="both"/>
        <w:rPr>
          <w:rFonts w:ascii="Arial" w:hAnsi="Arial" w:cs="Arial"/>
          <w:color w:val="404041"/>
          <w:sz w:val="30"/>
          <w:szCs w:val="30"/>
        </w:rPr>
      </w:pPr>
    </w:p>
    <w:p w:rsidR="00431F20" w:rsidRDefault="00431F20" w:rsidP="00431F20">
      <w:pPr>
        <w:pStyle w:val="ListParagraph"/>
        <w:jc w:val="both"/>
        <w:rPr>
          <w:rFonts w:ascii="Arial" w:hAnsi="Arial" w:cs="Arial"/>
          <w:color w:val="404041"/>
          <w:sz w:val="30"/>
          <w:szCs w:val="30"/>
        </w:rPr>
      </w:pPr>
    </w:p>
    <w:p w:rsidR="00431F20" w:rsidRDefault="00431F20" w:rsidP="00431F20">
      <w:pPr>
        <w:pStyle w:val="ListParagraph"/>
        <w:jc w:val="both"/>
        <w:rPr>
          <w:rFonts w:ascii="Arial" w:hAnsi="Arial" w:cs="Arial"/>
          <w:color w:val="404041"/>
          <w:sz w:val="30"/>
          <w:szCs w:val="30"/>
        </w:rPr>
      </w:pPr>
    </w:p>
    <w:p w:rsidR="00431F20" w:rsidRDefault="00431F20" w:rsidP="00431F20">
      <w:pPr>
        <w:pStyle w:val="ListParagraph"/>
        <w:jc w:val="both"/>
        <w:rPr>
          <w:rFonts w:ascii="Arial" w:hAnsi="Arial" w:cs="Arial"/>
          <w:color w:val="404041"/>
          <w:sz w:val="30"/>
          <w:szCs w:val="30"/>
        </w:rPr>
      </w:pPr>
    </w:p>
    <w:p w:rsidR="00431F20" w:rsidRDefault="00431F20" w:rsidP="00431F20">
      <w:pPr>
        <w:pStyle w:val="ListParagraph"/>
        <w:jc w:val="both"/>
        <w:rPr>
          <w:rFonts w:ascii="Arial" w:hAnsi="Arial" w:cs="Arial"/>
          <w:color w:val="404041"/>
          <w:sz w:val="30"/>
          <w:szCs w:val="30"/>
        </w:rPr>
      </w:pPr>
    </w:p>
    <w:p w:rsidR="00997EA7" w:rsidRPr="00431F20" w:rsidRDefault="00997EA7" w:rsidP="00431F2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1F20">
        <w:rPr>
          <w:rFonts w:ascii="Arial" w:hAnsi="Arial" w:cs="Arial"/>
          <w:color w:val="404041"/>
          <w:sz w:val="30"/>
          <w:szCs w:val="30"/>
        </w:rPr>
        <w:lastRenderedPageBreak/>
        <w:t>DeMorgan’s</w:t>
      </w:r>
      <w:proofErr w:type="spellEnd"/>
      <w:r w:rsidRPr="00431F20">
        <w:rPr>
          <w:rFonts w:ascii="Arial" w:hAnsi="Arial" w:cs="Arial"/>
          <w:color w:val="404041"/>
          <w:sz w:val="30"/>
          <w:szCs w:val="30"/>
        </w:rPr>
        <w:t xml:space="preserve"> First Law Implementation using Logic Gates</w:t>
      </w:r>
    </w:p>
    <w:p w:rsidR="00997EA7" w:rsidRDefault="00997EA7" w:rsidP="00997EA7">
      <w:pPr>
        <w:shd w:val="clear" w:color="auto" w:fill="FFFFFF"/>
        <w:jc w:val="center"/>
        <w:rPr>
          <w:rFonts w:ascii="Arial" w:hAnsi="Arial" w:cs="Arial"/>
          <w:color w:val="414042"/>
          <w:sz w:val="24"/>
          <w:szCs w:val="24"/>
        </w:rPr>
      </w:pPr>
      <w:r>
        <w:rPr>
          <w:rFonts w:ascii="Arial" w:hAnsi="Arial" w:cs="Arial"/>
          <w:noProof/>
          <w:color w:val="414042"/>
          <w:lang w:eastAsia="en-IN"/>
        </w:rPr>
        <w:drawing>
          <wp:inline distT="0" distB="0" distL="0" distR="0" wp14:anchorId="71441AD9" wp14:editId="5CC6FAA1">
            <wp:extent cx="3037205" cy="2764155"/>
            <wp:effectExtent l="0" t="0" r="0" b="0"/>
            <wp:docPr id="18" name="Picture 18" descr="demorgans theorem first law of imple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demorgans theorem first law of implement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EA7" w:rsidRPr="00565FF3" w:rsidRDefault="00997EA7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The top logic gate arrangement of: A.B can be implemented using a standard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NAND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gate with inputs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A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and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B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. </w:t>
      </w:r>
    </w:p>
    <w:p w:rsidR="00997EA7" w:rsidRPr="00565FF3" w:rsidRDefault="00997EA7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The lower logic gate arrangement first inverts the two inputs producing A and B. These then become the inputs to the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OR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gate. </w:t>
      </w:r>
    </w:p>
    <w:p w:rsidR="00997EA7" w:rsidRPr="00565FF3" w:rsidRDefault="00997EA7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Therefore the output from the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OR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gate becomes: A+B</w:t>
      </w:r>
    </w:p>
    <w:p w:rsidR="00997EA7" w:rsidRPr="00565FF3" w:rsidRDefault="00997EA7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Then we can see here that a standard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OR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gate function with inverters (NOT gates) on each of its inputs is equivalent to a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NAND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gate function. </w:t>
      </w:r>
    </w:p>
    <w:p w:rsidR="00997EA7" w:rsidRPr="00565FF3" w:rsidRDefault="00997EA7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So an individual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NAND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gate can be represented in this way as the equivalency of a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NAND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gate is a negative-OR.</w:t>
      </w:r>
    </w:p>
    <w:p w:rsidR="00997EA7" w:rsidRDefault="00997EA7" w:rsidP="00997EA7">
      <w:pPr>
        <w:pStyle w:val="Heading3"/>
        <w:shd w:val="clear" w:color="auto" w:fill="FFFFFF"/>
        <w:spacing w:before="450" w:after="150" w:line="300" w:lineRule="atLeast"/>
        <w:rPr>
          <w:rFonts w:ascii="Arial" w:hAnsi="Arial" w:cs="Arial"/>
          <w:color w:val="404041"/>
          <w:sz w:val="30"/>
          <w:szCs w:val="30"/>
        </w:rPr>
      </w:pPr>
      <w:proofErr w:type="spellStart"/>
      <w:r>
        <w:rPr>
          <w:rFonts w:ascii="Arial" w:hAnsi="Arial" w:cs="Arial"/>
          <w:color w:val="404041"/>
          <w:sz w:val="30"/>
          <w:szCs w:val="30"/>
        </w:rPr>
        <w:t>DeMorgan’s</w:t>
      </w:r>
      <w:proofErr w:type="spellEnd"/>
      <w:r>
        <w:rPr>
          <w:rFonts w:ascii="Arial" w:hAnsi="Arial" w:cs="Arial"/>
          <w:color w:val="404041"/>
          <w:sz w:val="30"/>
          <w:szCs w:val="30"/>
        </w:rPr>
        <w:t xml:space="preserve"> Second Theorem</w:t>
      </w:r>
    </w:p>
    <w:p w:rsidR="00997EA7" w:rsidRPr="00565FF3" w:rsidRDefault="00997EA7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DeMorgan’s</w:t>
      </w:r>
      <w:proofErr w:type="spell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Second theorem proves that when two (or more) input variables are </w:t>
      </w:r>
      <w:proofErr w:type="spellStart"/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OR’ed</w:t>
      </w:r>
      <w:proofErr w:type="spell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and negated, they are equivalent to the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AND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of the complements of the individual variables. </w:t>
      </w:r>
      <w:proofErr w:type="spellStart"/>
      <w:r w:rsidR="00361DDB"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DeMorgan’s</w:t>
      </w:r>
      <w:proofErr w:type="spellEnd"/>
      <w:r w:rsidR="00361DDB"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Second theorem proves that when two (or more) input variables are </w:t>
      </w:r>
      <w:proofErr w:type="spellStart"/>
      <w:r w:rsidR="00361DDB"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OR’ed</w:t>
      </w:r>
      <w:proofErr w:type="spellEnd"/>
      <w:r w:rsidR="00361DDB"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and negated, they are equivalent to the </w:t>
      </w:r>
      <w:r w:rsidR="00361DDB"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AND</w:t>
      </w:r>
      <w:r w:rsidR="00361DDB"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of the complements of the individual variables. 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Thus the equivalent of the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NOR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function is a negative-AND function proving that A+B = A.B, and again we can show operation this using the following truth table.</w:t>
      </w:r>
    </w:p>
    <w:p w:rsidR="00431F20" w:rsidRDefault="00431F20" w:rsidP="00361DDB">
      <w:pPr>
        <w:pStyle w:val="Heading3"/>
        <w:shd w:val="clear" w:color="auto" w:fill="FFFFFF"/>
        <w:spacing w:before="450" w:after="150" w:line="300" w:lineRule="atLeast"/>
        <w:rPr>
          <w:rFonts w:ascii="Arial" w:hAnsi="Arial" w:cs="Arial"/>
          <w:color w:val="404041"/>
          <w:sz w:val="30"/>
          <w:szCs w:val="30"/>
        </w:rPr>
      </w:pPr>
    </w:p>
    <w:p w:rsidR="00361DDB" w:rsidRDefault="00361DDB" w:rsidP="00361DDB">
      <w:pPr>
        <w:pStyle w:val="Heading3"/>
        <w:shd w:val="clear" w:color="auto" w:fill="FFFFFF"/>
        <w:spacing w:before="450" w:after="150" w:line="300" w:lineRule="atLeast"/>
        <w:rPr>
          <w:rFonts w:ascii="Arial" w:hAnsi="Arial" w:cs="Arial"/>
          <w:color w:val="404041"/>
          <w:sz w:val="30"/>
          <w:szCs w:val="30"/>
        </w:rPr>
      </w:pPr>
      <w:r>
        <w:rPr>
          <w:rFonts w:ascii="Arial" w:hAnsi="Arial" w:cs="Arial"/>
          <w:color w:val="404041"/>
          <w:sz w:val="30"/>
          <w:szCs w:val="30"/>
        </w:rPr>
        <w:t xml:space="preserve">Verifying </w:t>
      </w:r>
      <w:proofErr w:type="spellStart"/>
      <w:r>
        <w:rPr>
          <w:rFonts w:ascii="Arial" w:hAnsi="Arial" w:cs="Arial"/>
          <w:color w:val="404041"/>
          <w:sz w:val="30"/>
          <w:szCs w:val="30"/>
        </w:rPr>
        <w:t>DeMorgan’s</w:t>
      </w:r>
      <w:proofErr w:type="spellEnd"/>
      <w:r>
        <w:rPr>
          <w:rFonts w:ascii="Arial" w:hAnsi="Arial" w:cs="Arial"/>
          <w:color w:val="404041"/>
          <w:sz w:val="30"/>
          <w:szCs w:val="30"/>
        </w:rPr>
        <w:t xml:space="preserve"> Second Theorem using Truth Table</w:t>
      </w:r>
    </w:p>
    <w:tbl>
      <w:tblPr>
        <w:tblW w:w="60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50"/>
        <w:gridCol w:w="900"/>
        <w:gridCol w:w="900"/>
        <w:gridCol w:w="900"/>
        <w:gridCol w:w="900"/>
        <w:gridCol w:w="900"/>
        <w:gridCol w:w="36"/>
      </w:tblGrid>
      <w:tr w:rsidR="00361DDB" w:rsidTr="00361DDB">
        <w:tc>
          <w:tcPr>
            <w:tcW w:w="0" w:type="auto"/>
            <w:gridSpan w:val="2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FFFFFF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Inputs</w:t>
            </w:r>
          </w:p>
        </w:tc>
        <w:tc>
          <w:tcPr>
            <w:tcW w:w="0" w:type="auto"/>
            <w:gridSpan w:val="6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Truth Table Outputs For Each Term</w:t>
            </w:r>
          </w:p>
        </w:tc>
      </w:tr>
      <w:tr w:rsidR="00361DDB" w:rsidTr="00361DDB">
        <w:tc>
          <w:tcPr>
            <w:tcW w:w="75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B</w:t>
            </w:r>
          </w:p>
        </w:tc>
        <w:tc>
          <w:tcPr>
            <w:tcW w:w="75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A</w:t>
            </w:r>
          </w:p>
        </w:tc>
        <w:tc>
          <w:tcPr>
            <w:tcW w:w="90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A+B</w:t>
            </w:r>
          </w:p>
        </w:tc>
        <w:tc>
          <w:tcPr>
            <w:tcW w:w="90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E5E4E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A+B</w:t>
            </w:r>
          </w:p>
        </w:tc>
        <w:tc>
          <w:tcPr>
            <w:tcW w:w="90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A</w:t>
            </w:r>
          </w:p>
        </w:tc>
        <w:tc>
          <w:tcPr>
            <w:tcW w:w="90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B</w:t>
            </w:r>
          </w:p>
        </w:tc>
        <w:tc>
          <w:tcPr>
            <w:tcW w:w="90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E5E4E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414143"/>
                <w:sz w:val="21"/>
                <w:szCs w:val="21"/>
              </w:rPr>
              <w:t>A . </w:t>
            </w:r>
            <w:proofErr w:type="gramEnd"/>
            <w:r>
              <w:rPr>
                <w:rFonts w:ascii="Arial" w:hAnsi="Arial" w:cs="Arial"/>
                <w:color w:val="414143"/>
                <w:sz w:val="21"/>
                <w:szCs w:val="21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1DDB" w:rsidRDefault="00361DDB">
            <w:pPr>
              <w:rPr>
                <w:sz w:val="20"/>
                <w:szCs w:val="20"/>
              </w:rPr>
            </w:pPr>
          </w:p>
        </w:tc>
      </w:tr>
      <w:tr w:rsidR="00361DDB" w:rsidTr="00361DDB"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E5E4E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141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E5E4E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14143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1DDB" w:rsidRDefault="00361DDB">
            <w:pPr>
              <w:rPr>
                <w:sz w:val="20"/>
                <w:szCs w:val="20"/>
              </w:rPr>
            </w:pPr>
          </w:p>
        </w:tc>
      </w:tr>
      <w:tr w:rsidR="00361DDB" w:rsidTr="00361DDB"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E5E4E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1414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E5E4E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1414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1DDB" w:rsidRDefault="00361DDB">
            <w:pPr>
              <w:rPr>
                <w:sz w:val="20"/>
                <w:szCs w:val="20"/>
              </w:rPr>
            </w:pPr>
          </w:p>
        </w:tc>
      </w:tr>
      <w:tr w:rsidR="00361DDB" w:rsidTr="00361DDB"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E5E4E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1414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E5E4E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1414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1DDB" w:rsidRDefault="00361DDB">
            <w:pPr>
              <w:rPr>
                <w:sz w:val="20"/>
                <w:szCs w:val="20"/>
              </w:rPr>
            </w:pPr>
          </w:p>
        </w:tc>
      </w:tr>
      <w:tr w:rsidR="00361DDB" w:rsidTr="00361DDB"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E5E4E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1414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color w:val="41414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E5E4E2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Default="00361DDB">
            <w:pPr>
              <w:spacing w:before="300" w:after="300"/>
              <w:jc w:val="center"/>
              <w:rPr>
                <w:rFonts w:ascii="Arial" w:hAnsi="Arial" w:cs="Arial"/>
                <w:color w:val="41414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1414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1DDB" w:rsidRDefault="00361DDB">
            <w:pPr>
              <w:rPr>
                <w:sz w:val="20"/>
                <w:szCs w:val="20"/>
              </w:rPr>
            </w:pPr>
          </w:p>
        </w:tc>
      </w:tr>
    </w:tbl>
    <w:p w:rsidR="00361DDB" w:rsidRPr="00565FF3" w:rsidRDefault="00361DDB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We can also show that A+B = A.B using the following logic gates example.</w:t>
      </w:r>
    </w:p>
    <w:p w:rsidR="00361DDB" w:rsidRDefault="00361DDB" w:rsidP="00361DDB">
      <w:pPr>
        <w:pStyle w:val="Heading3"/>
        <w:shd w:val="clear" w:color="auto" w:fill="FFFFFF"/>
        <w:spacing w:before="450" w:after="150" w:line="300" w:lineRule="atLeast"/>
        <w:rPr>
          <w:rFonts w:ascii="Arial" w:hAnsi="Arial" w:cs="Arial"/>
          <w:color w:val="404041"/>
          <w:sz w:val="30"/>
          <w:szCs w:val="30"/>
        </w:rPr>
      </w:pPr>
      <w:proofErr w:type="spellStart"/>
      <w:r>
        <w:rPr>
          <w:rFonts w:ascii="Arial" w:hAnsi="Arial" w:cs="Arial"/>
          <w:color w:val="404041"/>
          <w:sz w:val="30"/>
          <w:szCs w:val="30"/>
        </w:rPr>
        <w:t>DeMorgan’s</w:t>
      </w:r>
      <w:proofErr w:type="spellEnd"/>
      <w:r>
        <w:rPr>
          <w:rFonts w:ascii="Arial" w:hAnsi="Arial" w:cs="Arial"/>
          <w:color w:val="404041"/>
          <w:sz w:val="30"/>
          <w:szCs w:val="30"/>
        </w:rPr>
        <w:t xml:space="preserve"> Second Law Implementation using Logic Gates</w:t>
      </w:r>
    </w:p>
    <w:p w:rsidR="00361DDB" w:rsidRDefault="00361DDB" w:rsidP="00361D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37205" cy="2764155"/>
            <wp:effectExtent l="0" t="0" r="0" b="0"/>
            <wp:wrapSquare wrapText="bothSides"/>
            <wp:docPr id="19" name="Picture 19" descr="demorgans theorem second law of imple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demorgans theorem second law of implement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The top logic gate arrangement of: A+B can be </w:t>
      </w:r>
      <w:proofErr w:type="gramStart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implemented using</w:t>
      </w:r>
      <w:proofErr w:type="gram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a standard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NOR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gate function using inputs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A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and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B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. 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The lower logic gate arrangement first inverts the two inputs, thus producing A and B. Thus then become the inputs to the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AND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gate.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Therefore the output from the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AND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gate becomes: A.B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Then we can see that a standard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AND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gate function with inverters (NOT gates) on each of its inputs produces an equivalent output condition to a standard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NOR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gate function, and an individual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NOR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gate can be represented in this way as the equivalency of a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NOR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gate is a negative-AND.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Although we have used </w:t>
      </w:r>
      <w:proofErr w:type="spellStart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DeMorgan’s</w:t>
      </w:r>
      <w:proofErr w:type="spell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theorems with only two input variables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A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and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B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, they are equally valid for use with three, four or more input variable expressions, for example: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</w:pPr>
      <w:r w:rsidRPr="00565FF3"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  <w:t>For a 3-variable input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</w:pPr>
      <w:r w:rsidRPr="00565FF3"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  <w:t> 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</w:pPr>
      <w:r w:rsidRPr="00565FF3">
        <w:rPr>
          <w:rFonts w:ascii="Times New Roman" w:eastAsia="Times New Roman" w:hAnsi="Times New Roman" w:cs="Times New Roman"/>
          <w:color w:val="414143"/>
          <w:sz w:val="24"/>
          <w:szCs w:val="24"/>
          <w:lang w:eastAsia="en-IN"/>
        </w:rPr>
        <w:t>A.B.C = A+B+C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</w:pPr>
      <w:r w:rsidRPr="00565FF3"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  <w:t>and also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</w:pPr>
      <w:r w:rsidRPr="00565FF3">
        <w:rPr>
          <w:rFonts w:ascii="Times New Roman" w:eastAsia="Times New Roman" w:hAnsi="Times New Roman" w:cs="Times New Roman"/>
          <w:color w:val="414143"/>
          <w:sz w:val="24"/>
          <w:szCs w:val="24"/>
          <w:lang w:eastAsia="en-IN"/>
        </w:rPr>
        <w:t>A+B+C = A.B.C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</w:pPr>
      <w:r w:rsidRPr="00565FF3"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  <w:t>For a 4-variable input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</w:pPr>
      <w:r w:rsidRPr="00565FF3"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  <w:t> 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</w:pPr>
      <w:r w:rsidRPr="00565FF3">
        <w:rPr>
          <w:rFonts w:ascii="Times New Roman" w:eastAsia="Times New Roman" w:hAnsi="Times New Roman" w:cs="Times New Roman"/>
          <w:color w:val="414143"/>
          <w:sz w:val="24"/>
          <w:szCs w:val="24"/>
          <w:lang w:eastAsia="en-IN"/>
        </w:rPr>
        <w:t>A.B.C.D = A+B+C+D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</w:pPr>
      <w:r w:rsidRPr="00565FF3"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  <w:t>and also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</w:pPr>
      <w:r w:rsidRPr="00565FF3">
        <w:rPr>
          <w:rFonts w:ascii="Times New Roman" w:eastAsia="Times New Roman" w:hAnsi="Times New Roman" w:cs="Times New Roman"/>
          <w:color w:val="414143"/>
          <w:sz w:val="24"/>
          <w:szCs w:val="24"/>
          <w:lang w:eastAsia="en-IN"/>
        </w:rPr>
        <w:t>A+B+C+D = A.B.C.D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</w:pPr>
      <w:proofErr w:type="gramStart"/>
      <w:r w:rsidRPr="00565FF3"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  <w:t>and</w:t>
      </w:r>
      <w:proofErr w:type="gramEnd"/>
      <w:r w:rsidRPr="00565FF3"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  <w:t xml:space="preserve"> so on.</w:t>
      </w:r>
    </w:p>
    <w:p w:rsidR="00361DDB" w:rsidRDefault="00361DDB" w:rsidP="00361DDB">
      <w:pPr>
        <w:pStyle w:val="Heading2"/>
        <w:shd w:val="clear" w:color="auto" w:fill="FFFFFF"/>
        <w:spacing w:before="450" w:after="150" w:line="300" w:lineRule="atLeast"/>
        <w:rPr>
          <w:rFonts w:ascii="Arial" w:hAnsi="Arial" w:cs="Arial"/>
          <w:color w:val="404041"/>
          <w:sz w:val="30"/>
          <w:szCs w:val="30"/>
        </w:rPr>
      </w:pPr>
      <w:proofErr w:type="spellStart"/>
      <w:r>
        <w:rPr>
          <w:rFonts w:ascii="Arial" w:hAnsi="Arial" w:cs="Arial"/>
          <w:color w:val="404041"/>
          <w:sz w:val="30"/>
          <w:szCs w:val="30"/>
        </w:rPr>
        <w:t>DeMorgan’s</w:t>
      </w:r>
      <w:proofErr w:type="spellEnd"/>
      <w:r>
        <w:rPr>
          <w:rFonts w:ascii="Arial" w:hAnsi="Arial" w:cs="Arial"/>
          <w:color w:val="404041"/>
          <w:sz w:val="30"/>
          <w:szCs w:val="30"/>
        </w:rPr>
        <w:t xml:space="preserve"> Equivalent Gates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We have seen here that by using </w:t>
      </w:r>
      <w:proofErr w:type="spellStart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DeMorgan’s</w:t>
      </w:r>
      <w:proofErr w:type="spell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Theorems we can replace all of the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AND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(</w:t>
      </w:r>
      <w:r w:rsidRPr="00565FF3">
        <w:rPr>
          <w:rStyle w:val="m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.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) operators with an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OR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(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+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) and vice versa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</w:t>
      </w:r>
      <w:proofErr w:type="gramStart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then</w:t>
      </w:r>
      <w:proofErr w:type="gram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complements each of the terms or variables in the expression by inverting it, that is 0’s to 1’s and 1’s to 0’s before inverting the entire function.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Thus to obtain the </w:t>
      </w:r>
      <w:proofErr w:type="spellStart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DeMorgan</w:t>
      </w:r>
      <w:proofErr w:type="spell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equivalent for an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AND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,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NAND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,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OR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</w:t>
      </w:r>
      <w:proofErr w:type="spellStart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or</w:t>
      </w:r>
      <w:proofErr w:type="spell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NOR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gate, we simply add inverters (NOT-gates) to all inputs and outputs and change an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AND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symbol to an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OR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symbol or change an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OR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symbol to an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AND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symbol as shown in the following table.</w:t>
      </w:r>
    </w:p>
    <w:p w:rsidR="00431F20" w:rsidRDefault="00431F20" w:rsidP="00361DDB">
      <w:pPr>
        <w:pStyle w:val="Heading3"/>
        <w:shd w:val="clear" w:color="auto" w:fill="FFFFFF"/>
        <w:spacing w:before="450" w:after="150" w:line="300" w:lineRule="atLeast"/>
        <w:rPr>
          <w:rFonts w:ascii="Arial" w:hAnsi="Arial" w:cs="Arial"/>
          <w:color w:val="404041"/>
          <w:sz w:val="30"/>
          <w:szCs w:val="30"/>
        </w:rPr>
      </w:pPr>
    </w:p>
    <w:p w:rsidR="00361DDB" w:rsidRDefault="00361DDB" w:rsidP="00361DDB">
      <w:pPr>
        <w:pStyle w:val="Heading3"/>
        <w:shd w:val="clear" w:color="auto" w:fill="FFFFFF"/>
        <w:spacing w:before="450" w:after="150" w:line="300" w:lineRule="atLeast"/>
        <w:rPr>
          <w:rFonts w:ascii="Arial" w:hAnsi="Arial" w:cs="Arial"/>
          <w:color w:val="404041"/>
          <w:sz w:val="30"/>
          <w:szCs w:val="30"/>
        </w:rPr>
      </w:pPr>
      <w:bookmarkStart w:id="0" w:name="_GoBack"/>
      <w:bookmarkEnd w:id="0"/>
      <w:proofErr w:type="spellStart"/>
      <w:r>
        <w:rPr>
          <w:rFonts w:ascii="Arial" w:hAnsi="Arial" w:cs="Arial"/>
          <w:color w:val="404041"/>
          <w:sz w:val="30"/>
          <w:szCs w:val="30"/>
        </w:rPr>
        <w:t>DeMorgan’s</w:t>
      </w:r>
      <w:proofErr w:type="spellEnd"/>
      <w:r>
        <w:rPr>
          <w:rFonts w:ascii="Arial" w:hAnsi="Arial" w:cs="Arial"/>
          <w:color w:val="404041"/>
          <w:sz w:val="30"/>
          <w:szCs w:val="30"/>
        </w:rPr>
        <w:t xml:space="preserve"> Equivalent Gates</w:t>
      </w:r>
    </w:p>
    <w:tbl>
      <w:tblPr>
        <w:tblW w:w="86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9"/>
        <w:gridCol w:w="5026"/>
      </w:tblGrid>
      <w:tr w:rsidR="00361DDB" w:rsidRPr="00361DDB" w:rsidTr="00361DDB">
        <w:tc>
          <w:tcPr>
            <w:tcW w:w="3639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FFFFFF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Pr="00361DDB" w:rsidRDefault="00361DDB" w:rsidP="00361DDB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</w:pPr>
            <w:r w:rsidRPr="00361DDB"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  <w:t>Standard Logic Gate</w:t>
            </w:r>
          </w:p>
        </w:tc>
        <w:tc>
          <w:tcPr>
            <w:tcW w:w="5026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Pr="00361DDB" w:rsidRDefault="00361DDB" w:rsidP="00361DDB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361DDB"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  <w:t>DeMorgan’s</w:t>
            </w:r>
            <w:proofErr w:type="spellEnd"/>
            <w:r w:rsidRPr="00361DDB"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  <w:t xml:space="preserve"> Equivalent Gate</w:t>
            </w:r>
          </w:p>
        </w:tc>
      </w:tr>
      <w:tr w:rsidR="00361DDB" w:rsidRPr="00361DDB" w:rsidTr="00361DDB"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Pr="00361DDB" w:rsidRDefault="00361DDB" w:rsidP="00361DDB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414143"/>
                <w:sz w:val="21"/>
                <w:szCs w:val="21"/>
                <w:lang w:eastAsia="en-IN"/>
              </w:rPr>
              <w:drawing>
                <wp:inline distT="0" distB="0" distL="0" distR="0" wp14:anchorId="6FBB520F" wp14:editId="0047F0DB">
                  <wp:extent cx="1713230" cy="735965"/>
                  <wp:effectExtent l="0" t="0" r="1270" b="6985"/>
                  <wp:docPr id="27" name="Picture 27" descr="and gate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and gate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230" cy="73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Pr="00361DDB" w:rsidRDefault="00361DDB" w:rsidP="00361DDB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414143"/>
                <w:sz w:val="21"/>
                <w:szCs w:val="21"/>
                <w:lang w:eastAsia="en-IN"/>
              </w:rPr>
              <w:drawing>
                <wp:inline distT="0" distB="0" distL="0" distR="0" wp14:anchorId="62EFA825" wp14:editId="1F128230">
                  <wp:extent cx="2648585" cy="1198245"/>
                  <wp:effectExtent l="0" t="0" r="0" b="1905"/>
                  <wp:docPr id="26" name="Picture 26" descr="demorgans theorem negative-nor g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demorgans theorem negative-nor g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8585" cy="1198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DDB" w:rsidRPr="00361DDB" w:rsidTr="00361DDB"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Pr="00361DDB" w:rsidRDefault="00361DDB" w:rsidP="00361DDB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414143"/>
                <w:sz w:val="21"/>
                <w:szCs w:val="21"/>
                <w:lang w:eastAsia="en-IN"/>
              </w:rPr>
              <w:drawing>
                <wp:inline distT="0" distB="0" distL="0" distR="0" wp14:anchorId="24193F22" wp14:editId="7797D111">
                  <wp:extent cx="1744980" cy="746125"/>
                  <wp:effectExtent l="0" t="0" r="7620" b="0"/>
                  <wp:docPr id="25" name="Picture 25" descr="nand gate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nand gate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4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Pr="00361DDB" w:rsidRDefault="00361DDB" w:rsidP="00361DDB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414143"/>
                <w:sz w:val="21"/>
                <w:szCs w:val="21"/>
                <w:lang w:eastAsia="en-IN"/>
              </w:rPr>
              <w:drawing>
                <wp:inline distT="0" distB="0" distL="0" distR="0" wp14:anchorId="163C7197" wp14:editId="27DE5D70">
                  <wp:extent cx="2648585" cy="1198245"/>
                  <wp:effectExtent l="0" t="0" r="0" b="1905"/>
                  <wp:docPr id="24" name="Picture 24" descr="demorgans theorem negative-or g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emorgans theorem negative-or g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8585" cy="1198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DDB" w:rsidRPr="00361DDB" w:rsidTr="00361DDB"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Pr="00361DDB" w:rsidRDefault="00361DDB" w:rsidP="00361DDB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414143"/>
                <w:sz w:val="21"/>
                <w:szCs w:val="21"/>
                <w:lang w:eastAsia="en-IN"/>
              </w:rPr>
              <w:drawing>
                <wp:inline distT="0" distB="0" distL="0" distR="0" wp14:anchorId="18B35247" wp14:editId="3268374C">
                  <wp:extent cx="1734185" cy="735965"/>
                  <wp:effectExtent l="0" t="0" r="0" b="6985"/>
                  <wp:docPr id="23" name="Picture 23" descr="or gate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or gate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185" cy="73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Pr="00361DDB" w:rsidRDefault="00361DDB" w:rsidP="00361DDB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414143"/>
                <w:sz w:val="21"/>
                <w:szCs w:val="21"/>
                <w:lang w:eastAsia="en-IN"/>
              </w:rPr>
              <w:drawing>
                <wp:inline distT="0" distB="0" distL="0" distR="0" wp14:anchorId="631E3FB7" wp14:editId="1A7F38E8">
                  <wp:extent cx="2627630" cy="1208405"/>
                  <wp:effectExtent l="0" t="0" r="1270" b="0"/>
                  <wp:docPr id="22" name="Picture 22" descr="demorgans theorem negative-nand g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demorgans theorem negative-nand g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630" cy="120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DDB" w:rsidRPr="00361DDB" w:rsidTr="00361DDB"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Pr="00361DDB" w:rsidRDefault="00361DDB" w:rsidP="00361DDB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414143"/>
                <w:sz w:val="21"/>
                <w:szCs w:val="21"/>
                <w:lang w:eastAsia="en-IN"/>
              </w:rPr>
              <w:drawing>
                <wp:inline distT="0" distB="0" distL="0" distR="0" wp14:anchorId="1DB6E590" wp14:editId="0C919185">
                  <wp:extent cx="1734185" cy="735965"/>
                  <wp:effectExtent l="0" t="0" r="0" b="6985"/>
                  <wp:docPr id="21" name="Picture 21" descr="nor gate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nor gate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185" cy="73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61DDB" w:rsidRPr="00361DDB" w:rsidRDefault="00361DDB" w:rsidP="00361DDB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414143"/>
                <w:sz w:val="21"/>
                <w:szCs w:val="21"/>
                <w:lang w:eastAsia="en-IN"/>
              </w:rPr>
              <w:drawing>
                <wp:inline distT="0" distB="0" distL="0" distR="0" wp14:anchorId="47884461" wp14:editId="51B40565">
                  <wp:extent cx="2627630" cy="1208405"/>
                  <wp:effectExtent l="0" t="0" r="1270" b="0"/>
                  <wp:docPr id="20" name="Picture 20" descr="demorgans theorem negative-and g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demorgans theorem negative-and g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630" cy="120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1DDB" w:rsidRPr="00565FF3" w:rsidRDefault="00361DDB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lastRenderedPageBreak/>
        <w:t xml:space="preserve">Then we have seen in this tutorial about </w:t>
      </w:r>
      <w:proofErr w:type="spellStart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DeMorgan’s</w:t>
      </w:r>
      <w:proofErr w:type="spell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Thereom</w:t>
      </w:r>
      <w:proofErr w:type="spell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that the complement of two (or more) </w:t>
      </w:r>
      <w:proofErr w:type="spellStart"/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AND’ed</w:t>
      </w:r>
      <w:proofErr w:type="spell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input variables is equivalent to the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OR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of the complements of these variables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and</w:t>
      </w:r>
      <w:proofErr w:type="gram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that the complement of two (or more) </w:t>
      </w:r>
      <w:proofErr w:type="spellStart"/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OR’ed</w:t>
      </w:r>
      <w:proofErr w:type="spell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variables is equivalent to the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AND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of the complements of the variables as defined by </w:t>
      </w:r>
      <w:proofErr w:type="spellStart"/>
      <w:r w:rsidRPr="00565FF3">
        <w:rPr>
          <w:rStyle w:val="Emphasis"/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DeMorgan</w:t>
      </w:r>
      <w:proofErr w:type="spell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.</w:t>
      </w:r>
    </w:p>
    <w:p w:rsidR="00361DDB" w:rsidRDefault="00361DDB" w:rsidP="00361DDB">
      <w:pPr>
        <w:pStyle w:val="Heading1"/>
        <w:shd w:val="clear" w:color="auto" w:fill="FFFFFF"/>
        <w:spacing w:before="0" w:beforeAutospacing="0" w:after="300" w:afterAutospacing="0" w:line="510" w:lineRule="atLeast"/>
        <w:rPr>
          <w:rFonts w:ascii="Arial" w:hAnsi="Arial" w:cs="Arial"/>
          <w:color w:val="404041"/>
          <w:sz w:val="51"/>
          <w:szCs w:val="51"/>
        </w:rPr>
      </w:pPr>
      <w:r>
        <w:rPr>
          <w:noProof/>
        </w:rPr>
        <w:drawing>
          <wp:inline distT="0" distB="0" distL="0" distR="0" wp14:anchorId="60DAA43E" wp14:editId="3EDBBA76">
            <wp:extent cx="3384550" cy="2154555"/>
            <wp:effectExtent l="0" t="0" r="6350" b="0"/>
            <wp:docPr id="28" name="Picture 28" descr="Sum of 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Sum of Produc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DDB">
        <w:rPr>
          <w:rFonts w:ascii="Arial" w:hAnsi="Arial" w:cs="Arial"/>
          <w:color w:val="404041"/>
          <w:sz w:val="51"/>
          <w:szCs w:val="51"/>
        </w:rPr>
        <w:t xml:space="preserve"> </w:t>
      </w:r>
    </w:p>
    <w:p w:rsidR="00361DDB" w:rsidRDefault="00361DDB" w:rsidP="00361DDB">
      <w:pPr>
        <w:pStyle w:val="Heading1"/>
        <w:shd w:val="clear" w:color="auto" w:fill="FFFFFF"/>
        <w:spacing w:before="0" w:beforeAutospacing="0" w:after="300" w:afterAutospacing="0" w:line="510" w:lineRule="atLeast"/>
        <w:rPr>
          <w:rFonts w:ascii="Arial" w:hAnsi="Arial" w:cs="Arial"/>
          <w:color w:val="404041"/>
          <w:sz w:val="51"/>
          <w:szCs w:val="51"/>
        </w:rPr>
      </w:pPr>
      <w:r>
        <w:rPr>
          <w:rFonts w:ascii="Arial" w:hAnsi="Arial" w:cs="Arial"/>
          <w:color w:val="404041"/>
          <w:sz w:val="51"/>
          <w:szCs w:val="51"/>
        </w:rPr>
        <w:t>Sum of Product</w:t>
      </w:r>
    </w:p>
    <w:p w:rsidR="00361DDB" w:rsidRPr="00565FF3" w:rsidRDefault="00361DDB" w:rsidP="00565FF3">
      <w:pPr>
        <w:pStyle w:val="NormalWeb"/>
        <w:shd w:val="clear" w:color="auto" w:fill="FFFFFF"/>
        <w:spacing w:before="150" w:beforeAutospacing="0" w:after="225" w:afterAutospacing="0" w:line="276" w:lineRule="auto"/>
        <w:jc w:val="both"/>
        <w:rPr>
          <w:color w:val="191919"/>
        </w:rPr>
      </w:pPr>
      <w:r w:rsidRPr="00565FF3">
        <w:rPr>
          <w:color w:val="191919"/>
        </w:rPr>
        <w:t xml:space="preserve">The Sum of Product expression is equivalent to the logical AND </w:t>
      </w:r>
      <w:proofErr w:type="spellStart"/>
      <w:r w:rsidRPr="00565FF3">
        <w:rPr>
          <w:color w:val="191919"/>
        </w:rPr>
        <w:t>fuction</w:t>
      </w:r>
      <w:proofErr w:type="spellEnd"/>
      <w:r w:rsidRPr="00565FF3">
        <w:rPr>
          <w:color w:val="191919"/>
        </w:rPr>
        <w:t xml:space="preserve"> which Sums two or more Products to produce an output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Boolean </w:t>
      </w:r>
      <w:proofErr w:type="gramStart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Algebra</w:t>
      </w:r>
      <w:proofErr w:type="gram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is a simple and effective way of representing the switching action of standard logic gates and a set of rules or laws have been invented to help reduce the number of logic gates needed to perform a particular logical operation.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. Sum-of-Product form is a Boolean </w:t>
      </w:r>
      <w:proofErr w:type="gramStart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Algebra</w:t>
      </w:r>
      <w:proofErr w:type="gram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expression in which different “product” terms from inputs are “summed” together.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Boolean </w:t>
      </w:r>
      <w:proofErr w:type="gramStart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Algebra</w:t>
      </w:r>
      <w:proofErr w:type="gram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is the digital logic mathematics we use to analyse gates and switching circuits such as those for the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AND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,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OR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and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NOT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gate functions, also known as a “Full Set” in switching theory.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In mathematics, the number or quantity obtained by multiplying two (or more) numbers together is called the </w:t>
      </w:r>
      <w:r w:rsidRPr="00565FF3">
        <w:rPr>
          <w:rStyle w:val="Emphasis"/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product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. </w:t>
      </w:r>
    </w:p>
    <w:p w:rsidR="00361DDB" w:rsidRPr="00565FF3" w:rsidRDefault="00361DDB" w:rsidP="00565F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jc w:val="both"/>
        <w:rPr>
          <w:color w:val="414042"/>
        </w:rPr>
      </w:pPr>
      <w:r w:rsidRPr="00565FF3">
        <w:rPr>
          <w:color w:val="414042"/>
        </w:rPr>
        <w:t>For example, if we multiply the number 2 by 3 the resulting answer is 6, as 2*3 = 6, so “6” will be the product number.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In Boolean </w:t>
      </w:r>
      <w:proofErr w:type="gramStart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Algebra</w:t>
      </w:r>
      <w:proofErr w:type="gram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, the multiplication of two integers is equivalent to the logical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AND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operation thereby producing a “Product” term when two or more input variables are “</w:t>
      </w:r>
      <w:proofErr w:type="spellStart"/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AND’ed</w:t>
      </w:r>
      <w:proofErr w:type="spell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” together.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In other words, in Boolean </w:t>
      </w:r>
      <w:proofErr w:type="gramStart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Algebra</w:t>
      </w:r>
      <w:proofErr w:type="gram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the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AND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function is the equivalent of multiplication and so its output state represents the product of its inputs.</w:t>
      </w:r>
    </w:p>
    <w:p w:rsidR="00361DDB" w:rsidRDefault="00361DDB" w:rsidP="00361DDB">
      <w:pPr>
        <w:pStyle w:val="Heading3"/>
        <w:shd w:val="clear" w:color="auto" w:fill="FFFFFF"/>
        <w:spacing w:before="450" w:after="150" w:line="300" w:lineRule="atLeast"/>
        <w:rPr>
          <w:rFonts w:ascii="Arial" w:hAnsi="Arial" w:cs="Arial"/>
          <w:color w:val="404041"/>
          <w:sz w:val="30"/>
          <w:szCs w:val="30"/>
        </w:rPr>
      </w:pPr>
      <w:r>
        <w:rPr>
          <w:rFonts w:ascii="Arial" w:hAnsi="Arial" w:cs="Arial"/>
          <w:color w:val="404041"/>
          <w:sz w:val="30"/>
          <w:szCs w:val="30"/>
        </w:rPr>
        <w:lastRenderedPageBreak/>
        <w:t>AND Gate (Product)</w:t>
      </w:r>
    </w:p>
    <w:p w:rsidR="00361DDB" w:rsidRDefault="00361DDB" w:rsidP="00361DDB">
      <w:pPr>
        <w:shd w:val="clear" w:color="auto" w:fill="FFFFFF"/>
        <w:rPr>
          <w:rFonts w:ascii="Arial" w:hAnsi="Arial" w:cs="Arial"/>
          <w:color w:val="414042"/>
          <w:sz w:val="24"/>
          <w:szCs w:val="24"/>
        </w:rPr>
      </w:pPr>
      <w:r>
        <w:rPr>
          <w:rFonts w:ascii="Arial" w:hAnsi="Arial" w:cs="Arial"/>
          <w:noProof/>
          <w:color w:val="414042"/>
          <w:lang w:eastAsia="en-IN"/>
        </w:rPr>
        <w:drawing>
          <wp:inline distT="0" distB="0" distL="0" distR="0">
            <wp:extent cx="2280920" cy="819785"/>
            <wp:effectExtent l="0" t="0" r="5080" b="0"/>
            <wp:docPr id="29" name="Picture 29" descr="2-input and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2-input and ga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Unlike conventional mathematics which uses a </w:t>
      </w:r>
      <w:r w:rsidRPr="00565FF3">
        <w:rPr>
          <w:rStyle w:val="Emphasis"/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Cross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(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x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), or a </w:t>
      </w:r>
      <w:r w:rsidRPr="00565FF3">
        <w:rPr>
          <w:rStyle w:val="Emphasis"/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Star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(</w:t>
      </w:r>
      <w:r w:rsidRPr="00565FF3">
        <w:rPr>
          <w:rStyle w:val="m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*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) to represent a multiplication action, the AND function is represented in Boolean multiplication by a single “dot” (</w:t>
      </w:r>
      <w:r w:rsidRPr="00565FF3">
        <w:rPr>
          <w:rStyle w:val="m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.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).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Thus the Boolean equation for a 2-input AND gate is given as: Q = A.B, that is Q equals both A AND B. For a product term these input variables can be either “true” or “false”, “1” or “0”, or be of a complemented form, so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A.B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,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A.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B or A.B are all classed as product terms.</w:t>
      </w:r>
    </w:p>
    <w:p w:rsidR="00361DDB" w:rsidRDefault="00361DDB" w:rsidP="00361DDB">
      <w:pPr>
        <w:pStyle w:val="Heading2"/>
        <w:shd w:val="clear" w:color="auto" w:fill="FFFFFF"/>
        <w:spacing w:before="450" w:after="150" w:line="300" w:lineRule="atLeast"/>
        <w:rPr>
          <w:rFonts w:ascii="Arial" w:hAnsi="Arial" w:cs="Arial"/>
          <w:color w:val="404041"/>
          <w:sz w:val="30"/>
          <w:szCs w:val="30"/>
        </w:rPr>
      </w:pPr>
      <w:r>
        <w:rPr>
          <w:rFonts w:ascii="Arial" w:hAnsi="Arial" w:cs="Arial"/>
          <w:color w:val="404041"/>
          <w:sz w:val="30"/>
          <w:szCs w:val="30"/>
        </w:rPr>
        <w:t>The Product (AND) Term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So we now know that in Boolean </w:t>
      </w:r>
      <w:proofErr w:type="gramStart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Algebra</w:t>
      </w:r>
      <w:proofErr w:type="gram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, “product” means the </w:t>
      </w:r>
      <w:proofErr w:type="spellStart"/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AND’ing</w:t>
      </w:r>
      <w:proofErr w:type="spell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of the terms with the variables in a product term having one instance in its true form or in its complemented form so that the resulting product cannot be simplified further.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These are known as </w:t>
      </w:r>
      <w:proofErr w:type="spellStart"/>
      <w:r w:rsidRPr="00565FF3">
        <w:rPr>
          <w:rStyle w:val="Emphasis"/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minterms</w:t>
      </w:r>
      <w:proofErr w:type="spell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. So how can we show the operation of this “product” function in Boolean </w:t>
      </w:r>
      <w:proofErr w:type="spellStart"/>
      <w:proofErr w:type="gramStart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Albegra</w:t>
      </w:r>
      <w:proofErr w:type="spell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.</w:t>
      </w:r>
      <w:proofErr w:type="gramEnd"/>
    </w:p>
    <w:p w:rsidR="00361DDB" w:rsidRPr="00565FF3" w:rsidRDefault="00361DDB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A </w:t>
      </w:r>
      <w:r w:rsidRPr="00565FF3">
        <w:rPr>
          <w:rStyle w:val="Emphasis"/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product term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 can have one or two </w:t>
      </w:r>
      <w:proofErr w:type="spellStart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independant</w:t>
      </w:r>
      <w:proofErr w:type="spell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variables, such as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A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and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B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, or it can have one or two fixed constants, again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0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and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1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. 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We can use these variables and constants in a variety of different combinations and produce a product result as shown in the following lists.</w:t>
      </w:r>
    </w:p>
    <w:p w:rsidR="00361DDB" w:rsidRDefault="00361DDB" w:rsidP="00361DDB">
      <w:pPr>
        <w:pStyle w:val="Heading3"/>
        <w:shd w:val="clear" w:color="auto" w:fill="FFFFFF"/>
        <w:spacing w:before="450" w:after="150" w:line="300" w:lineRule="atLeast"/>
        <w:rPr>
          <w:rFonts w:ascii="Arial" w:hAnsi="Arial" w:cs="Arial"/>
          <w:color w:val="404041"/>
          <w:sz w:val="30"/>
          <w:szCs w:val="30"/>
        </w:rPr>
      </w:pPr>
      <w:r>
        <w:rPr>
          <w:rFonts w:ascii="Arial" w:hAnsi="Arial" w:cs="Arial"/>
          <w:color w:val="404041"/>
          <w:sz w:val="30"/>
          <w:szCs w:val="30"/>
        </w:rPr>
        <w:t xml:space="preserve">Boolean </w:t>
      </w:r>
      <w:proofErr w:type="gramStart"/>
      <w:r>
        <w:rPr>
          <w:rFonts w:ascii="Arial" w:hAnsi="Arial" w:cs="Arial"/>
          <w:color w:val="404041"/>
          <w:sz w:val="30"/>
          <w:szCs w:val="30"/>
        </w:rPr>
        <w:t>Algebra</w:t>
      </w:r>
      <w:proofErr w:type="gramEnd"/>
      <w:r>
        <w:rPr>
          <w:rFonts w:ascii="Arial" w:hAnsi="Arial" w:cs="Arial"/>
          <w:color w:val="404041"/>
          <w:sz w:val="30"/>
          <w:szCs w:val="30"/>
        </w:rPr>
        <w:t xml:space="preserve"> Product Terms</w:t>
      </w:r>
    </w:p>
    <w:p w:rsidR="00361DDB" w:rsidRDefault="00361DDB" w:rsidP="00361DDB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5E4E2"/>
        <w:spacing w:before="100" w:beforeAutospacing="1" w:after="0" w:line="240" w:lineRule="auto"/>
        <w:ind w:left="0"/>
        <w:jc w:val="center"/>
        <w:rPr>
          <w:rFonts w:ascii="Arial" w:hAnsi="Arial" w:cs="Arial"/>
          <w:color w:val="414042"/>
          <w:sz w:val="24"/>
          <w:szCs w:val="24"/>
        </w:rPr>
      </w:pPr>
      <w:r>
        <w:rPr>
          <w:rStyle w:val="mtxt"/>
          <w:rFonts w:ascii="Arial" w:hAnsi="Arial" w:cs="Arial"/>
          <w:color w:val="414143"/>
          <w:sz w:val="30"/>
          <w:szCs w:val="30"/>
        </w:rPr>
        <w:t>Variable and Constants</w:t>
      </w:r>
    </w:p>
    <w:p w:rsidR="00361DDB" w:rsidRDefault="00361DDB" w:rsidP="00361DDB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0"/>
        <w:jc w:val="center"/>
        <w:rPr>
          <w:rFonts w:ascii="Arial" w:hAnsi="Arial" w:cs="Arial"/>
          <w:color w:val="414042"/>
        </w:rPr>
      </w:pPr>
      <w:proofErr w:type="gramStart"/>
      <w:r>
        <w:rPr>
          <w:rStyle w:val="mtxt"/>
          <w:rFonts w:ascii="Arial" w:hAnsi="Arial" w:cs="Arial"/>
          <w:color w:val="414143"/>
          <w:sz w:val="30"/>
          <w:szCs w:val="30"/>
        </w:rPr>
        <w:t>A . </w:t>
      </w:r>
      <w:proofErr w:type="gramEnd"/>
      <w:r>
        <w:rPr>
          <w:rStyle w:val="mtxt"/>
          <w:rFonts w:ascii="Arial" w:hAnsi="Arial" w:cs="Arial"/>
          <w:color w:val="414143"/>
          <w:sz w:val="30"/>
          <w:szCs w:val="30"/>
        </w:rPr>
        <w:t>0 = 0</w:t>
      </w:r>
    </w:p>
    <w:p w:rsidR="00361DDB" w:rsidRDefault="00361DDB" w:rsidP="00361DDB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0"/>
        <w:jc w:val="center"/>
        <w:rPr>
          <w:rFonts w:ascii="Arial" w:hAnsi="Arial" w:cs="Arial"/>
          <w:color w:val="414042"/>
        </w:rPr>
      </w:pPr>
      <w:proofErr w:type="gramStart"/>
      <w:r>
        <w:rPr>
          <w:rStyle w:val="mtxt"/>
          <w:rFonts w:ascii="Arial" w:hAnsi="Arial" w:cs="Arial"/>
          <w:color w:val="414143"/>
          <w:sz w:val="30"/>
          <w:szCs w:val="30"/>
        </w:rPr>
        <w:t>A . </w:t>
      </w:r>
      <w:proofErr w:type="gramEnd"/>
      <w:r>
        <w:rPr>
          <w:rStyle w:val="mtxt"/>
          <w:rFonts w:ascii="Arial" w:hAnsi="Arial" w:cs="Arial"/>
          <w:color w:val="414143"/>
          <w:sz w:val="30"/>
          <w:szCs w:val="30"/>
        </w:rPr>
        <w:t>1 = A</w:t>
      </w:r>
    </w:p>
    <w:p w:rsidR="00361DDB" w:rsidRDefault="00361DDB" w:rsidP="00361DDB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0"/>
        <w:jc w:val="center"/>
        <w:rPr>
          <w:rFonts w:ascii="Arial" w:hAnsi="Arial" w:cs="Arial"/>
          <w:color w:val="414042"/>
        </w:rPr>
      </w:pPr>
      <w:proofErr w:type="gramStart"/>
      <w:r>
        <w:rPr>
          <w:rStyle w:val="mtxt"/>
          <w:rFonts w:ascii="Arial" w:hAnsi="Arial" w:cs="Arial"/>
          <w:color w:val="414143"/>
          <w:sz w:val="30"/>
          <w:szCs w:val="30"/>
        </w:rPr>
        <w:t>A . </w:t>
      </w:r>
      <w:proofErr w:type="gramEnd"/>
      <w:r>
        <w:rPr>
          <w:rStyle w:val="mtxt"/>
          <w:rFonts w:ascii="Arial" w:hAnsi="Arial" w:cs="Arial"/>
          <w:color w:val="414143"/>
          <w:sz w:val="30"/>
          <w:szCs w:val="30"/>
        </w:rPr>
        <w:t>A = A</w:t>
      </w:r>
    </w:p>
    <w:p w:rsidR="00361DDB" w:rsidRDefault="00361DDB" w:rsidP="00361DDB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0"/>
        <w:jc w:val="center"/>
        <w:rPr>
          <w:rFonts w:ascii="Arial" w:hAnsi="Arial" w:cs="Arial"/>
          <w:color w:val="414042"/>
        </w:rPr>
      </w:pPr>
      <w:proofErr w:type="gramStart"/>
      <w:r>
        <w:rPr>
          <w:rStyle w:val="mtxt"/>
          <w:rFonts w:ascii="Arial" w:hAnsi="Arial" w:cs="Arial"/>
          <w:color w:val="414143"/>
          <w:sz w:val="30"/>
          <w:szCs w:val="30"/>
        </w:rPr>
        <w:t>A . </w:t>
      </w:r>
      <w:proofErr w:type="gramEnd"/>
      <w:r>
        <w:rPr>
          <w:rStyle w:val="mtxt"/>
          <w:rFonts w:ascii="Arial" w:hAnsi="Arial" w:cs="Arial"/>
          <w:color w:val="414143"/>
          <w:sz w:val="30"/>
          <w:szCs w:val="30"/>
        </w:rPr>
        <w:t>A = 0</w:t>
      </w:r>
    </w:p>
    <w:p w:rsidR="00361DDB" w:rsidRDefault="00361DDB" w:rsidP="00361DDB">
      <w:pPr>
        <w:numPr>
          <w:ilvl w:val="0"/>
          <w:numId w:val="3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5E4E2"/>
        <w:spacing w:before="100" w:beforeAutospacing="1" w:after="0" w:line="240" w:lineRule="auto"/>
        <w:ind w:left="0"/>
        <w:jc w:val="center"/>
        <w:rPr>
          <w:rFonts w:ascii="Arial" w:hAnsi="Arial" w:cs="Arial"/>
          <w:color w:val="414042"/>
        </w:rPr>
      </w:pPr>
      <w:r>
        <w:rPr>
          <w:rStyle w:val="mtxt"/>
          <w:rFonts w:ascii="Arial" w:hAnsi="Arial" w:cs="Arial"/>
          <w:color w:val="414143"/>
          <w:sz w:val="30"/>
          <w:szCs w:val="30"/>
        </w:rPr>
        <w:t>Constants Only</w:t>
      </w:r>
    </w:p>
    <w:p w:rsidR="00361DDB" w:rsidRDefault="00361DDB" w:rsidP="00361DDB">
      <w:pPr>
        <w:numPr>
          <w:ilvl w:val="0"/>
          <w:numId w:val="3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0"/>
        <w:jc w:val="center"/>
        <w:rPr>
          <w:rFonts w:ascii="Arial" w:hAnsi="Arial" w:cs="Arial"/>
          <w:color w:val="414042"/>
        </w:rPr>
      </w:pPr>
      <w:proofErr w:type="gramStart"/>
      <w:r>
        <w:rPr>
          <w:rStyle w:val="mtxt"/>
          <w:rFonts w:ascii="Arial" w:hAnsi="Arial" w:cs="Arial"/>
          <w:color w:val="414143"/>
          <w:sz w:val="30"/>
          <w:szCs w:val="30"/>
        </w:rPr>
        <w:t>0 . </w:t>
      </w:r>
      <w:proofErr w:type="gramEnd"/>
      <w:r>
        <w:rPr>
          <w:rStyle w:val="mtxt"/>
          <w:rFonts w:ascii="Arial" w:hAnsi="Arial" w:cs="Arial"/>
          <w:color w:val="414143"/>
          <w:sz w:val="30"/>
          <w:szCs w:val="30"/>
        </w:rPr>
        <w:t>0 = 0</w:t>
      </w:r>
    </w:p>
    <w:p w:rsidR="00361DDB" w:rsidRDefault="00361DDB" w:rsidP="00361DDB">
      <w:pPr>
        <w:numPr>
          <w:ilvl w:val="0"/>
          <w:numId w:val="3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0"/>
        <w:jc w:val="center"/>
        <w:rPr>
          <w:rFonts w:ascii="Arial" w:hAnsi="Arial" w:cs="Arial"/>
          <w:color w:val="414042"/>
        </w:rPr>
      </w:pPr>
      <w:proofErr w:type="gramStart"/>
      <w:r>
        <w:rPr>
          <w:rStyle w:val="mtxt"/>
          <w:rFonts w:ascii="Arial" w:hAnsi="Arial" w:cs="Arial"/>
          <w:color w:val="414143"/>
          <w:sz w:val="30"/>
          <w:szCs w:val="30"/>
        </w:rPr>
        <w:t>0 . </w:t>
      </w:r>
      <w:proofErr w:type="gramEnd"/>
      <w:r>
        <w:rPr>
          <w:rStyle w:val="mtxt"/>
          <w:rFonts w:ascii="Arial" w:hAnsi="Arial" w:cs="Arial"/>
          <w:color w:val="414143"/>
          <w:sz w:val="30"/>
          <w:szCs w:val="30"/>
        </w:rPr>
        <w:t>1 = 0</w:t>
      </w:r>
    </w:p>
    <w:p w:rsidR="00361DDB" w:rsidRDefault="00361DDB" w:rsidP="00361DDB">
      <w:pPr>
        <w:numPr>
          <w:ilvl w:val="0"/>
          <w:numId w:val="3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0"/>
        <w:jc w:val="center"/>
        <w:rPr>
          <w:rFonts w:ascii="Arial" w:hAnsi="Arial" w:cs="Arial"/>
          <w:color w:val="414042"/>
        </w:rPr>
      </w:pPr>
      <w:proofErr w:type="gramStart"/>
      <w:r>
        <w:rPr>
          <w:rStyle w:val="mtxt"/>
          <w:rFonts w:ascii="Arial" w:hAnsi="Arial" w:cs="Arial"/>
          <w:color w:val="414143"/>
          <w:sz w:val="30"/>
          <w:szCs w:val="30"/>
        </w:rPr>
        <w:t>1 . </w:t>
      </w:r>
      <w:proofErr w:type="gramEnd"/>
      <w:r>
        <w:rPr>
          <w:rStyle w:val="mtxt"/>
          <w:rFonts w:ascii="Arial" w:hAnsi="Arial" w:cs="Arial"/>
          <w:color w:val="414143"/>
          <w:sz w:val="30"/>
          <w:szCs w:val="30"/>
        </w:rPr>
        <w:t>0 = 0</w:t>
      </w:r>
    </w:p>
    <w:p w:rsidR="00361DDB" w:rsidRDefault="00361DDB" w:rsidP="00361DDB">
      <w:pPr>
        <w:numPr>
          <w:ilvl w:val="0"/>
          <w:numId w:val="3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0"/>
        <w:jc w:val="center"/>
        <w:rPr>
          <w:rFonts w:ascii="Arial" w:hAnsi="Arial" w:cs="Arial"/>
          <w:color w:val="414042"/>
        </w:rPr>
      </w:pPr>
      <w:proofErr w:type="gramStart"/>
      <w:r>
        <w:rPr>
          <w:rStyle w:val="mtxt"/>
          <w:rFonts w:ascii="Arial" w:hAnsi="Arial" w:cs="Arial"/>
          <w:color w:val="414143"/>
          <w:sz w:val="30"/>
          <w:szCs w:val="30"/>
        </w:rPr>
        <w:t>1 . </w:t>
      </w:r>
      <w:proofErr w:type="gramEnd"/>
      <w:r>
        <w:rPr>
          <w:rStyle w:val="mtxt"/>
          <w:rFonts w:ascii="Arial" w:hAnsi="Arial" w:cs="Arial"/>
          <w:color w:val="414143"/>
          <w:sz w:val="30"/>
          <w:szCs w:val="30"/>
        </w:rPr>
        <w:t>1 = 1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Note that a Boolean “variable” can have one of two values, </w:t>
      </w:r>
      <w:proofErr w:type="gramStart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either “1” or “0”, and</w:t>
      </w:r>
      <w:proofErr w:type="gram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can change its value.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lastRenderedPageBreak/>
        <w:t>For example, A = 0, or A = 1 whereas a Boolean “constant” which can also be in the form of a “1” or “0”, is a fixed value and therefore cannot change.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Then we can see that any given Boolean product can be simplified to a single constant or variable with a brief description of the various Boolean Laws given below where “A” represents a variable input.</w:t>
      </w:r>
    </w:p>
    <w:p w:rsidR="00361DDB" w:rsidRPr="00565FF3" w:rsidRDefault="00361DDB" w:rsidP="00565FF3">
      <w:pPr>
        <w:numPr>
          <w:ilvl w:val="0"/>
          <w:numId w:val="1"/>
        </w:numPr>
        <w:shd w:val="clear" w:color="auto" w:fill="FFFFFF"/>
        <w:spacing w:before="75" w:after="75"/>
        <w:ind w:right="300"/>
        <w:jc w:val="both"/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</w:pPr>
      <w:r w:rsidRPr="00565FF3">
        <w:rPr>
          <w:rFonts w:ascii="Times New Roman" w:eastAsia="Times New Roman" w:hAnsi="Times New Roman" w:cs="Times New Roman"/>
          <w:b/>
          <w:bCs/>
          <w:color w:val="414143"/>
          <w:sz w:val="24"/>
          <w:szCs w:val="24"/>
          <w:lang w:eastAsia="en-IN"/>
        </w:rPr>
        <w:t>Annulment Law</w:t>
      </w:r>
      <w:r w:rsidRPr="00565FF3"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  <w:t xml:space="preserve"> – A term </w:t>
      </w:r>
      <w:proofErr w:type="spellStart"/>
      <w:r w:rsidRPr="00565FF3"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  <w:t>AND’ed</w:t>
      </w:r>
      <w:proofErr w:type="spellEnd"/>
      <w:r w:rsidRPr="00565FF3"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  <w:t xml:space="preserve"> with 0 is always equal to 0 (A.0 = 0)</w:t>
      </w:r>
    </w:p>
    <w:p w:rsidR="00361DDB" w:rsidRPr="00565FF3" w:rsidRDefault="00361DDB" w:rsidP="00565FF3">
      <w:pPr>
        <w:numPr>
          <w:ilvl w:val="0"/>
          <w:numId w:val="1"/>
        </w:numPr>
        <w:shd w:val="clear" w:color="auto" w:fill="FFFFFF"/>
        <w:spacing w:before="75" w:after="75"/>
        <w:ind w:right="300"/>
        <w:jc w:val="both"/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</w:pPr>
      <w:r w:rsidRPr="00565FF3">
        <w:rPr>
          <w:rFonts w:ascii="Times New Roman" w:eastAsia="Times New Roman" w:hAnsi="Times New Roman" w:cs="Times New Roman"/>
          <w:b/>
          <w:bCs/>
          <w:color w:val="414143"/>
          <w:sz w:val="24"/>
          <w:szCs w:val="24"/>
          <w:lang w:eastAsia="en-IN"/>
        </w:rPr>
        <w:t>Identity Law</w:t>
      </w:r>
      <w:r w:rsidRPr="00565FF3"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  <w:t xml:space="preserve"> – A term </w:t>
      </w:r>
      <w:proofErr w:type="spellStart"/>
      <w:r w:rsidRPr="00565FF3"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  <w:t>AND’ed</w:t>
      </w:r>
      <w:proofErr w:type="spellEnd"/>
      <w:r w:rsidRPr="00565FF3"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  <w:t xml:space="preserve"> with 1 is always equal to the term (A.1 = A)</w:t>
      </w:r>
    </w:p>
    <w:p w:rsidR="00361DDB" w:rsidRPr="00565FF3" w:rsidRDefault="00361DDB" w:rsidP="00565FF3">
      <w:pPr>
        <w:numPr>
          <w:ilvl w:val="0"/>
          <w:numId w:val="1"/>
        </w:numPr>
        <w:shd w:val="clear" w:color="auto" w:fill="FFFFFF"/>
        <w:spacing w:before="75" w:after="75"/>
        <w:ind w:right="300"/>
        <w:jc w:val="both"/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</w:pPr>
      <w:r w:rsidRPr="00565FF3">
        <w:rPr>
          <w:rFonts w:ascii="Times New Roman" w:eastAsia="Times New Roman" w:hAnsi="Times New Roman" w:cs="Times New Roman"/>
          <w:b/>
          <w:bCs/>
          <w:color w:val="414143"/>
          <w:sz w:val="24"/>
          <w:szCs w:val="24"/>
          <w:lang w:eastAsia="en-IN"/>
        </w:rPr>
        <w:t>Idempotent Law</w:t>
      </w:r>
      <w:r w:rsidRPr="00565FF3"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  <w:t xml:space="preserve"> – A term </w:t>
      </w:r>
      <w:proofErr w:type="spellStart"/>
      <w:r w:rsidRPr="00565FF3"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  <w:t>AND’ed</w:t>
      </w:r>
      <w:proofErr w:type="spellEnd"/>
      <w:r w:rsidRPr="00565FF3"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  <w:t xml:space="preserve"> with itself is always equal to the term (A.A = A)</w:t>
      </w:r>
    </w:p>
    <w:p w:rsidR="00361DDB" w:rsidRPr="00565FF3" w:rsidRDefault="00361DDB" w:rsidP="00565FF3">
      <w:pPr>
        <w:numPr>
          <w:ilvl w:val="0"/>
          <w:numId w:val="1"/>
        </w:numPr>
        <w:shd w:val="clear" w:color="auto" w:fill="FFFFFF"/>
        <w:spacing w:before="75" w:after="75"/>
        <w:ind w:right="300"/>
        <w:jc w:val="both"/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</w:pPr>
      <w:r w:rsidRPr="00565FF3">
        <w:rPr>
          <w:rFonts w:ascii="Times New Roman" w:eastAsia="Times New Roman" w:hAnsi="Times New Roman" w:cs="Times New Roman"/>
          <w:b/>
          <w:bCs/>
          <w:color w:val="414143"/>
          <w:sz w:val="24"/>
          <w:szCs w:val="24"/>
          <w:lang w:eastAsia="en-IN"/>
        </w:rPr>
        <w:t>Complement Law</w:t>
      </w:r>
      <w:r w:rsidRPr="00565FF3"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  <w:t xml:space="preserve"> – A term </w:t>
      </w:r>
      <w:proofErr w:type="spellStart"/>
      <w:r w:rsidRPr="00565FF3"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  <w:t>AND’ed</w:t>
      </w:r>
      <w:proofErr w:type="spellEnd"/>
      <w:r w:rsidRPr="00565FF3"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  <w:t xml:space="preserve"> with its complement is always equal to 0 (A.A = 0)</w:t>
      </w:r>
    </w:p>
    <w:p w:rsidR="00361DDB" w:rsidRPr="00565FF3" w:rsidRDefault="00361DDB" w:rsidP="00565FF3">
      <w:pPr>
        <w:numPr>
          <w:ilvl w:val="0"/>
          <w:numId w:val="1"/>
        </w:numPr>
        <w:shd w:val="clear" w:color="auto" w:fill="FFFFFF"/>
        <w:spacing w:before="75" w:after="75"/>
        <w:ind w:right="300"/>
        <w:jc w:val="both"/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</w:pPr>
      <w:r w:rsidRPr="00565FF3">
        <w:rPr>
          <w:rFonts w:ascii="Times New Roman" w:eastAsia="Times New Roman" w:hAnsi="Times New Roman" w:cs="Times New Roman"/>
          <w:b/>
          <w:bCs/>
          <w:color w:val="414143"/>
          <w:sz w:val="24"/>
          <w:szCs w:val="24"/>
          <w:lang w:eastAsia="en-IN"/>
        </w:rPr>
        <w:t>Commutative Law</w:t>
      </w:r>
      <w:r w:rsidRPr="00565FF3"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  <w:t xml:space="preserve"> – The order in which two terms are </w:t>
      </w:r>
      <w:proofErr w:type="spellStart"/>
      <w:r w:rsidRPr="00565FF3"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  <w:t>AND’ed</w:t>
      </w:r>
      <w:proofErr w:type="spellEnd"/>
      <w:r w:rsidRPr="00565FF3">
        <w:rPr>
          <w:rFonts w:ascii="Times New Roman" w:eastAsia="Times New Roman" w:hAnsi="Times New Roman" w:cs="Times New Roman"/>
          <w:color w:val="414042"/>
          <w:sz w:val="24"/>
          <w:szCs w:val="24"/>
          <w:lang w:eastAsia="en-IN"/>
        </w:rPr>
        <w:t xml:space="preserve"> is the same (A.1 = 1.A)</w:t>
      </w:r>
    </w:p>
    <w:p w:rsidR="00361DDB" w:rsidRDefault="00361DDB" w:rsidP="00361DDB">
      <w:pPr>
        <w:pStyle w:val="Heading2"/>
        <w:shd w:val="clear" w:color="auto" w:fill="FFFFFF"/>
        <w:spacing w:before="450" w:after="150" w:line="300" w:lineRule="atLeast"/>
        <w:rPr>
          <w:rFonts w:ascii="Arial" w:hAnsi="Arial" w:cs="Arial"/>
          <w:color w:val="404041"/>
          <w:sz w:val="30"/>
          <w:szCs w:val="30"/>
        </w:rPr>
      </w:pPr>
      <w:r>
        <w:rPr>
          <w:rFonts w:ascii="Arial" w:hAnsi="Arial" w:cs="Arial"/>
          <w:color w:val="404041"/>
          <w:sz w:val="30"/>
          <w:szCs w:val="30"/>
        </w:rPr>
        <w:t>The Sum (OR) Term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While the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AND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function is commonly referred to as the product term, the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OR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function is referred to as a sum term.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The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OR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 function is the </w:t>
      </w:r>
      <w:proofErr w:type="spellStart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mathemetical</w:t>
      </w:r>
      <w:proofErr w:type="spell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equivalent of addition which is denoted by a plus sign, (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+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). 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Thus a 2-input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OR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gate has an output term represented by the Boolean expression of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A+B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because it is the logical sum of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A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and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B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.</w:t>
      </w:r>
    </w:p>
    <w:p w:rsidR="00361DDB" w:rsidRDefault="00361DDB" w:rsidP="00361DDB">
      <w:pPr>
        <w:pStyle w:val="Heading3"/>
        <w:shd w:val="clear" w:color="auto" w:fill="FFFFFF"/>
        <w:spacing w:before="450" w:after="150" w:line="300" w:lineRule="atLeast"/>
        <w:rPr>
          <w:rFonts w:ascii="Arial" w:hAnsi="Arial" w:cs="Arial"/>
          <w:color w:val="404041"/>
          <w:sz w:val="30"/>
          <w:szCs w:val="30"/>
        </w:rPr>
      </w:pPr>
      <w:r>
        <w:rPr>
          <w:rFonts w:ascii="Arial" w:hAnsi="Arial" w:cs="Arial"/>
          <w:color w:val="404041"/>
          <w:sz w:val="30"/>
          <w:szCs w:val="30"/>
        </w:rPr>
        <w:t>OR Gate (Sum)</w:t>
      </w:r>
    </w:p>
    <w:p w:rsidR="00361DDB" w:rsidRDefault="00361DDB" w:rsidP="00361DDB">
      <w:pPr>
        <w:shd w:val="clear" w:color="auto" w:fill="FFFFFF"/>
        <w:rPr>
          <w:rFonts w:ascii="Arial" w:hAnsi="Arial" w:cs="Arial"/>
          <w:color w:val="414042"/>
          <w:sz w:val="24"/>
          <w:szCs w:val="24"/>
        </w:rPr>
      </w:pPr>
      <w:r>
        <w:rPr>
          <w:rFonts w:ascii="Arial" w:hAnsi="Arial" w:cs="Arial"/>
          <w:noProof/>
          <w:color w:val="414042"/>
          <w:lang w:eastAsia="en-IN"/>
        </w:rPr>
        <w:drawing>
          <wp:inline distT="0" distB="0" distL="0" distR="0">
            <wp:extent cx="2322830" cy="819785"/>
            <wp:effectExtent l="0" t="0" r="1270" b="0"/>
            <wp:docPr id="30" name="Picture 30" descr="2-input or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2-input or ga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This logical sum is known commonly as Boolean </w:t>
      </w:r>
      <w:proofErr w:type="gramStart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addition as an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OR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function</w:t>
      </w:r>
      <w:proofErr w:type="gram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produces the summed term of two or more input variables, or constants. </w:t>
      </w:r>
    </w:p>
    <w:p w:rsidR="00361DDB" w:rsidRPr="00565FF3" w:rsidRDefault="00361DDB" w:rsidP="00565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remember</w:t>
      </w:r>
      <w:proofErr w:type="gramEnd"/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that an </w:t>
      </w:r>
      <w:r w:rsidRPr="00565FF3">
        <w:rPr>
          <w:rStyle w:val="n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OR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function represents the </w:t>
      </w:r>
      <w:r w:rsidRPr="00565FF3">
        <w:rPr>
          <w:rFonts w:ascii="Times New Roman" w:hAnsi="Times New Roman" w:cs="Times New Roman"/>
          <w:b/>
          <w:bCs/>
          <w:color w:val="414042"/>
          <w:sz w:val="24"/>
          <w:szCs w:val="24"/>
          <w:shd w:val="clear" w:color="auto" w:fill="FFFFFF"/>
        </w:rPr>
        <w:t>Sum Term</w:t>
      </w:r>
      <w:r w:rsidRPr="00565FF3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.</w:t>
      </w:r>
    </w:p>
    <w:p w:rsidR="00361DDB" w:rsidRPr="00361DDB" w:rsidRDefault="00361DDB" w:rsidP="00361DDB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361DDB" w:rsidRPr="00361DDB" w:rsidSect="00DF1BF2">
      <w:headerReference w:type="default" r:id="rId21"/>
      <w:footerReference w:type="default" r:id="rId22"/>
      <w:pgSz w:w="11906" w:h="16838"/>
      <w:pgMar w:top="1440" w:right="1440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DDB" w:rsidRDefault="00361DDB" w:rsidP="00BA2C34">
      <w:pPr>
        <w:spacing w:after="0" w:line="240" w:lineRule="auto"/>
      </w:pPr>
      <w:r>
        <w:separator/>
      </w:r>
    </w:p>
  </w:endnote>
  <w:endnote w:type="continuationSeparator" w:id="0">
    <w:p w:rsidR="00361DDB" w:rsidRDefault="00361DDB" w:rsidP="00BA2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DDB" w:rsidRDefault="00361DD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Department of Computer Engineering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1F20" w:rsidRPr="00431F20">
      <w:rPr>
        <w:rFonts w:asciiTheme="majorHAnsi" w:eastAsiaTheme="majorEastAsia" w:hAnsiTheme="majorHAnsi" w:cstheme="majorBidi"/>
        <w:noProof/>
      </w:rPr>
      <w:t>11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61DDB" w:rsidRPr="00DF1BF2" w:rsidRDefault="00361DDB">
    <w:pPr>
      <w:pStyle w:val="Footer"/>
      <w:rPr>
        <w:rFonts w:ascii="Times New Roman" w:hAnsi="Times New Roman" w:cs="Times New Roman"/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DDB" w:rsidRDefault="00361DDB" w:rsidP="00BA2C34">
      <w:pPr>
        <w:spacing w:after="0" w:line="240" w:lineRule="auto"/>
      </w:pPr>
      <w:r>
        <w:separator/>
      </w:r>
    </w:p>
  </w:footnote>
  <w:footnote w:type="continuationSeparator" w:id="0">
    <w:p w:rsidR="00361DDB" w:rsidRDefault="00361DDB" w:rsidP="00BA2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DDB" w:rsidRDefault="00431F20" w:rsidP="00DF1BF2">
    <w:pPr>
      <w:pStyle w:val="Header"/>
      <w:pBdr>
        <w:bottom w:val="thickThinSmallGap" w:sz="24" w:space="1" w:color="622423" w:themeColor="accent2" w:themeShade="7F"/>
      </w:pBdr>
      <w:tabs>
        <w:tab w:val="clear" w:pos="4513"/>
        <w:tab w:val="clear" w:pos="9026"/>
        <w:tab w:val="left" w:pos="1059"/>
      </w:tabs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Times New Roman" w:eastAsiaTheme="majorEastAsia" w:hAnsi="Times New Roman" w:cs="Times New Roman"/>
          <w:b/>
          <w:sz w:val="28"/>
          <w:szCs w:val="28"/>
        </w:rPr>
        <w:alias w:val="Title"/>
        <w:id w:val="77738743"/>
        <w:placeholder>
          <w:docPart w:val="16852C91A47A40C0A478DF70516CE64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61DDB">
          <w:rPr>
            <w:rFonts w:ascii="Times New Roman" w:eastAsiaTheme="majorEastAsia" w:hAnsi="Times New Roman" w:cs="Times New Roman"/>
            <w:b/>
            <w:sz w:val="28"/>
            <w:szCs w:val="28"/>
          </w:rPr>
          <w:t>DTE</w:t>
        </w:r>
      </w:sdtContent>
    </w:sdt>
    <w:r w:rsidR="00361DDB">
      <w:rPr>
        <w:rFonts w:ascii="Times New Roman" w:eastAsiaTheme="majorEastAsia" w:hAnsi="Times New Roman" w:cs="Times New Roman"/>
        <w:b/>
        <w:sz w:val="28"/>
        <w:szCs w:val="28"/>
      </w:rPr>
      <w:tab/>
      <w:t xml:space="preserve">                                                                  DMORGAN’S THEOREM</w:t>
    </w:r>
  </w:p>
  <w:p w:rsidR="00361DDB" w:rsidRDefault="00361D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C6290"/>
    <w:multiLevelType w:val="multilevel"/>
    <w:tmpl w:val="FD18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757F49"/>
    <w:multiLevelType w:val="hybridMultilevel"/>
    <w:tmpl w:val="10700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07322"/>
    <w:multiLevelType w:val="multilevel"/>
    <w:tmpl w:val="6F64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D33975"/>
    <w:multiLevelType w:val="multilevel"/>
    <w:tmpl w:val="F03E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EC2E22"/>
    <w:multiLevelType w:val="hybridMultilevel"/>
    <w:tmpl w:val="01FA4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C34"/>
    <w:rsid w:val="000D2858"/>
    <w:rsid w:val="00361DDB"/>
    <w:rsid w:val="00431F20"/>
    <w:rsid w:val="00565FF3"/>
    <w:rsid w:val="00997EA7"/>
    <w:rsid w:val="00BA2C34"/>
    <w:rsid w:val="00D97DDE"/>
    <w:rsid w:val="00DF1BF2"/>
    <w:rsid w:val="00E1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1B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E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E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C34"/>
  </w:style>
  <w:style w:type="paragraph" w:styleId="Footer">
    <w:name w:val="footer"/>
    <w:basedOn w:val="Normal"/>
    <w:link w:val="FooterChar"/>
    <w:uiPriority w:val="99"/>
    <w:unhideWhenUsed/>
    <w:rsid w:val="00BA2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C34"/>
  </w:style>
  <w:style w:type="paragraph" w:styleId="BalloonText">
    <w:name w:val="Balloon Text"/>
    <w:basedOn w:val="Normal"/>
    <w:link w:val="BalloonTextChar"/>
    <w:uiPriority w:val="99"/>
    <w:semiHidden/>
    <w:unhideWhenUsed/>
    <w:rsid w:val="00BA2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1B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1BF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txt">
    <w:name w:val="ntxt"/>
    <w:basedOn w:val="DefaultParagraphFont"/>
    <w:rsid w:val="00997EA7"/>
  </w:style>
  <w:style w:type="character" w:styleId="Strong">
    <w:name w:val="Strong"/>
    <w:basedOn w:val="DefaultParagraphFont"/>
    <w:uiPriority w:val="22"/>
    <w:qFormat/>
    <w:rsid w:val="00997EA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E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xt-left">
    <w:name w:val="text-left"/>
    <w:basedOn w:val="Normal"/>
    <w:rsid w:val="00997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xt">
    <w:name w:val="mtxt"/>
    <w:basedOn w:val="DefaultParagraphFont"/>
    <w:rsid w:val="00997EA7"/>
  </w:style>
  <w:style w:type="character" w:customStyle="1" w:styleId="Heading2Char">
    <w:name w:val="Heading 2 Char"/>
    <w:basedOn w:val="DefaultParagraphFont"/>
    <w:link w:val="Heading2"/>
    <w:uiPriority w:val="9"/>
    <w:semiHidden/>
    <w:rsid w:val="00997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97EA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61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center">
    <w:name w:val="text-center"/>
    <w:basedOn w:val="Normal"/>
    <w:rsid w:val="00361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txt">
    <w:name w:val="ltxt"/>
    <w:basedOn w:val="DefaultParagraphFont"/>
    <w:rsid w:val="00361D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1B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E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E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C34"/>
  </w:style>
  <w:style w:type="paragraph" w:styleId="Footer">
    <w:name w:val="footer"/>
    <w:basedOn w:val="Normal"/>
    <w:link w:val="FooterChar"/>
    <w:uiPriority w:val="99"/>
    <w:unhideWhenUsed/>
    <w:rsid w:val="00BA2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C34"/>
  </w:style>
  <w:style w:type="paragraph" w:styleId="BalloonText">
    <w:name w:val="Balloon Text"/>
    <w:basedOn w:val="Normal"/>
    <w:link w:val="BalloonTextChar"/>
    <w:uiPriority w:val="99"/>
    <w:semiHidden/>
    <w:unhideWhenUsed/>
    <w:rsid w:val="00BA2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1B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1BF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txt">
    <w:name w:val="ntxt"/>
    <w:basedOn w:val="DefaultParagraphFont"/>
    <w:rsid w:val="00997EA7"/>
  </w:style>
  <w:style w:type="character" w:styleId="Strong">
    <w:name w:val="Strong"/>
    <w:basedOn w:val="DefaultParagraphFont"/>
    <w:uiPriority w:val="22"/>
    <w:qFormat/>
    <w:rsid w:val="00997EA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E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xt-left">
    <w:name w:val="text-left"/>
    <w:basedOn w:val="Normal"/>
    <w:rsid w:val="00997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xt">
    <w:name w:val="mtxt"/>
    <w:basedOn w:val="DefaultParagraphFont"/>
    <w:rsid w:val="00997EA7"/>
  </w:style>
  <w:style w:type="character" w:customStyle="1" w:styleId="Heading2Char">
    <w:name w:val="Heading 2 Char"/>
    <w:basedOn w:val="DefaultParagraphFont"/>
    <w:link w:val="Heading2"/>
    <w:uiPriority w:val="9"/>
    <w:semiHidden/>
    <w:rsid w:val="00997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97EA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61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center">
    <w:name w:val="text-center"/>
    <w:basedOn w:val="Normal"/>
    <w:rsid w:val="00361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txt">
    <w:name w:val="ltxt"/>
    <w:basedOn w:val="DefaultParagraphFont"/>
    <w:rsid w:val="00361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6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984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764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8509">
                      <w:marLeft w:val="30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9000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4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3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2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4100">
          <w:marLeft w:val="90"/>
          <w:marRight w:val="300"/>
          <w:marTop w:val="15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71374">
          <w:marLeft w:val="90"/>
          <w:marRight w:val="300"/>
          <w:marTop w:val="15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64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4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6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8530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2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3997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0953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64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50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5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037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419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586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24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11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389532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277345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973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3571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632987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43724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118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58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98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234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26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7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67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9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530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25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03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7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36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232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3421898">
                                                          <w:marLeft w:val="0"/>
                                                          <w:marRight w:val="0"/>
                                                          <w:marTop w:val="270"/>
                                                          <w:marBottom w:val="27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3194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82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451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98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43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460611">
                                                          <w:marLeft w:val="0"/>
                                                          <w:marRight w:val="0"/>
                                                          <w:marTop w:val="270"/>
                                                          <w:marBottom w:val="27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3231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043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680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35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850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1093664">
                                                          <w:marLeft w:val="0"/>
                                                          <w:marRight w:val="0"/>
                                                          <w:marTop w:val="270"/>
                                                          <w:marBottom w:val="27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063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185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50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141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6427385">
                                                          <w:marLeft w:val="0"/>
                                                          <w:marRight w:val="0"/>
                                                          <w:marTop w:val="270"/>
                                                          <w:marBottom w:val="27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1081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97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178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81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824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9773497">
                                                          <w:marLeft w:val="0"/>
                                                          <w:marRight w:val="0"/>
                                                          <w:marTop w:val="270"/>
                                                          <w:marBottom w:val="27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98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581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655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04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813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4333104">
                                                          <w:marLeft w:val="0"/>
                                                          <w:marRight w:val="0"/>
                                                          <w:marTop w:val="270"/>
                                                          <w:marBottom w:val="27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582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649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321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191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53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2679135">
                                                          <w:marLeft w:val="0"/>
                                                          <w:marRight w:val="0"/>
                                                          <w:marTop w:val="270"/>
                                                          <w:marBottom w:val="27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7499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064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066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42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111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1564021">
                                                          <w:marLeft w:val="0"/>
                                                          <w:marRight w:val="0"/>
                                                          <w:marTop w:val="270"/>
                                                          <w:marBottom w:val="27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0000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394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106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83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60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8473459">
                                                          <w:marLeft w:val="0"/>
                                                          <w:marRight w:val="0"/>
                                                          <w:marTop w:val="270"/>
                                                          <w:marBottom w:val="27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81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359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87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89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14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0314456">
                                                          <w:marLeft w:val="0"/>
                                                          <w:marRight w:val="0"/>
                                                          <w:marTop w:val="270"/>
                                                          <w:marBottom w:val="27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7647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16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601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45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98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6325212">
                                                          <w:marLeft w:val="0"/>
                                                          <w:marRight w:val="0"/>
                                                          <w:marTop w:val="270"/>
                                                          <w:marBottom w:val="27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923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04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802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700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763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6264341">
                                                          <w:marLeft w:val="0"/>
                                                          <w:marRight w:val="0"/>
                                                          <w:marTop w:val="270"/>
                                                          <w:marBottom w:val="27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41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891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133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45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35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4088335">
                                                          <w:marLeft w:val="0"/>
                                                          <w:marRight w:val="0"/>
                                                          <w:marTop w:val="270"/>
                                                          <w:marBottom w:val="27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870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332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190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444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841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006423">
                                                          <w:marLeft w:val="0"/>
                                                          <w:marRight w:val="0"/>
                                                          <w:marTop w:val="270"/>
                                                          <w:marBottom w:val="27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714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302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53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321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49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7435393">
                                                          <w:marLeft w:val="0"/>
                                                          <w:marRight w:val="0"/>
                                                          <w:marTop w:val="270"/>
                                                          <w:marBottom w:val="27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720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332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6313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90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853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432799">
                                                          <w:marLeft w:val="0"/>
                                                          <w:marRight w:val="0"/>
                                                          <w:marTop w:val="270"/>
                                                          <w:marBottom w:val="27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2975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46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817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2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984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4505581">
                                                          <w:marLeft w:val="0"/>
                                                          <w:marRight w:val="0"/>
                                                          <w:marTop w:val="270"/>
                                                          <w:marBottom w:val="27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5106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002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179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47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51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0057463">
                                                          <w:marLeft w:val="0"/>
                                                          <w:marRight w:val="0"/>
                                                          <w:marTop w:val="270"/>
                                                          <w:marBottom w:val="27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1467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603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704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20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160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320997">
                                                          <w:marLeft w:val="0"/>
                                                          <w:marRight w:val="0"/>
                                                          <w:marTop w:val="270"/>
                                                          <w:marBottom w:val="27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460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94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623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85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022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32052">
                                                          <w:marLeft w:val="0"/>
                                                          <w:marRight w:val="0"/>
                                                          <w:marTop w:val="270"/>
                                                          <w:marBottom w:val="27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2926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981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210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23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878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0947813">
                                                          <w:marLeft w:val="0"/>
                                                          <w:marRight w:val="0"/>
                                                          <w:marTop w:val="270"/>
                                                          <w:marBottom w:val="27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452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216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38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77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475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8500725">
                                                          <w:marLeft w:val="0"/>
                                                          <w:marRight w:val="0"/>
                                                          <w:marTop w:val="270"/>
                                                          <w:marBottom w:val="27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8485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616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131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138075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66186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20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64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53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218481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27369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3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63716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852C91A47A40C0A478DF70516CE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3B0FC-2B2E-4A0A-8316-E62E0A2EC6B7}"/>
      </w:docPartPr>
      <w:docPartBody>
        <w:p w:rsidR="001E2376" w:rsidRDefault="001E2376" w:rsidP="001E2376">
          <w:pPr>
            <w:pStyle w:val="16852C91A47A40C0A478DF70516CE64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376"/>
    <w:rsid w:val="001E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852C91A47A40C0A478DF70516CE64D">
    <w:name w:val="16852C91A47A40C0A478DF70516CE64D"/>
    <w:rsid w:val="001E2376"/>
  </w:style>
  <w:style w:type="paragraph" w:customStyle="1" w:styleId="AF49602F1EFA436EAD408BCD5543A5E4">
    <w:name w:val="AF49602F1EFA436EAD408BCD5543A5E4"/>
    <w:rsid w:val="001E23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852C91A47A40C0A478DF70516CE64D">
    <w:name w:val="16852C91A47A40C0A478DF70516CE64D"/>
    <w:rsid w:val="001E2376"/>
  </w:style>
  <w:style w:type="paragraph" w:customStyle="1" w:styleId="AF49602F1EFA436EAD408BCD5543A5E4">
    <w:name w:val="AF49602F1EFA436EAD408BCD5543A5E4"/>
    <w:rsid w:val="001E23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DTE</vt:lpstr>
    </vt:vector>
  </TitlesOfParts>
  <Company/>
  <LinksUpToDate>false</LinksUpToDate>
  <CharactersWithSpaces>10151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DTE</dc:title>
  <dc:creator>Windows User</dc:creator>
  <cp:lastModifiedBy>Windows User</cp:lastModifiedBy>
  <cp:revision>3</cp:revision>
  <dcterms:created xsi:type="dcterms:W3CDTF">2022-11-19T03:37:00Z</dcterms:created>
  <dcterms:modified xsi:type="dcterms:W3CDTF">2022-11-19T04:44:00Z</dcterms:modified>
</cp:coreProperties>
</file>