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22FEB" w14:textId="46566C3B" w:rsidR="00F02E57" w:rsidRDefault="00F02E57" w:rsidP="00F02E57">
      <w:pPr>
        <w:pStyle w:val="NoSpacing"/>
      </w:pPr>
      <w:r w:rsidRPr="0026557C">
        <w:rPr>
          <w:b/>
          <w:bCs/>
        </w:rPr>
        <w:t>Day:</w:t>
      </w:r>
      <w:r>
        <w:t xml:space="preserve"> </w:t>
      </w:r>
      <w:r w:rsidRPr="0026557C">
        <w:t xml:space="preserve">Jan </w:t>
      </w:r>
      <w:r>
        <w:t>2</w:t>
      </w:r>
      <w:r w:rsidR="00E54373">
        <w:t>5</w:t>
      </w:r>
      <w:r w:rsidRPr="0026557C">
        <w:t>, 2023</w:t>
      </w:r>
    </w:p>
    <w:p w14:paraId="7DE54C5E" w14:textId="77777777" w:rsidR="00F02E57" w:rsidRDefault="00F02E57" w:rsidP="00F02E57">
      <w:pPr>
        <w:pStyle w:val="NoSpacing"/>
      </w:pPr>
      <w:r w:rsidRPr="0026557C">
        <w:rPr>
          <w:b/>
          <w:bCs/>
        </w:rPr>
        <w:t>Time:</w:t>
      </w:r>
      <w:r>
        <w:t xml:space="preserve"> </w:t>
      </w:r>
      <w:r w:rsidRPr="0026557C">
        <w:t>10:30 – 11:30A</w:t>
      </w:r>
      <w:r>
        <w:t>M</w:t>
      </w:r>
    </w:p>
    <w:p w14:paraId="75CAAF40" w14:textId="50346E9D" w:rsidR="00F02E57" w:rsidRDefault="00F02E57" w:rsidP="00F02E57">
      <w:pPr>
        <w:pStyle w:val="NoSpacing"/>
      </w:pPr>
      <w:r w:rsidRPr="0026557C">
        <w:rPr>
          <w:b/>
          <w:bCs/>
        </w:rPr>
        <w:t xml:space="preserve">Room: </w:t>
      </w:r>
      <w:r w:rsidRPr="0026557C">
        <w:t>56-154</w:t>
      </w:r>
    </w:p>
    <w:p w14:paraId="00E6F233" w14:textId="013B1FE7" w:rsidR="00F02E57" w:rsidRPr="00F02E57" w:rsidRDefault="00490C8B" w:rsidP="00F02E57">
      <w:pPr>
        <w:pStyle w:val="Title"/>
      </w:pPr>
      <w:r>
        <w:t>L</w:t>
      </w:r>
      <w:r w:rsidR="00965A65">
        <w:t>ecture</w:t>
      </w:r>
      <w:r>
        <w:t xml:space="preserve"> </w:t>
      </w:r>
      <w:r w:rsidR="00041313">
        <w:t>3</w:t>
      </w:r>
      <w:r>
        <w:t xml:space="preserve">: </w:t>
      </w:r>
      <w:r w:rsidR="00041313">
        <w:t>Scientific Animations Notes</w:t>
      </w:r>
    </w:p>
    <w:p w14:paraId="2170FF46" w14:textId="67096943" w:rsidR="00F02E57" w:rsidRDefault="00F02E57" w:rsidP="00F02E57">
      <w:pPr>
        <w:keepNext/>
        <w:jc w:val="center"/>
      </w:pPr>
    </w:p>
    <w:p w14:paraId="2F7115B8" w14:textId="3DC880E4" w:rsidR="004D3275" w:rsidRPr="00F02E57" w:rsidRDefault="00F02E57" w:rsidP="00F02E57">
      <w:pPr>
        <w:pStyle w:val="Caption"/>
        <w:rPr>
          <w:b w:val="0"/>
          <w:bCs/>
        </w:rPr>
      </w:pPr>
      <w:r>
        <w:t xml:space="preserve">Figure </w:t>
      </w:r>
      <w:fldSimple w:instr=" SEQ Figure \* ARABIC ">
        <w:r w:rsidR="00934785">
          <w:rPr>
            <w:noProof/>
          </w:rPr>
          <w:t>1</w:t>
        </w:r>
      </w:fldSimple>
      <w:r>
        <w:t>.</w:t>
      </w:r>
      <w:r>
        <w:rPr>
          <w:b w:val="0"/>
          <w:bCs/>
        </w:rPr>
        <w:t xml:space="preserve"> The final render of this lesson, after combining environmental textures, procedural materials, and realistic PBR materials.</w:t>
      </w:r>
    </w:p>
    <w:p w14:paraId="4522F1A6" w14:textId="4EDC0653" w:rsidR="00F7309A" w:rsidRPr="00F7309A" w:rsidRDefault="00CF6721" w:rsidP="001B138E">
      <w:pPr>
        <w:rPr>
          <w:rFonts w:cs="Times New Roman"/>
          <w:b/>
          <w:bCs/>
        </w:rPr>
      </w:pPr>
      <w:r>
        <w:rPr>
          <w:b/>
          <w:bCs/>
          <w:noProof/>
        </w:rPr>
        <w:pict w14:anchorId="69EB8A9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5E70D37" w14:textId="1CC82771" w:rsidR="00490C8B" w:rsidRDefault="00490C8B" w:rsidP="001B138E">
      <w:pPr>
        <w:rPr>
          <w:rFonts w:cs="Times New Roman"/>
          <w:b/>
          <w:bCs/>
        </w:rPr>
      </w:pPr>
      <w:r w:rsidRPr="00490C8B">
        <w:rPr>
          <w:rFonts w:cs="Times New Roman"/>
          <w:b/>
          <w:bCs/>
        </w:rPr>
        <w:t>Lesson Summary</w:t>
      </w:r>
    </w:p>
    <w:p w14:paraId="41F69D77" w14:textId="28838781" w:rsidR="00041313" w:rsidRDefault="00716579" w:rsidP="001B138E">
      <w:pPr>
        <w:rPr>
          <w:rFonts w:cs="Times New Roman"/>
        </w:rPr>
      </w:pPr>
      <w:r>
        <w:rPr>
          <w:rFonts w:cs="Times New Roman"/>
        </w:rPr>
        <w:t>Hope you appreciate how far you have come. Using the skills, you have learned in Lectures 1 &amp; 2, you will be able to render just about any still scene given a starting structure. However, there is one last topic I would like to introduce you to, and that is Animations. Being able to render scientific movies and animations can be a powerful tool for community outreach and getting your work scene.</w:t>
      </w:r>
    </w:p>
    <w:p w14:paraId="29DC496E" w14:textId="77777777" w:rsidR="0092517C" w:rsidRPr="00F7309A" w:rsidRDefault="0092517C" w:rsidP="001B138E">
      <w:pPr>
        <w:rPr>
          <w:rFonts w:cs="Times New Roman"/>
        </w:rPr>
      </w:pPr>
    </w:p>
    <w:p w14:paraId="1690B403" w14:textId="2A752D48" w:rsidR="00F7309A" w:rsidRPr="001B138E" w:rsidRDefault="00F7309A" w:rsidP="001B138E">
      <w:pPr>
        <w:rPr>
          <w:rFonts w:cs="Times New Roman"/>
        </w:rPr>
      </w:pPr>
      <w:r>
        <w:rPr>
          <w:rFonts w:cs="Times New Roman"/>
          <w:b/>
          <w:bCs/>
        </w:rPr>
        <w:t>Class Schedule</w:t>
      </w:r>
    </w:p>
    <w:p w14:paraId="4EFEDA68" w14:textId="6636C9BC" w:rsidR="001B138E" w:rsidRDefault="007B2AE2" w:rsidP="00E96253">
      <w:pPr>
        <w:pStyle w:val="NoSpacing"/>
        <w:numPr>
          <w:ilvl w:val="0"/>
          <w:numId w:val="11"/>
        </w:numPr>
      </w:pPr>
      <w:r>
        <w:rPr>
          <w:b/>
          <w:bCs/>
        </w:rPr>
        <w:t>Introduction to the timeline and keyframes</w:t>
      </w:r>
      <w:r>
        <w:rPr>
          <w:b/>
          <w:bCs/>
        </w:rPr>
        <w:tab/>
      </w:r>
      <w:r>
        <w:rPr>
          <w:b/>
          <w:bCs/>
        </w:rPr>
        <w:tab/>
      </w:r>
      <w:r w:rsidR="00334FB9">
        <w:tab/>
      </w:r>
      <w:r w:rsidR="00334FB9">
        <w:tab/>
      </w:r>
      <w:r w:rsidR="00334FB9">
        <w:tab/>
      </w:r>
      <w:r w:rsidR="00DE1D62">
        <w:t>1</w:t>
      </w:r>
      <w:r w:rsidR="008F025E">
        <w:t>5</w:t>
      </w:r>
      <w:r w:rsidR="001B138E" w:rsidRPr="0026557C">
        <w:t xml:space="preserve"> min</w:t>
      </w:r>
    </w:p>
    <w:p w14:paraId="4F8C4013" w14:textId="53030E7F" w:rsidR="00F7309A" w:rsidRDefault="00E96253" w:rsidP="00344495">
      <w:pPr>
        <w:pStyle w:val="NoSpacing"/>
        <w:spacing w:before="240"/>
        <w:ind w:firstLine="720"/>
      </w:pPr>
      <w:r w:rsidRPr="00BB122F">
        <w:rPr>
          <w:b/>
          <w:bCs/>
        </w:rPr>
        <w:t>Total 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55D9E">
        <w:tab/>
      </w:r>
      <w:r w:rsidR="00855D9E">
        <w:tab/>
      </w:r>
      <w:r w:rsidR="00855D9E">
        <w:tab/>
      </w:r>
      <w:r w:rsidR="00855D9E">
        <w:tab/>
      </w:r>
      <w:r w:rsidR="00965A65">
        <w:t>50</w:t>
      </w:r>
      <w:r>
        <w:t xml:space="preserve"> min</w:t>
      </w:r>
    </w:p>
    <w:p w14:paraId="765A2A7E" w14:textId="516B3524" w:rsidR="001B0780" w:rsidRPr="0099682A" w:rsidRDefault="00CF6721" w:rsidP="001B0780">
      <w:pPr>
        <w:pStyle w:val="NoSpacing"/>
        <w:spacing w:after="240"/>
      </w:pPr>
      <w:r>
        <w:rPr>
          <w:b/>
          <w:bCs/>
          <w:noProof/>
        </w:rPr>
        <w:pict w14:anchorId="18E2917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F0DACD8" w14:textId="0977A8DC" w:rsidR="00F7309A" w:rsidRDefault="0086699D" w:rsidP="00F7309A">
      <w:pPr>
        <w:pStyle w:val="Heading1"/>
      </w:pPr>
      <w:r>
        <w:t>Introduction to the timeline and keyframes</w:t>
      </w:r>
      <w:r w:rsidR="00C62FF3">
        <w:t xml:space="preserve"> (</w:t>
      </w:r>
      <w:r w:rsidR="00A8796B">
        <w:t>1</w:t>
      </w:r>
      <w:r w:rsidR="008F025E">
        <w:t>5</w:t>
      </w:r>
      <w:r w:rsidR="00A8796B">
        <w:t xml:space="preserve"> </w:t>
      </w:r>
      <w:r w:rsidR="00C62FF3">
        <w:t>min)</w:t>
      </w:r>
    </w:p>
    <w:p w14:paraId="4E95B3EC" w14:textId="77777777" w:rsidR="0086699D" w:rsidRPr="0086699D" w:rsidRDefault="0086699D" w:rsidP="0086699D"/>
    <w:p w14:paraId="021CA02C" w14:textId="666EAF43" w:rsidR="00D3580E" w:rsidRPr="00FD26C7" w:rsidRDefault="00D3580E" w:rsidP="00D3580E">
      <w:pPr>
        <w:pStyle w:val="ListParagraph"/>
        <w:numPr>
          <w:ilvl w:val="0"/>
          <w:numId w:val="17"/>
        </w:numPr>
      </w:pPr>
    </w:p>
    <w:sectPr w:rsidR="00D3580E" w:rsidRPr="00FD26C7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522B2" w14:textId="77777777" w:rsidR="00CF6721" w:rsidRDefault="00CF6721" w:rsidP="00490C8B">
      <w:pPr>
        <w:spacing w:before="0" w:after="0"/>
      </w:pPr>
      <w:r>
        <w:separator/>
      </w:r>
    </w:p>
  </w:endnote>
  <w:endnote w:type="continuationSeparator" w:id="0">
    <w:p w14:paraId="4CAF54B4" w14:textId="77777777" w:rsidR="00CF6721" w:rsidRDefault="00CF6721" w:rsidP="00490C8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7446743"/>
      <w:docPartObj>
        <w:docPartGallery w:val="Page Numbers (Bottom of Page)"/>
        <w:docPartUnique/>
      </w:docPartObj>
    </w:sdtPr>
    <w:sdtContent>
      <w:p w14:paraId="502103F7" w14:textId="6B7D9C32" w:rsidR="00490C8B" w:rsidRDefault="00490C8B" w:rsidP="00E457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DEA1D2" w14:textId="77777777" w:rsidR="00490C8B" w:rsidRDefault="00490C8B" w:rsidP="00490C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cs="Times New Roman"/>
      </w:rPr>
      <w:id w:val="-774935496"/>
      <w:docPartObj>
        <w:docPartGallery w:val="Page Numbers (Bottom of Page)"/>
        <w:docPartUnique/>
      </w:docPartObj>
    </w:sdtPr>
    <w:sdtContent>
      <w:p w14:paraId="2589F269" w14:textId="15F2C24C" w:rsidR="00490C8B" w:rsidRPr="00490C8B" w:rsidRDefault="00490C8B" w:rsidP="00E45728">
        <w:pPr>
          <w:pStyle w:val="Footer"/>
          <w:framePr w:wrap="none" w:vAnchor="text" w:hAnchor="margin" w:xAlign="right" w:y="1"/>
          <w:rPr>
            <w:rStyle w:val="PageNumber"/>
            <w:rFonts w:cs="Times New Roman"/>
          </w:rPr>
        </w:pPr>
        <w:r w:rsidRPr="00490C8B">
          <w:rPr>
            <w:rStyle w:val="PageNumber"/>
            <w:rFonts w:cs="Times New Roman"/>
          </w:rPr>
          <w:fldChar w:fldCharType="begin"/>
        </w:r>
        <w:r w:rsidRPr="00490C8B">
          <w:rPr>
            <w:rStyle w:val="PageNumber"/>
            <w:rFonts w:cs="Times New Roman"/>
          </w:rPr>
          <w:instrText xml:space="preserve"> PAGE </w:instrText>
        </w:r>
        <w:r w:rsidRPr="00490C8B">
          <w:rPr>
            <w:rStyle w:val="PageNumber"/>
            <w:rFonts w:cs="Times New Roman"/>
          </w:rPr>
          <w:fldChar w:fldCharType="separate"/>
        </w:r>
        <w:r w:rsidRPr="00490C8B">
          <w:rPr>
            <w:rStyle w:val="PageNumber"/>
            <w:rFonts w:cs="Times New Roman"/>
            <w:noProof/>
          </w:rPr>
          <w:t>1</w:t>
        </w:r>
        <w:r w:rsidRPr="00490C8B">
          <w:rPr>
            <w:rStyle w:val="PageNumber"/>
            <w:rFonts w:cs="Times New Roman"/>
          </w:rPr>
          <w:fldChar w:fldCharType="end"/>
        </w:r>
      </w:p>
    </w:sdtContent>
  </w:sdt>
  <w:p w14:paraId="1E54A9EF" w14:textId="77777777" w:rsidR="00490C8B" w:rsidRPr="00490C8B" w:rsidRDefault="00490C8B" w:rsidP="00490C8B">
    <w:pPr>
      <w:pStyle w:val="Footer"/>
      <w:ind w:right="36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22589" w14:textId="77777777" w:rsidR="00CF6721" w:rsidRDefault="00CF6721" w:rsidP="00490C8B">
      <w:pPr>
        <w:spacing w:before="0" w:after="0"/>
      </w:pPr>
      <w:r>
        <w:separator/>
      </w:r>
    </w:p>
  </w:footnote>
  <w:footnote w:type="continuationSeparator" w:id="0">
    <w:p w14:paraId="190AC8F7" w14:textId="77777777" w:rsidR="00CF6721" w:rsidRDefault="00CF6721" w:rsidP="00490C8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2818C" w14:textId="5A74CACC" w:rsidR="00490C8B" w:rsidRPr="00490C8B" w:rsidRDefault="00490C8B" w:rsidP="00A8796B">
    <w:pPr>
      <w:pStyle w:val="Header"/>
      <w:tabs>
        <w:tab w:val="clear" w:pos="4680"/>
      </w:tabs>
      <w:rPr>
        <w:rFonts w:cs="Times New Roman"/>
        <w:b/>
        <w:bCs/>
      </w:rPr>
    </w:pPr>
    <w:r>
      <w:rPr>
        <w:rFonts w:cs="Times New Roman"/>
        <w:b/>
        <w:bCs/>
      </w:rPr>
      <w:t xml:space="preserve">MIT </w:t>
    </w:r>
    <w:r w:rsidRPr="00490C8B">
      <w:rPr>
        <w:rFonts w:cs="Times New Roman"/>
        <w:b/>
        <w:bCs/>
      </w:rPr>
      <w:t>20.S947</w:t>
    </w:r>
    <w:r>
      <w:rPr>
        <w:rFonts w:cs="Times New Roman"/>
        <w:b/>
        <w:bCs/>
      </w:rPr>
      <w:t>: 3D Scientific Rendering</w:t>
    </w:r>
    <w:r>
      <w:rPr>
        <w:rFonts w:cs="Times New Roman"/>
        <w:b/>
        <w:bCs/>
      </w:rPr>
      <w:tab/>
    </w:r>
    <w:r w:rsidR="00F7309A">
      <w:rPr>
        <w:rFonts w:cs="Times New Roman"/>
        <w:b/>
        <w:bCs/>
      </w:rPr>
      <w:t xml:space="preserve">IAP </w:t>
    </w:r>
    <w:r>
      <w:rPr>
        <w:rFonts w:cs="Times New Roman"/>
        <w:b/>
        <w:bCs/>
      </w:rPr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B44"/>
    <w:multiLevelType w:val="hybridMultilevel"/>
    <w:tmpl w:val="DE9A3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E78A3"/>
    <w:multiLevelType w:val="hybridMultilevel"/>
    <w:tmpl w:val="B8D8D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D3B66"/>
    <w:multiLevelType w:val="hybridMultilevel"/>
    <w:tmpl w:val="12EA2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C1F8F"/>
    <w:multiLevelType w:val="hybridMultilevel"/>
    <w:tmpl w:val="CCB4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403C6"/>
    <w:multiLevelType w:val="hybridMultilevel"/>
    <w:tmpl w:val="CEA08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A6C50"/>
    <w:multiLevelType w:val="hybridMultilevel"/>
    <w:tmpl w:val="A5DEA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616EE"/>
    <w:multiLevelType w:val="hybridMultilevel"/>
    <w:tmpl w:val="B568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E5B28"/>
    <w:multiLevelType w:val="hybridMultilevel"/>
    <w:tmpl w:val="A2D41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A5A33"/>
    <w:multiLevelType w:val="hybridMultilevel"/>
    <w:tmpl w:val="351AA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A4979"/>
    <w:multiLevelType w:val="hybridMultilevel"/>
    <w:tmpl w:val="D252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A59E2"/>
    <w:multiLevelType w:val="hybridMultilevel"/>
    <w:tmpl w:val="1938C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829EB"/>
    <w:multiLevelType w:val="hybridMultilevel"/>
    <w:tmpl w:val="170C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F40AA"/>
    <w:multiLevelType w:val="multilevel"/>
    <w:tmpl w:val="3C92080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AAB6F4A"/>
    <w:multiLevelType w:val="hybridMultilevel"/>
    <w:tmpl w:val="665A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53CBC"/>
    <w:multiLevelType w:val="hybridMultilevel"/>
    <w:tmpl w:val="761A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E42DEC"/>
    <w:multiLevelType w:val="hybridMultilevel"/>
    <w:tmpl w:val="EC4EF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07FEB"/>
    <w:multiLevelType w:val="hybridMultilevel"/>
    <w:tmpl w:val="90C8D756"/>
    <w:lvl w:ilvl="0" w:tplc="11BCBDFA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48235">
    <w:abstractNumId w:val="13"/>
  </w:num>
  <w:num w:numId="2" w16cid:durableId="972634258">
    <w:abstractNumId w:val="16"/>
  </w:num>
  <w:num w:numId="3" w16cid:durableId="1454716883">
    <w:abstractNumId w:val="12"/>
  </w:num>
  <w:num w:numId="4" w16cid:durableId="743185818">
    <w:abstractNumId w:val="11"/>
  </w:num>
  <w:num w:numId="5" w16cid:durableId="1165701291">
    <w:abstractNumId w:val="6"/>
  </w:num>
  <w:num w:numId="6" w16cid:durableId="1193112595">
    <w:abstractNumId w:val="8"/>
  </w:num>
  <w:num w:numId="7" w16cid:durableId="593831312">
    <w:abstractNumId w:val="5"/>
  </w:num>
  <w:num w:numId="8" w16cid:durableId="327831409">
    <w:abstractNumId w:val="14"/>
  </w:num>
  <w:num w:numId="9" w16cid:durableId="536086384">
    <w:abstractNumId w:val="1"/>
  </w:num>
  <w:num w:numId="10" w16cid:durableId="28579591">
    <w:abstractNumId w:val="3"/>
  </w:num>
  <w:num w:numId="11" w16cid:durableId="1503664996">
    <w:abstractNumId w:val="0"/>
  </w:num>
  <w:num w:numId="12" w16cid:durableId="255215750">
    <w:abstractNumId w:val="2"/>
  </w:num>
  <w:num w:numId="13" w16cid:durableId="1767731250">
    <w:abstractNumId w:val="15"/>
  </w:num>
  <w:num w:numId="14" w16cid:durableId="1565942619">
    <w:abstractNumId w:val="9"/>
  </w:num>
  <w:num w:numId="15" w16cid:durableId="1754667098">
    <w:abstractNumId w:val="10"/>
  </w:num>
  <w:num w:numId="16" w16cid:durableId="35206759">
    <w:abstractNumId w:val="7"/>
  </w:num>
  <w:num w:numId="17" w16cid:durableId="17744713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8E"/>
    <w:rsid w:val="00001D0B"/>
    <w:rsid w:val="000032CF"/>
    <w:rsid w:val="000064AC"/>
    <w:rsid w:val="00016CB2"/>
    <w:rsid w:val="00041313"/>
    <w:rsid w:val="00075656"/>
    <w:rsid w:val="000811DE"/>
    <w:rsid w:val="00082287"/>
    <w:rsid w:val="00093D7F"/>
    <w:rsid w:val="000973B6"/>
    <w:rsid w:val="000A5646"/>
    <w:rsid w:val="000D16FA"/>
    <w:rsid w:val="000D3142"/>
    <w:rsid w:val="00103419"/>
    <w:rsid w:val="0011578C"/>
    <w:rsid w:val="001209D3"/>
    <w:rsid w:val="001223DA"/>
    <w:rsid w:val="001302EA"/>
    <w:rsid w:val="00131B85"/>
    <w:rsid w:val="0013253E"/>
    <w:rsid w:val="00136744"/>
    <w:rsid w:val="00144BA8"/>
    <w:rsid w:val="00151513"/>
    <w:rsid w:val="00155086"/>
    <w:rsid w:val="00160162"/>
    <w:rsid w:val="00163B6E"/>
    <w:rsid w:val="00163FC8"/>
    <w:rsid w:val="00173100"/>
    <w:rsid w:val="001A00C8"/>
    <w:rsid w:val="001A48CC"/>
    <w:rsid w:val="001B0780"/>
    <w:rsid w:val="001B138E"/>
    <w:rsid w:val="001B29E9"/>
    <w:rsid w:val="001D4AD6"/>
    <w:rsid w:val="001E3604"/>
    <w:rsid w:val="001E6406"/>
    <w:rsid w:val="001F0574"/>
    <w:rsid w:val="002075B7"/>
    <w:rsid w:val="00210927"/>
    <w:rsid w:val="0021444C"/>
    <w:rsid w:val="0022034E"/>
    <w:rsid w:val="00222F96"/>
    <w:rsid w:val="00235D76"/>
    <w:rsid w:val="00236002"/>
    <w:rsid w:val="0026517A"/>
    <w:rsid w:val="0026557C"/>
    <w:rsid w:val="00265D5A"/>
    <w:rsid w:val="002738FE"/>
    <w:rsid w:val="002923A3"/>
    <w:rsid w:val="00294AAD"/>
    <w:rsid w:val="002A2A52"/>
    <w:rsid w:val="002A42C9"/>
    <w:rsid w:val="002B47EB"/>
    <w:rsid w:val="002B69F6"/>
    <w:rsid w:val="002E39A5"/>
    <w:rsid w:val="002F76F5"/>
    <w:rsid w:val="003073AD"/>
    <w:rsid w:val="00334FB9"/>
    <w:rsid w:val="00335E42"/>
    <w:rsid w:val="00344495"/>
    <w:rsid w:val="00345C45"/>
    <w:rsid w:val="00351B92"/>
    <w:rsid w:val="00365853"/>
    <w:rsid w:val="00370852"/>
    <w:rsid w:val="003824C2"/>
    <w:rsid w:val="0039708E"/>
    <w:rsid w:val="003A4245"/>
    <w:rsid w:val="003B15BA"/>
    <w:rsid w:val="003B2E3E"/>
    <w:rsid w:val="003D1562"/>
    <w:rsid w:val="003E2CAA"/>
    <w:rsid w:val="003E3A14"/>
    <w:rsid w:val="00406443"/>
    <w:rsid w:val="0041000E"/>
    <w:rsid w:val="004254CC"/>
    <w:rsid w:val="00443BD8"/>
    <w:rsid w:val="0045422F"/>
    <w:rsid w:val="00457E9C"/>
    <w:rsid w:val="0046225D"/>
    <w:rsid w:val="00467D3A"/>
    <w:rsid w:val="004711B0"/>
    <w:rsid w:val="004834ED"/>
    <w:rsid w:val="00487B2C"/>
    <w:rsid w:val="004905B2"/>
    <w:rsid w:val="00490C8B"/>
    <w:rsid w:val="004A1306"/>
    <w:rsid w:val="004A302D"/>
    <w:rsid w:val="004A4561"/>
    <w:rsid w:val="004B22F4"/>
    <w:rsid w:val="004D018B"/>
    <w:rsid w:val="004D29E5"/>
    <w:rsid w:val="004D3275"/>
    <w:rsid w:val="004E6627"/>
    <w:rsid w:val="00501AED"/>
    <w:rsid w:val="00503F9A"/>
    <w:rsid w:val="00507FB9"/>
    <w:rsid w:val="00517D95"/>
    <w:rsid w:val="005263E0"/>
    <w:rsid w:val="005305D9"/>
    <w:rsid w:val="005313A0"/>
    <w:rsid w:val="005339C3"/>
    <w:rsid w:val="00533EB1"/>
    <w:rsid w:val="00537AE7"/>
    <w:rsid w:val="00540495"/>
    <w:rsid w:val="00551CEE"/>
    <w:rsid w:val="00557CAA"/>
    <w:rsid w:val="00560319"/>
    <w:rsid w:val="00561B0C"/>
    <w:rsid w:val="00563E21"/>
    <w:rsid w:val="005747C0"/>
    <w:rsid w:val="00575683"/>
    <w:rsid w:val="005838BC"/>
    <w:rsid w:val="005844C3"/>
    <w:rsid w:val="005A0F89"/>
    <w:rsid w:val="005B13B0"/>
    <w:rsid w:val="005B4AB6"/>
    <w:rsid w:val="005C6285"/>
    <w:rsid w:val="005D7CEE"/>
    <w:rsid w:val="00603335"/>
    <w:rsid w:val="006068F0"/>
    <w:rsid w:val="006315D0"/>
    <w:rsid w:val="0065722B"/>
    <w:rsid w:val="00667378"/>
    <w:rsid w:val="00677AD3"/>
    <w:rsid w:val="00677E5F"/>
    <w:rsid w:val="00697111"/>
    <w:rsid w:val="006A5B2E"/>
    <w:rsid w:val="006A7872"/>
    <w:rsid w:val="006B209D"/>
    <w:rsid w:val="006D2D40"/>
    <w:rsid w:val="006D6802"/>
    <w:rsid w:val="006E1981"/>
    <w:rsid w:val="006F3301"/>
    <w:rsid w:val="007013DE"/>
    <w:rsid w:val="007158CD"/>
    <w:rsid w:val="00716579"/>
    <w:rsid w:val="00726064"/>
    <w:rsid w:val="00735EB9"/>
    <w:rsid w:val="00737622"/>
    <w:rsid w:val="0074736D"/>
    <w:rsid w:val="00757EAA"/>
    <w:rsid w:val="00762D69"/>
    <w:rsid w:val="00764F07"/>
    <w:rsid w:val="00773BB8"/>
    <w:rsid w:val="007802A1"/>
    <w:rsid w:val="007809BD"/>
    <w:rsid w:val="00783D74"/>
    <w:rsid w:val="00784B73"/>
    <w:rsid w:val="00785A3B"/>
    <w:rsid w:val="007A3CED"/>
    <w:rsid w:val="007A5DA7"/>
    <w:rsid w:val="007B2AE2"/>
    <w:rsid w:val="007C3A57"/>
    <w:rsid w:val="007C56C0"/>
    <w:rsid w:val="007D2498"/>
    <w:rsid w:val="007E4DE0"/>
    <w:rsid w:val="007F0195"/>
    <w:rsid w:val="00820845"/>
    <w:rsid w:val="008214B1"/>
    <w:rsid w:val="00830619"/>
    <w:rsid w:val="00831619"/>
    <w:rsid w:val="00832F16"/>
    <w:rsid w:val="0084696B"/>
    <w:rsid w:val="0084700B"/>
    <w:rsid w:val="0085464E"/>
    <w:rsid w:val="00855D9E"/>
    <w:rsid w:val="008624AD"/>
    <w:rsid w:val="0086699D"/>
    <w:rsid w:val="00870C4F"/>
    <w:rsid w:val="0088082C"/>
    <w:rsid w:val="00882D16"/>
    <w:rsid w:val="008B38B5"/>
    <w:rsid w:val="008E1A82"/>
    <w:rsid w:val="008E35FA"/>
    <w:rsid w:val="008F025E"/>
    <w:rsid w:val="00904357"/>
    <w:rsid w:val="00916B71"/>
    <w:rsid w:val="009230BB"/>
    <w:rsid w:val="0092517C"/>
    <w:rsid w:val="00930661"/>
    <w:rsid w:val="00934785"/>
    <w:rsid w:val="009455D6"/>
    <w:rsid w:val="00953CE4"/>
    <w:rsid w:val="00956D28"/>
    <w:rsid w:val="009570E5"/>
    <w:rsid w:val="00965A65"/>
    <w:rsid w:val="009772C8"/>
    <w:rsid w:val="009907FD"/>
    <w:rsid w:val="00990B6D"/>
    <w:rsid w:val="0099682A"/>
    <w:rsid w:val="00996C14"/>
    <w:rsid w:val="009A4796"/>
    <w:rsid w:val="009B3787"/>
    <w:rsid w:val="009D42A2"/>
    <w:rsid w:val="009E5F70"/>
    <w:rsid w:val="009E63A9"/>
    <w:rsid w:val="00A01084"/>
    <w:rsid w:val="00A07D42"/>
    <w:rsid w:val="00A104C5"/>
    <w:rsid w:val="00A12544"/>
    <w:rsid w:val="00A13C66"/>
    <w:rsid w:val="00A238A4"/>
    <w:rsid w:val="00A24B58"/>
    <w:rsid w:val="00A25B3D"/>
    <w:rsid w:val="00A316EC"/>
    <w:rsid w:val="00A32322"/>
    <w:rsid w:val="00A3536F"/>
    <w:rsid w:val="00A35723"/>
    <w:rsid w:val="00A35935"/>
    <w:rsid w:val="00A37582"/>
    <w:rsid w:val="00A45126"/>
    <w:rsid w:val="00A66319"/>
    <w:rsid w:val="00A80759"/>
    <w:rsid w:val="00A81A3E"/>
    <w:rsid w:val="00A850AF"/>
    <w:rsid w:val="00A87247"/>
    <w:rsid w:val="00A8796B"/>
    <w:rsid w:val="00A91319"/>
    <w:rsid w:val="00A93EBF"/>
    <w:rsid w:val="00AA2820"/>
    <w:rsid w:val="00AA310F"/>
    <w:rsid w:val="00AB3A97"/>
    <w:rsid w:val="00AC30A0"/>
    <w:rsid w:val="00AF4441"/>
    <w:rsid w:val="00B049C7"/>
    <w:rsid w:val="00B06689"/>
    <w:rsid w:val="00B10633"/>
    <w:rsid w:val="00B10C01"/>
    <w:rsid w:val="00B13544"/>
    <w:rsid w:val="00B369B9"/>
    <w:rsid w:val="00B43193"/>
    <w:rsid w:val="00B66739"/>
    <w:rsid w:val="00B704A9"/>
    <w:rsid w:val="00B81E03"/>
    <w:rsid w:val="00B949E9"/>
    <w:rsid w:val="00BA2208"/>
    <w:rsid w:val="00BB122F"/>
    <w:rsid w:val="00BC3E1A"/>
    <w:rsid w:val="00BC5BB5"/>
    <w:rsid w:val="00BC621C"/>
    <w:rsid w:val="00BD6C38"/>
    <w:rsid w:val="00BE6898"/>
    <w:rsid w:val="00BF630D"/>
    <w:rsid w:val="00C02ABD"/>
    <w:rsid w:val="00C21162"/>
    <w:rsid w:val="00C23DD0"/>
    <w:rsid w:val="00C276BA"/>
    <w:rsid w:val="00C40AD6"/>
    <w:rsid w:val="00C4324D"/>
    <w:rsid w:val="00C43FC4"/>
    <w:rsid w:val="00C46377"/>
    <w:rsid w:val="00C614C2"/>
    <w:rsid w:val="00C62FF3"/>
    <w:rsid w:val="00C6648C"/>
    <w:rsid w:val="00C805DC"/>
    <w:rsid w:val="00C82F4E"/>
    <w:rsid w:val="00C85A1E"/>
    <w:rsid w:val="00C94099"/>
    <w:rsid w:val="00CA2972"/>
    <w:rsid w:val="00CB1942"/>
    <w:rsid w:val="00CB53C9"/>
    <w:rsid w:val="00CB7F94"/>
    <w:rsid w:val="00CC74C9"/>
    <w:rsid w:val="00CD2B0A"/>
    <w:rsid w:val="00CE71B1"/>
    <w:rsid w:val="00CF1C1C"/>
    <w:rsid w:val="00CF6721"/>
    <w:rsid w:val="00D10E59"/>
    <w:rsid w:val="00D20148"/>
    <w:rsid w:val="00D271AC"/>
    <w:rsid w:val="00D313A0"/>
    <w:rsid w:val="00D3580E"/>
    <w:rsid w:val="00D3761F"/>
    <w:rsid w:val="00D44DEF"/>
    <w:rsid w:val="00D455AF"/>
    <w:rsid w:val="00D57669"/>
    <w:rsid w:val="00D60D82"/>
    <w:rsid w:val="00D71C72"/>
    <w:rsid w:val="00D91525"/>
    <w:rsid w:val="00DA1B01"/>
    <w:rsid w:val="00DC6844"/>
    <w:rsid w:val="00DE1D62"/>
    <w:rsid w:val="00DE4914"/>
    <w:rsid w:val="00DE57EA"/>
    <w:rsid w:val="00DF212C"/>
    <w:rsid w:val="00E31A55"/>
    <w:rsid w:val="00E502CF"/>
    <w:rsid w:val="00E52B0E"/>
    <w:rsid w:val="00E5344A"/>
    <w:rsid w:val="00E54373"/>
    <w:rsid w:val="00E6162D"/>
    <w:rsid w:val="00E63ADA"/>
    <w:rsid w:val="00E7109D"/>
    <w:rsid w:val="00E76AF8"/>
    <w:rsid w:val="00E83944"/>
    <w:rsid w:val="00E84C63"/>
    <w:rsid w:val="00E9572B"/>
    <w:rsid w:val="00E96253"/>
    <w:rsid w:val="00EA571D"/>
    <w:rsid w:val="00EB0F6C"/>
    <w:rsid w:val="00ED0DB5"/>
    <w:rsid w:val="00EF59FF"/>
    <w:rsid w:val="00EF67CE"/>
    <w:rsid w:val="00F000CA"/>
    <w:rsid w:val="00F02E57"/>
    <w:rsid w:val="00F06668"/>
    <w:rsid w:val="00F11548"/>
    <w:rsid w:val="00F238D3"/>
    <w:rsid w:val="00F257F9"/>
    <w:rsid w:val="00F33A5C"/>
    <w:rsid w:val="00F40686"/>
    <w:rsid w:val="00F57A16"/>
    <w:rsid w:val="00F675EC"/>
    <w:rsid w:val="00F7309A"/>
    <w:rsid w:val="00F76644"/>
    <w:rsid w:val="00FC2C31"/>
    <w:rsid w:val="00FD26C7"/>
    <w:rsid w:val="00FD3176"/>
    <w:rsid w:val="00FD4BE8"/>
    <w:rsid w:val="00FD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B51E4"/>
  <w15:chartTrackingRefBased/>
  <w15:docId w15:val="{0B2F2C97-9384-194E-BCBF-ACCBB6A9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3A3"/>
    <w:pPr>
      <w:spacing w:before="120" w:after="1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09A"/>
    <w:pPr>
      <w:keepNext/>
      <w:keepLines/>
      <w:numPr>
        <w:numId w:val="3"/>
      </w:numPr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3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082C"/>
    <w:pPr>
      <w:spacing w:after="240"/>
      <w:contextualSpacing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82C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styleId="Header">
    <w:name w:val="header"/>
    <w:basedOn w:val="Normal"/>
    <w:link w:val="HeaderChar"/>
    <w:uiPriority w:val="99"/>
    <w:unhideWhenUsed/>
    <w:rsid w:val="00490C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C8B"/>
  </w:style>
  <w:style w:type="paragraph" w:styleId="Footer">
    <w:name w:val="footer"/>
    <w:basedOn w:val="Normal"/>
    <w:link w:val="FooterChar"/>
    <w:uiPriority w:val="99"/>
    <w:unhideWhenUsed/>
    <w:rsid w:val="00490C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C8B"/>
  </w:style>
  <w:style w:type="character" w:styleId="PageNumber">
    <w:name w:val="page number"/>
    <w:basedOn w:val="DefaultParagraphFont"/>
    <w:uiPriority w:val="99"/>
    <w:semiHidden/>
    <w:unhideWhenUsed/>
    <w:rsid w:val="00490C8B"/>
  </w:style>
  <w:style w:type="character" w:customStyle="1" w:styleId="Heading1Char">
    <w:name w:val="Heading 1 Char"/>
    <w:basedOn w:val="DefaultParagraphFont"/>
    <w:link w:val="Heading1"/>
    <w:uiPriority w:val="9"/>
    <w:rsid w:val="00F7309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E84C63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E84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C6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31619"/>
    <w:pPr>
      <w:spacing w:before="0" w:after="200"/>
    </w:pPr>
    <w:rPr>
      <w:b/>
      <w:iCs/>
      <w:color w:val="000000" w:themeColor="text1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35E4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515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7F333A-B5F3-4346-9751-DE84F1695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William Kastner</dc:creator>
  <cp:keywords/>
  <dc:description/>
  <cp:lastModifiedBy>David William Kastner</cp:lastModifiedBy>
  <cp:revision>81</cp:revision>
  <dcterms:created xsi:type="dcterms:W3CDTF">2023-01-09T20:09:00Z</dcterms:created>
  <dcterms:modified xsi:type="dcterms:W3CDTF">2023-01-14T20:28:00Z</dcterms:modified>
</cp:coreProperties>
</file>