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49DF6" w14:textId="77777777" w:rsidR="008F12C9" w:rsidRPr="00595E94" w:rsidRDefault="008F12C9" w:rsidP="00595E94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595E94">
        <w:rPr>
          <w:rFonts w:ascii="Times New Roman" w:hAnsi="Times New Roman" w:cs="Times New Roman"/>
          <w:b/>
          <w:lang w:val="en-US"/>
        </w:rPr>
        <w:t>Appendix</w:t>
      </w:r>
    </w:p>
    <w:p w14:paraId="00DCC3CF" w14:textId="77777777" w:rsidR="008F12C9" w:rsidRPr="00595E94" w:rsidRDefault="008F12C9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0507CB8" w14:textId="77777777" w:rsidR="008F12C9" w:rsidRPr="00595E94" w:rsidRDefault="008F12C9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95E94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691A23F8" wp14:editId="2AE2DAEE">
            <wp:extent cx="5755005" cy="818515"/>
            <wp:effectExtent l="0" t="0" r="10795" b="0"/>
            <wp:docPr id="3" name="Resim 3" descr="/Users/umutcanserce/Desktop/Ekran Resmi 2017-11-10 18.3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umutcanserce/Desktop/Ekran Resmi 2017-11-10 18.34.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723E" w14:textId="77777777" w:rsidR="00A04C7D" w:rsidRPr="00595E94" w:rsidRDefault="008F12C9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95E94">
        <w:rPr>
          <w:rFonts w:ascii="Times New Roman" w:hAnsi="Times New Roman" w:cs="Times New Roman"/>
          <w:lang w:val="en-US"/>
        </w:rPr>
        <w:t>Table A.1: Comparison Table for Projects</w:t>
      </w:r>
    </w:p>
    <w:p w14:paraId="56A479DE" w14:textId="77777777" w:rsidR="008F12C9" w:rsidRPr="00595E94" w:rsidRDefault="008F12C9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EE42AD3" w14:textId="77777777" w:rsidR="008F12C9" w:rsidRPr="00595E94" w:rsidRDefault="00595E94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95E94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5BF59D46" wp14:editId="789F64D6">
            <wp:extent cx="1297833" cy="997895"/>
            <wp:effectExtent l="0" t="0" r="0" b="0"/>
            <wp:docPr id="4" name="Resim 4" descr="/Users/umutcanserce/Desktop/Ekran Resmi 2017-11-10 18.4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umutcanserce/Desktop/Ekran Resmi 2017-11-10 18.40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812" cy="10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DBD6" w14:textId="77777777" w:rsidR="00595E94" w:rsidRPr="00595E94" w:rsidRDefault="00595E94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595E94">
        <w:rPr>
          <w:rFonts w:ascii="Times New Roman" w:hAnsi="Times New Roman" w:cs="Times New Roman"/>
          <w:lang w:val="en-US"/>
        </w:rPr>
        <w:t>Table A.2: Points and their meanings for Table A.1</w:t>
      </w:r>
    </w:p>
    <w:p w14:paraId="033D6BE6" w14:textId="77777777" w:rsidR="00595E94" w:rsidRPr="00595E94" w:rsidRDefault="00595E94" w:rsidP="00595E94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sectPr w:rsidR="00595E94" w:rsidRPr="00595E94" w:rsidSect="00FE79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C9"/>
    <w:rsid w:val="00595E94"/>
    <w:rsid w:val="008F12C9"/>
    <w:rsid w:val="00A04C7D"/>
    <w:rsid w:val="00B23413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4C4F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dcterms:created xsi:type="dcterms:W3CDTF">2017-11-10T15:44:00Z</dcterms:created>
  <dcterms:modified xsi:type="dcterms:W3CDTF">2017-11-10T15:44:00Z</dcterms:modified>
</cp:coreProperties>
</file>