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B4D9" w14:textId="6A8D287C" w:rsidR="00A456CA" w:rsidRPr="008B2075" w:rsidRDefault="00A456CA" w:rsidP="00B75D00">
      <w:pPr>
        <w:spacing w:line="360" w:lineRule="auto"/>
        <w:rPr>
          <w:rFonts w:ascii="Times New Roman" w:hAnsi="Times New Roman" w:cs="Times New Roman"/>
          <w:noProof/>
          <w:sz w:val="24"/>
          <w:szCs w:val="24"/>
          <w:lang w:val="tr-TR" w:eastAsia="tr-TR"/>
        </w:rPr>
      </w:pPr>
    </w:p>
    <w:p w14:paraId="2164CC5F" w14:textId="671F40D7" w:rsidR="00A456CA" w:rsidRPr="008B2075" w:rsidRDefault="001761C3" w:rsidP="00B75D00">
      <w:pPr>
        <w:spacing w:line="360" w:lineRule="auto"/>
        <w:jc w:val="right"/>
        <w:rPr>
          <w:rFonts w:ascii="Times New Roman" w:hAnsi="Times New Roman" w:cs="Times New Roman"/>
          <w:noProof/>
          <w:sz w:val="24"/>
          <w:szCs w:val="24"/>
          <w:lang w:val="tr-TR" w:eastAsia="tr-TR"/>
        </w:rPr>
      </w:pPr>
      <w:r w:rsidRPr="008B2075">
        <w:rPr>
          <w:rFonts w:ascii="Times New Roman" w:eastAsia="Times New Roman" w:hAnsi="Times New Roman" w:cs="Times New Roman"/>
          <w:b/>
          <w:sz w:val="24"/>
          <w:szCs w:val="24"/>
        </w:rPr>
        <w:t>10/11/2017</w:t>
      </w:r>
    </w:p>
    <w:p w14:paraId="4C242456" w14:textId="355AAB82" w:rsidR="00A456CA" w:rsidRPr="008B2075" w:rsidRDefault="00A456CA" w:rsidP="00B75D00">
      <w:pPr>
        <w:spacing w:line="360" w:lineRule="auto"/>
        <w:rPr>
          <w:rFonts w:ascii="Times New Roman" w:hAnsi="Times New Roman" w:cs="Times New Roman"/>
          <w:noProof/>
          <w:sz w:val="24"/>
          <w:szCs w:val="24"/>
          <w:lang w:val="tr-TR" w:eastAsia="tr-TR"/>
        </w:rPr>
      </w:pPr>
      <w:r w:rsidRPr="008B2075">
        <w:rPr>
          <w:rFonts w:ascii="Times New Roman" w:hAnsi="Times New Roman" w:cs="Times New Roman"/>
          <w:noProof/>
          <w:sz w:val="24"/>
          <w:szCs w:val="24"/>
          <w:lang w:val="tr-TR" w:eastAsia="tr-TR"/>
        </w:rPr>
        <w:drawing>
          <wp:anchor distT="0" distB="0" distL="114300" distR="114300" simplePos="0" relativeHeight="251551232"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1B5D026C"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5FDAC140" w14:textId="77777777" w:rsidR="00A456CA" w:rsidRPr="008B2075" w:rsidRDefault="00A456CA" w:rsidP="00B75D00">
      <w:pPr>
        <w:spacing w:line="360" w:lineRule="auto"/>
        <w:rPr>
          <w:rFonts w:ascii="Times New Roman" w:hAnsi="Times New Roman" w:cs="Times New Roman"/>
          <w:noProof/>
          <w:sz w:val="24"/>
          <w:szCs w:val="24"/>
          <w:vertAlign w:val="subscript"/>
          <w:lang w:val="tr-TR" w:eastAsia="tr-TR"/>
        </w:rPr>
      </w:pPr>
    </w:p>
    <w:p w14:paraId="03467CB6" w14:textId="7759E0A1" w:rsidR="00ED1129" w:rsidRPr="008B2075" w:rsidRDefault="006F4022" w:rsidP="00B75D00">
      <w:pPr>
        <w:spacing w:line="360" w:lineRule="auto"/>
        <w:jc w:val="center"/>
        <w:rPr>
          <w:rFonts w:ascii="Times New Roman" w:hAnsi="Times New Roman" w:cs="Times New Roman"/>
          <w:b/>
          <w:noProof/>
          <w:sz w:val="44"/>
          <w:szCs w:val="44"/>
          <w:lang w:val="tr-TR" w:eastAsia="tr-TR"/>
        </w:rPr>
      </w:pPr>
      <w:r w:rsidRPr="008B2075">
        <w:rPr>
          <w:rFonts w:ascii="Times New Roman" w:hAnsi="Times New Roman" w:cs="Times New Roman"/>
          <w:b/>
          <w:noProof/>
          <w:sz w:val="44"/>
          <w:szCs w:val="44"/>
          <w:lang w:val="tr-TR" w:eastAsia="tr-TR"/>
        </w:rPr>
        <w:t>Convoy Project</w:t>
      </w:r>
    </w:p>
    <w:p w14:paraId="04DFE0B2" w14:textId="08462DE8" w:rsidR="001761C3" w:rsidRPr="008B2075" w:rsidRDefault="00A456CA" w:rsidP="008B2075">
      <w:pPr>
        <w:spacing w:line="360" w:lineRule="auto"/>
        <w:jc w:val="center"/>
        <w:rPr>
          <w:rFonts w:ascii="Times New Roman" w:hAnsi="Times New Roman" w:cs="Times New Roman"/>
          <w:noProof/>
          <w:sz w:val="40"/>
          <w:szCs w:val="40"/>
          <w:lang w:val="tr-TR" w:eastAsia="tr-TR"/>
        </w:rPr>
      </w:pPr>
      <w:r w:rsidRPr="008B2075">
        <w:rPr>
          <w:rFonts w:ascii="Times New Roman" w:hAnsi="Times New Roman" w:cs="Times New Roman"/>
          <w:noProof/>
          <w:sz w:val="40"/>
          <w:szCs w:val="40"/>
          <w:lang w:val="tr-TR" w:eastAsia="tr-TR"/>
        </w:rPr>
        <w:t>Proposal Report</w:t>
      </w:r>
    </w:p>
    <w:p w14:paraId="61EB4369" w14:textId="77777777" w:rsidR="00845E8E"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Company Name: </w:t>
      </w:r>
      <w:r w:rsidRPr="008B2075">
        <w:rPr>
          <w:rFonts w:ascii="Times New Roman" w:eastAsia="Times New Roman" w:hAnsi="Times New Roman" w:cs="Times New Roman"/>
          <w:sz w:val="24"/>
          <w:szCs w:val="24"/>
        </w:rPr>
        <w:t>OJO</w:t>
      </w:r>
    </w:p>
    <w:p w14:paraId="6B35F3AF" w14:textId="77777777" w:rsidR="008B2075" w:rsidRDefault="00845E8E"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Submitted to: </w:t>
      </w:r>
      <w:r w:rsidRPr="008B2075">
        <w:rPr>
          <w:rFonts w:ascii="Times New Roman" w:eastAsia="Times New Roman" w:hAnsi="Times New Roman" w:cs="Times New Roman"/>
          <w:sz w:val="24"/>
          <w:szCs w:val="24"/>
        </w:rPr>
        <w:t>Emre Ozkan</w:t>
      </w:r>
      <w:r w:rsidR="001761C3" w:rsidRPr="008B2075">
        <w:rPr>
          <w:rFonts w:ascii="Times New Roman" w:eastAsia="Times New Roman" w:hAnsi="Times New Roman" w:cs="Times New Roman"/>
          <w:b/>
          <w:sz w:val="24"/>
          <w:szCs w:val="24"/>
        </w:rPr>
        <w:tab/>
      </w:r>
      <w:r w:rsidR="001761C3" w:rsidRPr="008B2075">
        <w:rPr>
          <w:rFonts w:ascii="Times New Roman" w:eastAsia="Times New Roman" w:hAnsi="Times New Roman" w:cs="Times New Roman"/>
          <w:b/>
          <w:sz w:val="24"/>
          <w:szCs w:val="24"/>
        </w:rPr>
        <w:tab/>
      </w:r>
    </w:p>
    <w:p w14:paraId="0463DC70" w14:textId="075BE391"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p>
    <w:p w14:paraId="060C5BA7" w14:textId="77777777"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Members: </w:t>
      </w:r>
      <w:r w:rsidRPr="008B2075">
        <w:rPr>
          <w:rFonts w:ascii="Times New Roman" w:eastAsia="Times New Roman" w:hAnsi="Times New Roman" w:cs="Times New Roman"/>
          <w:b/>
          <w:sz w:val="24"/>
          <w:szCs w:val="24"/>
        </w:rPr>
        <w:tab/>
      </w:r>
    </w:p>
    <w:p w14:paraId="2324DA87"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 xml:space="preserve">Abdullah Aslam: </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(538) 050 37 64</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ama.abdullah90@gmail.com</w:t>
      </w:r>
    </w:p>
    <w:p w14:paraId="57E0441C"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Anar Abdullayev:</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 xml:space="preserve">+90 (553) 924 96 43 </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abdullayev.1995@gmail.com</w:t>
      </w:r>
    </w:p>
    <w:p w14:paraId="51A1C28F" w14:textId="77777777"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Bulut Ulukapı:</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ab/>
        <w:t>phone:</w:t>
      </w:r>
      <w:r w:rsidRPr="008B2075">
        <w:rPr>
          <w:rFonts w:ascii="Times New Roman" w:eastAsia="Times New Roman" w:hAnsi="Times New Roman" w:cs="Times New Roman"/>
          <w:b/>
          <w:i/>
          <w:sz w:val="24"/>
          <w:szCs w:val="24"/>
        </w:rPr>
        <w:tab/>
      </w:r>
      <w:r w:rsidRPr="008B2075">
        <w:rPr>
          <w:rFonts w:ascii="Times New Roman" w:eastAsia="Times New Roman" w:hAnsi="Times New Roman" w:cs="Times New Roman"/>
          <w:i/>
          <w:sz w:val="24"/>
          <w:szCs w:val="24"/>
        </w:rPr>
        <w:t xml:space="preserve">+90 (555) 367 26 16 </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ulukapi.bulut@metu.edu.tr</w:t>
      </w:r>
    </w:p>
    <w:p w14:paraId="45B1C05D" w14:textId="0B75DF36"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Syed Saad Saif:</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(546) 781 99 50</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saad.saif@metu.edu.tr</w:t>
      </w:r>
    </w:p>
    <w:p w14:paraId="06D9A5B0" w14:textId="528BCD67" w:rsidR="00845E8E" w:rsidRPr="008B2075" w:rsidRDefault="001761C3" w:rsidP="00B75D00">
      <w:pPr>
        <w:spacing w:line="360" w:lineRule="auto"/>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Umut Can Serçe:</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b/>
          <w:sz w:val="24"/>
          <w:szCs w:val="24"/>
        </w:rPr>
        <w:t>:</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+90 (506) 997 99 88</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00DA5175" w:rsidRPr="008B2075">
        <w:rPr>
          <w:rFonts w:ascii="Times New Roman" w:eastAsia="Times New Roman" w:hAnsi="Times New Roman" w:cs="Times New Roman"/>
          <w:i/>
          <w:sz w:val="24"/>
          <w:szCs w:val="24"/>
        </w:rPr>
        <w:t>serce.umut@metu.edu.tr</w:t>
      </w:r>
    </w:p>
    <w:p w14:paraId="31B2C149" w14:textId="72DAD6B4" w:rsidR="00DA5175" w:rsidRPr="008B2075" w:rsidRDefault="00204399"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Report </w:t>
      </w:r>
      <w:r w:rsidR="00DA5175" w:rsidRPr="008B2075">
        <w:rPr>
          <w:rFonts w:ascii="Times New Roman" w:eastAsia="Times New Roman" w:hAnsi="Times New Roman" w:cs="Times New Roman"/>
          <w:b/>
          <w:sz w:val="24"/>
          <w:szCs w:val="24"/>
        </w:rPr>
        <w:t>Submission Date:</w:t>
      </w:r>
      <w:r w:rsidR="00845E8E" w:rsidRPr="008B2075">
        <w:rPr>
          <w:rFonts w:ascii="Times New Roman" w:eastAsia="Times New Roman" w:hAnsi="Times New Roman" w:cs="Times New Roman"/>
          <w:sz w:val="24"/>
          <w:szCs w:val="24"/>
        </w:rPr>
        <w:t xml:space="preserve"> 11/10/2017</w:t>
      </w:r>
    </w:p>
    <w:p w14:paraId="506BA29D" w14:textId="08AF10A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Initialization Date:</w:t>
      </w:r>
      <w:r w:rsidRPr="008B2075">
        <w:rPr>
          <w:rFonts w:ascii="Times New Roman" w:eastAsia="Times New Roman" w:hAnsi="Times New Roman" w:cs="Times New Roman"/>
          <w:sz w:val="24"/>
          <w:szCs w:val="24"/>
        </w:rPr>
        <w:t xml:space="preserve"> 11/10/2017</w:t>
      </w:r>
    </w:p>
    <w:p w14:paraId="3F1F373A" w14:textId="6B9D8AB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Duration:</w:t>
      </w:r>
      <w:r w:rsidRPr="008B2075">
        <w:rPr>
          <w:rFonts w:ascii="Times New Roman" w:eastAsia="Times New Roman" w:hAnsi="Times New Roman" w:cs="Times New Roman"/>
          <w:sz w:val="24"/>
          <w:szCs w:val="24"/>
        </w:rPr>
        <w:t xml:space="preserve"> 200 Days</w:t>
      </w:r>
    </w:p>
    <w:p w14:paraId="15E01183" w14:textId="26AFB2A6" w:rsidR="00F17ADD" w:rsidRPr="008B2075" w:rsidRDefault="00F17AD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Expected Completion:</w:t>
      </w:r>
      <w:r w:rsidRPr="008B2075">
        <w:rPr>
          <w:rFonts w:ascii="Times New Roman" w:eastAsia="Times New Roman" w:hAnsi="Times New Roman" w:cs="Times New Roman"/>
          <w:sz w:val="24"/>
          <w:szCs w:val="24"/>
        </w:rPr>
        <w:t xml:space="preserve"> MAY 2018</w:t>
      </w:r>
    </w:p>
    <w:p w14:paraId="7B04AE66" w14:textId="77777777" w:rsidR="00F438C9" w:rsidRPr="008B2075" w:rsidRDefault="00DA5175"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Cost:</w:t>
      </w:r>
      <w:r w:rsidRPr="008B2075">
        <w:rPr>
          <w:rFonts w:ascii="Times New Roman" w:eastAsia="Times New Roman" w:hAnsi="Times New Roman" w:cs="Times New Roman"/>
          <w:sz w:val="24"/>
          <w:szCs w:val="24"/>
        </w:rPr>
        <w:t xml:space="preserve"> 150 USD</w:t>
      </w:r>
    </w:p>
    <w:p w14:paraId="3BEEA98C" w14:textId="77777777" w:rsidR="000709D8" w:rsidRPr="008B2075" w:rsidRDefault="000709D8" w:rsidP="00B75D00">
      <w:pPr>
        <w:spacing w:line="360" w:lineRule="auto"/>
        <w:jc w:val="center"/>
        <w:rPr>
          <w:rFonts w:ascii="Times New Roman" w:hAnsi="Times New Roman" w:cs="Times New Roman"/>
          <w:sz w:val="24"/>
          <w:szCs w:val="24"/>
        </w:rPr>
      </w:pPr>
    </w:p>
    <w:p w14:paraId="184F6BEF" w14:textId="387AC5BE" w:rsidR="002D6ABB" w:rsidRPr="008B2075" w:rsidRDefault="003B12ED" w:rsidP="00B75D00">
      <w:pPr>
        <w:spacing w:line="360" w:lineRule="auto"/>
        <w:jc w:val="center"/>
        <w:rPr>
          <w:rFonts w:ascii="Times New Roman" w:eastAsia="Times New Roman" w:hAnsi="Times New Roman" w:cs="Times New Roman"/>
          <w:sz w:val="24"/>
          <w:szCs w:val="24"/>
        </w:rPr>
      </w:pPr>
      <w:r w:rsidRPr="008B2075">
        <w:rPr>
          <w:rFonts w:ascii="Times New Roman" w:hAnsi="Times New Roman" w:cs="Times New Roman"/>
          <w:sz w:val="24"/>
          <w:szCs w:val="24"/>
        </w:rPr>
        <w:t>Table of Contents</w:t>
      </w:r>
      <w:r w:rsidR="00A456CA" w:rsidRPr="008B2075">
        <w:rPr>
          <w:rFonts w:ascii="Times New Roman" w:hAnsi="Times New Roman" w:cs="Times New Roman"/>
          <w:sz w:val="24"/>
          <w:szCs w:val="24"/>
        </w:rPr>
        <w:br w:type="page"/>
      </w:r>
    </w:p>
    <w:p w14:paraId="0EFF95C5" w14:textId="7E216D4C" w:rsidR="001E663E" w:rsidRPr="001E663E" w:rsidRDefault="002D6ABB" w:rsidP="001E663E">
      <w:pPr>
        <w:pStyle w:val="Balk1"/>
      </w:pPr>
      <w:r w:rsidRPr="001E663E">
        <w:lastRenderedPageBreak/>
        <w:t>Executive Summary</w:t>
      </w:r>
    </w:p>
    <w:p w14:paraId="5AF122A7" w14:textId="032ACEEC" w:rsidR="002D6ABB" w:rsidRPr="008B2075" w:rsidRDefault="002D6ABB"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In the project “Platoon (convoy)”, we are required to design a self-contained robot. The robot is a part of the convoy. The convoy is </w:t>
      </w:r>
      <w:r w:rsidR="008B2075" w:rsidRPr="008B2075">
        <w:rPr>
          <w:rFonts w:ascii="Times New Roman" w:hAnsi="Times New Roman" w:cs="Times New Roman"/>
          <w:sz w:val="24"/>
          <w:szCs w:val="24"/>
        </w:rPr>
        <w:t>led</w:t>
      </w:r>
      <w:r w:rsidRPr="008B2075">
        <w:rPr>
          <w:rFonts w:ascii="Times New Roman" w:hAnsi="Times New Roman" w:cs="Times New Roman"/>
          <w:sz w:val="24"/>
          <w:szCs w:val="24"/>
        </w:rPr>
        <w:t xml:space="preserve"> by a leader and the robots in the convoy should move in a single file according to the movement of the leader. Upon </w:t>
      </w:r>
      <w:r w:rsidR="008B2075" w:rsidRPr="008B2075">
        <w:rPr>
          <w:rFonts w:ascii="Times New Roman" w:hAnsi="Times New Roman" w:cs="Times New Roman"/>
          <w:sz w:val="24"/>
          <w:szCs w:val="24"/>
        </w:rPr>
        <w:t>command,</w:t>
      </w:r>
      <w:r w:rsidRPr="008B2075">
        <w:rPr>
          <w:rFonts w:ascii="Times New Roman" w:hAnsi="Times New Roman" w:cs="Times New Roman"/>
          <w:sz w:val="24"/>
          <w:szCs w:val="24"/>
        </w:rPr>
        <w:t xml:space="preserve"> to any robot between the last robot of the convoy and the leader of the convoy, the respective robot should leave the convoy and join as the last member of the convoy. The robot should indicate the convoy when it leaves </w:t>
      </w:r>
      <w:r w:rsidR="00EF0BB6" w:rsidRPr="008B2075">
        <w:rPr>
          <w:rFonts w:ascii="Times New Roman" w:hAnsi="Times New Roman" w:cs="Times New Roman"/>
          <w:sz w:val="24"/>
          <w:szCs w:val="24"/>
        </w:rPr>
        <w:t>and</w:t>
      </w:r>
      <w:r w:rsidRPr="008B2075">
        <w:rPr>
          <w:rFonts w:ascii="Times New Roman" w:hAnsi="Times New Roman" w:cs="Times New Roman"/>
          <w:sz w:val="24"/>
          <w:szCs w:val="24"/>
        </w:rPr>
        <w:t xml:space="preserve"> when it is in the last position.  </w:t>
      </w:r>
    </w:p>
    <w:p w14:paraId="1A1275CC" w14:textId="1C50EACF" w:rsidR="002D6ABB" w:rsidRPr="008B2075" w:rsidRDefault="002D6ABB"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self-contained robot should be able to identify the following robot, which could be either the leader or similar robot in the convoy. The robot should also be able to process the leaving signal and act accordingly to the signal. When robot leaves the convoy, it should follow a leaving mechanism and it should be able to identify the last robot and get behind it. If a robot in front of the self-contained robot leaves, the self-contained robot should be able to process the leaving signal of the leaving robot and follow the next robot or the leader.</w:t>
      </w:r>
    </w:p>
    <w:p w14:paraId="70BEAA33" w14:textId="77777777" w:rsidR="00641EBD" w:rsidRDefault="002D6ABB"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problem can be divided into three main categories, moving as a part of a convoy, follow robot in a convoy and leave the convoy (broadcasting a leaving signal) when externally commanded and re-joining the convoy as a last robot. To achieve these aims, the robot should be able to identify the robot in front of it using sensors. These sensors should sense carried identification marks (on robots in convoy) and the robot should set its speed and trajectory according to processed signal that comes from sensors. Also, the robot must be able to stop following a leaving robot and find a robot in front of leaving robot and increase its speed to catch it while trying not to crash leaving one. To rejoin the convoy, the robot should wait till it reaches the last robot and identifies the last robot, then join the back of the line as a last robot. The same sensors used to sense identification marks can be used to identify last robot. Different kind of sensors and signals can be used for these purposes, but exact ones will be defined after standard committees. Till now, the company has planned to use sensors such as proximity sensor (to check last robot), ultrasound sensors (to measure distance, maintain specific distance from robots in convoy to avoid collision) and camera (for identification of robot to follow). For signal broadcasting, speakers, LEDs and lasers are devised to be used.</w:t>
      </w:r>
    </w:p>
    <w:p w14:paraId="78DA8425" w14:textId="62083AA5" w:rsidR="002D6ABB" w:rsidRPr="008B2075" w:rsidRDefault="002D6ABB"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Given the combined experience and skills of the OJO members, the company possesses sufficient knowledge and understanding to accomplish this project triumphantly. The OJO group has </w:t>
      </w:r>
      <w:r w:rsidRPr="008B2075">
        <w:rPr>
          <w:rFonts w:ascii="Times New Roman" w:hAnsi="Times New Roman" w:cs="Times New Roman"/>
          <w:sz w:val="24"/>
          <w:szCs w:val="24"/>
        </w:rPr>
        <w:lastRenderedPageBreak/>
        <w:t>appointed its members to the project according to their specialties and skills. The specialists on computer area (Anar Abdullayev, Bulut Ulukapi and Umut Can Serçe) are responsible for the programming related problems, electronic part and image processing in the project. The control system specialist (Syed Saad Saif) is responsible for the control system (interfacing with microcontroller), feedback analysis of the project. The power system specialist (Abdullah Aslam) is responsible for the power related aspects such as power consumption and efficiency in the project.</w:t>
      </w:r>
    </w:p>
    <w:p w14:paraId="720C6531" w14:textId="77777777" w:rsidR="002D6ABB" w:rsidRPr="008B2075" w:rsidRDefault="002D6ABB"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total duration of the project is estimated as 200 days from the current date (11</w:t>
      </w:r>
      <w:r w:rsidRPr="008B2075">
        <w:rPr>
          <w:rFonts w:ascii="Times New Roman" w:hAnsi="Times New Roman" w:cs="Times New Roman"/>
          <w:sz w:val="24"/>
          <w:szCs w:val="24"/>
          <w:vertAlign w:val="superscript"/>
        </w:rPr>
        <w:t>th</w:t>
      </w:r>
      <w:r w:rsidRPr="008B2075">
        <w:rPr>
          <w:rFonts w:ascii="Times New Roman" w:hAnsi="Times New Roman" w:cs="Times New Roman"/>
          <w:sz w:val="24"/>
          <w:szCs w:val="24"/>
        </w:rPr>
        <w:t xml:space="preserve"> November 2017). Apart from the end product, the company plans to provide with necessary documents such as circuit design schematic, power consumption analysis report and a user manual, which will provide more understanding to the user to make the best use of the product. The total cost of the end product is estimated to be around $141 which, indeed, is within the range of the provided budget which is $200.</w:t>
      </w:r>
    </w:p>
    <w:p w14:paraId="6E7CBF98" w14:textId="77777777" w:rsidR="00F44DE9" w:rsidRDefault="001F5987" w:rsidP="0043142C">
      <w:pPr>
        <w:pStyle w:val="Balk1"/>
      </w:pPr>
      <w:r w:rsidRPr="008B2075">
        <w:t>Introduction</w:t>
      </w:r>
    </w:p>
    <w:p w14:paraId="7A2E9510" w14:textId="02E38BF4" w:rsidR="001F5987" w:rsidRPr="00F44DE9" w:rsidRDefault="001F5987" w:rsidP="00B75D00">
      <w:pPr>
        <w:spacing w:line="360" w:lineRule="auto"/>
        <w:rPr>
          <w:rFonts w:ascii="Times New Roman" w:hAnsi="Times New Roman" w:cs="Times New Roman"/>
          <w:b/>
          <w:sz w:val="24"/>
          <w:szCs w:val="24"/>
        </w:rPr>
      </w:pPr>
      <w:r w:rsidRPr="008B2075">
        <w:rPr>
          <w:rFonts w:ascii="Times New Roman" w:hAnsi="Times New Roman" w:cs="Times New Roman"/>
          <w:sz w:val="24"/>
          <w:szCs w:val="24"/>
        </w:rPr>
        <w:t>OJO is a group of highly motivated and excited engineers which are ready to take on different challenges and complexities in electrical world. In accordance with the moto of the company, the company chose a project, project “Platoon (convoy)”. The project “Platoon” requires an end product, which is a self-contained robot. The self-contained robot is a part of the convoy and it should move according to the movement of convoy’s leader. When the robot receives a signal to leave the convoy and be the last one in the convoy, it should indicate it is leaving and get to the last position and again indicate that it is the last robot.</w:t>
      </w:r>
    </w:p>
    <w:p w14:paraId="1DD7C85F" w14:textId="301EA4E7" w:rsidR="001F5987" w:rsidRPr="00FC0AE1" w:rsidRDefault="001F5987"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This document is a proposal report in which the problem related to the project is defined and solutions are proposed. Also, the organizational structure of the company and the division of the project tasks according to the specialties of members is provided. Furthermore the project timeline, cost-budget analysis and information about expected durables is also included.</w:t>
      </w:r>
    </w:p>
    <w:p w14:paraId="7C3D89DD" w14:textId="07167CFA" w:rsidR="00770276" w:rsidRPr="00FC0AE1" w:rsidRDefault="00770276" w:rsidP="00FC0AE1">
      <w:pPr>
        <w:pStyle w:val="Balk2"/>
      </w:pPr>
      <w:r w:rsidRPr="00FC0AE1">
        <w:t>Problem statement</w:t>
      </w:r>
    </w:p>
    <w:p w14:paraId="5FDED15A" w14:textId="12050038" w:rsidR="004575E6" w:rsidRPr="008B2075" w:rsidRDefault="00C2500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A </w:t>
      </w:r>
      <w:r w:rsidR="00EA1573" w:rsidRPr="008B2075">
        <w:rPr>
          <w:rFonts w:ascii="Times New Roman" w:hAnsi="Times New Roman" w:cs="Times New Roman"/>
          <w:sz w:val="24"/>
          <w:szCs w:val="24"/>
        </w:rPr>
        <w:t xml:space="preserve">self-contained </w:t>
      </w:r>
      <w:r w:rsidRPr="008B2075">
        <w:rPr>
          <w:rFonts w:ascii="Times New Roman" w:hAnsi="Times New Roman" w:cs="Times New Roman"/>
          <w:sz w:val="24"/>
          <w:szCs w:val="24"/>
        </w:rPr>
        <w:t xml:space="preserve">robot </w:t>
      </w:r>
      <w:r w:rsidR="00770276" w:rsidRPr="008B2075">
        <w:rPr>
          <w:rFonts w:ascii="Times New Roman" w:hAnsi="Times New Roman" w:cs="Times New Roman"/>
          <w:sz w:val="24"/>
          <w:szCs w:val="24"/>
        </w:rPr>
        <w:t>will</w:t>
      </w:r>
      <w:r w:rsidRPr="008B2075">
        <w:rPr>
          <w:rFonts w:ascii="Times New Roman" w:hAnsi="Times New Roman" w:cs="Times New Roman"/>
          <w:sz w:val="24"/>
          <w:szCs w:val="24"/>
        </w:rPr>
        <w:t xml:space="preserve"> be designed which follows similar robots in a single line. </w:t>
      </w:r>
      <w:r w:rsidR="00EA1573" w:rsidRPr="008B2075">
        <w:rPr>
          <w:rFonts w:ascii="Times New Roman" w:hAnsi="Times New Roman" w:cs="Times New Roman"/>
          <w:sz w:val="24"/>
          <w:szCs w:val="24"/>
        </w:rPr>
        <w:t xml:space="preserve">It </w:t>
      </w:r>
      <w:r w:rsidR="00770276" w:rsidRPr="008B2075">
        <w:rPr>
          <w:rFonts w:ascii="Times New Roman" w:hAnsi="Times New Roman" w:cs="Times New Roman"/>
          <w:sz w:val="24"/>
          <w:szCs w:val="24"/>
        </w:rPr>
        <w:t>will</w:t>
      </w:r>
      <w:r w:rsidR="00EA1573" w:rsidRPr="008B2075">
        <w:rPr>
          <w:rFonts w:ascii="Times New Roman" w:hAnsi="Times New Roman" w:cs="Times New Roman"/>
          <w:sz w:val="24"/>
          <w:szCs w:val="24"/>
        </w:rPr>
        <w:t xml:space="preserve"> also be capable of leaving the line upon the external leave command and re-join the convoy</w:t>
      </w:r>
      <w:r w:rsidR="001C3CBE" w:rsidRPr="008B2075">
        <w:rPr>
          <w:rFonts w:ascii="Times New Roman" w:hAnsi="Times New Roman" w:cs="Times New Roman"/>
          <w:sz w:val="24"/>
          <w:szCs w:val="24"/>
        </w:rPr>
        <w:t xml:space="preserve"> as a last one. Robots </w:t>
      </w:r>
      <w:r w:rsidR="00770276" w:rsidRPr="008B2075">
        <w:rPr>
          <w:rFonts w:ascii="Times New Roman" w:hAnsi="Times New Roman" w:cs="Times New Roman"/>
          <w:sz w:val="24"/>
          <w:szCs w:val="24"/>
        </w:rPr>
        <w:t>will not</w:t>
      </w:r>
      <w:r w:rsidR="001C3CBE" w:rsidRPr="008B2075">
        <w:rPr>
          <w:rFonts w:ascii="Times New Roman" w:hAnsi="Times New Roman" w:cs="Times New Roman"/>
          <w:sz w:val="24"/>
          <w:szCs w:val="24"/>
        </w:rPr>
        <w:t xml:space="preserve"> communicate each-others directly, they </w:t>
      </w:r>
      <w:r w:rsidR="00770276" w:rsidRPr="008B2075">
        <w:rPr>
          <w:rFonts w:ascii="Times New Roman" w:hAnsi="Times New Roman" w:cs="Times New Roman"/>
          <w:sz w:val="24"/>
          <w:szCs w:val="24"/>
        </w:rPr>
        <w:t>will</w:t>
      </w:r>
      <w:r w:rsidR="001C3CBE" w:rsidRPr="008B2075">
        <w:rPr>
          <w:rFonts w:ascii="Times New Roman" w:hAnsi="Times New Roman" w:cs="Times New Roman"/>
          <w:sz w:val="24"/>
          <w:szCs w:val="24"/>
        </w:rPr>
        <w:t xml:space="preserve"> broadcast the information which indicates that they are </w:t>
      </w:r>
      <w:r w:rsidR="006F4022" w:rsidRPr="008B2075">
        <w:rPr>
          <w:rFonts w:ascii="Times New Roman" w:hAnsi="Times New Roman" w:cs="Times New Roman"/>
          <w:sz w:val="24"/>
          <w:szCs w:val="24"/>
        </w:rPr>
        <w:t>leaving,</w:t>
      </w:r>
      <w:r w:rsidR="00770276" w:rsidRPr="008B2075">
        <w:rPr>
          <w:rFonts w:ascii="Times New Roman" w:hAnsi="Times New Roman" w:cs="Times New Roman"/>
          <w:sz w:val="24"/>
          <w:szCs w:val="24"/>
        </w:rPr>
        <w:t xml:space="preserve"> or they are the last one in the line. Any signal will be provided by </w:t>
      </w:r>
      <w:r w:rsidR="00770276" w:rsidRPr="008B2075">
        <w:rPr>
          <w:rFonts w:ascii="Times New Roman" w:hAnsi="Times New Roman" w:cs="Times New Roman"/>
          <w:sz w:val="24"/>
          <w:szCs w:val="24"/>
        </w:rPr>
        <w:lastRenderedPageBreak/>
        <w:t xml:space="preserve">two different actuators and </w:t>
      </w:r>
      <w:r w:rsidR="0002352D" w:rsidRPr="008B2075">
        <w:rPr>
          <w:rFonts w:ascii="Times New Roman" w:hAnsi="Times New Roman" w:cs="Times New Roman"/>
          <w:sz w:val="24"/>
          <w:szCs w:val="24"/>
        </w:rPr>
        <w:t xml:space="preserve">be sensed by according sensors. The vehicles will keep appropriate following distance and move in </w:t>
      </w:r>
      <w:r w:rsidR="005A774A" w:rsidRPr="008B2075">
        <w:rPr>
          <w:rFonts w:ascii="Times New Roman" w:hAnsi="Times New Roman" w:cs="Times New Roman"/>
          <w:sz w:val="24"/>
          <w:szCs w:val="24"/>
        </w:rPr>
        <w:t xml:space="preserve">the </w:t>
      </w:r>
      <w:r w:rsidR="0002352D" w:rsidRPr="008B2075">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8B2075">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8B2075">
        <w:rPr>
          <w:rFonts w:ascii="Times New Roman" w:hAnsi="Times New Roman" w:cs="Times New Roman"/>
          <w:sz w:val="24"/>
          <w:szCs w:val="24"/>
        </w:rPr>
        <w:t>nd changes its direction, also turning to the sides will not cause a problem if this process happens in the same time as a leaving process.</w:t>
      </w:r>
      <w:r w:rsidR="00003829" w:rsidRPr="008B2075">
        <w:rPr>
          <w:rFonts w:ascii="Times New Roman" w:hAnsi="Times New Roman" w:cs="Times New Roman"/>
          <w:sz w:val="24"/>
          <w:szCs w:val="24"/>
        </w:rPr>
        <w:t xml:space="preserve"> Vehicles will be able to change their speeds as well.</w:t>
      </w:r>
      <w:r w:rsidR="00217B3E" w:rsidRPr="008B2075">
        <w:rPr>
          <w:rFonts w:ascii="Times New Roman" w:hAnsi="Times New Roman" w:cs="Times New Roman"/>
          <w:sz w:val="24"/>
          <w:szCs w:val="24"/>
        </w:rPr>
        <w:t xml:space="preserve"> A vehicle should follow only the robot</w:t>
      </w:r>
      <w:r w:rsidR="00C336B4" w:rsidRPr="008B2075">
        <w:rPr>
          <w:rFonts w:ascii="Times New Roman" w:hAnsi="Times New Roman" w:cs="Times New Roman"/>
          <w:sz w:val="24"/>
          <w:szCs w:val="24"/>
        </w:rPr>
        <w:t xml:space="preserve"> right</w:t>
      </w:r>
      <w:r w:rsidR="00217B3E" w:rsidRPr="008B2075">
        <w:rPr>
          <w:rFonts w:ascii="Times New Roman" w:hAnsi="Times New Roman" w:cs="Times New Roman"/>
          <w:sz w:val="24"/>
          <w:szCs w:val="24"/>
        </w:rPr>
        <w:t xml:space="preserve"> in front of it and that’s why it will be able to differentiate that vehicle and the one in front of it.</w:t>
      </w:r>
    </w:p>
    <w:p w14:paraId="5E83DB5A" w14:textId="73961F71" w:rsidR="005D13CA" w:rsidRPr="008B2075" w:rsidRDefault="005D13CA" w:rsidP="008D4572">
      <w:pPr>
        <w:pStyle w:val="Balk2"/>
      </w:pPr>
      <w:r w:rsidRPr="008B2075">
        <w:t>Requirements</w:t>
      </w:r>
    </w:p>
    <w:p w14:paraId="0382F174" w14:textId="75634086" w:rsidR="005D13CA" w:rsidRPr="008D4572" w:rsidRDefault="005D13CA" w:rsidP="008D4572">
      <w:pPr>
        <w:pStyle w:val="ListeParagraf"/>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The robots should be able to follow the leading robot with a certain accuracy. The exact requirements will be determined in the standards committee. </w:t>
      </w:r>
    </w:p>
    <w:p w14:paraId="517595E1" w14:textId="77777777" w:rsidR="005D13CA" w:rsidRPr="008D4572" w:rsidRDefault="005D13CA" w:rsidP="008D4572">
      <w:pPr>
        <w:pStyle w:val="ListeParagraf"/>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On being given a signal the robot should leave the convoy and rejoin it at the last positon.</w:t>
      </w:r>
    </w:p>
    <w:p w14:paraId="2703AF0F" w14:textId="77777777" w:rsidR="005D13CA" w:rsidRPr="008D4572" w:rsidRDefault="005D13CA" w:rsidP="008D4572">
      <w:pPr>
        <w:pStyle w:val="ListeParagraf"/>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be able to determine if it is the last robot in the convoy.</w:t>
      </w:r>
    </w:p>
    <w:p w14:paraId="535F8F84" w14:textId="77777777" w:rsidR="005D13CA" w:rsidRPr="008D4572" w:rsidRDefault="005D13CA" w:rsidP="008D4572">
      <w:pPr>
        <w:pStyle w:val="ListeParagraf"/>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the other robot if it is the last robot or not using two independent methods.</w:t>
      </w:r>
    </w:p>
    <w:p w14:paraId="0356A75A" w14:textId="12F1D41B" w:rsidR="005D13CA" w:rsidRPr="002B7108" w:rsidRDefault="005D13CA" w:rsidP="00B75D00">
      <w:pPr>
        <w:pStyle w:val="ListeParagraf"/>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other robots when it is leaving the convoy using two independent method.</w:t>
      </w:r>
    </w:p>
    <w:p w14:paraId="3C2B1B2F" w14:textId="2E5EDFBE" w:rsidR="005D13CA" w:rsidRPr="008B2075" w:rsidRDefault="005D13CA" w:rsidP="002B7108">
      <w:pPr>
        <w:pStyle w:val="Balk2"/>
      </w:pPr>
      <w:r w:rsidRPr="008B2075">
        <w:t>Objectives</w:t>
      </w:r>
    </w:p>
    <w:p w14:paraId="5CBEAF6B" w14:textId="2CB9EA7B"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robot should be</w:t>
      </w:r>
      <w:r w:rsidR="002B7108">
        <w:rPr>
          <w:rFonts w:ascii="Times New Roman" w:hAnsi="Times New Roman" w:cs="Times New Roman"/>
          <w:sz w:val="24"/>
          <w:szCs w:val="24"/>
        </w:rPr>
        <w:t>:-</w:t>
      </w:r>
    </w:p>
    <w:p w14:paraId="1A5C8872" w14:textId="77777777" w:rsidR="005D13CA" w:rsidRPr="008B2075" w:rsidRDefault="005D13CA" w:rsidP="00B75D00">
      <w:pPr>
        <w:pStyle w:val="ListeParagraf"/>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Power efficient.</w:t>
      </w:r>
    </w:p>
    <w:p w14:paraId="6AEB3875" w14:textId="77777777" w:rsidR="005D13CA" w:rsidRPr="008B2075" w:rsidRDefault="005D13CA" w:rsidP="00B75D00">
      <w:pPr>
        <w:pStyle w:val="ListeParagraf"/>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Cost Effective.</w:t>
      </w:r>
    </w:p>
    <w:p w14:paraId="5CE1BF70" w14:textId="77777777" w:rsidR="005D13CA" w:rsidRPr="008B2075" w:rsidRDefault="005D13CA" w:rsidP="00B75D00">
      <w:pPr>
        <w:pStyle w:val="ListeParagraf"/>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Environment compatible (e.g. it should work in all lightening conditions).</w:t>
      </w:r>
    </w:p>
    <w:p w14:paraId="5B7A0AEC" w14:textId="77777777" w:rsidR="005D13CA" w:rsidRPr="008B2075" w:rsidRDefault="005D13CA" w:rsidP="00B75D00">
      <w:pPr>
        <w:pStyle w:val="ListeParagraf"/>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Light and easily maneuverable.</w:t>
      </w:r>
    </w:p>
    <w:p w14:paraId="7401D467" w14:textId="77777777" w:rsidR="005D13CA" w:rsidRPr="008B2075" w:rsidRDefault="005D13CA" w:rsidP="00B75D00">
      <w:pPr>
        <w:pStyle w:val="ListeParagraf"/>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Robust (minimal number of moving components).</w:t>
      </w:r>
    </w:p>
    <w:p w14:paraId="053E5700" w14:textId="77777777" w:rsidR="005D13CA" w:rsidRPr="008B2075" w:rsidRDefault="005D13CA" w:rsidP="00B75D00">
      <w:pPr>
        <w:pStyle w:val="ListeParagraf"/>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Have good response time (should rejoin the convoy in 10 seconds).</w:t>
      </w:r>
    </w:p>
    <w:p w14:paraId="439C5DE9" w14:textId="6EB959C0" w:rsidR="005D13CA" w:rsidRPr="008B2075" w:rsidRDefault="005D13CA" w:rsidP="00B75D00">
      <w:pPr>
        <w:pStyle w:val="ListeParagraf"/>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Easy to use for the customer</w:t>
      </w:r>
    </w:p>
    <w:p w14:paraId="60CB9559" w14:textId="77777777" w:rsidR="005D13CA" w:rsidRPr="008B2075" w:rsidRDefault="005D13CA" w:rsidP="00B75D00">
      <w:pPr>
        <w:spacing w:line="360" w:lineRule="auto"/>
        <w:rPr>
          <w:rFonts w:ascii="Times New Roman" w:hAnsi="Times New Roman" w:cs="Times New Roman"/>
          <w:b/>
          <w:sz w:val="24"/>
          <w:szCs w:val="24"/>
        </w:rPr>
      </w:pPr>
    </w:p>
    <w:p w14:paraId="51E80AAD" w14:textId="77777777" w:rsidR="005D13CA" w:rsidRPr="008B2075" w:rsidRDefault="005D13CA" w:rsidP="00B75D00">
      <w:pPr>
        <w:spacing w:line="360" w:lineRule="auto"/>
        <w:rPr>
          <w:rFonts w:ascii="Times New Roman" w:hAnsi="Times New Roman" w:cs="Times New Roman"/>
          <w:b/>
          <w:sz w:val="24"/>
          <w:szCs w:val="24"/>
        </w:rPr>
      </w:pPr>
    </w:p>
    <w:p w14:paraId="4DEE71FA"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w:lastRenderedPageBreak/>
        <mc:AlternateContent>
          <mc:Choice Requires="wps">
            <w:drawing>
              <wp:anchor distT="0" distB="0" distL="114300" distR="114300" simplePos="0" relativeHeight="251750912"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5D13CA" w:rsidRDefault="005D13CA"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8AD102" id="Rectangle 21" o:spid="_x0000_s1026" style="position:absolute;margin-left:286.35pt;margin-top:-26.85pt;width:100.6pt;height:39.2pt;z-index:25175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5D13CA" w:rsidRDefault="005D13CA" w:rsidP="005D13CA">
                      <w:pPr>
                        <w:jc w:val="center"/>
                      </w:pPr>
                      <w:r>
                        <w:t>Environment compatible Control</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56032"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259CF58"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89472"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5D13CA" w:rsidRDefault="005D13CA"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CAA08C" id="Rectangle 6" o:spid="_x0000_s1027" style="position:absolute;margin-left:287.65pt;margin-top:2.25pt;width:84.15pt;height:24.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5D13CA" w:rsidRDefault="005D13CA" w:rsidP="005D13CA">
                      <w:pPr>
                        <w:jc w:val="center"/>
                      </w:pPr>
                      <w:r>
                        <w:t>Light-weighted</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15072"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7E5EEA" id="Straight Arrow Connector 11" o:spid="_x0000_s1026" type="#_x0000_t32" style="position:absolute;margin-left:241.45pt;margin-top:13.25pt;width:46.25pt;height:27.6pt;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9459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77777777" w:rsidR="005D13CA" w:rsidRPr="008E4027" w:rsidRDefault="005D13CA" w:rsidP="005D13CA">
                            <w:pPr>
                              <w:jc w:val="center"/>
                            </w:pPr>
                            <w:r>
                              <w:t xml:space="preserve">Easily </w:t>
                            </w:r>
                            <w:r w:rsidRPr="008E4027">
                              <w:t>mano</w:t>
                            </w:r>
                            <w:r w:rsidRPr="008E4027">
                              <w:rPr>
                                <w:rFonts w:cstheme="minorHAnsi"/>
                                <w:color w:val="222222"/>
                                <w:shd w:val="clear" w:color="auto" w:fill="FFFFFF"/>
                              </w:rPr>
                              <w:t>euvrable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0E446D" id="Rectangle 7" o:spid="_x0000_s1028" style="position:absolute;margin-left:287.7pt;margin-top:18.45pt;width:110.4pt;height:23.0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77777777" w:rsidR="005D13CA" w:rsidRPr="008E4027" w:rsidRDefault="005D13CA" w:rsidP="005D13CA">
                      <w:pPr>
                        <w:jc w:val="center"/>
                      </w:pPr>
                      <w:r>
                        <w:t xml:space="preserve">Easily </w:t>
                      </w:r>
                      <w:r w:rsidRPr="008E4027">
                        <w:t>mano</w:t>
                      </w:r>
                      <w:r w:rsidRPr="008E4027">
                        <w:rPr>
                          <w:rFonts w:cstheme="minorHAnsi"/>
                          <w:color w:val="222222"/>
                          <w:shd w:val="clear" w:color="auto" w:fill="FFFFFF"/>
                        </w:rPr>
                        <w:t>euvrable</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6899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5D13CA" w:rsidRDefault="005D13CA"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B4F86A" id="Rectangle 17" o:spid="_x0000_s1029" style="position:absolute;margin-left:128.95pt;margin-top:18.4pt;width:112.5pt;height:23.0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5D13CA" w:rsidRDefault="005D13CA" w:rsidP="005D13CA">
                      <w:pPr>
                        <w:jc w:val="center"/>
                      </w:pPr>
                      <w:r>
                        <w:t>Performance</w:t>
                      </w:r>
                    </w:p>
                  </w:txbxContent>
                </v:textbox>
              </v:rect>
            </w:pict>
          </mc:Fallback>
        </mc:AlternateContent>
      </w:r>
    </w:p>
    <w:p w14:paraId="3FA5A02E"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99712"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7777777" w:rsidR="005D13CA" w:rsidRDefault="005D13CA" w:rsidP="005D13CA">
                            <w:pPr>
                              <w:jc w:val="center"/>
                            </w:pPr>
                            <w:r>
                              <w:t>Rejoin in 10 sec</w:t>
                            </w:r>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198F8D" id="Rectangle 8" o:spid="_x0000_s1030" style="position:absolute;margin-left:287.75pt;margin-top:23.95pt;width:151.7pt;height:39.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7777777" w:rsidR="005D13CA" w:rsidRDefault="005D13CA" w:rsidP="005D13CA">
                      <w:pPr>
                        <w:jc w:val="center"/>
                      </w:pPr>
                      <w:r>
                        <w:t>Rejoin in 10 sec</w:t>
                      </w:r>
                      <w:r>
                        <w:br/>
                        <w:t>(For a good response time )</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25312"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41C3D2" id="Straight Arrow Connector 13" o:spid="_x0000_s1026" type="#_x0000_t32" style="position:absolute;margin-left:241.45pt;margin-top:14.8pt;width:46.25pt;height:18.1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2019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9B6C5F" id="Straight Arrow Connector 12" o:spid="_x0000_s1026" type="#_x0000_t32" style="position:absolute;margin-left:241.45pt;margin-top:6.1pt;width:46.25pt;height:0;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79232"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AD2FC0" id="Straight Arrow Connector 4" o:spid="_x0000_s1026" type="#_x0000_t32" style="position:absolute;margin-left:87pt;margin-top:2.85pt;width:41.9pt;height:55.9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Pr="008B2075" w:rsidRDefault="005D13CA" w:rsidP="00B75D00">
      <w:pPr>
        <w:spacing w:line="360" w:lineRule="auto"/>
        <w:rPr>
          <w:rFonts w:ascii="Times New Roman" w:hAnsi="Times New Roman" w:cs="Times New Roman"/>
          <w:sz w:val="24"/>
          <w:szCs w:val="24"/>
        </w:rPr>
      </w:pPr>
    </w:p>
    <w:p w14:paraId="011C8858"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04832"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5D13CA" w:rsidRDefault="005D13CA"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1394CD" id="Rectangle 9" o:spid="_x0000_s1031" style="position:absolute;margin-left:287.75pt;margin-top:19.9pt;width:118.1pt;height:40.5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5D13CA" w:rsidRDefault="005D13CA" w:rsidP="005D13CA">
                      <w:pPr>
                        <w:jc w:val="center"/>
                      </w:pPr>
                      <w:r>
                        <w:t>Minimum number of components to robust</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63872"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39DAE7" id="Rectangle 3" o:spid="_x0000_s1032" style="position:absolute;margin-left:-50.35pt;margin-top:4.7pt;width:199.4pt;height:23.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35552"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16FADC" id="Straight Arrow Connector 18" o:spid="_x0000_s1026" type="#_x0000_t32" style="position:absolute;margin-left:240.05pt;margin-top:8.3pt;width:46.25pt;height:41pt;flip:y;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84352"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5BEC2F" id="Straight Arrow Connector 5" o:spid="_x0000_s1026" type="#_x0000_t32" style="position:absolute;margin-left:79.2pt;margin-top:1.3pt;width:49.6pt;height:59.4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09952"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5D13CA" w:rsidRDefault="005D13CA"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FDD7E2" id="Rectangle 10" o:spid="_x0000_s1033" style="position:absolute;margin-left:286.3pt;margin-top:22.65pt;width:118.1pt;height:27.95pt;z-index:25170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5D13CA" w:rsidRDefault="005D13CA" w:rsidP="005D13CA">
                      <w:pPr>
                        <w:jc w:val="center"/>
                      </w:pPr>
                      <w:r>
                        <w:t>Power Efficient</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74112"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5D13CA" w:rsidRDefault="005D13CA"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C91D5E" id="Rectangle 14" o:spid="_x0000_s1034" style="position:absolute;margin-left:128.85pt;margin-top:22.55pt;width:111.1pt;height:21.6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5D13CA" w:rsidRDefault="005D13CA" w:rsidP="005D13CA">
                      <w:pPr>
                        <w:jc w:val="center"/>
                      </w:pPr>
                      <w:r>
                        <w:t>Marketable</w:t>
                      </w:r>
                    </w:p>
                  </w:txbxContent>
                </v:textbox>
              </v:rect>
            </w:pict>
          </mc:Fallback>
        </mc:AlternateContent>
      </w:r>
    </w:p>
    <w:p w14:paraId="1B7E7582"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66272"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3022C4" id="Straight Arrow Connector 24" o:spid="_x0000_s1026" type="#_x0000_t32" style="position:absolute;margin-left:240.05pt;margin-top:16.8pt;width:47.7pt;height:68.65pt;z-index:25176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4579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CF6B93" id="Straight Arrow Connector 20" o:spid="_x0000_s1026" type="#_x0000_t32" style="position:absolute;margin-left:240.05pt;margin-top:17pt;width:46.25pt;height:31.3pt;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40672"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5B2E36" id="Straight Arrow Connector 19" o:spid="_x0000_s1026" type="#_x0000_t32" style="position:absolute;margin-left:240.05pt;margin-top:6.6pt;width:46.25pt;height:3.0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8B2075" w:rsidRDefault="005D13CA" w:rsidP="00B75D00">
      <w:pPr>
        <w:tabs>
          <w:tab w:val="left" w:pos="8230"/>
        </w:tabs>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30432"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5D13CA" w:rsidRDefault="005D13CA"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AA1BBF" id="Rectangle 15" o:spid="_x0000_s1035" style="position:absolute;margin-left:287.6pt;margin-top:10.2pt;width:118.1pt;height:20.95pt;z-index:25173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5D13CA" w:rsidRDefault="005D13CA" w:rsidP="005D13CA">
                      <w:pPr>
                        <w:jc w:val="center"/>
                      </w:pPr>
                      <w:r>
                        <w:t>Cost Effective</w:t>
                      </w:r>
                    </w:p>
                  </w:txbxContent>
                </v:textbox>
              </v:rect>
            </w:pict>
          </mc:Fallback>
        </mc:AlternateContent>
      </w:r>
      <w:r w:rsidRPr="008B2075">
        <w:rPr>
          <w:rFonts w:ascii="Times New Roman" w:hAnsi="Times New Roman" w:cs="Times New Roman"/>
          <w:sz w:val="24"/>
          <w:szCs w:val="24"/>
        </w:rPr>
        <w:tab/>
      </w:r>
    </w:p>
    <w:p w14:paraId="7E3FB10E" w14:textId="77777777" w:rsidR="005D13CA" w:rsidRPr="008B2075" w:rsidRDefault="005D13CA" w:rsidP="00B75D00">
      <w:pPr>
        <w:spacing w:line="360" w:lineRule="auto"/>
        <w:rPr>
          <w:rFonts w:ascii="Times New Roman" w:hAnsi="Times New Roman" w:cs="Times New Roman"/>
          <w:b/>
          <w:sz w:val="24"/>
          <w:szCs w:val="24"/>
        </w:rPr>
      </w:pPr>
      <w:r w:rsidRPr="008B2075">
        <w:rPr>
          <w:rFonts w:ascii="Times New Roman" w:hAnsi="Times New Roman" w:cs="Times New Roman"/>
          <w:b/>
          <w:noProof/>
          <w:sz w:val="24"/>
          <w:szCs w:val="24"/>
          <w:lang w:val="tr-TR" w:eastAsia="tr-TR"/>
        </w:rPr>
        <mc:AlternateContent>
          <mc:Choice Requires="wps">
            <w:drawing>
              <wp:anchor distT="0" distB="0" distL="114300" distR="114300" simplePos="0" relativeHeight="251761152"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5D13CA" w:rsidRDefault="005D13CA"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44C5A5" id="Rectangle 23" o:spid="_x0000_s1036" style="position:absolute;margin-left:287.9pt;margin-top:20.25pt;width:118.1pt;height:22.4pt;z-index:25176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5D13CA" w:rsidRDefault="005D13CA" w:rsidP="005D13CA">
                      <w:pPr>
                        <w:jc w:val="center"/>
                      </w:pPr>
                      <w:r>
                        <w:t>User Friendly</w:t>
                      </w:r>
                    </w:p>
                  </w:txbxContent>
                </v:textbox>
              </v:rect>
            </w:pict>
          </mc:Fallback>
        </mc:AlternateContent>
      </w:r>
    </w:p>
    <w:p w14:paraId="6C785726" w14:textId="77777777" w:rsidR="005D13CA" w:rsidRPr="008B2075" w:rsidRDefault="005D13CA" w:rsidP="00B75D00">
      <w:pPr>
        <w:spacing w:line="360" w:lineRule="auto"/>
        <w:rPr>
          <w:rFonts w:ascii="Times New Roman" w:hAnsi="Times New Roman" w:cs="Times New Roman"/>
          <w:sz w:val="24"/>
          <w:szCs w:val="24"/>
        </w:rPr>
      </w:pPr>
    </w:p>
    <w:p w14:paraId="728AC465" w14:textId="7F5C2533" w:rsidR="005D13CA" w:rsidRPr="007D5D49" w:rsidRDefault="005D13CA" w:rsidP="007D5D49">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1: Objective Tree</w:t>
      </w:r>
    </w:p>
    <w:p w14:paraId="02126375" w14:textId="2EBA6CD1" w:rsidR="00C907BE" w:rsidRPr="008B2075" w:rsidRDefault="00BD623A" w:rsidP="003D4B41">
      <w:pPr>
        <w:pStyle w:val="Balk2"/>
      </w:pPr>
      <w:r w:rsidRPr="008B2075">
        <w:t>Societal impact</w:t>
      </w:r>
    </w:p>
    <w:p w14:paraId="167E395A" w14:textId="77777777" w:rsidR="00BD623A" w:rsidRPr="008B2075" w:rsidRDefault="00BD623A"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Autonomous cars are getting popular nowadays due to their obvious advantages. </w:t>
      </w:r>
      <w:r w:rsidR="00A9279A" w:rsidRPr="008B2075">
        <w:rPr>
          <w:rFonts w:ascii="Times New Roman" w:hAnsi="Times New Roman" w:cs="Times New Roman"/>
          <w:sz w:val="24"/>
          <w:szCs w:val="24"/>
        </w:rPr>
        <w:t>This</w:t>
      </w:r>
      <w:r w:rsidRPr="008B2075">
        <w:rPr>
          <w:rFonts w:ascii="Times New Roman" w:hAnsi="Times New Roman" w:cs="Times New Roman"/>
          <w:sz w:val="24"/>
          <w:szCs w:val="24"/>
        </w:rPr>
        <w:t xml:space="preserve"> project will</w:t>
      </w:r>
      <w:r w:rsidR="00583BD6" w:rsidRPr="008B2075">
        <w:rPr>
          <w:rFonts w:ascii="Times New Roman" w:hAnsi="Times New Roman" w:cs="Times New Roman"/>
          <w:sz w:val="24"/>
          <w:szCs w:val="24"/>
        </w:rPr>
        <w:t xml:space="preserve"> act like </w:t>
      </w:r>
      <w:r w:rsidRPr="008B2075">
        <w:rPr>
          <w:rFonts w:ascii="Times New Roman" w:hAnsi="Times New Roman" w:cs="Times New Roman"/>
          <w:sz w:val="24"/>
          <w:szCs w:val="24"/>
        </w:rPr>
        <w:t>a</w:t>
      </w:r>
      <w:r w:rsidR="00583BD6" w:rsidRPr="008B2075">
        <w:rPr>
          <w:rFonts w:ascii="Times New Roman" w:hAnsi="Times New Roman" w:cs="Times New Roman"/>
          <w:sz w:val="24"/>
          <w:szCs w:val="24"/>
        </w:rPr>
        <w:t>n</w:t>
      </w:r>
      <w:r w:rsidRPr="008B2075">
        <w:rPr>
          <w:rFonts w:ascii="Times New Roman" w:hAnsi="Times New Roman" w:cs="Times New Roman"/>
          <w:sz w:val="24"/>
          <w:szCs w:val="24"/>
        </w:rPr>
        <w:t xml:space="preserve"> initial</w:t>
      </w:r>
      <w:r w:rsidR="006619B0" w:rsidRPr="008B2075">
        <w:rPr>
          <w:rFonts w:ascii="Times New Roman" w:hAnsi="Times New Roman" w:cs="Times New Roman"/>
          <w:sz w:val="24"/>
          <w:szCs w:val="24"/>
        </w:rPr>
        <w:t xml:space="preserve"> step toward this industry. Preventing crashes, moving in reasonable speed </w:t>
      </w:r>
      <w:r w:rsidR="005B7869" w:rsidRPr="008B2075">
        <w:rPr>
          <w:rFonts w:ascii="Times New Roman" w:hAnsi="Times New Roman" w:cs="Times New Roman"/>
          <w:sz w:val="24"/>
          <w:szCs w:val="24"/>
        </w:rPr>
        <w:t>and being able to get out of the traffic and re-joining are the similar tasks that autonomous cars should be capable of.</w:t>
      </w:r>
      <w:r w:rsidR="00D11119" w:rsidRPr="008B2075">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8B2075">
        <w:rPr>
          <w:rFonts w:ascii="Times New Roman" w:hAnsi="Times New Roman" w:cs="Times New Roman"/>
          <w:sz w:val="24"/>
          <w:szCs w:val="24"/>
        </w:rPr>
        <w:t xml:space="preserve"> Only the leading truck should have a driver and the ones follows it. This </w:t>
      </w:r>
      <w:r w:rsidR="007629B4" w:rsidRPr="008B2075">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8B2075">
        <w:rPr>
          <w:rFonts w:ascii="Times New Roman" w:hAnsi="Times New Roman" w:cs="Times New Roman"/>
          <w:sz w:val="24"/>
          <w:szCs w:val="24"/>
        </w:rPr>
        <w:t>contribute to the economy.</w:t>
      </w:r>
    </w:p>
    <w:p w14:paraId="49FD0C17" w14:textId="77777777" w:rsidR="005D13CA" w:rsidRPr="008B2075" w:rsidRDefault="005D13CA" w:rsidP="00B75D00">
      <w:pPr>
        <w:spacing w:line="360" w:lineRule="auto"/>
        <w:rPr>
          <w:rFonts w:ascii="Times New Roman" w:hAnsi="Times New Roman" w:cs="Times New Roman"/>
          <w:b/>
          <w:sz w:val="24"/>
          <w:szCs w:val="24"/>
        </w:rPr>
      </w:pPr>
    </w:p>
    <w:p w14:paraId="2FFDFBFC" w14:textId="0EE385F4" w:rsidR="00A5330F" w:rsidRPr="008B2075" w:rsidRDefault="00A5330F" w:rsidP="00E42BE1">
      <w:pPr>
        <w:pStyle w:val="Balk2"/>
      </w:pPr>
      <w:r w:rsidRPr="008B2075">
        <w:lastRenderedPageBreak/>
        <w:t>Human Resources</w:t>
      </w:r>
    </w:p>
    <w:p w14:paraId="73B41896" w14:textId="64A353F5"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For the selection of the company members, individuals were chosen so that can they complement each other’s skills. The company wanted to implement the project in a hi-tech manner therefore three members from the computers option were selected.  These members have a deep underlying knowledge of computer systems and this will allow the company to utilize microcontrollers to its full potential. The computer members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w:t>
      </w:r>
      <w:r w:rsidR="00CD19FC" w:rsidRPr="008B2075">
        <w:rPr>
          <w:rFonts w:ascii="Times New Roman" w:hAnsi="Times New Roman" w:cs="Times New Roman"/>
          <w:sz w:val="24"/>
          <w:szCs w:val="24"/>
        </w:rPr>
        <w:t>a</w:t>
      </w:r>
      <w:r w:rsidRPr="008B2075">
        <w:rPr>
          <w:rFonts w:ascii="Times New Roman" w:hAnsi="Times New Roman" w:cs="Times New Roman"/>
          <w:sz w:val="24"/>
          <w:szCs w:val="24"/>
        </w:rPr>
        <w:t>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w:t>
      </w:r>
      <w:r w:rsidR="00CD19FC" w:rsidRPr="008B2075">
        <w:rPr>
          <w:rFonts w:ascii="Times New Roman" w:hAnsi="Times New Roman" w:cs="Times New Roman"/>
          <w:sz w:val="24"/>
          <w:szCs w:val="24"/>
        </w:rPr>
        <w:t>er system can provide plentiful</w:t>
      </w:r>
      <w:r w:rsidRPr="008B2075">
        <w:rPr>
          <w:rFonts w:ascii="Times New Roman" w:hAnsi="Times New Roman" w:cs="Times New Roman"/>
          <w:sz w:val="24"/>
          <w:szCs w:val="24"/>
        </w:rPr>
        <w:t xml:space="preserve"> power is essential.</w:t>
      </w:r>
    </w:p>
    <w:p w14:paraId="5F201B51" w14:textId="59EDE66A" w:rsidR="00A5330F" w:rsidRPr="008B2075" w:rsidRDefault="00CD19F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Brie</w:t>
      </w:r>
      <w:r w:rsidR="00A5330F" w:rsidRPr="008B2075">
        <w:rPr>
          <w:rFonts w:ascii="Times New Roman" w:hAnsi="Times New Roman" w:cs="Times New Roman"/>
          <w:sz w:val="24"/>
          <w:szCs w:val="24"/>
        </w:rPr>
        <w:t>f explanation about the team members and organizationa</w:t>
      </w:r>
      <w:r w:rsidRPr="008B2075">
        <w:rPr>
          <w:rFonts w:ascii="Times New Roman" w:hAnsi="Times New Roman" w:cs="Times New Roman"/>
          <w:sz w:val="24"/>
          <w:szCs w:val="24"/>
        </w:rPr>
        <w:t>l chart of the project are liste</w:t>
      </w:r>
      <w:r w:rsidR="00A5330F" w:rsidRPr="008B2075">
        <w:rPr>
          <w:rFonts w:ascii="Times New Roman" w:hAnsi="Times New Roman" w:cs="Times New Roman"/>
          <w:sz w:val="24"/>
          <w:szCs w:val="24"/>
        </w:rPr>
        <w:t>d below:</w:t>
      </w:r>
    </w:p>
    <w:p w14:paraId="6DC4D0C2"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 xml:space="preserve">Abdullah Aslam:  </w:t>
      </w:r>
    </w:p>
    <w:p w14:paraId="3289969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Power Systems</w:t>
      </w:r>
    </w:p>
    <w:p w14:paraId="6363F3B4"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UAV control and familiarity with programming languages.</w:t>
      </w:r>
      <w:r w:rsidRPr="008B2075">
        <w:rPr>
          <w:rFonts w:ascii="Times New Roman" w:hAnsi="Times New Roman" w:cs="Times New Roman"/>
          <w:sz w:val="24"/>
          <w:szCs w:val="24"/>
        </w:rPr>
        <w:tab/>
      </w:r>
    </w:p>
    <w:p w14:paraId="0C892519" w14:textId="77777777" w:rsidR="00A5330F" w:rsidRPr="00D01EB9" w:rsidRDefault="00A5330F" w:rsidP="00BC25F6">
      <w:pPr>
        <w:spacing w:after="0" w:line="360" w:lineRule="auto"/>
        <w:rPr>
          <w:rFonts w:ascii="Times New Roman" w:hAnsi="Times New Roman" w:cs="Times New Roman"/>
          <w:b/>
          <w:sz w:val="24"/>
          <w:szCs w:val="24"/>
        </w:rPr>
      </w:pPr>
      <w:r w:rsidRPr="00D01EB9">
        <w:rPr>
          <w:rFonts w:ascii="Times New Roman" w:hAnsi="Times New Roman" w:cs="Times New Roman"/>
          <w:b/>
          <w:sz w:val="24"/>
          <w:szCs w:val="24"/>
        </w:rPr>
        <w:t>Anar Abdullayev:</w:t>
      </w:r>
    </w:p>
    <w:p w14:paraId="0460E85B" w14:textId="77777777" w:rsidR="00A5330F" w:rsidRPr="008B2075" w:rsidRDefault="00A5330F" w:rsidP="00BC25F6">
      <w:pPr>
        <w:spacing w:after="0"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14BEAE59" w14:textId="16AD4E19" w:rsidR="00A5330F" w:rsidRPr="008B2075" w:rsidRDefault="00A5330F" w:rsidP="00BC25F6">
      <w:pPr>
        <w:spacing w:after="0"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with microcontrollers(Arduino, PIC and ARM based ones),</w:t>
      </w:r>
      <w:r w:rsidR="00CD19FC" w:rsidRPr="008B2075">
        <w:rPr>
          <w:rFonts w:ascii="Times New Roman" w:hAnsi="Times New Roman" w:cs="Times New Roman"/>
          <w:sz w:val="24"/>
          <w:szCs w:val="24"/>
        </w:rPr>
        <w:t xml:space="preserve"> </w:t>
      </w:r>
      <w:r w:rsidRPr="008B2075">
        <w:rPr>
          <w:rFonts w:ascii="Times New Roman" w:hAnsi="Times New Roman" w:cs="Times New Roman"/>
          <w:sz w:val="24"/>
          <w:szCs w:val="24"/>
        </w:rPr>
        <w:t>motion   sensors and communication interface.</w:t>
      </w:r>
      <w:r w:rsidRPr="008B2075">
        <w:rPr>
          <w:rFonts w:ascii="Times New Roman" w:hAnsi="Times New Roman" w:cs="Times New Roman"/>
          <w:sz w:val="24"/>
          <w:szCs w:val="24"/>
        </w:rPr>
        <w:tab/>
      </w:r>
    </w:p>
    <w:p w14:paraId="72334427"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Bulut Ulukapi:</w:t>
      </w:r>
      <w:r w:rsidRPr="00D01EB9">
        <w:rPr>
          <w:rFonts w:ascii="Times New Roman" w:hAnsi="Times New Roman" w:cs="Times New Roman"/>
          <w:b/>
          <w:sz w:val="24"/>
          <w:szCs w:val="24"/>
        </w:rPr>
        <w:tab/>
      </w:r>
    </w:p>
    <w:p w14:paraId="33CA725F"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 xml:space="preserve">Option: Computers </w:t>
      </w:r>
    </w:p>
    <w:p w14:paraId="0BC59C82" w14:textId="3D64FD1A" w:rsidR="005D13CA"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w:t>
      </w:r>
      <w:r w:rsidR="00CD19FC" w:rsidRPr="008B2075">
        <w:rPr>
          <w:rFonts w:ascii="Times New Roman" w:hAnsi="Times New Roman" w:cs="Times New Roman"/>
          <w:sz w:val="24"/>
          <w:szCs w:val="24"/>
        </w:rPr>
        <w:t>e</w:t>
      </w:r>
      <w:r w:rsidRPr="008B2075">
        <w:rPr>
          <w:rFonts w:ascii="Times New Roman" w:hAnsi="Times New Roman" w:cs="Times New Roman"/>
          <w:sz w:val="24"/>
          <w:szCs w:val="24"/>
        </w:rPr>
        <w:t xml:space="preserve">nce with data structures, microcontrollers and various programming languages </w:t>
      </w:r>
    </w:p>
    <w:p w14:paraId="6FBDCB2B" w14:textId="77777777" w:rsidR="00D01EB9" w:rsidRDefault="00D01EB9" w:rsidP="00BC25F6">
      <w:pPr>
        <w:spacing w:line="360" w:lineRule="auto"/>
        <w:rPr>
          <w:rFonts w:ascii="Times New Roman" w:hAnsi="Times New Roman" w:cs="Times New Roman"/>
          <w:b/>
          <w:sz w:val="24"/>
          <w:szCs w:val="24"/>
        </w:rPr>
      </w:pPr>
    </w:p>
    <w:p w14:paraId="2056A979" w14:textId="77777777" w:rsidR="00D01EB9" w:rsidRDefault="00D01EB9" w:rsidP="00BC25F6">
      <w:pPr>
        <w:spacing w:line="360" w:lineRule="auto"/>
        <w:rPr>
          <w:rFonts w:ascii="Times New Roman" w:hAnsi="Times New Roman" w:cs="Times New Roman"/>
          <w:b/>
          <w:sz w:val="24"/>
          <w:szCs w:val="24"/>
        </w:rPr>
      </w:pPr>
    </w:p>
    <w:p w14:paraId="01118B3B" w14:textId="77777777" w:rsidR="00D01EB9" w:rsidRDefault="00D01EB9" w:rsidP="00BC25F6">
      <w:pPr>
        <w:spacing w:line="360" w:lineRule="auto"/>
        <w:rPr>
          <w:rFonts w:ascii="Times New Roman" w:hAnsi="Times New Roman" w:cs="Times New Roman"/>
          <w:b/>
          <w:sz w:val="24"/>
          <w:szCs w:val="24"/>
        </w:rPr>
      </w:pPr>
    </w:p>
    <w:p w14:paraId="25EE5E68" w14:textId="37B049F2"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lastRenderedPageBreak/>
        <w:t>Syed Saad Saif:</w:t>
      </w:r>
      <w:r w:rsidRPr="00D01EB9">
        <w:rPr>
          <w:rFonts w:ascii="Times New Roman" w:hAnsi="Times New Roman" w:cs="Times New Roman"/>
          <w:b/>
          <w:sz w:val="24"/>
          <w:szCs w:val="24"/>
        </w:rPr>
        <w:tab/>
      </w:r>
    </w:p>
    <w:p w14:paraId="44A87B18"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Control</w:t>
      </w:r>
      <w:r w:rsidRPr="008B2075">
        <w:rPr>
          <w:rFonts w:ascii="Times New Roman" w:hAnsi="Times New Roman" w:cs="Times New Roman"/>
          <w:sz w:val="24"/>
          <w:szCs w:val="24"/>
        </w:rPr>
        <w:tab/>
      </w:r>
    </w:p>
    <w:p w14:paraId="345EA231" w14:textId="5661C895" w:rsidR="00A5330F" w:rsidRPr="008B2075" w:rsidRDefault="00A5330F" w:rsidP="00BC25F6">
      <w:pPr>
        <w:spacing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in microcontroller based discrete time feedback controllers and has deep understanding of C programming language as well as object oriented programming</w:t>
      </w:r>
    </w:p>
    <w:p w14:paraId="73EAFC6B" w14:textId="77777777" w:rsidR="00A5330F" w:rsidRPr="00BC25F6" w:rsidRDefault="00A5330F" w:rsidP="00BC25F6">
      <w:pPr>
        <w:spacing w:line="360" w:lineRule="auto"/>
        <w:rPr>
          <w:rFonts w:ascii="Times New Roman" w:hAnsi="Times New Roman" w:cs="Times New Roman"/>
          <w:b/>
          <w:sz w:val="24"/>
          <w:szCs w:val="24"/>
        </w:rPr>
      </w:pPr>
      <w:r w:rsidRPr="00BC25F6">
        <w:rPr>
          <w:rFonts w:ascii="Times New Roman" w:hAnsi="Times New Roman" w:cs="Times New Roman"/>
          <w:b/>
          <w:sz w:val="24"/>
          <w:szCs w:val="24"/>
        </w:rPr>
        <w:t>Umut Can Serçe:</w:t>
      </w:r>
      <w:r w:rsidRPr="00BC25F6">
        <w:rPr>
          <w:rFonts w:ascii="Times New Roman" w:hAnsi="Times New Roman" w:cs="Times New Roman"/>
          <w:b/>
          <w:sz w:val="24"/>
          <w:szCs w:val="24"/>
        </w:rPr>
        <w:tab/>
      </w:r>
    </w:p>
    <w:p w14:paraId="18E277E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431F9DE2"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various programming languages and HDLs.</w:t>
      </w:r>
    </w:p>
    <w:p w14:paraId="56BC7D01" w14:textId="77777777" w:rsidR="00CD19FC" w:rsidRPr="008B2075" w:rsidRDefault="00CD19FC" w:rsidP="00B75D00">
      <w:pPr>
        <w:spacing w:line="360" w:lineRule="auto"/>
        <w:rPr>
          <w:rFonts w:ascii="Times New Roman" w:hAnsi="Times New Roman" w:cs="Times New Roman"/>
          <w:sz w:val="24"/>
          <w:szCs w:val="24"/>
        </w:rPr>
      </w:pPr>
    </w:p>
    <w:p w14:paraId="16C41E19"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56352"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A5330F" w:rsidRPr="003A00F2" w:rsidRDefault="00A5330F"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FA9979" id="Rounded Rectangle 16" o:spid="_x0000_s1037" style="position:absolute;margin-left:194.65pt;margin-top:.9pt;width:111.75pt;height:33pt;z-index:251556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A5330F" w:rsidRPr="003A00F2" w:rsidRDefault="00A5330F" w:rsidP="00A5330F">
                      <w:pPr>
                        <w:jc w:val="center"/>
                        <w:rPr>
                          <w:sz w:val="24"/>
                          <w:szCs w:val="24"/>
                        </w:rPr>
                      </w:pPr>
                      <w:r>
                        <w:rPr>
                          <w:sz w:val="24"/>
                          <w:szCs w:val="24"/>
                        </w:rPr>
                        <w:t>Convoy Project</w:t>
                      </w:r>
                    </w:p>
                  </w:txbxContent>
                </v:textbox>
              </v:roundrect>
            </w:pict>
          </mc:Fallback>
        </mc:AlternateContent>
      </w:r>
    </w:p>
    <w:p w14:paraId="7CC365AB"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38272"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56DC67" id="Straight Arrow Connector 25" o:spid="_x0000_s1026" type="#_x0000_t32" style="position:absolute;margin-left:306.4pt;margin-top:2.45pt;width:159.75pt;height:33.75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02432"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C2685C" id="Straight Arrow Connector 26" o:spid="_x0000_s1026" type="#_x0000_t32" style="position:absolute;margin-left:300.4pt;margin-top:3.2pt;width:62.25pt;height:35.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97312"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F47D11" id="Straight Arrow Connector 27" o:spid="_x0000_s1026" type="#_x0000_t32" style="position:absolute;margin-left:256.9pt;margin-top:3.2pt;width:35.25pt;height:36pt;z-index:25159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92192"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58A011" id="Straight Arrow Connector 28" o:spid="_x0000_s1026" type="#_x0000_t32" style="position:absolute;margin-left:179.65pt;margin-top:2.45pt;width:56.25pt;height:35.25pt;flip:x;z-index:25159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87072"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0E9E2B" id="Straight Arrow Connector 29" o:spid="_x0000_s1026" type="#_x0000_t32" style="position:absolute;margin-left:70.9pt;margin-top:3.2pt;width:123.75pt;height:35.25pt;flip:x;z-index:25158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66592"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A5330F" w:rsidRDefault="00A5330F" w:rsidP="00A5330F">
                            <w:pPr>
                              <w:jc w:val="center"/>
                            </w:pPr>
                            <w:r>
                              <w:t>B.Microcontroller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CC708BB" id="Rounded Rectangle 30" o:spid="_x0000_s1038" style="position:absolute;margin-left:112.15pt;margin-top:9.25pt;width:106.5pt;height:51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A5330F" w:rsidRDefault="00A5330F" w:rsidP="00A5330F">
                      <w:pPr>
                        <w:jc w:val="center"/>
                      </w:pPr>
                      <w:r>
                        <w:t>B.Microcontroller</w:t>
                      </w:r>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61472"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A5330F" w:rsidRDefault="00A5330F" w:rsidP="00A5330F">
                            <w:pPr>
                              <w:jc w:val="center"/>
                            </w:pPr>
                            <w:r>
                              <w:t>A.Microprocessor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EBD40E6" id="Rounded Rectangle 31" o:spid="_x0000_s1039" style="position:absolute;margin-left:-4.1pt;margin-top:8.5pt;width:103.5pt;height:51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A5330F" w:rsidRDefault="00A5330F" w:rsidP="00A5330F">
                      <w:pPr>
                        <w:jc w:val="center"/>
                      </w:pPr>
                      <w:r>
                        <w:t>A.Microprocessor</w:t>
                      </w:r>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81952"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A5330F" w:rsidRDefault="00A5330F" w:rsidP="00A5330F">
                            <w:pPr>
                              <w:jc w:val="center"/>
                            </w:pPr>
                            <w:r>
                              <w:t>E.Visibility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C3800B8" id="Rounded Rectangle 32" o:spid="_x0000_s1040" style="position:absolute;margin-left:421.15pt;margin-top:5.5pt;width:91.5pt;height:57.7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A5330F" w:rsidRDefault="00A5330F" w:rsidP="00A5330F">
                      <w:pPr>
                        <w:jc w:val="center"/>
                      </w:pPr>
                      <w:r>
                        <w:t>E.Visibility Markers and Flags</w:t>
                      </w:r>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76832"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A5330F" w:rsidRDefault="00A5330F" w:rsidP="00A5330F">
                            <w:pPr>
                              <w:jc w:val="center"/>
                            </w:pPr>
                            <w:r>
                              <w:t>D.Chassis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5B16B76" id="Rounded Rectangle 33" o:spid="_x0000_s1041" style="position:absolute;margin-left:324.4pt;margin-top:9.2pt;width:80.25pt;height:51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A5330F" w:rsidRDefault="00A5330F" w:rsidP="00A5330F">
                      <w:pPr>
                        <w:jc w:val="center"/>
                      </w:pPr>
                      <w:r>
                        <w:t>D.Chassis</w:t>
                      </w:r>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71712"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A5330F" w:rsidRDefault="00A5330F" w:rsidP="00A5330F">
                            <w:pPr>
                              <w:jc w:val="center"/>
                            </w:pPr>
                            <w:r>
                              <w:t>C.Power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15D5A3E" id="Rounded Rectangle 34" o:spid="_x0000_s1042" style="position:absolute;margin-left:230.65pt;margin-top:9.2pt;width:80.25pt;height:51.7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A5330F" w:rsidRDefault="00A5330F" w:rsidP="00A5330F">
                      <w:pPr>
                        <w:jc w:val="center"/>
                      </w:pPr>
                      <w:r>
                        <w:t>C.Power Systems</w:t>
                      </w:r>
                    </w:p>
                  </w:txbxContent>
                </v:textbox>
              </v:roundrect>
            </w:pict>
          </mc:Fallback>
        </mc:AlternateContent>
      </w:r>
    </w:p>
    <w:p w14:paraId="436A0B1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48512"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8499B4" id="Straight Connector 35" o:spid="_x0000_s1026" style="position:absolute;flip:y;z-index:251648512;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43392"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498631" id="Straight Connector 36" o:spid="_x0000_s1026" style="position:absolute;flip:y;z-index:251643392;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12672"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A5330F" w:rsidRDefault="00A5330F"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9B8A916" id="Rounded Rectangle 37" o:spid="_x0000_s1043" style="position:absolute;margin-left:35.65pt;margin-top:16.85pt;width:91.5pt;height:97.5pt;z-index:25161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A5330F" w:rsidRDefault="00A5330F" w:rsidP="00A5330F">
                      <w:pPr>
                        <w:jc w:val="center"/>
                      </w:pPr>
                      <w:r>
                        <w:t>1.Image processing/ visibility marker recognition</w:t>
                      </w:r>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22912"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A5330F" w:rsidRDefault="00A5330F"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1EE0EB4" id="Rounded Rectangle 38" o:spid="_x0000_s1044" style="position:absolute;margin-left:179.6pt;margin-top:22.05pt;width:98.25pt;height:53.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A5330F" w:rsidRDefault="00A5330F" w:rsidP="00A5330F">
                      <w:pPr>
                        <w:jc w:val="center"/>
                      </w:pPr>
                      <w:r>
                        <w:t>1.Motors and Drivers</w:t>
                      </w:r>
                    </w:p>
                  </w:txbxContent>
                </v:textbox>
              </v:roundrect>
            </w:pict>
          </mc:Fallback>
        </mc:AlternateContent>
      </w:r>
    </w:p>
    <w:p w14:paraId="4C0DA7C7"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28032"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F25E21" id="Straight Arrow Connector 39" o:spid="_x0000_s1026" type="#_x0000_t32" style="position:absolute;margin-left:145.15pt;margin-top:18.4pt;width:34.5pt;height:.75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53632"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4F71B0" id="Straight Arrow Connector 40" o:spid="_x0000_s1026" type="#_x0000_t32" style="position:absolute;margin-left:13.9pt;margin-top:4.2pt;width:21.75pt;height:0;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07552"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A5330F" w:rsidRDefault="00A5330F"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027D317" id="Rounded Rectangle 41" o:spid="_x0000_s1045" style="position:absolute;margin-left:179.65pt;margin-top:28.95pt;width:112.5pt;height:59.2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A5330F" w:rsidRDefault="00A5330F" w:rsidP="00A5330F">
                      <w:pPr>
                        <w:jc w:val="center"/>
                      </w:pPr>
                      <w:r>
                        <w:t>2.Interfacing with the microcontroller</w:t>
                      </w:r>
                    </w:p>
                  </w:txbxContent>
                </v:textbox>
              </v:roundrect>
            </w:pict>
          </mc:Fallback>
        </mc:AlternateContent>
      </w:r>
    </w:p>
    <w:p w14:paraId="364260D0"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33152"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B35669" id="Straight Arrow Connector 42" o:spid="_x0000_s1026" type="#_x0000_t32" style="position:absolute;margin-left:145.15pt;margin-top:27.5pt;width:34.5pt;height:0;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17792"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A5330F" w:rsidRDefault="00A5330F" w:rsidP="00A5330F">
                            <w:pPr>
                              <w:jc w:val="center"/>
                            </w:pPr>
                            <w:r>
                              <w:t>2.Feedback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BF28039" id="Rounded Rectangle 43" o:spid="_x0000_s1046" style="position:absolute;margin-left:31.9pt;margin-top:13.35pt;width:91.5pt;height:60pt;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A5330F" w:rsidRDefault="00A5330F" w:rsidP="00A5330F">
                      <w:pPr>
                        <w:jc w:val="center"/>
                      </w:pPr>
                      <w:r>
                        <w:t>2.Feedback Control  Algorithm</w:t>
                      </w:r>
                    </w:p>
                  </w:txbxContent>
                </v:textbox>
              </v:roundrect>
            </w:pict>
          </mc:Fallback>
        </mc:AlternateContent>
      </w:r>
    </w:p>
    <w:p w14:paraId="3D51380A"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58752"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5C9643" id="Straight Arrow Connector 44" o:spid="_x0000_s1026" type="#_x0000_t32" style="position:absolute;margin-left:11.65pt;margin-top:-.15pt;width:20.25pt;height:0;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Pr="008B2075" w:rsidRDefault="00A5330F" w:rsidP="00B75D00">
      <w:pPr>
        <w:spacing w:line="360" w:lineRule="auto"/>
        <w:rPr>
          <w:rFonts w:ascii="Times New Roman" w:hAnsi="Times New Roman" w:cs="Times New Roman"/>
          <w:sz w:val="24"/>
          <w:szCs w:val="24"/>
        </w:rPr>
      </w:pPr>
    </w:p>
    <w:p w14:paraId="18146D40" w14:textId="142CE0CD" w:rsidR="00CD19FC" w:rsidRPr="008B2075" w:rsidRDefault="00CD19F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2: Organizational Chart for subsystems of the project</w:t>
      </w:r>
    </w:p>
    <w:p w14:paraId="05BF8C15" w14:textId="77777777" w:rsidR="00CD19FC" w:rsidRPr="008B2075" w:rsidRDefault="00CD19FC" w:rsidP="00B75D00">
      <w:pPr>
        <w:spacing w:line="360" w:lineRule="auto"/>
        <w:jc w:val="center"/>
        <w:rPr>
          <w:rFonts w:ascii="Times New Roman" w:hAnsi="Times New Roman" w:cs="Times New Roman"/>
          <w:i/>
          <w:sz w:val="24"/>
          <w:szCs w:val="24"/>
        </w:rPr>
      </w:pPr>
    </w:p>
    <w:p w14:paraId="7340C548" w14:textId="18B8D491"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Projects subsy</w:t>
      </w:r>
      <w:r w:rsidR="00CD19FC" w:rsidRPr="008B2075">
        <w:rPr>
          <w:rFonts w:ascii="Times New Roman" w:hAnsi="Times New Roman" w:cs="Times New Roman"/>
          <w:sz w:val="24"/>
          <w:szCs w:val="24"/>
        </w:rPr>
        <w:t>s</w:t>
      </w:r>
      <w:r w:rsidRPr="008B2075">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lastRenderedPageBreak/>
        <w:t>Abdullah Aslam: Subsystems C and D</w:t>
      </w:r>
    </w:p>
    <w:p w14:paraId="4431F3B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Anar Abdullayev: Subsystems B1 and B2</w:t>
      </w:r>
    </w:p>
    <w:p w14:paraId="4B60781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Bulut Ulukapi: Subsystems A1 and B1</w:t>
      </w:r>
    </w:p>
    <w:p w14:paraId="4EEB1F4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Syed Saad Saif: Subsystems A2 and B2</w:t>
      </w:r>
    </w:p>
    <w:p w14:paraId="63625484" w14:textId="45F2B901" w:rsidR="00CD19FC"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Umut Can Serçe: Subsystems A1 and E</w:t>
      </w:r>
    </w:p>
    <w:p w14:paraId="48773B45" w14:textId="5A9DF0FA" w:rsidR="00910DB1" w:rsidRPr="008B2075" w:rsidRDefault="00ED1129" w:rsidP="00593927">
      <w:pPr>
        <w:pStyle w:val="Balk1"/>
      </w:pPr>
      <w:r w:rsidRPr="008B2075">
        <w:t>Standards</w:t>
      </w:r>
    </w:p>
    <w:p w14:paraId="742DC091" w14:textId="1BDA2E21" w:rsidR="0030165E" w:rsidRPr="008B2075"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FCE5E6F" w14:textId="7B233706" w:rsidR="00910DB1" w:rsidRPr="009E4782"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4775380B" w14:textId="216B1056" w:rsidR="0030165E" w:rsidRPr="008B2075" w:rsidRDefault="0030165E" w:rsidP="009E4782">
      <w:pPr>
        <w:pStyle w:val="Balk2"/>
      </w:pPr>
      <w:r w:rsidRPr="008B2075">
        <w:t>Sensor Types</w:t>
      </w:r>
    </w:p>
    <w:p w14:paraId="6E765E86" w14:textId="51A36836" w:rsidR="00910DB1" w:rsidRPr="0025567A" w:rsidRDefault="00910DB1"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76F3D702" w14:textId="1102E74E" w:rsidR="0030165E" w:rsidRPr="008B2075" w:rsidRDefault="0030165E" w:rsidP="009E4782">
      <w:pPr>
        <w:pStyle w:val="Balk2"/>
      </w:pPr>
      <w:r w:rsidRPr="008B2075">
        <w:t>Physical Standards</w:t>
      </w:r>
    </w:p>
    <w:p w14:paraId="3B45752D" w14:textId="5CD6146B" w:rsidR="0030165E" w:rsidRPr="008B2075"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8B2075"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41766641" w14:textId="37ACEFCA" w:rsidR="0030165E" w:rsidRPr="00F37AA4"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lastRenderedPageBreak/>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10D93D54" w14:textId="763DAE24" w:rsidR="0030165E" w:rsidRPr="008B2075" w:rsidRDefault="0030165E" w:rsidP="00F37AA4">
      <w:pPr>
        <w:pStyle w:val="Balk2"/>
      </w:pPr>
      <w:r w:rsidRPr="008B2075">
        <w:t>Marker Standards</w:t>
      </w:r>
    </w:p>
    <w:p w14:paraId="537EEFB2" w14:textId="0077DF0B" w:rsidR="0030165E" w:rsidRPr="008B2075"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6866D3F6" w14:textId="11B4677D" w:rsidR="00C121F6" w:rsidRPr="008B2075"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AA07B8F" w14:textId="77777777" w:rsidR="00C121F6" w:rsidRPr="008B2075" w:rsidRDefault="00C121F6" w:rsidP="00F37AA4">
      <w:pPr>
        <w:pStyle w:val="Balk1"/>
      </w:pPr>
      <w:r w:rsidRPr="008B2075">
        <w:t xml:space="preserve">Solution Approach </w:t>
      </w:r>
    </w:p>
    <w:p w14:paraId="49B0DBE4"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conceptual design agreed upon, the overall design shall be broken down into subsystems so that work can be done in parallel. All the dependencies must be identified so that the timeline can be prepared. All the tasks that are independent of each other can be done by </w:t>
      </w:r>
      <w:r w:rsidRPr="008B2075">
        <w:rPr>
          <w:rFonts w:ascii="Times New Roman" w:hAnsi="Times New Roman" w:cs="Times New Roman"/>
          <w:sz w:val="24"/>
          <w:szCs w:val="24"/>
        </w:rPr>
        <w:lastRenderedPageBreak/>
        <w:t xml:space="preserve">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For our project, the platoon, we have identified all the tasks that need to be accomplished and created a timeline.</w:t>
      </w:r>
    </w:p>
    <w:p w14:paraId="45F0F4BA" w14:textId="77777777" w:rsidR="00C121F6" w:rsidRPr="008B2075" w:rsidRDefault="00C121F6" w:rsidP="00302422">
      <w:pPr>
        <w:pStyle w:val="Balk2"/>
      </w:pPr>
      <w:r w:rsidRPr="008B2075">
        <w:t>Tasks</w:t>
      </w:r>
    </w:p>
    <w:p w14:paraId="47E964C1"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Conceptual Design of overall system</w:t>
      </w:r>
    </w:p>
    <w:p w14:paraId="5FCB0A24"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14:paraId="0B50F29B"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p>
    <w:p w14:paraId="3B77CA86"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bill of material</w:t>
      </w:r>
    </w:p>
    <w:p w14:paraId="7DA14294"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 complete list of materials to be bought is created and updated according to the project budget. </w:t>
      </w:r>
    </w:p>
    <w:p w14:paraId="2E84280B"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p>
    <w:p w14:paraId="1F0106A3"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Procuring components</w:t>
      </w:r>
    </w:p>
    <w:p w14:paraId="0568707D" w14:textId="77777777" w:rsidR="00C121F6" w:rsidRPr="008B2075" w:rsidRDefault="00C121F6" w:rsidP="00B75D00">
      <w:pPr>
        <w:pStyle w:val="ListeParagraf"/>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 xml:space="preserve">Components orders. Other theoretical things can be done during this phase. </w:t>
      </w:r>
    </w:p>
    <w:p w14:paraId="12B013A6" w14:textId="77777777" w:rsidR="00C121F6" w:rsidRPr="008B2075" w:rsidRDefault="00C121F6" w:rsidP="00B75D00">
      <w:pPr>
        <w:pStyle w:val="ListeParagraf"/>
        <w:spacing w:line="360" w:lineRule="auto"/>
        <w:ind w:firstLine="720"/>
        <w:jc w:val="both"/>
        <w:rPr>
          <w:rFonts w:ascii="Times New Roman" w:hAnsi="Times New Roman" w:cs="Times New Roman"/>
          <w:sz w:val="24"/>
          <w:szCs w:val="24"/>
        </w:rPr>
      </w:pPr>
    </w:p>
    <w:p w14:paraId="07EE8F8A"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Gather theoretical knowledge about components</w:t>
      </w:r>
    </w:p>
    <w:p w14:paraId="66055881"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While waiting for the components the datasheets can be read and a testing environment can be created.</w:t>
      </w:r>
    </w:p>
    <w:p w14:paraId="76212F9E"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p>
    <w:p w14:paraId="722CA9AC"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 testing</w:t>
      </w:r>
    </w:p>
    <w:p w14:paraId="36760D44"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69E7C530"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Effectiveness of components evaluated</w:t>
      </w:r>
    </w:p>
    <w:p w14:paraId="7B84BA52"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Data is collected for the components to evaluate their performance.</w:t>
      </w:r>
    </w:p>
    <w:p w14:paraId="2DECCD9B"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p>
    <w:p w14:paraId="709889D9"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Eliminating subpar components</w:t>
      </w:r>
    </w:p>
    <w:p w14:paraId="26ED422B" w14:textId="77777777" w:rsidR="00C121F6" w:rsidRPr="008B2075" w:rsidRDefault="00C121F6" w:rsidP="00B75D00">
      <w:pPr>
        <w:spacing w:line="360" w:lineRule="auto"/>
        <w:ind w:left="1080"/>
        <w:jc w:val="both"/>
        <w:rPr>
          <w:rFonts w:ascii="Times New Roman" w:hAnsi="Times New Roman" w:cs="Times New Roman"/>
          <w:sz w:val="24"/>
          <w:szCs w:val="24"/>
        </w:rPr>
      </w:pPr>
      <w:r w:rsidRPr="008B2075">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77103AAB"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Conceptual design of modules</w:t>
      </w:r>
    </w:p>
    <w:p w14:paraId="44A7A429"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6E51A46A"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p>
    <w:p w14:paraId="4D1D6973"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microprocessor Image processing algorithm</w:t>
      </w:r>
    </w:p>
    <w:p w14:paraId="7C632CD4" w14:textId="77777777" w:rsidR="00C121F6" w:rsidRPr="008B2075" w:rsidRDefault="00C121F6" w:rsidP="00B75D00">
      <w:pPr>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03BBA8DF"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motors and drivers</w:t>
      </w:r>
    </w:p>
    <w:p w14:paraId="514A1D32" w14:textId="77777777" w:rsidR="00C121F6" w:rsidRPr="008B2075" w:rsidRDefault="00C121F6" w:rsidP="00B75D00">
      <w:pPr>
        <w:pStyle w:val="ListeParagraf"/>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Motors and their drivers must be implemented and interface with the microcontroller. </w:t>
      </w:r>
    </w:p>
    <w:p w14:paraId="234EEB1F" w14:textId="77777777" w:rsidR="00C121F6" w:rsidRPr="008B2075" w:rsidRDefault="00C121F6" w:rsidP="00B75D00">
      <w:pPr>
        <w:pStyle w:val="ListeParagraf"/>
        <w:spacing w:line="360" w:lineRule="auto"/>
        <w:jc w:val="both"/>
        <w:rPr>
          <w:rFonts w:ascii="Times New Roman" w:hAnsi="Times New Roman" w:cs="Times New Roman"/>
          <w:sz w:val="24"/>
          <w:szCs w:val="24"/>
        </w:rPr>
      </w:pPr>
    </w:p>
    <w:p w14:paraId="259EC394"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Interfacing microprocessor and microcontroller</w:t>
      </w:r>
    </w:p>
    <w:p w14:paraId="56C1CAE6"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6391B3FE"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p>
    <w:p w14:paraId="67B2FA54"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Power System</w:t>
      </w:r>
    </w:p>
    <w:p w14:paraId="583A474C"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4ECE2632"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p>
    <w:p w14:paraId="559C221B"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Create a robot chassis</w:t>
      </w:r>
    </w:p>
    <w:p w14:paraId="61D54CC2" w14:textId="77777777" w:rsidR="00C121F6" w:rsidRPr="008B2075" w:rsidRDefault="00C121F6" w:rsidP="00B75D00">
      <w:pPr>
        <w:pStyle w:val="ListeParagraf"/>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This task is independent of all the other tasks during the implementation phase.</w:t>
      </w:r>
    </w:p>
    <w:p w14:paraId="4EEE9E58" w14:textId="77777777" w:rsidR="00C121F6" w:rsidRPr="008B2075" w:rsidRDefault="00C121F6" w:rsidP="00B75D00">
      <w:pPr>
        <w:pStyle w:val="ListeParagraf"/>
        <w:spacing w:line="360" w:lineRule="auto"/>
        <w:ind w:firstLine="720"/>
        <w:jc w:val="both"/>
        <w:rPr>
          <w:rFonts w:ascii="Times New Roman" w:hAnsi="Times New Roman" w:cs="Times New Roman"/>
          <w:sz w:val="24"/>
          <w:szCs w:val="24"/>
        </w:rPr>
      </w:pPr>
    </w:p>
    <w:p w14:paraId="333D7714"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Testing and design revision of submodules</w:t>
      </w:r>
    </w:p>
    <w:p w14:paraId="580DFD53"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lastRenderedPageBreak/>
        <w:t>According to the evaluation rubric the performance of the subsystems can be evaluated, and the design can be improved to score better on the rubric. All of the modules will be improved as required and resigned and revised.</w:t>
      </w:r>
    </w:p>
    <w:p w14:paraId="2BBC48CC"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p>
    <w:p w14:paraId="7141864F"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 Testing of modules</w:t>
      </w:r>
    </w:p>
    <w:p w14:paraId="79CA7A7C"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67C9D590"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p>
    <w:p w14:paraId="4512F285"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Documentation</w:t>
      </w:r>
    </w:p>
    <w:p w14:paraId="02EE9FCD"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Formal documentation for our products will be created at this stage.</w:t>
      </w:r>
    </w:p>
    <w:p w14:paraId="177539E4"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p>
    <w:p w14:paraId="073A9F13" w14:textId="77777777" w:rsidR="00C121F6"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Setting standards</w:t>
      </w:r>
    </w:p>
    <w:p w14:paraId="6EF54BB4" w14:textId="221112B6" w:rsidR="00C121F6" w:rsidRPr="008B2075" w:rsidRDefault="00C121F6"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0407853F" w14:textId="2F8F6D0C" w:rsidR="006344C9" w:rsidRPr="008B2075" w:rsidRDefault="006344C9" w:rsidP="00B75D00">
      <w:pPr>
        <w:pStyle w:val="ListeParagraf"/>
        <w:spacing w:line="360" w:lineRule="auto"/>
        <w:ind w:left="1440"/>
        <w:jc w:val="both"/>
        <w:rPr>
          <w:rFonts w:ascii="Times New Roman" w:hAnsi="Times New Roman" w:cs="Times New Roman"/>
          <w:sz w:val="24"/>
          <w:szCs w:val="24"/>
        </w:rPr>
      </w:pPr>
    </w:p>
    <w:p w14:paraId="2C5730D0" w14:textId="77777777" w:rsidR="006344C9" w:rsidRPr="008B2075" w:rsidRDefault="006344C9" w:rsidP="00B75D00">
      <w:pPr>
        <w:pStyle w:val="ListeParagraf"/>
        <w:spacing w:line="360" w:lineRule="auto"/>
        <w:ind w:left="1440"/>
        <w:jc w:val="both"/>
        <w:rPr>
          <w:rFonts w:ascii="Times New Roman" w:hAnsi="Times New Roman" w:cs="Times New Roman"/>
          <w:sz w:val="24"/>
          <w:szCs w:val="24"/>
        </w:rPr>
      </w:pPr>
    </w:p>
    <w:p w14:paraId="5366343F" w14:textId="77777777" w:rsidR="00C121F6" w:rsidRPr="008B2075" w:rsidRDefault="00C121F6" w:rsidP="00B75D00">
      <w:pPr>
        <w:pStyle w:val="ListeParagraf"/>
        <w:spacing w:line="360" w:lineRule="auto"/>
        <w:ind w:left="1440"/>
        <w:jc w:val="both"/>
        <w:rPr>
          <w:rFonts w:ascii="Times New Roman" w:hAnsi="Times New Roman" w:cs="Times New Roman"/>
          <w:sz w:val="24"/>
          <w:szCs w:val="24"/>
        </w:rPr>
      </w:pPr>
    </w:p>
    <w:p w14:paraId="12EF3878" w14:textId="756D33FF" w:rsidR="003155D4" w:rsidRPr="008B2075" w:rsidRDefault="00C121F6"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 and presentation of modules</w:t>
      </w:r>
    </w:p>
    <w:p w14:paraId="7E56166D" w14:textId="27F87208" w:rsidR="00C121F6" w:rsidRPr="008B2075" w:rsidRDefault="00C121F6"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ready modules shall be demonstrated. This will satisfy the client about the progress and increase confidence in the company’s abilities.</w:t>
      </w:r>
    </w:p>
    <w:p w14:paraId="7EC0C231" w14:textId="77777777" w:rsidR="003155D4" w:rsidRPr="008B2075" w:rsidRDefault="003155D4"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Theoretical and analytical work on the design</w:t>
      </w:r>
    </w:p>
    <w:p w14:paraId="43E6C053" w14:textId="5B726C6C" w:rsidR="003155D4" w:rsidRPr="008B2075" w:rsidRDefault="003155D4"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Work must be done on the details of overall project. Theoretical work must be done. </w:t>
      </w:r>
    </w:p>
    <w:p w14:paraId="4FB65CC0" w14:textId="77777777" w:rsidR="006344C9" w:rsidRPr="008B2075" w:rsidRDefault="006344C9" w:rsidP="00B75D00">
      <w:pPr>
        <w:pStyle w:val="ListeParagraf"/>
        <w:spacing w:line="360" w:lineRule="auto"/>
        <w:ind w:left="1440"/>
        <w:jc w:val="both"/>
        <w:rPr>
          <w:rFonts w:ascii="Times New Roman" w:hAnsi="Times New Roman" w:cs="Times New Roman"/>
          <w:sz w:val="24"/>
          <w:szCs w:val="24"/>
        </w:rPr>
      </w:pPr>
    </w:p>
    <w:p w14:paraId="066CF790" w14:textId="77777777" w:rsidR="003155D4" w:rsidRPr="008B2075" w:rsidRDefault="003155D4"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Finalizing the theoretical design</w:t>
      </w:r>
    </w:p>
    <w:p w14:paraId="1D6206C3" w14:textId="1914FDB6" w:rsidR="003155D4" w:rsidRPr="008B2075" w:rsidRDefault="003155D4"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lastRenderedPageBreak/>
        <w:t xml:space="preserve">The design has to be thoroughly evaluate, and potential issued should be identified, the theoretical design can then be iteratively designed and finalized. </w:t>
      </w:r>
    </w:p>
    <w:p w14:paraId="5555E657" w14:textId="77777777" w:rsidR="006344C9" w:rsidRPr="008B2075" w:rsidRDefault="006344C9" w:rsidP="00B75D00">
      <w:pPr>
        <w:pStyle w:val="ListeParagraf"/>
        <w:spacing w:line="360" w:lineRule="auto"/>
        <w:ind w:left="1440"/>
        <w:jc w:val="both"/>
        <w:rPr>
          <w:rFonts w:ascii="Times New Roman" w:hAnsi="Times New Roman" w:cs="Times New Roman"/>
          <w:sz w:val="24"/>
          <w:szCs w:val="24"/>
        </w:rPr>
      </w:pPr>
    </w:p>
    <w:p w14:paraId="54AA2A33" w14:textId="77777777" w:rsidR="003155D4" w:rsidRPr="008B2075" w:rsidRDefault="003155D4"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Practical implementation of the project</w:t>
      </w:r>
    </w:p>
    <w:p w14:paraId="6E8FB44A" w14:textId="02715392" w:rsidR="003155D4" w:rsidRPr="008B2075" w:rsidRDefault="003155D4"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finalizing the design, the modules can be combined according to the theoretical design.</w:t>
      </w:r>
    </w:p>
    <w:p w14:paraId="509FAF4D" w14:textId="77777777" w:rsidR="006344C9" w:rsidRPr="008B2075" w:rsidRDefault="006344C9" w:rsidP="00B75D00">
      <w:pPr>
        <w:pStyle w:val="ListeParagraf"/>
        <w:spacing w:line="360" w:lineRule="auto"/>
        <w:ind w:left="1440"/>
        <w:jc w:val="both"/>
        <w:rPr>
          <w:rFonts w:ascii="Times New Roman" w:hAnsi="Times New Roman" w:cs="Times New Roman"/>
          <w:sz w:val="24"/>
          <w:szCs w:val="24"/>
        </w:rPr>
      </w:pPr>
    </w:p>
    <w:p w14:paraId="1A04722C" w14:textId="77777777" w:rsidR="003155D4" w:rsidRPr="008B2075" w:rsidRDefault="003155D4"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Testing and improving the product</w:t>
      </w:r>
    </w:p>
    <w:p w14:paraId="12E73629" w14:textId="7F4B0481" w:rsidR="003155D4" w:rsidRPr="008B2075" w:rsidRDefault="003155D4"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the components are combined the overall design can be improved and tested for problems.</w:t>
      </w:r>
    </w:p>
    <w:p w14:paraId="7BF8B907" w14:textId="77777777" w:rsidR="006344C9" w:rsidRPr="008B2075" w:rsidRDefault="006344C9" w:rsidP="00B75D00">
      <w:pPr>
        <w:pStyle w:val="ListeParagraf"/>
        <w:spacing w:line="360" w:lineRule="auto"/>
        <w:ind w:left="1440"/>
        <w:jc w:val="both"/>
        <w:rPr>
          <w:rFonts w:ascii="Times New Roman" w:hAnsi="Times New Roman" w:cs="Times New Roman"/>
          <w:sz w:val="24"/>
          <w:szCs w:val="24"/>
        </w:rPr>
      </w:pPr>
    </w:p>
    <w:p w14:paraId="4B158AE6" w14:textId="77777777" w:rsidR="003155D4" w:rsidRPr="008B2075" w:rsidRDefault="003155D4" w:rsidP="00B75D00">
      <w:pPr>
        <w:pStyle w:val="ListeParagraf"/>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Demonstration of the complete product</w:t>
      </w:r>
    </w:p>
    <w:p w14:paraId="3698267C" w14:textId="4438F05F" w:rsidR="003155D4" w:rsidRPr="008B2075" w:rsidRDefault="003155D4" w:rsidP="004E00A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Finally, the final version of the project can be demonstrated to the customer their reactions can be recorded. This can be useful for evaluating the overall project. </w:t>
      </w:r>
    </w:p>
    <w:p w14:paraId="3247DD6D" w14:textId="0A173EF0" w:rsidR="00436080" w:rsidRPr="008B2075" w:rsidRDefault="00436080"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Gantt chart that included all these tasks in provided </w:t>
      </w:r>
      <w:r w:rsidR="004E00A0">
        <w:rPr>
          <w:rFonts w:ascii="Times New Roman" w:hAnsi="Times New Roman" w:cs="Times New Roman"/>
          <w:sz w:val="24"/>
          <w:szCs w:val="24"/>
        </w:rPr>
        <w:t>in figure 3. The chart</w:t>
      </w:r>
      <w:r w:rsidRPr="008B2075">
        <w:rPr>
          <w:rFonts w:ascii="Times New Roman" w:hAnsi="Times New Roman" w:cs="Times New Roman"/>
          <w:sz w:val="24"/>
          <w:szCs w:val="24"/>
        </w:rPr>
        <w:t xml:space="preserve"> include</w:t>
      </w:r>
      <w:r w:rsidR="004E00A0">
        <w:rPr>
          <w:rFonts w:ascii="Times New Roman" w:hAnsi="Times New Roman" w:cs="Times New Roman"/>
          <w:sz w:val="24"/>
          <w:szCs w:val="24"/>
        </w:rPr>
        <w:t>s</w:t>
      </w:r>
      <w:r w:rsidRPr="008B2075">
        <w:rPr>
          <w:rFonts w:ascii="Times New Roman" w:hAnsi="Times New Roman" w:cs="Times New Roman"/>
          <w:sz w:val="24"/>
          <w:szCs w:val="24"/>
        </w:rPr>
        <w:t xml:space="preserve"> all the dates for each of the tasks.</w:t>
      </w:r>
    </w:p>
    <w:p w14:paraId="51B672C4" w14:textId="77777777" w:rsidR="003155D4" w:rsidRPr="008B2075" w:rsidRDefault="003155D4" w:rsidP="00B75D00">
      <w:pPr>
        <w:pStyle w:val="ListeParagraf"/>
        <w:spacing w:line="360" w:lineRule="auto"/>
        <w:ind w:left="1440"/>
        <w:jc w:val="both"/>
        <w:rPr>
          <w:rFonts w:ascii="Times New Roman" w:hAnsi="Times New Roman" w:cs="Times New Roman"/>
          <w:sz w:val="24"/>
          <w:szCs w:val="24"/>
        </w:rPr>
      </w:pPr>
    </w:p>
    <w:p w14:paraId="235C9760" w14:textId="3227F1CD" w:rsidR="00C121F6" w:rsidRPr="008B2075" w:rsidRDefault="00C121F6" w:rsidP="00B75D00">
      <w:pPr>
        <w:pStyle w:val="ListeParagraf"/>
        <w:spacing w:line="360" w:lineRule="auto"/>
        <w:ind w:left="1440"/>
        <w:jc w:val="both"/>
        <w:rPr>
          <w:rFonts w:ascii="Times New Roman" w:hAnsi="Times New Roman" w:cs="Times New Roman"/>
          <w:sz w:val="24"/>
          <w:szCs w:val="24"/>
        </w:rPr>
      </w:pPr>
    </w:p>
    <w:p w14:paraId="41741A97" w14:textId="1E2CF9E2" w:rsidR="00C121F6" w:rsidRPr="008B2075" w:rsidRDefault="00C121F6" w:rsidP="00B75D00">
      <w:pPr>
        <w:pStyle w:val="ListeParagraf"/>
        <w:spacing w:line="360" w:lineRule="auto"/>
        <w:ind w:left="1440"/>
        <w:jc w:val="both"/>
        <w:rPr>
          <w:rFonts w:ascii="Times New Roman" w:hAnsi="Times New Roman" w:cs="Times New Roman"/>
          <w:sz w:val="24"/>
          <w:szCs w:val="24"/>
        </w:rPr>
      </w:pPr>
      <w:r w:rsidRPr="008B2075">
        <w:rPr>
          <w:rFonts w:ascii="Times New Roman" w:hAnsi="Times New Roman" w:cs="Times New Roman"/>
          <w:noProof/>
          <w:sz w:val="24"/>
          <w:szCs w:val="24"/>
          <w:lang w:val="tr-TR" w:eastAsia="tr-TR"/>
        </w:rPr>
        <w:lastRenderedPageBreak/>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30454CB6" w:rsidR="00C121F6" w:rsidRPr="004F39C2" w:rsidRDefault="00C121F6" w:rsidP="00B75D00">
      <w:pPr>
        <w:pStyle w:val="ResimYazs"/>
        <w:spacing w:line="360" w:lineRule="auto"/>
        <w:jc w:val="center"/>
        <w:rPr>
          <w:rFonts w:ascii="Times New Roman" w:hAnsi="Times New Roman" w:cs="Times New Roman"/>
          <w:color w:val="000000" w:themeColor="text1"/>
          <w:sz w:val="24"/>
          <w:szCs w:val="24"/>
        </w:rPr>
      </w:pPr>
      <w:r w:rsidRPr="004F39C2">
        <w:rPr>
          <w:rFonts w:ascii="Times New Roman" w:hAnsi="Times New Roman" w:cs="Times New Roman"/>
          <w:color w:val="000000" w:themeColor="text1"/>
          <w:sz w:val="24"/>
          <w:szCs w:val="24"/>
        </w:rPr>
        <w:t xml:space="preserve">Figure </w:t>
      </w:r>
      <w:r w:rsidR="004F39C2" w:rsidRPr="004F39C2">
        <w:rPr>
          <w:rFonts w:ascii="Times New Roman" w:hAnsi="Times New Roman" w:cs="Times New Roman"/>
          <w:color w:val="000000" w:themeColor="text1"/>
          <w:sz w:val="24"/>
          <w:szCs w:val="24"/>
        </w:rPr>
        <w:t>3. Project</w:t>
      </w:r>
      <w:r w:rsidRPr="004F39C2">
        <w:rPr>
          <w:rFonts w:ascii="Times New Roman" w:hAnsi="Times New Roman" w:cs="Times New Roman"/>
          <w:color w:val="000000" w:themeColor="text1"/>
          <w:sz w:val="24"/>
          <w:szCs w:val="24"/>
        </w:rPr>
        <w:t xml:space="preserve"> Gantt chart</w:t>
      </w:r>
    </w:p>
    <w:p w14:paraId="47A754B3" w14:textId="77777777" w:rsidR="00C121F6" w:rsidRPr="008B2075" w:rsidRDefault="00C121F6" w:rsidP="00B75D00">
      <w:pPr>
        <w:spacing w:line="360" w:lineRule="auto"/>
        <w:jc w:val="both"/>
        <w:rPr>
          <w:rFonts w:ascii="Times New Roman" w:hAnsi="Times New Roman" w:cs="Times New Roman"/>
          <w:sz w:val="24"/>
          <w:szCs w:val="24"/>
        </w:rPr>
      </w:pPr>
    </w:p>
    <w:p w14:paraId="79692FAA"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Meeting the deadline always makes the customer happy. To keep up with the deadlines defining a timeline is important. The defined timeline should be possible to keep up to, so the time required for each step is thought of individually and then combined instead of trying to manipulate the timeline to fit the deadline. </w:t>
      </w:r>
    </w:p>
    <w:p w14:paraId="53568863" w14:textId="71F09E1E"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To accurately evaluate the project through the various stages of its development life cycle, be an evaluation rubric must be designed so that the health of the project can be measured in an objective manner. A preliminary rubric</w:t>
      </w:r>
      <w:r w:rsidR="00F800E7">
        <w:rPr>
          <w:rFonts w:ascii="Times New Roman" w:hAnsi="Times New Roman" w:cs="Times New Roman"/>
          <w:sz w:val="24"/>
          <w:szCs w:val="24"/>
        </w:rPr>
        <w:t xml:space="preserve"> as shown in figure 4</w:t>
      </w:r>
      <w:r w:rsidR="00BE2C3A">
        <w:rPr>
          <w:rFonts w:ascii="Times New Roman" w:hAnsi="Times New Roman" w:cs="Times New Roman"/>
          <w:sz w:val="24"/>
          <w:szCs w:val="24"/>
        </w:rPr>
        <w:t>,</w:t>
      </w:r>
      <w:r w:rsidRPr="008B2075">
        <w:rPr>
          <w:rFonts w:ascii="Times New Roman" w:hAnsi="Times New Roman" w:cs="Times New Roman"/>
          <w:sz w:val="24"/>
          <w:szCs w:val="24"/>
        </w:rPr>
        <w:t xml:space="preserve"> has been created for this purpose. This rubric shall also grow with the project as more information is gathered from experience.</w:t>
      </w:r>
    </w:p>
    <w:tbl>
      <w:tblPr>
        <w:tblStyle w:val="TabloKlavuzu"/>
        <w:tblW w:w="0" w:type="auto"/>
        <w:tblLook w:val="04A0" w:firstRow="1" w:lastRow="0" w:firstColumn="1" w:lastColumn="0" w:noHBand="0" w:noVBand="1"/>
      </w:tblPr>
      <w:tblGrid>
        <w:gridCol w:w="1822"/>
        <w:gridCol w:w="2488"/>
        <w:gridCol w:w="2488"/>
        <w:gridCol w:w="2490"/>
      </w:tblGrid>
      <w:tr w:rsidR="004B6C3C" w:rsidRPr="008B2075" w14:paraId="62FFF521" w14:textId="77777777" w:rsidTr="00E57B1B">
        <w:tc>
          <w:tcPr>
            <w:tcW w:w="1822" w:type="dxa"/>
          </w:tcPr>
          <w:p w14:paraId="2E3E4714" w14:textId="77777777" w:rsidR="004B6C3C" w:rsidRPr="008B2075" w:rsidRDefault="004B6C3C" w:rsidP="00B75D00">
            <w:pPr>
              <w:spacing w:line="360" w:lineRule="auto"/>
              <w:rPr>
                <w:rFonts w:ascii="Times New Roman" w:hAnsi="Times New Roman" w:cs="Times New Roman"/>
                <w:sz w:val="24"/>
                <w:szCs w:val="24"/>
              </w:rPr>
            </w:pPr>
          </w:p>
        </w:tc>
        <w:tc>
          <w:tcPr>
            <w:tcW w:w="2488" w:type="dxa"/>
          </w:tcPr>
          <w:p w14:paraId="2639987F"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Identity Markers and Flags</w:t>
            </w:r>
          </w:p>
        </w:tc>
        <w:tc>
          <w:tcPr>
            <w:tcW w:w="2488" w:type="dxa"/>
          </w:tcPr>
          <w:p w14:paraId="0A9BFC88"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Power Supply</w:t>
            </w:r>
          </w:p>
        </w:tc>
        <w:tc>
          <w:tcPr>
            <w:tcW w:w="2490" w:type="dxa"/>
          </w:tcPr>
          <w:p w14:paraId="1D33B052"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Motors and Drivers</w:t>
            </w:r>
          </w:p>
        </w:tc>
      </w:tr>
      <w:tr w:rsidR="004B6C3C" w:rsidRPr="008B2075" w14:paraId="30B1FE23" w14:textId="77777777" w:rsidTr="00E57B1B">
        <w:tc>
          <w:tcPr>
            <w:tcW w:w="1822" w:type="dxa"/>
          </w:tcPr>
          <w:p w14:paraId="106BEDC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10 Excelllent</w:t>
            </w:r>
          </w:p>
        </w:tc>
        <w:tc>
          <w:tcPr>
            <w:tcW w:w="2488" w:type="dxa"/>
          </w:tcPr>
          <w:p w14:paraId="178E79C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and response all markers/flags under all types of lighting</w:t>
            </w:r>
          </w:p>
        </w:tc>
        <w:tc>
          <w:tcPr>
            <w:tcW w:w="2488" w:type="dxa"/>
          </w:tcPr>
          <w:p w14:paraId="4FE2E33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and low cost</w:t>
            </w:r>
          </w:p>
        </w:tc>
        <w:tc>
          <w:tcPr>
            <w:tcW w:w="2490" w:type="dxa"/>
          </w:tcPr>
          <w:p w14:paraId="4E33B4F5"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Great mobility </w:t>
            </w:r>
          </w:p>
        </w:tc>
      </w:tr>
      <w:tr w:rsidR="004B6C3C" w:rsidRPr="008B2075" w14:paraId="7642A95E" w14:textId="77777777" w:rsidTr="00E57B1B">
        <w:tc>
          <w:tcPr>
            <w:tcW w:w="1822" w:type="dxa"/>
          </w:tcPr>
          <w:p w14:paraId="376F441B"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8 Good</w:t>
            </w:r>
          </w:p>
        </w:tc>
        <w:tc>
          <w:tcPr>
            <w:tcW w:w="2488" w:type="dxa"/>
          </w:tcPr>
          <w:p w14:paraId="42948CE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dark and in laboratory lighting</w:t>
            </w:r>
          </w:p>
        </w:tc>
        <w:tc>
          <w:tcPr>
            <w:tcW w:w="2488" w:type="dxa"/>
          </w:tcPr>
          <w:p w14:paraId="57EE9CF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but high cost</w:t>
            </w:r>
          </w:p>
        </w:tc>
        <w:tc>
          <w:tcPr>
            <w:tcW w:w="2490" w:type="dxa"/>
          </w:tcPr>
          <w:p w14:paraId="78086CCB"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Adequate torque for completion the task</w:t>
            </w:r>
          </w:p>
        </w:tc>
      </w:tr>
      <w:tr w:rsidR="004B6C3C" w:rsidRPr="008B2075" w14:paraId="04FD4507" w14:textId="77777777" w:rsidTr="00E57B1B">
        <w:tc>
          <w:tcPr>
            <w:tcW w:w="1822" w:type="dxa"/>
          </w:tcPr>
          <w:p w14:paraId="766884A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6 Satisfactory</w:t>
            </w:r>
          </w:p>
        </w:tc>
        <w:tc>
          <w:tcPr>
            <w:tcW w:w="2488" w:type="dxa"/>
          </w:tcPr>
          <w:p w14:paraId="22B56D6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 and sunlight</w:t>
            </w:r>
          </w:p>
        </w:tc>
        <w:tc>
          <w:tcPr>
            <w:tcW w:w="2488" w:type="dxa"/>
          </w:tcPr>
          <w:p w14:paraId="253302ED"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power and low cost</w:t>
            </w:r>
          </w:p>
        </w:tc>
        <w:tc>
          <w:tcPr>
            <w:tcW w:w="2490" w:type="dxa"/>
          </w:tcPr>
          <w:p w14:paraId="31041743"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Oscillatory power delivery</w:t>
            </w:r>
          </w:p>
        </w:tc>
      </w:tr>
      <w:tr w:rsidR="004B6C3C" w:rsidRPr="008B2075" w14:paraId="28141597" w14:textId="77777777" w:rsidTr="00E57B1B">
        <w:tc>
          <w:tcPr>
            <w:tcW w:w="1822" w:type="dxa"/>
          </w:tcPr>
          <w:p w14:paraId="034DCF4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4 Average</w:t>
            </w:r>
          </w:p>
        </w:tc>
        <w:tc>
          <w:tcPr>
            <w:tcW w:w="2488" w:type="dxa"/>
          </w:tcPr>
          <w:p w14:paraId="5B16617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w:t>
            </w:r>
          </w:p>
        </w:tc>
        <w:tc>
          <w:tcPr>
            <w:tcW w:w="2488" w:type="dxa"/>
          </w:tcPr>
          <w:p w14:paraId="04A5D752"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but high cost</w:t>
            </w:r>
          </w:p>
        </w:tc>
        <w:tc>
          <w:tcPr>
            <w:tcW w:w="2490" w:type="dxa"/>
          </w:tcPr>
          <w:p w14:paraId="69421B0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Irregular power delivery </w:t>
            </w:r>
          </w:p>
        </w:tc>
      </w:tr>
      <w:tr w:rsidR="004B6C3C" w:rsidRPr="008B2075" w14:paraId="3C526C9A" w14:textId="77777777" w:rsidTr="00E57B1B">
        <w:tc>
          <w:tcPr>
            <w:tcW w:w="1822" w:type="dxa"/>
          </w:tcPr>
          <w:p w14:paraId="258D1C39"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2 Unacceptable</w:t>
            </w:r>
          </w:p>
        </w:tc>
        <w:tc>
          <w:tcPr>
            <w:tcW w:w="2488" w:type="dxa"/>
          </w:tcPr>
          <w:p w14:paraId="31806C6F"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some markers/flags in laboratory lighting</w:t>
            </w:r>
          </w:p>
        </w:tc>
        <w:tc>
          <w:tcPr>
            <w:tcW w:w="2488" w:type="dxa"/>
          </w:tcPr>
          <w:p w14:paraId="26CC9ADE"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but low cost</w:t>
            </w:r>
          </w:p>
        </w:tc>
        <w:tc>
          <w:tcPr>
            <w:tcW w:w="2490" w:type="dxa"/>
          </w:tcPr>
          <w:p w14:paraId="125E0780"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moves sometime do not</w:t>
            </w:r>
          </w:p>
        </w:tc>
      </w:tr>
      <w:tr w:rsidR="004B6C3C" w:rsidRPr="008B2075" w14:paraId="5F9F21EB" w14:textId="77777777" w:rsidTr="00E57B1B">
        <w:tc>
          <w:tcPr>
            <w:tcW w:w="1822" w:type="dxa"/>
          </w:tcPr>
          <w:p w14:paraId="411D252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 xml:space="preserve">0 Failure </w:t>
            </w:r>
          </w:p>
        </w:tc>
        <w:tc>
          <w:tcPr>
            <w:tcW w:w="2488" w:type="dxa"/>
          </w:tcPr>
          <w:p w14:paraId="16269DB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identify markers/flags and sometimes do not</w:t>
            </w:r>
          </w:p>
        </w:tc>
        <w:tc>
          <w:tcPr>
            <w:tcW w:w="2488" w:type="dxa"/>
          </w:tcPr>
          <w:p w14:paraId="627D1B7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and high cost</w:t>
            </w:r>
          </w:p>
        </w:tc>
        <w:tc>
          <w:tcPr>
            <w:tcW w:w="2490" w:type="dxa"/>
          </w:tcPr>
          <w:p w14:paraId="7493A7F4"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 movement</w:t>
            </w:r>
          </w:p>
        </w:tc>
      </w:tr>
    </w:tbl>
    <w:p w14:paraId="76E50BF6" w14:textId="2FE46918" w:rsidR="004B6C3C" w:rsidRPr="008B2075" w:rsidRDefault="004B6C3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 xml:space="preserve">Figure </w:t>
      </w:r>
      <w:r w:rsidR="00F800E7" w:rsidRPr="008B2075">
        <w:rPr>
          <w:rFonts w:ascii="Times New Roman" w:hAnsi="Times New Roman" w:cs="Times New Roman"/>
          <w:i/>
          <w:sz w:val="24"/>
          <w:szCs w:val="24"/>
        </w:rPr>
        <w:t>4. Requirement</w:t>
      </w:r>
      <w:r w:rsidRPr="008B2075">
        <w:rPr>
          <w:rFonts w:ascii="Times New Roman" w:hAnsi="Times New Roman" w:cs="Times New Roman"/>
          <w:i/>
          <w:sz w:val="24"/>
          <w:szCs w:val="24"/>
        </w:rPr>
        <w:t xml:space="preserve"> Evaluation Rubric</w:t>
      </w:r>
    </w:p>
    <w:p w14:paraId="4C08C32B" w14:textId="77777777" w:rsidR="004B6C3C" w:rsidRPr="008B2075" w:rsidRDefault="004B6C3C" w:rsidP="00B75D00">
      <w:pPr>
        <w:spacing w:line="360" w:lineRule="auto"/>
        <w:rPr>
          <w:rFonts w:ascii="Times New Roman" w:hAnsi="Times New Roman" w:cs="Times New Roman"/>
          <w:sz w:val="24"/>
          <w:szCs w:val="24"/>
        </w:rPr>
      </w:pPr>
    </w:p>
    <w:p w14:paraId="01AEE971" w14:textId="77777777" w:rsidR="004B6C3C" w:rsidRPr="008B2075" w:rsidRDefault="004B6C3C" w:rsidP="00B75D00">
      <w:pPr>
        <w:spacing w:line="360" w:lineRule="auto"/>
        <w:jc w:val="both"/>
        <w:rPr>
          <w:rFonts w:ascii="Times New Roman" w:hAnsi="Times New Roman" w:cs="Times New Roman"/>
          <w:sz w:val="24"/>
          <w:szCs w:val="24"/>
        </w:rPr>
      </w:pPr>
    </w:p>
    <w:p w14:paraId="39BB3314" w14:textId="77514C92"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 xml:space="preserve">To understand the progress of the project, milestones can be defined. The </w:t>
      </w:r>
      <w:r w:rsidR="004B6C3C" w:rsidRPr="008B2075">
        <w:rPr>
          <w:rFonts w:ascii="Times New Roman" w:hAnsi="Times New Roman" w:cs="Times New Roman"/>
          <w:sz w:val="24"/>
          <w:szCs w:val="24"/>
        </w:rPr>
        <w:t>milestones not only serve to evaluate progress but also serve</w:t>
      </w:r>
      <w:r w:rsidRPr="008B2075">
        <w:rPr>
          <w:rFonts w:ascii="Times New Roman" w:hAnsi="Times New Roman" w:cs="Times New Roman"/>
          <w:sz w:val="24"/>
          <w:szCs w:val="24"/>
        </w:rPr>
        <w:t xml:space="preserve"> as motivation of team members to strive to achieve them.</w:t>
      </w:r>
    </w:p>
    <w:p w14:paraId="5DA35C6F"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milestones for our project are as follows.</w:t>
      </w:r>
    </w:p>
    <w:p w14:paraId="5F1DE3D1" w14:textId="77777777" w:rsidR="00C121F6" w:rsidRPr="008B2075" w:rsidRDefault="00C121F6" w:rsidP="00B75D00">
      <w:pPr>
        <w:pStyle w:val="ListeParagraf"/>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Complete the detailed conceptual design of the overall project.</w:t>
      </w:r>
    </w:p>
    <w:p w14:paraId="18B9AC6F" w14:textId="77777777" w:rsidR="00C121F6" w:rsidRPr="008B2075" w:rsidRDefault="00C121F6" w:rsidP="00B75D00">
      <w:pPr>
        <w:pStyle w:val="ListeParagraf"/>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Components evaluated and shortlisted.</w:t>
      </w:r>
    </w:p>
    <w:p w14:paraId="2618DA32" w14:textId="77777777" w:rsidR="00C121F6" w:rsidRPr="008B2075" w:rsidRDefault="00C121F6" w:rsidP="00B75D00">
      <w:pPr>
        <w:pStyle w:val="ListeParagraf"/>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Submodules implemented. All submodules perform their respective tasks.</w:t>
      </w:r>
    </w:p>
    <w:p w14:paraId="2EA853B8" w14:textId="29AF08B1" w:rsidR="00C121F6" w:rsidRPr="008B2075" w:rsidRDefault="00C121F6" w:rsidP="00B75D00">
      <w:pPr>
        <w:pStyle w:val="ListeParagraf"/>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All the submodules comply with the evaluation rubric.</w:t>
      </w:r>
      <w:r w:rsidRPr="008B2075">
        <w:rPr>
          <w:rFonts w:ascii="Times New Roman" w:hAnsi="Times New Roman" w:cs="Times New Roman"/>
          <w:sz w:val="24"/>
          <w:szCs w:val="24"/>
        </w:rPr>
        <w:tab/>
      </w:r>
    </w:p>
    <w:p w14:paraId="3AED49A4" w14:textId="77777777" w:rsidR="002F6D89" w:rsidRPr="008B2075" w:rsidRDefault="002F6D89" w:rsidP="0087695B">
      <w:pPr>
        <w:pStyle w:val="ListeParagraf"/>
        <w:spacing w:line="360" w:lineRule="auto"/>
        <w:jc w:val="both"/>
        <w:rPr>
          <w:rFonts w:ascii="Times New Roman" w:hAnsi="Times New Roman" w:cs="Times New Roman"/>
          <w:sz w:val="24"/>
          <w:szCs w:val="24"/>
        </w:rPr>
      </w:pPr>
    </w:p>
    <w:p w14:paraId="6B8F2FBE" w14:textId="7D65DC6A" w:rsidR="001E5C8D" w:rsidRPr="008B2075" w:rsidRDefault="001E5C8D" w:rsidP="0038083D">
      <w:pPr>
        <w:pStyle w:val="Balk1"/>
      </w:pPr>
      <w:r w:rsidRPr="008B2075">
        <w:t xml:space="preserve">Deliverables </w:t>
      </w:r>
    </w:p>
    <w:p w14:paraId="47C5B7EF" w14:textId="62261C19" w:rsidR="002F6D89" w:rsidRPr="008B2075" w:rsidRDefault="002F6D89" w:rsidP="00B75D00">
      <w:pPr>
        <w:pStyle w:val="ListeParagraf"/>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User manual. This contains all the information that will be useful for using the product. This includes basic tutorials and some tips to ensure long life of the device.</w:t>
      </w:r>
    </w:p>
    <w:p w14:paraId="6B10CCC9" w14:textId="5B568DCC" w:rsidR="002F6D89" w:rsidRPr="008B2075" w:rsidRDefault="002F6D89" w:rsidP="00B75D00">
      <w:pPr>
        <w:pStyle w:val="ListeParagraf"/>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Pr="008B2075" w:rsidRDefault="002F6D89" w:rsidP="00B75D00">
      <w:pPr>
        <w:pStyle w:val="ListeParagraf"/>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A fully functional robot that meets the design requirements.</w:t>
      </w:r>
    </w:p>
    <w:p w14:paraId="275AEEB1" w14:textId="5D8D5C94" w:rsidR="00332607" w:rsidRPr="008B2075" w:rsidRDefault="00332607" w:rsidP="00B75D00">
      <w:pPr>
        <w:pStyle w:val="ListeParagraf"/>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Customer support. </w:t>
      </w:r>
      <w:r w:rsidR="0070504C" w:rsidRPr="008B2075">
        <w:rPr>
          <w:rFonts w:ascii="Times New Roman" w:hAnsi="Times New Roman" w:cs="Times New Roman"/>
          <w:sz w:val="24"/>
          <w:szCs w:val="24"/>
        </w:rPr>
        <w:t>Even after the completion of the project the customer will be provided with any reasonable support that they might require for the use of the product.</w:t>
      </w:r>
    </w:p>
    <w:p w14:paraId="2E5C6F61" w14:textId="67463997" w:rsidR="00676BB4" w:rsidRPr="008B2075" w:rsidRDefault="007E5BDB" w:rsidP="0038083D">
      <w:pPr>
        <w:pStyle w:val="Balk1"/>
      </w:pPr>
      <w:r w:rsidRPr="008B2075">
        <w:t>E</w:t>
      </w:r>
      <w:r w:rsidR="00676BB4" w:rsidRPr="008B2075">
        <w:t>xpected outcomes</w:t>
      </w:r>
    </w:p>
    <w:p w14:paraId="6F277692" w14:textId="519A7A8E" w:rsidR="001E5C8D" w:rsidRPr="008B2075" w:rsidRDefault="001E5C8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product is a great source to practice on autonomous vehicles model. Since the project is open source, one can easily make changes on the robot to use it in different conditions.</w:t>
      </w:r>
    </w:p>
    <w:p w14:paraId="1C502650" w14:textId="715C498A" w:rsidR="00A23AED" w:rsidRPr="008B2075" w:rsidRDefault="00A23AED" w:rsidP="0038083D">
      <w:pPr>
        <w:pStyle w:val="Balk1"/>
      </w:pPr>
      <w:r w:rsidRPr="008B2075">
        <w:t>Tentative cost-budget analysis</w:t>
      </w:r>
    </w:p>
    <w:p w14:paraId="49DA96BD" w14:textId="1D701EDA"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Our company aims to provide a </w:t>
      </w:r>
      <w:r w:rsidR="0038083D" w:rsidRPr="008B2075">
        <w:rPr>
          <w:rFonts w:ascii="Times New Roman" w:hAnsi="Times New Roman" w:cs="Times New Roman"/>
          <w:sz w:val="24"/>
          <w:szCs w:val="24"/>
        </w:rPr>
        <w:t>cost-effective</w:t>
      </w:r>
      <w:r w:rsidRPr="008B2075">
        <w:rPr>
          <w:rFonts w:ascii="Times New Roman" w:hAnsi="Times New Roman" w:cs="Times New Roman"/>
          <w:sz w:val="24"/>
          <w:szCs w:val="24"/>
        </w:rPr>
        <w:t xml:space="preser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4E7A9713"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b/>
          <w:sz w:val="24"/>
          <w:szCs w:val="24"/>
        </w:rPr>
        <w:t>Total cost: 533 TL ($141)</w:t>
      </w:r>
    </w:p>
    <w:p w14:paraId="5C7800DE" w14:textId="77777777" w:rsidR="0083375E"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main equipment that will be used along w</w:t>
      </w:r>
      <w:r w:rsidR="00FE2048" w:rsidRPr="008B2075">
        <w:rPr>
          <w:rFonts w:ascii="Times New Roman" w:hAnsi="Times New Roman" w:cs="Times New Roman"/>
          <w:sz w:val="24"/>
          <w:szCs w:val="24"/>
        </w:rPr>
        <w:t>ith their prices are as follows:</w:t>
      </w:r>
    </w:p>
    <w:p w14:paraId="668D4D04" w14:textId="77777777" w:rsidR="0083375E"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lastRenderedPageBreak/>
        <w:t>12-40V 10A Motor Driver Board (25 TL)</w:t>
      </w:r>
    </w:p>
    <w:p w14:paraId="69D9F59C" w14:textId="55D0860F"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12V 16mm 1500Rpm Gearbox Motor (31 TL *2 =62 TL)</w:t>
      </w:r>
    </w:p>
    <w:p w14:paraId="69B052E3"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Raspberry Pi Adjustable Focusing Camera Module (70 TL)</w:t>
      </w:r>
    </w:p>
    <w:p w14:paraId="2C68B9EA"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Arduino UNO R3 Clone - With USB Cable - (USB Chip CH340) (16 TL)</w:t>
      </w:r>
    </w:p>
    <w:p w14:paraId="48B10B9E"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Raspberry Pi 3 (138 TL)</w:t>
      </w:r>
    </w:p>
    <w:p w14:paraId="4B177C6C"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Ultrasonic Distance Sensor (5 TL)</w:t>
      </w:r>
    </w:p>
    <w:p w14:paraId="5F0D14C6"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Speaker (6 TL)</w:t>
      </w:r>
    </w:p>
    <w:p w14:paraId="13E2CC18"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Sound sensor (11 TL)</w:t>
      </w:r>
    </w:p>
    <w:p w14:paraId="7EBC783A"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Battery (60 TL)</w:t>
      </w:r>
    </w:p>
    <w:p w14:paraId="1F5D3C2A"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Chassis (60 TL)</w:t>
      </w:r>
    </w:p>
    <w:p w14:paraId="42AA5A1F" w14:textId="02B21922"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Other stuff like resistors, transistors, LEDs, capacitors, wires etc. (80 TL)</w:t>
      </w:r>
    </w:p>
    <w:p w14:paraId="4D42D44A" w14:textId="2579F663" w:rsidR="00FE2048" w:rsidRPr="008B2075" w:rsidRDefault="00FE2048" w:rsidP="0078569E">
      <w:pPr>
        <w:pStyle w:val="Balk1"/>
      </w:pPr>
      <w:r w:rsidRPr="008B2075">
        <w:t>Conclusion</w:t>
      </w:r>
    </w:p>
    <w:p w14:paraId="17D6FAA5" w14:textId="77777777" w:rsidR="00FE2048" w:rsidRPr="008B2075" w:rsidRDefault="00FE2048"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Company will offer a convoy vehicle which is able to solve the given problem in a smart, user-friendly and effective way.</w:t>
      </w:r>
    </w:p>
    <w:p w14:paraId="61BDE68F" w14:textId="16A7346E" w:rsidR="00FE2048" w:rsidRDefault="00FE2048" w:rsidP="00B75D00">
      <w:pPr>
        <w:spacing w:line="360" w:lineRule="auto"/>
        <w:rPr>
          <w:rFonts w:ascii="Times New Roman" w:hAnsi="Times New Roman" w:cs="Times New Roman"/>
          <w:sz w:val="24"/>
          <w:szCs w:val="24"/>
        </w:rPr>
      </w:pPr>
    </w:p>
    <w:p w14:paraId="279317B6" w14:textId="510159FD" w:rsidR="000A17F4" w:rsidRDefault="000A17F4" w:rsidP="00B75D00">
      <w:pPr>
        <w:spacing w:line="360" w:lineRule="auto"/>
        <w:rPr>
          <w:rFonts w:ascii="Times New Roman" w:hAnsi="Times New Roman" w:cs="Times New Roman"/>
          <w:sz w:val="24"/>
          <w:szCs w:val="24"/>
        </w:rPr>
      </w:pPr>
    </w:p>
    <w:p w14:paraId="3BE61394" w14:textId="0489F859" w:rsidR="000A17F4" w:rsidRDefault="000A17F4" w:rsidP="00B75D00">
      <w:pPr>
        <w:spacing w:line="360" w:lineRule="auto"/>
        <w:rPr>
          <w:rFonts w:ascii="Times New Roman" w:hAnsi="Times New Roman" w:cs="Times New Roman"/>
          <w:sz w:val="24"/>
          <w:szCs w:val="24"/>
        </w:rPr>
      </w:pPr>
    </w:p>
    <w:p w14:paraId="3C09312B" w14:textId="47B0195C" w:rsidR="000A17F4" w:rsidRDefault="000A17F4" w:rsidP="00B75D00">
      <w:pPr>
        <w:spacing w:line="360" w:lineRule="auto"/>
        <w:rPr>
          <w:rFonts w:ascii="Times New Roman" w:hAnsi="Times New Roman" w:cs="Times New Roman"/>
          <w:sz w:val="24"/>
          <w:szCs w:val="24"/>
        </w:rPr>
      </w:pPr>
    </w:p>
    <w:p w14:paraId="49C9B6FD" w14:textId="5A7DD635" w:rsidR="000A17F4" w:rsidRDefault="000A17F4" w:rsidP="00B75D00">
      <w:pPr>
        <w:spacing w:line="360" w:lineRule="auto"/>
        <w:rPr>
          <w:rFonts w:ascii="Times New Roman" w:hAnsi="Times New Roman" w:cs="Times New Roman"/>
          <w:sz w:val="24"/>
          <w:szCs w:val="24"/>
        </w:rPr>
      </w:pPr>
    </w:p>
    <w:p w14:paraId="288FA857" w14:textId="2A39D977" w:rsidR="000A17F4" w:rsidRDefault="000A17F4" w:rsidP="00B75D00">
      <w:pPr>
        <w:spacing w:line="360" w:lineRule="auto"/>
        <w:rPr>
          <w:rFonts w:ascii="Times New Roman" w:hAnsi="Times New Roman" w:cs="Times New Roman"/>
          <w:sz w:val="24"/>
          <w:szCs w:val="24"/>
        </w:rPr>
      </w:pPr>
    </w:p>
    <w:p w14:paraId="08586521" w14:textId="3F2C4E61" w:rsidR="000A17F4" w:rsidRPr="007E0535" w:rsidRDefault="00CD4495" w:rsidP="000A17F4">
      <w:pPr>
        <w:pStyle w:val="Balk1"/>
      </w:pPr>
      <w:r w:rsidRPr="007E0535">
        <w:lastRenderedPageBreak/>
        <w:t>Appendix</w:t>
      </w:r>
    </w:p>
    <w:p w14:paraId="12334E19" w14:textId="77777777" w:rsidR="007E0535" w:rsidRPr="007E0535" w:rsidRDefault="007E0535" w:rsidP="007E0535">
      <w:pPr>
        <w:rPr>
          <w:rFonts w:ascii="Times New Roman" w:hAnsi="Times New Roman" w:cs="Times New Roman"/>
        </w:rPr>
      </w:pPr>
    </w:p>
    <w:p w14:paraId="5547C39D" w14:textId="3D743103" w:rsidR="007E0535" w:rsidRPr="007E0535" w:rsidRDefault="007E0535" w:rsidP="007E0535">
      <w:pPr>
        <w:rPr>
          <w:rFonts w:ascii="Times New Roman" w:hAnsi="Times New Roman" w:cs="Times New Roman"/>
          <w:sz w:val="24"/>
          <w:szCs w:val="24"/>
        </w:rPr>
      </w:pPr>
      <w:r>
        <w:rPr>
          <w:rFonts w:ascii="Times New Roman" w:hAnsi="Times New Roman" w:cs="Times New Roman"/>
          <w:sz w:val="24"/>
          <w:szCs w:val="24"/>
        </w:rPr>
        <w:t>A</w:t>
      </w:r>
      <w:bookmarkStart w:id="0" w:name="_GoBack"/>
      <w:bookmarkEnd w:id="0"/>
      <w:r>
        <w:rPr>
          <w:rFonts w:ascii="Times New Roman" w:hAnsi="Times New Roman" w:cs="Times New Roman"/>
          <w:sz w:val="24"/>
          <w:szCs w:val="24"/>
        </w:rPr>
        <w:t xml:space="preserve"> comparison table is prepared for choosing the right project that fits our criteria. The table can be seen on Table A.1.</w:t>
      </w:r>
    </w:p>
    <w:p w14:paraId="5068E7B1" w14:textId="77777777" w:rsidR="00CD4495" w:rsidRPr="007E0535" w:rsidRDefault="00CD4495" w:rsidP="00CD4495">
      <w:pPr>
        <w:rPr>
          <w:rFonts w:ascii="Times New Roman" w:hAnsi="Times New Roman" w:cs="Times New Roman"/>
        </w:rPr>
      </w:pPr>
    </w:p>
    <w:p w14:paraId="280B0273"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lang w:eastAsia="tr-TR"/>
        </w:rPr>
        <w:drawing>
          <wp:inline distT="0" distB="0" distL="0" distR="0" wp14:anchorId="6FA4470E" wp14:editId="0C46E318">
            <wp:extent cx="5755005" cy="818515"/>
            <wp:effectExtent l="0" t="0" r="10795" b="0"/>
            <wp:docPr id="1" name="Resim 1" descr="/Users/umutcanserce/Desktop/Ekran Resmi 2017-11-10 18.3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umutcanserce/Desktop/Ekran Resmi 2017-11-10 18.34.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005" cy="818515"/>
                    </a:xfrm>
                    <a:prstGeom prst="rect">
                      <a:avLst/>
                    </a:prstGeom>
                    <a:noFill/>
                    <a:ln>
                      <a:noFill/>
                    </a:ln>
                  </pic:spPr>
                </pic:pic>
              </a:graphicData>
            </a:graphic>
          </wp:inline>
        </w:drawing>
      </w:r>
    </w:p>
    <w:p w14:paraId="4969B072" w14:textId="054DAEDD" w:rsidR="00CD4495" w:rsidRPr="007E053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 xml:space="preserve">Table A.1. </w:t>
      </w:r>
      <w:r w:rsidRPr="007E0535">
        <w:rPr>
          <w:rFonts w:ascii="Times New Roman" w:hAnsi="Times New Roman" w:cs="Times New Roman"/>
          <w:i/>
          <w:sz w:val="24"/>
          <w:szCs w:val="24"/>
        </w:rPr>
        <w:t>Comparison Table for Projects</w:t>
      </w:r>
    </w:p>
    <w:p w14:paraId="76A2E7DE" w14:textId="77777777" w:rsidR="00CD4495" w:rsidRPr="007E0535" w:rsidRDefault="00CD4495" w:rsidP="00CD4495">
      <w:pPr>
        <w:spacing w:line="360" w:lineRule="auto"/>
        <w:jc w:val="center"/>
        <w:rPr>
          <w:rFonts w:ascii="Times New Roman" w:hAnsi="Times New Roman" w:cs="Times New Roman"/>
        </w:rPr>
      </w:pPr>
    </w:p>
    <w:p w14:paraId="62A62369"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lang w:eastAsia="tr-TR"/>
        </w:rPr>
        <w:drawing>
          <wp:inline distT="0" distB="0" distL="0" distR="0" wp14:anchorId="1682BEB4" wp14:editId="30DAAE99">
            <wp:extent cx="1297833" cy="997895"/>
            <wp:effectExtent l="0" t="0" r="0" b="0"/>
            <wp:docPr id="46" name="Resim 46" descr="/Users/umutcanserce/Desktop/Ekran Resmi 2017-11-10 18.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umutcanserce/Desktop/Ekran Resmi 2017-11-10 18.40.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8812" cy="1029403"/>
                    </a:xfrm>
                    <a:prstGeom prst="rect">
                      <a:avLst/>
                    </a:prstGeom>
                    <a:noFill/>
                    <a:ln>
                      <a:noFill/>
                    </a:ln>
                  </pic:spPr>
                </pic:pic>
              </a:graphicData>
            </a:graphic>
          </wp:inline>
        </w:drawing>
      </w:r>
    </w:p>
    <w:p w14:paraId="1AA9656A" w14:textId="6B45329D" w:rsidR="00CD4495" w:rsidRPr="007E053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A.2</w:t>
      </w:r>
      <w:r w:rsidRPr="007E0535">
        <w:rPr>
          <w:rFonts w:ascii="Times New Roman" w:hAnsi="Times New Roman" w:cs="Times New Roman"/>
          <w:i/>
          <w:sz w:val="24"/>
          <w:szCs w:val="24"/>
        </w:rPr>
        <w:t>.</w:t>
      </w:r>
      <w:r w:rsidRPr="007E0535">
        <w:rPr>
          <w:rFonts w:ascii="Times New Roman" w:hAnsi="Times New Roman" w:cs="Times New Roman"/>
          <w:i/>
          <w:sz w:val="24"/>
          <w:szCs w:val="24"/>
        </w:rPr>
        <w:t xml:space="preserve"> Points and their meanings for Table A.1</w:t>
      </w:r>
    </w:p>
    <w:p w14:paraId="58815D87" w14:textId="77777777" w:rsidR="00CD4495" w:rsidRPr="00CD4495" w:rsidRDefault="00CD4495" w:rsidP="00CD4495"/>
    <w:sectPr w:rsidR="00CD4495" w:rsidRPr="00CD449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313A9" w14:textId="77777777" w:rsidR="002E0140" w:rsidRDefault="002E0140" w:rsidP="00E16CFA">
      <w:pPr>
        <w:spacing w:after="0" w:line="240" w:lineRule="auto"/>
      </w:pPr>
      <w:r>
        <w:separator/>
      </w:r>
    </w:p>
  </w:endnote>
  <w:endnote w:type="continuationSeparator" w:id="0">
    <w:p w14:paraId="583C4A7D" w14:textId="77777777" w:rsidR="002E0140" w:rsidRDefault="002E0140"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BA84A" w14:textId="77777777" w:rsidR="002E0140" w:rsidRDefault="002E0140" w:rsidP="00E16CFA">
      <w:pPr>
        <w:spacing w:after="0" w:line="240" w:lineRule="auto"/>
      </w:pPr>
      <w:r>
        <w:separator/>
      </w:r>
    </w:p>
  </w:footnote>
  <w:footnote w:type="continuationSeparator" w:id="0">
    <w:p w14:paraId="53F35D74" w14:textId="77777777" w:rsidR="002E0140" w:rsidRDefault="002E0140" w:rsidP="00E16CF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B76FE"/>
    <w:multiLevelType w:val="hybridMultilevel"/>
    <w:tmpl w:val="AAA0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81DBB"/>
    <w:multiLevelType w:val="hybridMultilevel"/>
    <w:tmpl w:val="A450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0709D8"/>
    <w:rsid w:val="000A17F4"/>
    <w:rsid w:val="00107992"/>
    <w:rsid w:val="00164784"/>
    <w:rsid w:val="001761C3"/>
    <w:rsid w:val="001C3CBE"/>
    <w:rsid w:val="001E5C8D"/>
    <w:rsid w:val="001E663E"/>
    <w:rsid w:val="001F5987"/>
    <w:rsid w:val="00204399"/>
    <w:rsid w:val="00212372"/>
    <w:rsid w:val="00217B3E"/>
    <w:rsid w:val="00244B38"/>
    <w:rsid w:val="0025567A"/>
    <w:rsid w:val="002B7108"/>
    <w:rsid w:val="002D02AE"/>
    <w:rsid w:val="002D6ABB"/>
    <w:rsid w:val="002E0140"/>
    <w:rsid w:val="002F6D89"/>
    <w:rsid w:val="0030165E"/>
    <w:rsid w:val="00302422"/>
    <w:rsid w:val="003155D4"/>
    <w:rsid w:val="00332607"/>
    <w:rsid w:val="0038083D"/>
    <w:rsid w:val="003B12ED"/>
    <w:rsid w:val="003B46D2"/>
    <w:rsid w:val="003D4B41"/>
    <w:rsid w:val="003E1B91"/>
    <w:rsid w:val="004241BC"/>
    <w:rsid w:val="0043142C"/>
    <w:rsid w:val="00436080"/>
    <w:rsid w:val="004435D9"/>
    <w:rsid w:val="004575E6"/>
    <w:rsid w:val="004B6C3C"/>
    <w:rsid w:val="004D5757"/>
    <w:rsid w:val="004E00A0"/>
    <w:rsid w:val="004E4046"/>
    <w:rsid w:val="004F39C2"/>
    <w:rsid w:val="005264FF"/>
    <w:rsid w:val="00583BD6"/>
    <w:rsid w:val="00593927"/>
    <w:rsid w:val="005A774A"/>
    <w:rsid w:val="005B7869"/>
    <w:rsid w:val="005D13CA"/>
    <w:rsid w:val="005D26BD"/>
    <w:rsid w:val="00621A57"/>
    <w:rsid w:val="00621A95"/>
    <w:rsid w:val="006344C9"/>
    <w:rsid w:val="0064115E"/>
    <w:rsid w:val="00641EBD"/>
    <w:rsid w:val="006619B0"/>
    <w:rsid w:val="00663A2E"/>
    <w:rsid w:val="00676BB4"/>
    <w:rsid w:val="006C732F"/>
    <w:rsid w:val="006F4022"/>
    <w:rsid w:val="0070504C"/>
    <w:rsid w:val="007629B4"/>
    <w:rsid w:val="00770276"/>
    <w:rsid w:val="0078569E"/>
    <w:rsid w:val="007C6F05"/>
    <w:rsid w:val="007D5D49"/>
    <w:rsid w:val="007E0535"/>
    <w:rsid w:val="007E5BDB"/>
    <w:rsid w:val="0080745D"/>
    <w:rsid w:val="0083375E"/>
    <w:rsid w:val="00845E8E"/>
    <w:rsid w:val="0087583B"/>
    <w:rsid w:val="0087695B"/>
    <w:rsid w:val="008B2075"/>
    <w:rsid w:val="008B701F"/>
    <w:rsid w:val="008D4572"/>
    <w:rsid w:val="00910DB1"/>
    <w:rsid w:val="00987A28"/>
    <w:rsid w:val="009E24A2"/>
    <w:rsid w:val="009E4782"/>
    <w:rsid w:val="009F01B4"/>
    <w:rsid w:val="00A23AED"/>
    <w:rsid w:val="00A456CA"/>
    <w:rsid w:val="00A5330F"/>
    <w:rsid w:val="00A730EB"/>
    <w:rsid w:val="00A9279A"/>
    <w:rsid w:val="00AB4362"/>
    <w:rsid w:val="00AF3F60"/>
    <w:rsid w:val="00B01711"/>
    <w:rsid w:val="00B75D00"/>
    <w:rsid w:val="00BB2458"/>
    <w:rsid w:val="00BC25F6"/>
    <w:rsid w:val="00BD623A"/>
    <w:rsid w:val="00BE2C3A"/>
    <w:rsid w:val="00BF0AE9"/>
    <w:rsid w:val="00C121F6"/>
    <w:rsid w:val="00C2500E"/>
    <w:rsid w:val="00C336B4"/>
    <w:rsid w:val="00C8478A"/>
    <w:rsid w:val="00C907BE"/>
    <w:rsid w:val="00C91065"/>
    <w:rsid w:val="00CA563A"/>
    <w:rsid w:val="00CC1D34"/>
    <w:rsid w:val="00CD19FC"/>
    <w:rsid w:val="00CD4495"/>
    <w:rsid w:val="00D01EB9"/>
    <w:rsid w:val="00D0490A"/>
    <w:rsid w:val="00D11119"/>
    <w:rsid w:val="00D80BC7"/>
    <w:rsid w:val="00DA1F1C"/>
    <w:rsid w:val="00DA5175"/>
    <w:rsid w:val="00DD5206"/>
    <w:rsid w:val="00DF535E"/>
    <w:rsid w:val="00E16CFA"/>
    <w:rsid w:val="00E42BE1"/>
    <w:rsid w:val="00E502B1"/>
    <w:rsid w:val="00E61421"/>
    <w:rsid w:val="00EA1573"/>
    <w:rsid w:val="00EC42C8"/>
    <w:rsid w:val="00ED1129"/>
    <w:rsid w:val="00EF0BB6"/>
    <w:rsid w:val="00F11BD3"/>
    <w:rsid w:val="00F17ADD"/>
    <w:rsid w:val="00F37AA4"/>
    <w:rsid w:val="00F438C9"/>
    <w:rsid w:val="00F44DE9"/>
    <w:rsid w:val="00F65421"/>
    <w:rsid w:val="00F800E7"/>
    <w:rsid w:val="00F9207B"/>
    <w:rsid w:val="00FC0AE1"/>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8C9624D9-FA7B-4F6A-BF66-BC7F3AE8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E663E"/>
    <w:pPr>
      <w:keepNext/>
      <w:keepLines/>
      <w:spacing w:before="240" w:after="0"/>
      <w:outlineLvl w:val="0"/>
    </w:pPr>
    <w:rPr>
      <w:rFonts w:ascii="Times New Roman" w:eastAsiaTheme="majorEastAsia" w:hAnsi="Times New Roman" w:cs="Times New Roman"/>
      <w:b/>
      <w:color w:val="000000" w:themeColor="text1"/>
      <w:sz w:val="28"/>
      <w:szCs w:val="28"/>
    </w:rPr>
  </w:style>
  <w:style w:type="paragraph" w:styleId="Balk2">
    <w:name w:val="heading 2"/>
    <w:basedOn w:val="Normal"/>
    <w:next w:val="Normal"/>
    <w:link w:val="Balk2Char"/>
    <w:uiPriority w:val="9"/>
    <w:unhideWhenUsed/>
    <w:qFormat/>
    <w:rsid w:val="00FC0AE1"/>
    <w:pPr>
      <w:keepNext/>
      <w:keepLines/>
      <w:spacing w:before="40" w:after="0"/>
      <w:outlineLvl w:val="1"/>
    </w:pPr>
    <w:rPr>
      <w:rFonts w:ascii="Times New Roman" w:eastAsiaTheme="majorEastAsia" w:hAnsi="Times New Roman" w:cs="Times New Roman"/>
      <w:b/>
      <w:color w:val="000000" w:themeColor="text1"/>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456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456CA"/>
    <w:rPr>
      <w:rFonts w:ascii="Tahoma" w:hAnsi="Tahoma" w:cs="Tahoma"/>
      <w:sz w:val="16"/>
      <w:szCs w:val="16"/>
    </w:rPr>
  </w:style>
  <w:style w:type="character" w:styleId="Kpr">
    <w:name w:val="Hyperlink"/>
    <w:basedOn w:val="VarsaylanParagrafYazTipi"/>
    <w:uiPriority w:val="99"/>
    <w:unhideWhenUsed/>
    <w:rsid w:val="00DA5175"/>
    <w:rPr>
      <w:color w:val="0563C1" w:themeColor="hyperlink"/>
      <w:u w:val="single"/>
    </w:rPr>
  </w:style>
  <w:style w:type="character" w:customStyle="1" w:styleId="UnresolvedMention1">
    <w:name w:val="Unresolved Mention1"/>
    <w:basedOn w:val="VarsaylanParagrafYazTipi"/>
    <w:uiPriority w:val="99"/>
    <w:rsid w:val="00DA5175"/>
    <w:rPr>
      <w:color w:val="808080"/>
      <w:shd w:val="clear" w:color="auto" w:fill="E6E6E6"/>
    </w:rPr>
  </w:style>
  <w:style w:type="paragraph" w:styleId="stBilgi">
    <w:name w:val="header"/>
    <w:basedOn w:val="Normal"/>
    <w:link w:val="stBilgiChar"/>
    <w:uiPriority w:val="99"/>
    <w:unhideWhenUsed/>
    <w:rsid w:val="00E16CF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16CFA"/>
  </w:style>
  <w:style w:type="paragraph" w:styleId="AltBilgi">
    <w:name w:val="footer"/>
    <w:basedOn w:val="Normal"/>
    <w:link w:val="AltBilgiChar"/>
    <w:uiPriority w:val="99"/>
    <w:unhideWhenUsed/>
    <w:rsid w:val="00E16CF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16CFA"/>
  </w:style>
  <w:style w:type="paragraph" w:styleId="ListeParagraf">
    <w:name w:val="List Paragraph"/>
    <w:basedOn w:val="Normal"/>
    <w:uiPriority w:val="34"/>
    <w:qFormat/>
    <w:rsid w:val="007C6F05"/>
    <w:pPr>
      <w:ind w:left="720"/>
      <w:contextualSpacing/>
    </w:pPr>
  </w:style>
  <w:style w:type="character" w:customStyle="1" w:styleId="UnresolvedMention2">
    <w:name w:val="Unresolved Mention2"/>
    <w:basedOn w:val="VarsaylanParagrafYazTipi"/>
    <w:uiPriority w:val="99"/>
    <w:semiHidden/>
    <w:unhideWhenUsed/>
    <w:rsid w:val="00204399"/>
    <w:rPr>
      <w:color w:val="808080"/>
      <w:shd w:val="clear" w:color="auto" w:fill="E6E6E6"/>
    </w:rPr>
  </w:style>
  <w:style w:type="paragraph" w:styleId="ResimYazs">
    <w:name w:val="caption"/>
    <w:basedOn w:val="Normal"/>
    <w:next w:val="Normal"/>
    <w:uiPriority w:val="35"/>
    <w:unhideWhenUsed/>
    <w:qFormat/>
    <w:rsid w:val="001E5C8D"/>
    <w:pPr>
      <w:spacing w:after="200" w:line="240" w:lineRule="auto"/>
    </w:pPr>
    <w:rPr>
      <w:i/>
      <w:iCs/>
      <w:color w:val="44546A" w:themeColor="text2"/>
      <w:sz w:val="18"/>
      <w:szCs w:val="18"/>
    </w:rPr>
  </w:style>
  <w:style w:type="table" w:styleId="TabloKlavuzu">
    <w:name w:val="Table Grid"/>
    <w:basedOn w:val="NormalTablo"/>
    <w:uiPriority w:val="59"/>
    <w:rsid w:val="004B6C3C"/>
    <w:pPr>
      <w:spacing w:after="0" w:line="240" w:lineRule="auto"/>
    </w:pPr>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1Char">
    <w:name w:val="Başlık 1 Char"/>
    <w:basedOn w:val="VarsaylanParagrafYazTipi"/>
    <w:link w:val="Balk1"/>
    <w:uiPriority w:val="9"/>
    <w:rsid w:val="001E663E"/>
    <w:rPr>
      <w:rFonts w:ascii="Times New Roman" w:eastAsiaTheme="majorEastAsia" w:hAnsi="Times New Roman" w:cs="Times New Roman"/>
      <w:b/>
      <w:color w:val="000000" w:themeColor="text1"/>
      <w:sz w:val="28"/>
      <w:szCs w:val="28"/>
    </w:rPr>
  </w:style>
  <w:style w:type="character" w:customStyle="1" w:styleId="Balk2Char">
    <w:name w:val="Başlık 2 Char"/>
    <w:basedOn w:val="VarsaylanParagrafYazTipi"/>
    <w:link w:val="Balk2"/>
    <w:uiPriority w:val="9"/>
    <w:rsid w:val="00FC0AE1"/>
    <w:rPr>
      <w:rFonts w:ascii="Times New Roman" w:eastAsiaTheme="majorEastAsia"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6086">
      <w:bodyDiv w:val="1"/>
      <w:marLeft w:val="0"/>
      <w:marRight w:val="0"/>
      <w:marTop w:val="0"/>
      <w:marBottom w:val="0"/>
      <w:divBdr>
        <w:top w:val="none" w:sz="0" w:space="0" w:color="auto"/>
        <w:left w:val="none" w:sz="0" w:space="0" w:color="auto"/>
        <w:bottom w:val="none" w:sz="0" w:space="0" w:color="auto"/>
        <w:right w:val="none" w:sz="0" w:space="0" w:color="auto"/>
      </w:divBdr>
    </w:div>
    <w:div w:id="55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B84C5-CDA9-F84F-86AB-B8E1DE8A9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19</Pages>
  <Words>3676</Words>
  <Characters>20954</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Kullanıcısı</cp:lastModifiedBy>
  <cp:revision>105</cp:revision>
  <dcterms:created xsi:type="dcterms:W3CDTF">2017-11-08T19:08:00Z</dcterms:created>
  <dcterms:modified xsi:type="dcterms:W3CDTF">2017-11-10T17:14:00Z</dcterms:modified>
</cp:coreProperties>
</file>