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F39" w:rsidRPr="0042279B" w:rsidRDefault="008515DF" w:rsidP="00C5246A">
      <w:pPr>
        <w:pStyle w:val="Heading1"/>
      </w:pPr>
      <w:r>
        <w:t xml:space="preserve">Project </w:t>
      </w:r>
      <w:r w:rsidR="00022F3A">
        <w:t>1</w:t>
      </w:r>
      <w:r w:rsidR="00937F39" w:rsidRPr="0042279B">
        <w:t xml:space="preserve">: </w:t>
      </w:r>
      <w:r w:rsidR="00505B2D">
        <w:t>HPI Agent</w:t>
      </w:r>
    </w:p>
    <w:p w:rsidR="00937F39" w:rsidRPr="00F40EA5" w:rsidRDefault="00937F39" w:rsidP="0042279B">
      <w:pPr>
        <w:rPr>
          <w:sz w:val="24"/>
        </w:rPr>
      </w:pPr>
      <w:r w:rsidRPr="00F40EA5">
        <w:rPr>
          <w:sz w:val="24"/>
        </w:rPr>
        <w:t>Assigned to:</w:t>
      </w:r>
      <w:r w:rsidR="00F40EA5" w:rsidRPr="00F40EA5">
        <w:rPr>
          <w:sz w:val="24"/>
        </w:rPr>
        <w:t xml:space="preserve"> </w:t>
      </w:r>
    </w:p>
    <w:p w:rsidR="00F40EA5" w:rsidRPr="00F40EA5" w:rsidRDefault="00F40EA5" w:rsidP="00F40EA5">
      <w:pPr>
        <w:shd w:val="clear" w:color="auto" w:fill="FFFFFF"/>
        <w:spacing w:after="0" w:line="240" w:lineRule="auto"/>
        <w:rPr>
          <w:rFonts w:ascii="Segoe UI" w:eastAsia="Times New Roman" w:hAnsi="Segoe UI" w:cs="Segoe UI"/>
          <w:b/>
          <w:bCs/>
          <w:color w:val="000000"/>
          <w:sz w:val="24"/>
          <w:szCs w:val="24"/>
          <w:bdr w:val="none" w:sz="0" w:space="0" w:color="auto" w:frame="1"/>
        </w:rPr>
      </w:pPr>
      <w:r w:rsidRPr="00F40EA5">
        <w:rPr>
          <w:rFonts w:ascii="Segoe UI" w:eastAsia="Times New Roman" w:hAnsi="Segoe UI" w:cs="Segoe UI"/>
          <w:b/>
          <w:bCs/>
          <w:color w:val="000000"/>
          <w:sz w:val="24"/>
          <w:szCs w:val="24"/>
          <w:bdr w:val="none" w:sz="0" w:space="0" w:color="auto" w:frame="1"/>
        </w:rPr>
        <w:t>Background: </w:t>
      </w:r>
    </w:p>
    <w:p w:rsidR="00505B2D" w:rsidRPr="00505B2D" w:rsidRDefault="00505B2D" w:rsidP="00505B2D">
      <w:pPr>
        <w:shd w:val="clear" w:color="auto" w:fill="FFFFFF"/>
        <w:spacing w:after="0" w:line="240" w:lineRule="auto"/>
        <w:rPr>
          <w:rFonts w:ascii="Segoe UI" w:eastAsia="Times New Roman" w:hAnsi="Segoe UI" w:cs="Segoe UI"/>
          <w:color w:val="000000"/>
          <w:sz w:val="24"/>
          <w:szCs w:val="24"/>
          <w:bdr w:val="none" w:sz="0" w:space="0" w:color="auto" w:frame="1"/>
        </w:rPr>
      </w:pPr>
      <w:r w:rsidRPr="00505B2D">
        <w:rPr>
          <w:rFonts w:ascii="Segoe UI" w:eastAsia="Times New Roman" w:hAnsi="Segoe UI" w:cs="Segoe UI"/>
          <w:color w:val="000000"/>
          <w:sz w:val="24"/>
          <w:szCs w:val="24"/>
          <w:bdr w:val="none" w:sz="0" w:space="0" w:color="auto" w:frame="1"/>
        </w:rPr>
        <w:t xml:space="preserve">In US, whenever a patient visits a provider (synonymous to doctor), the patient describes a “Chief Complaint” – the primary reason for visit to the provider. The provider then </w:t>
      </w:r>
      <w:proofErr w:type="gramStart"/>
      <w:r w:rsidRPr="00505B2D">
        <w:rPr>
          <w:rFonts w:ascii="Segoe UI" w:eastAsia="Times New Roman" w:hAnsi="Segoe UI" w:cs="Segoe UI"/>
          <w:color w:val="000000"/>
          <w:sz w:val="24"/>
          <w:szCs w:val="24"/>
          <w:bdr w:val="none" w:sz="0" w:space="0" w:color="auto" w:frame="1"/>
        </w:rPr>
        <w:t>write</w:t>
      </w:r>
      <w:proofErr w:type="gramEnd"/>
      <w:r w:rsidRPr="00505B2D">
        <w:rPr>
          <w:rFonts w:ascii="Segoe UI" w:eastAsia="Times New Roman" w:hAnsi="Segoe UI" w:cs="Segoe UI"/>
          <w:color w:val="000000"/>
          <w:sz w:val="24"/>
          <w:szCs w:val="24"/>
          <w:bdr w:val="none" w:sz="0" w:space="0" w:color="auto" w:frame="1"/>
        </w:rPr>
        <w:t xml:space="preserve"> a SOAP note for that visit/encounter. SOAP consists of following 4 parts</w:t>
      </w:r>
      <w:r w:rsidR="009456B1">
        <w:rPr>
          <w:rFonts w:ascii="Segoe UI" w:eastAsia="Times New Roman" w:hAnsi="Segoe UI" w:cs="Segoe UI"/>
          <w:color w:val="000000"/>
          <w:sz w:val="24"/>
          <w:szCs w:val="24"/>
          <w:bdr w:val="none" w:sz="0" w:space="0" w:color="auto" w:frame="1"/>
        </w:rPr>
        <w:t xml:space="preserve"> (detail in Appendix)</w:t>
      </w:r>
      <w:r w:rsidRPr="00505B2D">
        <w:rPr>
          <w:rFonts w:ascii="Segoe UI" w:eastAsia="Times New Roman" w:hAnsi="Segoe UI" w:cs="Segoe UI"/>
          <w:color w:val="000000"/>
          <w:sz w:val="24"/>
          <w:szCs w:val="24"/>
          <w:bdr w:val="none" w:sz="0" w:space="0" w:color="auto" w:frame="1"/>
        </w:rPr>
        <w:t>:</w:t>
      </w:r>
    </w:p>
    <w:p w:rsidR="00505B2D" w:rsidRPr="00505B2D" w:rsidRDefault="00505B2D" w:rsidP="00505B2D">
      <w:pPr>
        <w:pStyle w:val="ListParagraph"/>
        <w:numPr>
          <w:ilvl w:val="0"/>
          <w:numId w:val="19"/>
        </w:numPr>
        <w:shd w:val="clear" w:color="auto" w:fill="FFFFFF"/>
        <w:spacing w:after="0" w:line="240" w:lineRule="auto"/>
        <w:rPr>
          <w:rFonts w:ascii="Segoe UI" w:eastAsia="Times New Roman" w:hAnsi="Segoe UI" w:cs="Segoe UI"/>
          <w:color w:val="000000"/>
          <w:sz w:val="24"/>
          <w:szCs w:val="24"/>
          <w:bdr w:val="none" w:sz="0" w:space="0" w:color="auto" w:frame="1"/>
        </w:rPr>
      </w:pPr>
      <w:r w:rsidRPr="00505B2D">
        <w:rPr>
          <w:rFonts w:ascii="Segoe UI" w:eastAsia="Times New Roman" w:hAnsi="Segoe UI" w:cs="Segoe UI"/>
          <w:color w:val="000000"/>
          <w:sz w:val="24"/>
          <w:szCs w:val="24"/>
          <w:bdr w:val="none" w:sz="0" w:space="0" w:color="auto" w:frame="1"/>
        </w:rPr>
        <w:t>Subjective</w:t>
      </w:r>
    </w:p>
    <w:p w:rsidR="00505B2D" w:rsidRPr="00505B2D" w:rsidRDefault="00505B2D" w:rsidP="00505B2D">
      <w:pPr>
        <w:pStyle w:val="ListParagraph"/>
        <w:numPr>
          <w:ilvl w:val="0"/>
          <w:numId w:val="19"/>
        </w:numPr>
        <w:shd w:val="clear" w:color="auto" w:fill="FFFFFF"/>
        <w:spacing w:after="0" w:line="240" w:lineRule="auto"/>
        <w:rPr>
          <w:rFonts w:ascii="Segoe UI" w:eastAsia="Times New Roman" w:hAnsi="Segoe UI" w:cs="Segoe UI"/>
          <w:color w:val="000000"/>
          <w:sz w:val="24"/>
          <w:szCs w:val="24"/>
          <w:bdr w:val="none" w:sz="0" w:space="0" w:color="auto" w:frame="1"/>
        </w:rPr>
      </w:pPr>
      <w:r w:rsidRPr="00505B2D">
        <w:rPr>
          <w:rFonts w:ascii="Segoe UI" w:eastAsia="Times New Roman" w:hAnsi="Segoe UI" w:cs="Segoe UI"/>
          <w:color w:val="000000"/>
          <w:sz w:val="24"/>
          <w:szCs w:val="24"/>
          <w:bdr w:val="none" w:sz="0" w:space="0" w:color="auto" w:frame="1"/>
        </w:rPr>
        <w:t>Objective</w:t>
      </w:r>
    </w:p>
    <w:p w:rsidR="00505B2D" w:rsidRPr="00505B2D" w:rsidRDefault="00505B2D" w:rsidP="00505B2D">
      <w:pPr>
        <w:pStyle w:val="ListParagraph"/>
        <w:numPr>
          <w:ilvl w:val="0"/>
          <w:numId w:val="19"/>
        </w:numPr>
        <w:shd w:val="clear" w:color="auto" w:fill="FFFFFF"/>
        <w:spacing w:after="0" w:line="240" w:lineRule="auto"/>
        <w:rPr>
          <w:rFonts w:ascii="Segoe UI" w:eastAsia="Times New Roman" w:hAnsi="Segoe UI" w:cs="Segoe UI"/>
          <w:color w:val="000000"/>
          <w:sz w:val="24"/>
          <w:szCs w:val="24"/>
          <w:bdr w:val="none" w:sz="0" w:space="0" w:color="auto" w:frame="1"/>
        </w:rPr>
      </w:pPr>
      <w:r w:rsidRPr="00505B2D">
        <w:rPr>
          <w:rFonts w:ascii="Segoe UI" w:eastAsia="Times New Roman" w:hAnsi="Segoe UI" w:cs="Segoe UI"/>
          <w:color w:val="000000"/>
          <w:sz w:val="24"/>
          <w:szCs w:val="24"/>
          <w:bdr w:val="none" w:sz="0" w:space="0" w:color="auto" w:frame="1"/>
        </w:rPr>
        <w:t>Assessment</w:t>
      </w:r>
    </w:p>
    <w:p w:rsidR="00ED35AF" w:rsidRPr="00505B2D" w:rsidRDefault="00505B2D" w:rsidP="00505B2D">
      <w:pPr>
        <w:pStyle w:val="ListParagraph"/>
        <w:numPr>
          <w:ilvl w:val="0"/>
          <w:numId w:val="19"/>
        </w:numPr>
        <w:shd w:val="clear" w:color="auto" w:fill="FFFFFF"/>
        <w:spacing w:after="0" w:line="240" w:lineRule="auto"/>
        <w:rPr>
          <w:rFonts w:ascii="Segoe UI" w:eastAsia="Times New Roman" w:hAnsi="Segoe UI" w:cs="Segoe UI"/>
          <w:color w:val="000000"/>
          <w:sz w:val="24"/>
          <w:szCs w:val="24"/>
        </w:rPr>
      </w:pPr>
      <w:r w:rsidRPr="00505B2D">
        <w:rPr>
          <w:rFonts w:ascii="Segoe UI" w:eastAsia="Times New Roman" w:hAnsi="Segoe UI" w:cs="Segoe UI"/>
          <w:color w:val="000000"/>
          <w:sz w:val="24"/>
          <w:szCs w:val="24"/>
          <w:bdr w:val="none" w:sz="0" w:space="0" w:color="auto" w:frame="1"/>
        </w:rPr>
        <w:t>Plan</w:t>
      </w:r>
    </w:p>
    <w:p w:rsidR="00505B2D" w:rsidRDefault="00505B2D" w:rsidP="00505B2D">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HPI refers to history of presenting illness. Upon first visit, the nurse collects a detailed history of the patient in addition to the presenting complaint. The provider may also ask several follow-up questions from a patient based on their presenting complaint to evaluate their condition and relevant history</w:t>
      </w:r>
      <w:r w:rsidR="009456B1">
        <w:rPr>
          <w:rFonts w:ascii="Segoe UI" w:eastAsia="Times New Roman" w:hAnsi="Segoe UI" w:cs="Segoe UI"/>
          <w:color w:val="000000"/>
          <w:sz w:val="24"/>
          <w:szCs w:val="24"/>
        </w:rPr>
        <w:t xml:space="preserve"> (medical, family, social, allergies etc.)</w:t>
      </w:r>
      <w:r>
        <w:rPr>
          <w:rFonts w:ascii="Segoe UI" w:eastAsia="Times New Roman" w:hAnsi="Segoe UI" w:cs="Segoe UI"/>
          <w:color w:val="000000"/>
          <w:sz w:val="24"/>
          <w:szCs w:val="24"/>
        </w:rPr>
        <w:t>.</w:t>
      </w:r>
    </w:p>
    <w:p w:rsidR="00505B2D" w:rsidRDefault="00505B2D" w:rsidP="00505B2D">
      <w:pPr>
        <w:shd w:val="clear" w:color="auto" w:fill="FFFFFF"/>
        <w:spacing w:after="0" w:line="240" w:lineRule="auto"/>
        <w:rPr>
          <w:rFonts w:ascii="Segoe UI" w:eastAsia="Times New Roman" w:hAnsi="Segoe UI" w:cs="Segoe UI"/>
          <w:color w:val="000000"/>
          <w:sz w:val="24"/>
          <w:szCs w:val="24"/>
        </w:rPr>
      </w:pPr>
    </w:p>
    <w:p w:rsidR="00505B2D" w:rsidRDefault="00505B2D" w:rsidP="00505B2D">
      <w:pPr>
        <w:shd w:val="clear" w:color="auto" w:fill="FFFFFF"/>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We aim to automate this process to save time on each encounter, by creating an agent that can accurately collect relevant history.</w:t>
      </w:r>
    </w:p>
    <w:p w:rsidR="00505B2D" w:rsidRPr="00505B2D" w:rsidRDefault="00505B2D" w:rsidP="00505B2D">
      <w:pPr>
        <w:shd w:val="clear" w:color="auto" w:fill="FFFFFF"/>
        <w:spacing w:after="0" w:line="240" w:lineRule="auto"/>
        <w:rPr>
          <w:rFonts w:ascii="Segoe UI" w:eastAsia="Times New Roman" w:hAnsi="Segoe UI" w:cs="Segoe UI"/>
          <w:color w:val="000000"/>
          <w:sz w:val="24"/>
          <w:szCs w:val="24"/>
        </w:rPr>
      </w:pPr>
    </w:p>
    <w:p w:rsidR="00F40EA5" w:rsidRDefault="00F40EA5" w:rsidP="00F40EA5">
      <w:pPr>
        <w:shd w:val="clear" w:color="auto" w:fill="FFFFFF"/>
        <w:spacing w:after="0" w:line="240" w:lineRule="auto"/>
        <w:rPr>
          <w:rFonts w:ascii="Segoe UI" w:eastAsia="Times New Roman" w:hAnsi="Segoe UI" w:cs="Segoe UI"/>
          <w:b/>
          <w:bCs/>
          <w:color w:val="000000"/>
          <w:sz w:val="24"/>
          <w:szCs w:val="24"/>
          <w:bdr w:val="none" w:sz="0" w:space="0" w:color="auto" w:frame="1"/>
        </w:rPr>
      </w:pPr>
      <w:r w:rsidRPr="00F40EA5">
        <w:rPr>
          <w:rFonts w:ascii="Segoe UI" w:eastAsia="Times New Roman" w:hAnsi="Segoe UI" w:cs="Segoe UI"/>
          <w:b/>
          <w:bCs/>
          <w:color w:val="000000"/>
          <w:sz w:val="24"/>
          <w:szCs w:val="24"/>
          <w:bdr w:val="none" w:sz="0" w:space="0" w:color="auto" w:frame="1"/>
        </w:rPr>
        <w:t>Problem Statement: </w:t>
      </w:r>
    </w:p>
    <w:p w:rsidR="00505B2D" w:rsidRPr="00F40EA5" w:rsidRDefault="00505B2D" w:rsidP="00F40EA5">
      <w:pPr>
        <w:shd w:val="clear" w:color="auto" w:fill="FFFFFF"/>
        <w:spacing w:after="0" w:line="240" w:lineRule="auto"/>
        <w:rPr>
          <w:rFonts w:ascii="Segoe UI" w:eastAsia="Times New Roman" w:hAnsi="Segoe UI" w:cs="Segoe UI"/>
          <w:b/>
          <w:bCs/>
          <w:color w:val="000000"/>
          <w:sz w:val="24"/>
          <w:szCs w:val="24"/>
          <w:bdr w:val="none" w:sz="0" w:space="0" w:color="auto" w:frame="1"/>
        </w:rPr>
      </w:pPr>
    </w:p>
    <w:p w:rsidR="00ED1EE4" w:rsidRPr="00F40EA5" w:rsidRDefault="00505B2D" w:rsidP="00F40EA5">
      <w:pPr>
        <w:shd w:val="clear" w:color="auto" w:fill="FFFFFF"/>
        <w:spacing w:after="0" w:line="240" w:lineRule="auto"/>
        <w:rPr>
          <w:rFonts w:ascii="Segoe UI" w:eastAsia="Times New Roman" w:hAnsi="Segoe UI" w:cs="Segoe UI"/>
          <w:color w:val="000000"/>
          <w:sz w:val="24"/>
          <w:szCs w:val="24"/>
        </w:rPr>
      </w:pPr>
      <w:r w:rsidRPr="00505B2D">
        <w:rPr>
          <w:rFonts w:ascii="Segoe UI" w:eastAsia="Times New Roman" w:hAnsi="Segoe UI" w:cs="Segoe UI"/>
          <w:color w:val="000000"/>
          <w:sz w:val="24"/>
          <w:szCs w:val="24"/>
          <w:bdr w:val="none" w:sz="0" w:space="0" w:color="auto" w:frame="1"/>
        </w:rPr>
        <w:t xml:space="preserve">Given a patient’s “Chief Complaint”, ask relevant questions </w:t>
      </w:r>
      <w:r>
        <w:rPr>
          <w:rFonts w:ascii="Segoe UI" w:eastAsia="Times New Roman" w:hAnsi="Segoe UI" w:cs="Segoe UI"/>
          <w:color w:val="000000"/>
          <w:sz w:val="24"/>
          <w:szCs w:val="24"/>
          <w:bdr w:val="none" w:sz="0" w:space="0" w:color="auto" w:frame="1"/>
        </w:rPr>
        <w:t>and</w:t>
      </w:r>
      <w:r w:rsidRPr="00505B2D">
        <w:rPr>
          <w:rFonts w:ascii="Segoe UI" w:eastAsia="Times New Roman" w:hAnsi="Segoe UI" w:cs="Segoe UI"/>
          <w:color w:val="000000"/>
          <w:sz w:val="24"/>
          <w:szCs w:val="24"/>
          <w:bdr w:val="none" w:sz="0" w:space="0" w:color="auto" w:frame="1"/>
        </w:rPr>
        <w:t xml:space="preserve"> make</w:t>
      </w:r>
      <w:r>
        <w:rPr>
          <w:rFonts w:ascii="Segoe UI" w:eastAsia="Times New Roman" w:hAnsi="Segoe UI" w:cs="Segoe UI"/>
          <w:color w:val="000000"/>
          <w:sz w:val="24"/>
          <w:szCs w:val="24"/>
          <w:bdr w:val="none" w:sz="0" w:space="0" w:color="auto" w:frame="1"/>
        </w:rPr>
        <w:t xml:space="preserve"> a complete, accurate and relevant</w:t>
      </w:r>
      <w:r w:rsidRPr="00505B2D">
        <w:rPr>
          <w:rFonts w:ascii="Segoe UI" w:eastAsia="Times New Roman" w:hAnsi="Segoe UI" w:cs="Segoe UI"/>
          <w:color w:val="000000"/>
          <w:sz w:val="24"/>
          <w:szCs w:val="24"/>
          <w:bdr w:val="none" w:sz="0" w:space="0" w:color="auto" w:frame="1"/>
        </w:rPr>
        <w:t xml:space="preserve"> HPI (History of Present Illness)</w:t>
      </w:r>
      <w:r w:rsidR="007107B9">
        <w:rPr>
          <w:rFonts w:ascii="Segoe UI" w:eastAsia="Times New Roman" w:hAnsi="Segoe UI" w:cs="Segoe UI"/>
          <w:color w:val="000000"/>
          <w:sz w:val="24"/>
          <w:szCs w:val="24"/>
          <w:bdr w:val="none" w:sz="0" w:space="0" w:color="auto" w:frame="1"/>
        </w:rPr>
        <w:t xml:space="preserve"> and other histories</w:t>
      </w:r>
      <w:r w:rsidRPr="00505B2D">
        <w:rPr>
          <w:rFonts w:ascii="Segoe UI" w:eastAsia="Times New Roman" w:hAnsi="Segoe UI" w:cs="Segoe UI"/>
          <w:color w:val="000000"/>
          <w:sz w:val="24"/>
          <w:szCs w:val="24"/>
          <w:bdr w:val="none" w:sz="0" w:space="0" w:color="auto" w:frame="1"/>
        </w:rPr>
        <w:t xml:space="preserve"> to be added into SOAP note.</w:t>
      </w:r>
    </w:p>
    <w:p w:rsidR="004F1267" w:rsidRPr="00BA5DCB" w:rsidRDefault="004F1267" w:rsidP="004F1267">
      <w:pPr>
        <w:pStyle w:val="NormalWeb"/>
        <w:rPr>
          <w:rFonts w:ascii="Segoe UI" w:hAnsi="Segoe UI" w:cs="Segoe UI"/>
          <w:b/>
        </w:rPr>
      </w:pPr>
      <w:r w:rsidRPr="00BA5DCB">
        <w:rPr>
          <w:rFonts w:ascii="Segoe UI" w:hAnsi="Segoe UI" w:cs="Segoe UI"/>
          <w:b/>
        </w:rPr>
        <w:t>Tasks:</w:t>
      </w:r>
    </w:p>
    <w:p w:rsidR="008705A9" w:rsidRPr="008705A9" w:rsidRDefault="008705A9" w:rsidP="008705A9">
      <w:pPr>
        <w:pStyle w:val="NormalWeb"/>
        <w:numPr>
          <w:ilvl w:val="0"/>
          <w:numId w:val="3"/>
        </w:numPr>
        <w:rPr>
          <w:rFonts w:ascii="Segoe UI" w:hAnsi="Segoe UI" w:cs="Segoe UI"/>
        </w:rPr>
      </w:pPr>
      <w:r w:rsidRPr="008705A9">
        <w:rPr>
          <w:rFonts w:ascii="Segoe UI" w:hAnsi="Segoe UI" w:cs="Segoe UI"/>
        </w:rPr>
        <w:t>Analyze different SOAP notes to get an idea of the structure and significance of each part.</w:t>
      </w:r>
    </w:p>
    <w:p w:rsidR="008705A9" w:rsidRPr="008705A9" w:rsidRDefault="008705A9" w:rsidP="008705A9">
      <w:pPr>
        <w:pStyle w:val="NormalWeb"/>
        <w:numPr>
          <w:ilvl w:val="0"/>
          <w:numId w:val="3"/>
        </w:numPr>
        <w:rPr>
          <w:rFonts w:ascii="Segoe UI" w:hAnsi="Segoe UI" w:cs="Segoe UI"/>
        </w:rPr>
      </w:pPr>
      <w:r w:rsidRPr="008705A9">
        <w:rPr>
          <w:rFonts w:ascii="Segoe UI" w:hAnsi="Segoe UI" w:cs="Segoe UI"/>
        </w:rPr>
        <w:t>Research about guidelines regarding SOAP.</w:t>
      </w:r>
    </w:p>
    <w:p w:rsidR="008705A9" w:rsidRDefault="008705A9" w:rsidP="008705A9">
      <w:pPr>
        <w:pStyle w:val="NormalWeb"/>
        <w:numPr>
          <w:ilvl w:val="0"/>
          <w:numId w:val="3"/>
        </w:numPr>
        <w:rPr>
          <w:rFonts w:ascii="Segoe UI" w:hAnsi="Segoe UI" w:cs="Segoe UI"/>
        </w:rPr>
      </w:pPr>
      <w:proofErr w:type="spellStart"/>
      <w:r w:rsidRPr="008705A9">
        <w:rPr>
          <w:rFonts w:ascii="Segoe UI" w:hAnsi="Segoe UI" w:cs="Segoe UI"/>
        </w:rPr>
        <w:t>RnD</w:t>
      </w:r>
      <w:proofErr w:type="spellEnd"/>
      <w:r w:rsidRPr="008705A9">
        <w:rPr>
          <w:rFonts w:ascii="Segoe UI" w:hAnsi="Segoe UI" w:cs="Segoe UI"/>
        </w:rPr>
        <w:t xml:space="preserve"> about different methods to make HPI</w:t>
      </w:r>
      <w:r>
        <w:rPr>
          <w:rFonts w:ascii="Segoe UI" w:hAnsi="Segoe UI" w:cs="Segoe UI"/>
        </w:rPr>
        <w:t>, and how they can be effectively combined for best results</w:t>
      </w:r>
    </w:p>
    <w:p w:rsidR="008705A9" w:rsidRPr="008705A9" w:rsidRDefault="008705A9" w:rsidP="008705A9">
      <w:pPr>
        <w:pStyle w:val="NormalWeb"/>
        <w:numPr>
          <w:ilvl w:val="1"/>
          <w:numId w:val="3"/>
        </w:numPr>
        <w:rPr>
          <w:rFonts w:ascii="Segoe UI" w:hAnsi="Segoe UI" w:cs="Segoe UI"/>
        </w:rPr>
      </w:pPr>
      <w:r w:rsidRPr="008705A9">
        <w:rPr>
          <w:rFonts w:ascii="Segoe UI" w:hAnsi="Segoe UI" w:cs="Segoe UI"/>
        </w:rPr>
        <w:t>Use already made templates of Providers</w:t>
      </w:r>
    </w:p>
    <w:p w:rsidR="008705A9" w:rsidRPr="008705A9" w:rsidRDefault="008705A9" w:rsidP="008705A9">
      <w:pPr>
        <w:pStyle w:val="NormalWeb"/>
        <w:numPr>
          <w:ilvl w:val="1"/>
          <w:numId w:val="3"/>
        </w:numPr>
        <w:rPr>
          <w:rFonts w:ascii="Segoe UI" w:hAnsi="Segoe UI" w:cs="Segoe UI"/>
        </w:rPr>
      </w:pPr>
      <w:r w:rsidRPr="008705A9">
        <w:rPr>
          <w:rFonts w:ascii="Segoe UI" w:hAnsi="Segoe UI" w:cs="Segoe UI"/>
        </w:rPr>
        <w:t>Use guidelines</w:t>
      </w:r>
    </w:p>
    <w:p w:rsidR="008705A9" w:rsidRPr="008705A9" w:rsidRDefault="008705A9" w:rsidP="008705A9">
      <w:pPr>
        <w:pStyle w:val="NormalWeb"/>
        <w:numPr>
          <w:ilvl w:val="1"/>
          <w:numId w:val="3"/>
        </w:numPr>
        <w:rPr>
          <w:rFonts w:ascii="Segoe UI" w:hAnsi="Segoe UI" w:cs="Segoe UI"/>
        </w:rPr>
      </w:pPr>
      <w:r w:rsidRPr="008705A9">
        <w:rPr>
          <w:rFonts w:ascii="Segoe UI" w:hAnsi="Segoe UI" w:cs="Segoe UI"/>
        </w:rPr>
        <w:t>Use LLM.</w:t>
      </w:r>
    </w:p>
    <w:p w:rsidR="004F1267" w:rsidRDefault="008705A9" w:rsidP="00770FB9">
      <w:pPr>
        <w:pStyle w:val="NormalWeb"/>
        <w:numPr>
          <w:ilvl w:val="0"/>
          <w:numId w:val="3"/>
        </w:numPr>
        <w:rPr>
          <w:rFonts w:ascii="Segoe UI" w:hAnsi="Segoe UI" w:cs="Segoe UI"/>
        </w:rPr>
      </w:pPr>
      <w:r>
        <w:rPr>
          <w:rFonts w:ascii="Segoe UI" w:hAnsi="Segoe UI" w:cs="Segoe UI"/>
        </w:rPr>
        <w:t>Develop and compare</w:t>
      </w:r>
      <w:r w:rsidR="00FD27FE">
        <w:rPr>
          <w:rFonts w:ascii="Segoe UI" w:hAnsi="Segoe UI" w:cs="Segoe UI"/>
        </w:rPr>
        <w:t xml:space="preserve"> different methodologies individually and in a collaborative setting.</w:t>
      </w:r>
    </w:p>
    <w:p w:rsidR="004F1267" w:rsidRPr="00BA5DCB" w:rsidRDefault="004F1267" w:rsidP="00770FB9">
      <w:pPr>
        <w:pStyle w:val="NormalWeb"/>
        <w:numPr>
          <w:ilvl w:val="0"/>
          <w:numId w:val="3"/>
        </w:numPr>
        <w:rPr>
          <w:rFonts w:ascii="Segoe UI" w:hAnsi="Segoe UI" w:cs="Segoe UI"/>
        </w:rPr>
      </w:pPr>
      <w:r w:rsidRPr="00BA5DCB">
        <w:rPr>
          <w:rFonts w:ascii="Segoe UI" w:hAnsi="Segoe UI" w:cs="Segoe UI"/>
        </w:rPr>
        <w:t>Prepare a report that includes a detailed description of the project</w:t>
      </w:r>
      <w:r>
        <w:rPr>
          <w:rFonts w:ascii="Segoe UI" w:hAnsi="Segoe UI" w:cs="Segoe UI"/>
        </w:rPr>
        <w:t>: literature review</w:t>
      </w:r>
      <w:r w:rsidRPr="00BA5DCB">
        <w:rPr>
          <w:rFonts w:ascii="Segoe UI" w:hAnsi="Segoe UI" w:cs="Segoe UI"/>
        </w:rPr>
        <w:t xml:space="preserve">, data </w:t>
      </w:r>
      <w:r w:rsidR="008705A9">
        <w:rPr>
          <w:rFonts w:ascii="Segoe UI" w:hAnsi="Segoe UI" w:cs="Segoe UI"/>
        </w:rPr>
        <w:t xml:space="preserve">insights and </w:t>
      </w:r>
      <w:r w:rsidRPr="00BA5DCB">
        <w:rPr>
          <w:rFonts w:ascii="Segoe UI" w:hAnsi="Segoe UI" w:cs="Segoe UI"/>
        </w:rPr>
        <w:t xml:space="preserve">preprocessing steps, model architectures, </w:t>
      </w:r>
      <w:r w:rsidRPr="00BA5DCB">
        <w:rPr>
          <w:rFonts w:ascii="Segoe UI" w:hAnsi="Segoe UI" w:cs="Segoe UI"/>
        </w:rPr>
        <w:lastRenderedPageBreak/>
        <w:t>training</w:t>
      </w:r>
      <w:r w:rsidR="008705A9">
        <w:rPr>
          <w:rFonts w:ascii="Segoe UI" w:hAnsi="Segoe UI" w:cs="Segoe UI"/>
        </w:rPr>
        <w:t>/development</w:t>
      </w:r>
      <w:r w:rsidRPr="00BA5DCB">
        <w:rPr>
          <w:rFonts w:ascii="Segoe UI" w:hAnsi="Segoe UI" w:cs="Segoe UI"/>
        </w:rPr>
        <w:t xml:space="preserve"> methodologies,</w:t>
      </w:r>
      <w:r w:rsidR="008705A9">
        <w:rPr>
          <w:rFonts w:ascii="Segoe UI" w:hAnsi="Segoe UI" w:cs="Segoe UI"/>
        </w:rPr>
        <w:t xml:space="preserve"> RAG techniques</w:t>
      </w:r>
      <w:r w:rsidRPr="00BA5DCB">
        <w:rPr>
          <w:rFonts w:ascii="Segoe UI" w:hAnsi="Segoe UI" w:cs="Segoe UI"/>
        </w:rPr>
        <w:t xml:space="preserve"> and </w:t>
      </w:r>
      <w:r w:rsidR="008705A9">
        <w:rPr>
          <w:rFonts w:ascii="Segoe UI" w:hAnsi="Segoe UI" w:cs="Segoe UI"/>
        </w:rPr>
        <w:t>evaluation results</w:t>
      </w:r>
      <w:r w:rsidRPr="00BA5DCB">
        <w:rPr>
          <w:rFonts w:ascii="Segoe UI" w:hAnsi="Segoe UI" w:cs="Segoe UI"/>
        </w:rPr>
        <w:t>. Present the results and insights gained from the analysis. Additionally, provide recommendations for future improvements. </w:t>
      </w:r>
    </w:p>
    <w:p w:rsidR="004F1267" w:rsidRPr="00BA5DCB" w:rsidRDefault="004F1267" w:rsidP="004F1267">
      <w:pPr>
        <w:pStyle w:val="NormalWeb"/>
        <w:rPr>
          <w:rFonts w:ascii="Segoe UI" w:hAnsi="Segoe UI" w:cs="Segoe UI"/>
          <w:b/>
        </w:rPr>
      </w:pPr>
      <w:r w:rsidRPr="00BA5DCB">
        <w:rPr>
          <w:rFonts w:ascii="Segoe UI" w:hAnsi="Segoe UI" w:cs="Segoe UI"/>
          <w:b/>
        </w:rPr>
        <w:t xml:space="preserve">Deliverables: </w:t>
      </w:r>
    </w:p>
    <w:p w:rsidR="00FD27FE" w:rsidRPr="00FD27FE" w:rsidRDefault="00FD27FE" w:rsidP="00FD27FE">
      <w:pPr>
        <w:numPr>
          <w:ilvl w:val="0"/>
          <w:numId w:val="4"/>
        </w:numPr>
        <w:spacing w:before="100" w:beforeAutospacing="1" w:after="100" w:afterAutospacing="1" w:line="240" w:lineRule="auto"/>
        <w:rPr>
          <w:rFonts w:ascii="Segoe UI" w:eastAsia="Times New Roman" w:hAnsi="Segoe UI" w:cs="Segoe UI"/>
          <w:sz w:val="24"/>
          <w:szCs w:val="24"/>
        </w:rPr>
      </w:pPr>
      <w:r w:rsidRPr="00FD27FE">
        <w:rPr>
          <w:rFonts w:ascii="Segoe UI" w:eastAsia="Times New Roman" w:hAnsi="Segoe UI" w:cs="Segoe UI"/>
          <w:sz w:val="24"/>
          <w:szCs w:val="24"/>
        </w:rPr>
        <w:t>Develop a system having following properties: (for all providers or a sub-set of providers (specifically North Carolina Providers).</w:t>
      </w:r>
    </w:p>
    <w:p w:rsidR="00FD27FE" w:rsidRPr="00FD27FE" w:rsidRDefault="00FD27FE" w:rsidP="00FD27FE">
      <w:pPr>
        <w:numPr>
          <w:ilvl w:val="1"/>
          <w:numId w:val="4"/>
        </w:numPr>
        <w:spacing w:before="100" w:beforeAutospacing="1" w:after="100" w:afterAutospacing="1" w:line="240" w:lineRule="auto"/>
        <w:rPr>
          <w:rFonts w:ascii="Segoe UI" w:eastAsia="Times New Roman" w:hAnsi="Segoe UI" w:cs="Segoe UI"/>
          <w:sz w:val="24"/>
          <w:szCs w:val="24"/>
        </w:rPr>
      </w:pPr>
      <w:r w:rsidRPr="00FD27FE">
        <w:rPr>
          <w:rFonts w:ascii="Segoe UI" w:eastAsia="Times New Roman" w:hAnsi="Segoe UI" w:cs="Segoe UI"/>
          <w:sz w:val="24"/>
          <w:szCs w:val="24"/>
        </w:rPr>
        <w:t>Input: Chief Complaint</w:t>
      </w:r>
    </w:p>
    <w:p w:rsidR="00FD27FE" w:rsidRPr="00FD27FE" w:rsidRDefault="00FD27FE" w:rsidP="00FD27FE">
      <w:pPr>
        <w:numPr>
          <w:ilvl w:val="1"/>
          <w:numId w:val="4"/>
        </w:numPr>
        <w:spacing w:before="100" w:beforeAutospacing="1" w:after="100" w:afterAutospacing="1" w:line="240" w:lineRule="auto"/>
        <w:rPr>
          <w:rFonts w:ascii="Segoe UI" w:eastAsia="Times New Roman" w:hAnsi="Segoe UI" w:cs="Segoe UI"/>
          <w:sz w:val="24"/>
          <w:szCs w:val="24"/>
        </w:rPr>
      </w:pPr>
      <w:r w:rsidRPr="00FD27FE">
        <w:rPr>
          <w:rFonts w:ascii="Segoe UI" w:eastAsia="Times New Roman" w:hAnsi="Segoe UI" w:cs="Segoe UI"/>
          <w:sz w:val="24"/>
          <w:szCs w:val="24"/>
        </w:rPr>
        <w:t>Objective: Ask follow-up questions</w:t>
      </w:r>
    </w:p>
    <w:p w:rsidR="00FD27FE" w:rsidRPr="00FD27FE" w:rsidRDefault="00FD27FE" w:rsidP="00FD27FE">
      <w:pPr>
        <w:numPr>
          <w:ilvl w:val="1"/>
          <w:numId w:val="4"/>
        </w:numPr>
        <w:spacing w:before="100" w:beforeAutospacing="1" w:after="100" w:afterAutospacing="1" w:line="240" w:lineRule="auto"/>
        <w:rPr>
          <w:rFonts w:ascii="Segoe UI" w:eastAsia="Times New Roman" w:hAnsi="Segoe UI" w:cs="Segoe UI"/>
          <w:sz w:val="24"/>
          <w:szCs w:val="24"/>
        </w:rPr>
      </w:pPr>
      <w:r w:rsidRPr="00FD27FE">
        <w:rPr>
          <w:rFonts w:ascii="Segoe UI" w:eastAsia="Times New Roman" w:hAnsi="Segoe UI" w:cs="Segoe UI"/>
          <w:sz w:val="24"/>
          <w:szCs w:val="24"/>
        </w:rPr>
        <w:t>Output: HPI</w:t>
      </w:r>
    </w:p>
    <w:p w:rsidR="00FD27FE" w:rsidRPr="00FD27FE" w:rsidRDefault="00FD27FE" w:rsidP="00FD27FE">
      <w:pPr>
        <w:numPr>
          <w:ilvl w:val="0"/>
          <w:numId w:val="4"/>
        </w:numPr>
        <w:spacing w:before="100" w:beforeAutospacing="1" w:after="100" w:afterAutospacing="1" w:line="240" w:lineRule="auto"/>
        <w:rPr>
          <w:rFonts w:ascii="Segoe UI" w:eastAsia="Times New Roman" w:hAnsi="Segoe UI" w:cs="Segoe UI"/>
          <w:sz w:val="24"/>
          <w:szCs w:val="24"/>
        </w:rPr>
      </w:pPr>
      <w:r w:rsidRPr="00FD27FE">
        <w:rPr>
          <w:rFonts w:ascii="Segoe UI" w:eastAsia="Times New Roman" w:hAnsi="Segoe UI" w:cs="Segoe UI"/>
          <w:sz w:val="24"/>
          <w:szCs w:val="24"/>
        </w:rPr>
        <w:t>Report evaluation metrics of above system. How did you determine the accuracy/effectiveness of the system?</w:t>
      </w:r>
    </w:p>
    <w:p w:rsidR="004F1267" w:rsidRPr="00BA5DCB" w:rsidRDefault="004F1267" w:rsidP="00770FB9">
      <w:pPr>
        <w:numPr>
          <w:ilvl w:val="0"/>
          <w:numId w:val="4"/>
        </w:numPr>
        <w:spacing w:before="100" w:beforeAutospacing="1" w:after="100" w:afterAutospacing="1" w:line="240" w:lineRule="auto"/>
        <w:rPr>
          <w:rFonts w:ascii="Segoe UI" w:eastAsia="Times New Roman" w:hAnsi="Segoe UI" w:cs="Segoe UI"/>
          <w:sz w:val="24"/>
          <w:szCs w:val="24"/>
        </w:rPr>
      </w:pPr>
      <w:r w:rsidRPr="00BA5DCB">
        <w:rPr>
          <w:rFonts w:ascii="Segoe UI" w:eastAsia="Times New Roman" w:hAnsi="Segoe UI" w:cs="Segoe UI"/>
          <w:sz w:val="24"/>
          <w:szCs w:val="24"/>
        </w:rPr>
        <w:t xml:space="preserve">A </w:t>
      </w:r>
      <w:r w:rsidRPr="00BA5DCB">
        <w:rPr>
          <w:rStyle w:val="ui-provider"/>
          <w:rFonts w:ascii="Segoe UI" w:hAnsi="Segoe UI" w:cs="Segoe UI"/>
          <w:sz w:val="24"/>
          <w:szCs w:val="24"/>
        </w:rPr>
        <w:t>project report summarizing the entire project, including the background,</w:t>
      </w:r>
      <w:r>
        <w:rPr>
          <w:rStyle w:val="ui-provider"/>
          <w:rFonts w:ascii="Segoe UI" w:hAnsi="Segoe UI" w:cs="Segoe UI"/>
          <w:sz w:val="24"/>
          <w:szCs w:val="24"/>
        </w:rPr>
        <w:t xml:space="preserve"> prior art,</w:t>
      </w:r>
      <w:r w:rsidRPr="00BA5DCB">
        <w:rPr>
          <w:rStyle w:val="ui-provider"/>
          <w:rFonts w:ascii="Segoe UI" w:hAnsi="Segoe UI" w:cs="Segoe UI"/>
          <w:sz w:val="24"/>
          <w:szCs w:val="24"/>
        </w:rPr>
        <w:t xml:space="preserve"> problem statement, methodology, results, and conclusions. </w:t>
      </w:r>
      <w:r w:rsidRPr="00BA5DCB">
        <w:rPr>
          <w:rFonts w:ascii="Segoe UI" w:eastAsia="Times New Roman" w:hAnsi="Segoe UI" w:cs="Segoe UI"/>
          <w:sz w:val="24"/>
          <w:szCs w:val="24"/>
        </w:rPr>
        <w:t>This documentation should be clear and organized for future reference and replication.</w:t>
      </w:r>
    </w:p>
    <w:p w:rsidR="004F1267" w:rsidRPr="00BA5DCB" w:rsidRDefault="004F1267" w:rsidP="00770FB9">
      <w:pPr>
        <w:numPr>
          <w:ilvl w:val="0"/>
          <w:numId w:val="4"/>
        </w:numPr>
        <w:spacing w:before="100" w:beforeAutospacing="1" w:after="100" w:afterAutospacing="1" w:line="240" w:lineRule="auto"/>
        <w:rPr>
          <w:rFonts w:ascii="Segoe UI" w:eastAsia="Times New Roman" w:hAnsi="Segoe UI" w:cs="Segoe UI"/>
          <w:sz w:val="24"/>
          <w:szCs w:val="24"/>
        </w:rPr>
      </w:pPr>
      <w:r w:rsidRPr="00BA5DCB">
        <w:rPr>
          <w:rFonts w:ascii="Segoe UI" w:eastAsia="Times New Roman" w:hAnsi="Segoe UI" w:cs="Segoe UI"/>
          <w:sz w:val="24"/>
          <w:szCs w:val="24"/>
        </w:rPr>
        <w:t xml:space="preserve">A presentation summarizing the key findings, methodologies, and outcomes of the project. </w:t>
      </w:r>
    </w:p>
    <w:p w:rsidR="004F1267" w:rsidRPr="005C2ACA" w:rsidRDefault="004F1267" w:rsidP="00770FB9">
      <w:pPr>
        <w:numPr>
          <w:ilvl w:val="0"/>
          <w:numId w:val="4"/>
        </w:numPr>
        <w:spacing w:before="100" w:beforeAutospacing="1" w:after="100" w:afterAutospacing="1" w:line="240" w:lineRule="auto"/>
        <w:rPr>
          <w:rFonts w:ascii="Segoe UI" w:hAnsi="Segoe UI" w:cs="Segoe UI"/>
          <w:sz w:val="24"/>
          <w:szCs w:val="24"/>
        </w:rPr>
      </w:pPr>
      <w:r w:rsidRPr="00BA5DCB">
        <w:rPr>
          <w:rFonts w:ascii="Segoe UI" w:eastAsia="Times New Roman" w:hAnsi="Segoe UI" w:cs="Segoe UI"/>
          <w:sz w:val="24"/>
          <w:szCs w:val="24"/>
        </w:rPr>
        <w:t>Properly documented source code.</w:t>
      </w:r>
    </w:p>
    <w:p w:rsidR="005C2ACA" w:rsidRPr="005C2ACA" w:rsidRDefault="005C2ACA" w:rsidP="005C2ACA">
      <w:pPr>
        <w:pStyle w:val="NormalWeb"/>
        <w:rPr>
          <w:rFonts w:ascii="Segoe UI" w:hAnsi="Segoe UI" w:cs="Segoe UI"/>
        </w:rPr>
      </w:pPr>
      <w:r w:rsidRPr="005C2ACA">
        <w:rPr>
          <w:rStyle w:val="Strong"/>
          <w:rFonts w:ascii="Segoe UI" w:hAnsi="Segoe UI" w:cs="Segoe UI"/>
        </w:rPr>
        <w:t>References:</w:t>
      </w:r>
    </w:p>
    <w:p w:rsidR="005C2ACA" w:rsidRPr="005C2ACA" w:rsidRDefault="00C5246A" w:rsidP="005C2ACA">
      <w:pPr>
        <w:numPr>
          <w:ilvl w:val="0"/>
          <w:numId w:val="22"/>
        </w:numPr>
        <w:spacing w:before="100" w:beforeAutospacing="1" w:after="100" w:afterAutospacing="1" w:line="240" w:lineRule="auto"/>
        <w:rPr>
          <w:rFonts w:ascii="Segoe UI" w:hAnsi="Segoe UI" w:cs="Segoe UI"/>
          <w:sz w:val="24"/>
          <w:szCs w:val="24"/>
        </w:rPr>
      </w:pPr>
      <w:hyperlink r:id="rId6" w:tgtFrame="_blank" w:tooltip="https://www.ncbi.nlm.nih.gov/books/nbk482263/" w:history="1">
        <w:r w:rsidR="005C2ACA" w:rsidRPr="005C2ACA">
          <w:rPr>
            <w:rStyle w:val="Hyperlink"/>
            <w:rFonts w:ascii="Segoe UI" w:hAnsi="Segoe UI" w:cs="Segoe UI"/>
            <w:sz w:val="24"/>
            <w:szCs w:val="24"/>
          </w:rPr>
          <w:t>https://www.ncbi.nlm.nih.gov/books/NBK482263/</w:t>
        </w:r>
      </w:hyperlink>
    </w:p>
    <w:p w:rsidR="005C2ACA" w:rsidRPr="005C2ACA" w:rsidRDefault="00C5246A" w:rsidP="005C2ACA">
      <w:pPr>
        <w:numPr>
          <w:ilvl w:val="0"/>
          <w:numId w:val="22"/>
        </w:numPr>
        <w:spacing w:before="100" w:beforeAutospacing="1" w:after="100" w:afterAutospacing="1" w:line="240" w:lineRule="auto"/>
        <w:rPr>
          <w:rFonts w:ascii="Segoe UI" w:hAnsi="Segoe UI" w:cs="Segoe UI"/>
          <w:sz w:val="24"/>
          <w:szCs w:val="24"/>
        </w:rPr>
      </w:pPr>
      <w:hyperlink r:id="rId7" w:tgtFrame="_blank" w:tooltip="https://github.com/rajpurkarlab/craft-md?tab=readme-ov-file" w:history="1">
        <w:r w:rsidR="005C2ACA" w:rsidRPr="005C2ACA">
          <w:rPr>
            <w:rStyle w:val="Hyperlink"/>
            <w:rFonts w:ascii="Segoe UI" w:hAnsi="Segoe UI" w:cs="Segoe UI"/>
            <w:sz w:val="24"/>
            <w:szCs w:val="24"/>
          </w:rPr>
          <w:t>https://github.com/rajpurkarlab/craft-md?tab=readme-ov-file</w:t>
        </w:r>
      </w:hyperlink>
      <w:r w:rsidR="005C2ACA" w:rsidRPr="005C2ACA">
        <w:rPr>
          <w:rFonts w:ascii="Segoe UI" w:hAnsi="Segoe UI" w:cs="Segoe UI"/>
          <w:sz w:val="24"/>
          <w:szCs w:val="24"/>
        </w:rPr>
        <w:t xml:space="preserve"> (</w:t>
      </w:r>
      <w:hyperlink r:id="rId8" w:tgtFrame="_blank" w:tooltip="https://www.medrxiv.org/content/10.1101/2023.09.12.23295399v2" w:history="1">
        <w:r w:rsidR="005C2ACA" w:rsidRPr="005C2ACA">
          <w:rPr>
            <w:rStyle w:val="Hyperlink"/>
            <w:rFonts w:ascii="Segoe UI" w:hAnsi="Segoe UI" w:cs="Segoe UI"/>
            <w:sz w:val="24"/>
            <w:szCs w:val="24"/>
          </w:rPr>
          <w:t>https://www.medrxiv.org/content/10.1101/2023.09.12.23295399v2</w:t>
        </w:r>
      </w:hyperlink>
      <w:r w:rsidR="005C2ACA" w:rsidRPr="005C2ACA">
        <w:rPr>
          <w:rFonts w:ascii="Segoe UI" w:hAnsi="Segoe UI" w:cs="Segoe UI"/>
          <w:sz w:val="24"/>
          <w:szCs w:val="24"/>
        </w:rPr>
        <w:t>)</w:t>
      </w:r>
    </w:p>
    <w:p w:rsidR="005C2ACA" w:rsidRPr="005C2ACA" w:rsidRDefault="00C5246A" w:rsidP="005C2ACA">
      <w:pPr>
        <w:numPr>
          <w:ilvl w:val="0"/>
          <w:numId w:val="22"/>
        </w:numPr>
        <w:spacing w:before="100" w:beforeAutospacing="1" w:after="100" w:afterAutospacing="1" w:line="240" w:lineRule="auto"/>
        <w:rPr>
          <w:rFonts w:ascii="Segoe UI" w:hAnsi="Segoe UI" w:cs="Segoe UI"/>
          <w:sz w:val="24"/>
          <w:szCs w:val="24"/>
        </w:rPr>
      </w:pPr>
      <w:hyperlink r:id="rId9" w:tgtFrame="_blank" w:tooltip="https://arxiv.org/pdf/2406.00922v1" w:history="1">
        <w:r w:rsidR="005C2ACA" w:rsidRPr="005C2ACA">
          <w:rPr>
            <w:rStyle w:val="Hyperlink"/>
            <w:rFonts w:ascii="Segoe UI" w:hAnsi="Segoe UI" w:cs="Segoe UI"/>
            <w:sz w:val="24"/>
            <w:szCs w:val="24"/>
          </w:rPr>
          <w:t>https://arxiv.org/pdf/2406.00922v1</w:t>
        </w:r>
      </w:hyperlink>
    </w:p>
    <w:p w:rsidR="005C2ACA" w:rsidRPr="005C2ACA" w:rsidRDefault="00C5246A" w:rsidP="005C2ACA">
      <w:pPr>
        <w:numPr>
          <w:ilvl w:val="0"/>
          <w:numId w:val="22"/>
        </w:numPr>
        <w:spacing w:before="100" w:beforeAutospacing="1" w:after="100" w:afterAutospacing="1" w:line="240" w:lineRule="auto"/>
        <w:rPr>
          <w:rFonts w:ascii="Segoe UI" w:hAnsi="Segoe UI" w:cs="Segoe UI"/>
          <w:sz w:val="24"/>
          <w:szCs w:val="24"/>
        </w:rPr>
      </w:pPr>
      <w:hyperlink r:id="rId10" w:tgtFrame="_blank" w:tooltip="https://arxiv.org/abs/2312.02441" w:history="1">
        <w:r w:rsidR="005C2ACA" w:rsidRPr="005C2ACA">
          <w:rPr>
            <w:rStyle w:val="Hyperlink"/>
            <w:rFonts w:ascii="Segoe UI" w:hAnsi="Segoe UI" w:cs="Segoe UI"/>
            <w:sz w:val="24"/>
            <w:szCs w:val="24"/>
          </w:rPr>
          <w:t>https://arxiv.org/abs/2312.02441</w:t>
        </w:r>
      </w:hyperlink>
    </w:p>
    <w:p w:rsidR="005C2ACA" w:rsidRPr="005C2ACA" w:rsidRDefault="005C2ACA" w:rsidP="005C2ACA">
      <w:pPr>
        <w:numPr>
          <w:ilvl w:val="0"/>
          <w:numId w:val="22"/>
        </w:numPr>
        <w:spacing w:before="100" w:beforeAutospacing="1" w:after="100" w:afterAutospacing="1" w:line="240" w:lineRule="auto"/>
        <w:rPr>
          <w:rFonts w:ascii="Segoe UI" w:hAnsi="Segoe UI" w:cs="Segoe UI"/>
          <w:sz w:val="24"/>
          <w:szCs w:val="24"/>
        </w:rPr>
      </w:pPr>
      <w:r w:rsidRPr="005C2ACA">
        <w:rPr>
          <w:rFonts w:ascii="Segoe UI" w:hAnsi="Segoe UI" w:cs="Segoe UI"/>
          <w:sz w:val="24"/>
          <w:szCs w:val="24"/>
        </w:rPr>
        <w:t>Robbins Basic Pathology</w:t>
      </w:r>
    </w:p>
    <w:p w:rsidR="005C2ACA" w:rsidRPr="005C2ACA" w:rsidRDefault="005C2ACA" w:rsidP="005C2ACA">
      <w:pPr>
        <w:numPr>
          <w:ilvl w:val="0"/>
          <w:numId w:val="22"/>
        </w:numPr>
        <w:spacing w:before="100" w:beforeAutospacing="1" w:after="100" w:afterAutospacing="1" w:line="240" w:lineRule="auto"/>
        <w:rPr>
          <w:rFonts w:ascii="Segoe UI" w:hAnsi="Segoe UI" w:cs="Segoe UI"/>
          <w:sz w:val="24"/>
          <w:szCs w:val="24"/>
        </w:rPr>
      </w:pPr>
      <w:r w:rsidRPr="005C2ACA">
        <w:rPr>
          <w:rFonts w:ascii="Segoe UI" w:hAnsi="Segoe UI" w:cs="Segoe UI"/>
          <w:sz w:val="24"/>
          <w:szCs w:val="24"/>
        </w:rPr>
        <w:t>Macleod’s Clinical Examination</w:t>
      </w:r>
    </w:p>
    <w:p w:rsidR="005C2ACA" w:rsidRPr="005C2ACA" w:rsidRDefault="005C2ACA" w:rsidP="005C2ACA">
      <w:pPr>
        <w:numPr>
          <w:ilvl w:val="0"/>
          <w:numId w:val="22"/>
        </w:numPr>
        <w:spacing w:before="100" w:beforeAutospacing="1" w:after="100" w:afterAutospacing="1" w:line="240" w:lineRule="auto"/>
        <w:rPr>
          <w:rFonts w:ascii="Segoe UI" w:hAnsi="Segoe UI" w:cs="Segoe UI"/>
          <w:sz w:val="24"/>
          <w:szCs w:val="24"/>
        </w:rPr>
      </w:pPr>
      <w:r w:rsidRPr="005C2ACA">
        <w:rPr>
          <w:rFonts w:ascii="Segoe UI" w:hAnsi="Segoe UI" w:cs="Segoe UI"/>
          <w:sz w:val="24"/>
          <w:szCs w:val="24"/>
        </w:rPr>
        <w:t>Bates guide to physical examination and history taking</w:t>
      </w:r>
    </w:p>
    <w:p w:rsidR="005C2ACA" w:rsidRPr="005C2ACA" w:rsidRDefault="00C5246A" w:rsidP="005C2ACA">
      <w:pPr>
        <w:numPr>
          <w:ilvl w:val="0"/>
          <w:numId w:val="22"/>
        </w:numPr>
        <w:spacing w:before="100" w:beforeAutospacing="1" w:after="100" w:afterAutospacing="1" w:line="240" w:lineRule="auto"/>
        <w:rPr>
          <w:rFonts w:ascii="Segoe UI" w:hAnsi="Segoe UI" w:cs="Segoe UI"/>
          <w:sz w:val="24"/>
          <w:szCs w:val="24"/>
        </w:rPr>
      </w:pPr>
      <w:hyperlink r:id="rId11" w:tgtFrame="_blank" w:tooltip="https://ada.com/" w:history="1">
        <w:r w:rsidR="005C2ACA" w:rsidRPr="005C2ACA">
          <w:rPr>
            <w:rStyle w:val="Hyperlink"/>
            <w:rFonts w:ascii="Segoe UI" w:hAnsi="Segoe UI" w:cs="Segoe UI"/>
            <w:sz w:val="24"/>
            <w:szCs w:val="24"/>
          </w:rPr>
          <w:t>https://ada.com/</w:t>
        </w:r>
      </w:hyperlink>
    </w:p>
    <w:p w:rsidR="005C2ACA" w:rsidRPr="005C2ACA" w:rsidRDefault="00C5246A" w:rsidP="005C2ACA">
      <w:pPr>
        <w:numPr>
          <w:ilvl w:val="0"/>
          <w:numId w:val="22"/>
        </w:numPr>
        <w:spacing w:before="100" w:beforeAutospacing="1" w:after="100" w:afterAutospacing="1" w:line="240" w:lineRule="auto"/>
        <w:rPr>
          <w:rFonts w:ascii="Segoe UI" w:hAnsi="Segoe UI" w:cs="Segoe UI"/>
          <w:sz w:val="24"/>
          <w:szCs w:val="24"/>
        </w:rPr>
      </w:pPr>
      <w:hyperlink r:id="rId12" w:tgtFrame="_blank" w:tooltip="https://www.drlex.ai/" w:history="1">
        <w:r w:rsidR="005C2ACA" w:rsidRPr="005C2ACA">
          <w:rPr>
            <w:rStyle w:val="Hyperlink"/>
            <w:rFonts w:ascii="Segoe UI" w:hAnsi="Segoe UI" w:cs="Segoe UI"/>
            <w:sz w:val="24"/>
            <w:szCs w:val="24"/>
          </w:rPr>
          <w:t>https://www.drlex.ai/</w:t>
        </w:r>
      </w:hyperlink>
    </w:p>
    <w:p w:rsidR="005C2ACA" w:rsidRPr="005C2ACA" w:rsidRDefault="00C5246A" w:rsidP="005C2ACA">
      <w:pPr>
        <w:numPr>
          <w:ilvl w:val="0"/>
          <w:numId w:val="22"/>
        </w:numPr>
        <w:spacing w:before="100" w:beforeAutospacing="1" w:after="100" w:afterAutospacing="1" w:line="240" w:lineRule="auto"/>
        <w:rPr>
          <w:rFonts w:ascii="Segoe UI" w:hAnsi="Segoe UI" w:cs="Segoe UI"/>
          <w:sz w:val="24"/>
          <w:szCs w:val="24"/>
        </w:rPr>
      </w:pPr>
      <w:hyperlink r:id="rId13" w:tgtFrame="_blank" w:tooltip="https://litfl.com/" w:history="1">
        <w:r w:rsidR="005C2ACA" w:rsidRPr="005C2ACA">
          <w:rPr>
            <w:rStyle w:val="Hyperlink"/>
            <w:rFonts w:ascii="Segoe UI" w:hAnsi="Segoe UI" w:cs="Segoe UI"/>
            <w:sz w:val="24"/>
            <w:szCs w:val="24"/>
          </w:rPr>
          <w:t>https://litfl.com/</w:t>
        </w:r>
      </w:hyperlink>
    </w:p>
    <w:p w:rsidR="005C2ACA" w:rsidRPr="005C2ACA" w:rsidRDefault="00C5246A" w:rsidP="005C2ACA">
      <w:pPr>
        <w:numPr>
          <w:ilvl w:val="0"/>
          <w:numId w:val="22"/>
        </w:numPr>
        <w:spacing w:before="100" w:beforeAutospacing="1" w:after="100" w:afterAutospacing="1" w:line="240" w:lineRule="auto"/>
        <w:rPr>
          <w:rFonts w:ascii="Segoe UI" w:hAnsi="Segoe UI" w:cs="Segoe UI"/>
          <w:sz w:val="24"/>
          <w:szCs w:val="24"/>
        </w:rPr>
      </w:pPr>
      <w:hyperlink r:id="rId14" w:tgtFrame="_blank" w:tooltip="https://www.wolterskluwer.com/en/solutions/uptodate" w:history="1">
        <w:r w:rsidR="005C2ACA" w:rsidRPr="005C2ACA">
          <w:rPr>
            <w:rStyle w:val="Hyperlink"/>
            <w:rFonts w:ascii="Segoe UI" w:hAnsi="Segoe UI" w:cs="Segoe UI"/>
            <w:sz w:val="24"/>
            <w:szCs w:val="24"/>
          </w:rPr>
          <w:t>https://www.wolterskluwer.com/en/solutions/uptodate</w:t>
        </w:r>
      </w:hyperlink>
    </w:p>
    <w:p w:rsidR="005C2ACA" w:rsidRPr="005C2ACA" w:rsidRDefault="00C5246A" w:rsidP="005C2ACA">
      <w:pPr>
        <w:numPr>
          <w:ilvl w:val="0"/>
          <w:numId w:val="22"/>
        </w:numPr>
        <w:spacing w:before="100" w:beforeAutospacing="1" w:after="100" w:afterAutospacing="1" w:line="240" w:lineRule="auto"/>
        <w:rPr>
          <w:rFonts w:ascii="Segoe UI" w:hAnsi="Segoe UI" w:cs="Segoe UI"/>
          <w:sz w:val="24"/>
          <w:szCs w:val="24"/>
        </w:rPr>
      </w:pPr>
      <w:hyperlink r:id="rId15" w:tgtFrame="_blank" w:tooltip="https://www.deeplearning.ai/the-batch/amie-a-chatbot-that-outperforms-doctors-in-diagnostic-conversations/" w:history="1">
        <w:r w:rsidR="005C2ACA" w:rsidRPr="005C2ACA">
          <w:rPr>
            <w:rStyle w:val="Hyperlink"/>
            <w:rFonts w:ascii="Segoe UI" w:hAnsi="Segoe UI" w:cs="Segoe UI"/>
            <w:sz w:val="24"/>
            <w:szCs w:val="24"/>
          </w:rPr>
          <w:t>https://www.deeplearning.ai/the-batch/amie-a-chatbot-that-outperforms-doctors-in-diagnostic-conversations/</w:t>
        </w:r>
      </w:hyperlink>
    </w:p>
    <w:p w:rsidR="005C2ACA" w:rsidRPr="005C2ACA" w:rsidRDefault="00C5246A" w:rsidP="005C2ACA">
      <w:pPr>
        <w:numPr>
          <w:ilvl w:val="0"/>
          <w:numId w:val="22"/>
        </w:numPr>
        <w:spacing w:before="100" w:beforeAutospacing="1" w:after="100" w:afterAutospacing="1" w:line="240" w:lineRule="auto"/>
        <w:rPr>
          <w:rFonts w:ascii="Segoe UI" w:hAnsi="Segoe UI" w:cs="Segoe UI"/>
          <w:sz w:val="24"/>
          <w:szCs w:val="24"/>
        </w:rPr>
      </w:pPr>
      <w:hyperlink r:id="rId16" w:tgtFrame="_blank" w:tooltip="https://arxiv.org/pdf/2403.09057v3" w:history="1">
        <w:r w:rsidR="005C2ACA" w:rsidRPr="005C2ACA">
          <w:rPr>
            <w:rStyle w:val="Hyperlink"/>
            <w:rFonts w:ascii="Segoe UI" w:hAnsi="Segoe UI" w:cs="Segoe UI"/>
            <w:sz w:val="24"/>
            <w:szCs w:val="24"/>
          </w:rPr>
          <w:t>https://arxiv.org/pdf/2403.09057v3</w:t>
        </w:r>
      </w:hyperlink>
    </w:p>
    <w:p w:rsidR="005C2ACA" w:rsidRPr="005C2ACA" w:rsidRDefault="00C5246A" w:rsidP="005C2ACA">
      <w:pPr>
        <w:numPr>
          <w:ilvl w:val="0"/>
          <w:numId w:val="22"/>
        </w:numPr>
        <w:spacing w:before="100" w:beforeAutospacing="1" w:after="100" w:afterAutospacing="1" w:line="240" w:lineRule="auto"/>
        <w:rPr>
          <w:rFonts w:ascii="Segoe UI" w:hAnsi="Segoe UI" w:cs="Segoe UI"/>
          <w:sz w:val="24"/>
          <w:szCs w:val="24"/>
        </w:rPr>
      </w:pPr>
      <w:hyperlink r:id="rId17" w:tgtFrame="_blank" w:tooltip="https://www.nature.com/articles/s41598-024-64827-6" w:history="1">
        <w:r w:rsidR="005C2ACA" w:rsidRPr="005C2ACA">
          <w:rPr>
            <w:rStyle w:val="Hyperlink"/>
            <w:rFonts w:ascii="Segoe UI" w:hAnsi="Segoe UI" w:cs="Segoe UI"/>
            <w:sz w:val="24"/>
            <w:szCs w:val="24"/>
          </w:rPr>
          <w:t>https://www.nature.com/articles/s41598-024-64827-6</w:t>
        </w:r>
      </w:hyperlink>
    </w:p>
    <w:p w:rsidR="005C2ACA" w:rsidRPr="005C2ACA" w:rsidRDefault="00C5246A" w:rsidP="005C2ACA">
      <w:pPr>
        <w:numPr>
          <w:ilvl w:val="0"/>
          <w:numId w:val="22"/>
        </w:numPr>
        <w:spacing w:before="100" w:beforeAutospacing="1" w:after="100" w:afterAutospacing="1" w:line="240" w:lineRule="auto"/>
        <w:rPr>
          <w:b/>
          <w:sz w:val="28"/>
        </w:rPr>
      </w:pPr>
      <w:hyperlink r:id="rId18" w:tgtFrame="_blank" w:tooltip="https://www.figma.com/proto/04x7yni5cqpipa0rhobkko/novelhealth?node-id=2800-18701&amp;node-type=canvas&amp;viewport=5869%2c4621%2c0.92&amp;t=sflqea7hblsq9oqt-0&amp;scaling=scale-down&amp;content-scaling=fixed&amp;starting-point-node-id=2800%3a18701&amp;show-proto-sidebar=1" w:history="1">
        <w:r w:rsidR="005C2ACA" w:rsidRPr="005C2ACA">
          <w:rPr>
            <w:rStyle w:val="Hyperlink"/>
            <w:rFonts w:ascii="Segoe UI" w:hAnsi="Segoe UI" w:cs="Segoe UI"/>
            <w:sz w:val="24"/>
            <w:szCs w:val="24"/>
          </w:rPr>
          <w:t>https://www.figma.com/proto/04x7YNI5cqpipA0RHobkKO/novelHealth?node-id=2800-18701&amp;node-</w:t>
        </w:r>
        <w:r w:rsidR="005C2ACA" w:rsidRPr="005C2ACA">
          <w:rPr>
            <w:rStyle w:val="Hyperlink"/>
            <w:rFonts w:ascii="Segoe UI" w:hAnsi="Segoe UI" w:cs="Segoe UI"/>
            <w:sz w:val="24"/>
            <w:szCs w:val="24"/>
          </w:rPr>
          <w:lastRenderedPageBreak/>
          <w:t>type=canvas&amp;viewport=5869%2C4621%2C0.92&amp;t=sFlQEa7hblsq9OqT-0&amp;scaling=scale-down&amp;content-scaling=fixed&amp;starting-point-node-id=2800%3A18701&amp;show-proto-sidebar=1</w:t>
        </w:r>
      </w:hyperlink>
    </w:p>
    <w:p w:rsidR="005C2ACA" w:rsidRPr="00BA5DCB" w:rsidRDefault="005C2ACA" w:rsidP="005C2ACA">
      <w:pPr>
        <w:spacing w:before="100" w:beforeAutospacing="1" w:after="100" w:afterAutospacing="1" w:line="240" w:lineRule="auto"/>
        <w:rPr>
          <w:rFonts w:ascii="Segoe UI" w:hAnsi="Segoe UI" w:cs="Segoe UI"/>
          <w:sz w:val="24"/>
          <w:szCs w:val="24"/>
        </w:rPr>
      </w:pPr>
    </w:p>
    <w:p w:rsidR="00A42F30" w:rsidRPr="00505B2D" w:rsidRDefault="00F40EA5" w:rsidP="00505B2D">
      <w:pPr>
        <w:shd w:val="clear" w:color="auto" w:fill="FFFFFF"/>
        <w:spacing w:after="0" w:line="240" w:lineRule="auto"/>
        <w:rPr>
          <w:rFonts w:ascii="Segoe UI" w:eastAsia="Times New Roman" w:hAnsi="Segoe UI" w:cs="Segoe UI"/>
          <w:color w:val="000000"/>
          <w:sz w:val="24"/>
          <w:szCs w:val="24"/>
        </w:rPr>
        <w:sectPr w:rsidR="00A42F30" w:rsidRPr="00505B2D">
          <w:pgSz w:w="12240" w:h="15840"/>
          <w:pgMar w:top="1440" w:right="1440" w:bottom="1440" w:left="1440" w:header="720" w:footer="720" w:gutter="0"/>
          <w:cols w:space="720"/>
          <w:docGrid w:linePitch="360"/>
        </w:sectPr>
      </w:pPr>
      <w:r w:rsidRPr="00F40EA5">
        <w:rPr>
          <w:rFonts w:ascii="Segoe UI" w:eastAsia="Times New Roman" w:hAnsi="Segoe UI" w:cs="Segoe UI"/>
          <w:b/>
          <w:bCs/>
          <w:color w:val="242424"/>
          <w:sz w:val="24"/>
          <w:szCs w:val="24"/>
          <w:bdr w:val="none" w:sz="0" w:space="0" w:color="auto" w:frame="1"/>
        </w:rPr>
        <w:t> </w:t>
      </w:r>
    </w:p>
    <w:p w:rsidR="00CB0E86" w:rsidRPr="0042279B" w:rsidRDefault="008515DF" w:rsidP="00C5246A">
      <w:pPr>
        <w:pStyle w:val="Heading1"/>
      </w:pPr>
      <w:r>
        <w:lastRenderedPageBreak/>
        <w:t xml:space="preserve">Project </w:t>
      </w:r>
      <w:r w:rsidR="00022F3A">
        <w:t>2</w:t>
      </w:r>
      <w:r w:rsidR="00CB0E86" w:rsidRPr="0042279B">
        <w:t xml:space="preserve">: </w:t>
      </w:r>
      <w:r w:rsidR="00505B2D">
        <w:t>Super MAS</w:t>
      </w:r>
    </w:p>
    <w:p w:rsidR="00CB0E86" w:rsidRPr="0080534E" w:rsidRDefault="00CB0E86" w:rsidP="00CB0E86">
      <w:pPr>
        <w:rPr>
          <w:sz w:val="24"/>
        </w:rPr>
      </w:pPr>
      <w:r w:rsidRPr="0080534E">
        <w:rPr>
          <w:sz w:val="24"/>
        </w:rPr>
        <w:t xml:space="preserve">Assigned to: </w:t>
      </w:r>
    </w:p>
    <w:p w:rsidR="00505B2D" w:rsidRDefault="00F3601D" w:rsidP="00505B2D">
      <w:pPr>
        <w:shd w:val="clear" w:color="auto" w:fill="FFFFFF"/>
        <w:spacing w:after="0" w:line="240" w:lineRule="auto"/>
        <w:rPr>
          <w:rFonts w:ascii="Segoe UI" w:eastAsia="Times New Roman" w:hAnsi="Segoe UI" w:cs="Segoe UI"/>
          <w:color w:val="000000"/>
          <w:sz w:val="24"/>
          <w:szCs w:val="24"/>
          <w:bdr w:val="none" w:sz="0" w:space="0" w:color="auto" w:frame="1"/>
        </w:rPr>
      </w:pPr>
      <w:r w:rsidRPr="00BA5DCB">
        <w:rPr>
          <w:rFonts w:ascii="Segoe UI" w:hAnsi="Segoe UI" w:cs="Segoe UI"/>
          <w:b/>
        </w:rPr>
        <w:t>Background</w:t>
      </w:r>
      <w:r w:rsidRPr="00BA5DCB">
        <w:rPr>
          <w:rFonts w:ascii="Segoe UI" w:hAnsi="Segoe UI" w:cs="Segoe UI"/>
        </w:rPr>
        <w:t>:</w:t>
      </w:r>
      <w:r w:rsidRPr="00BA5DCB">
        <w:rPr>
          <w:rFonts w:ascii="Segoe UI" w:hAnsi="Segoe UI" w:cs="Segoe UI"/>
        </w:rPr>
        <w:br/>
      </w:r>
      <w:r w:rsidR="00505B2D" w:rsidRPr="00505B2D">
        <w:rPr>
          <w:rFonts w:ascii="Segoe UI" w:eastAsia="Times New Roman" w:hAnsi="Segoe UI" w:cs="Segoe UI"/>
          <w:color w:val="000000"/>
          <w:sz w:val="24"/>
          <w:szCs w:val="24"/>
          <w:bdr w:val="none" w:sz="0" w:space="0" w:color="auto" w:frame="1"/>
        </w:rPr>
        <w:t xml:space="preserve">While multiple frameworks exist to ease creation of agents and MAS that rely on LLMs, there is a gap between potential and expertise. We aim to develop </w:t>
      </w:r>
      <w:proofErr w:type="gramStart"/>
      <w:r w:rsidR="00505B2D" w:rsidRPr="00505B2D">
        <w:rPr>
          <w:rFonts w:ascii="Segoe UI" w:eastAsia="Times New Roman" w:hAnsi="Segoe UI" w:cs="Segoe UI"/>
          <w:color w:val="000000"/>
          <w:sz w:val="24"/>
          <w:szCs w:val="24"/>
          <w:bdr w:val="none" w:sz="0" w:space="0" w:color="auto" w:frame="1"/>
        </w:rPr>
        <w:t>an</w:t>
      </w:r>
      <w:proofErr w:type="gramEnd"/>
      <w:r w:rsidR="00505B2D" w:rsidRPr="00505B2D">
        <w:rPr>
          <w:rFonts w:ascii="Segoe UI" w:eastAsia="Times New Roman" w:hAnsi="Segoe UI" w:cs="Segoe UI"/>
          <w:color w:val="000000"/>
          <w:sz w:val="24"/>
          <w:szCs w:val="24"/>
          <w:bdr w:val="none" w:sz="0" w:space="0" w:color="auto" w:frame="1"/>
        </w:rPr>
        <w:t xml:space="preserve"> MAS that specializes in creating agents and small MAS systems for users with no expertise in LLMs or </w:t>
      </w:r>
      <w:proofErr w:type="spellStart"/>
      <w:r w:rsidR="00505B2D" w:rsidRPr="00505B2D">
        <w:rPr>
          <w:rFonts w:ascii="Segoe UI" w:eastAsia="Times New Roman" w:hAnsi="Segoe UI" w:cs="Segoe UI"/>
          <w:color w:val="000000"/>
          <w:sz w:val="24"/>
          <w:szCs w:val="24"/>
          <w:bdr w:val="none" w:sz="0" w:space="0" w:color="auto" w:frame="1"/>
        </w:rPr>
        <w:t>LangGraph</w:t>
      </w:r>
      <w:proofErr w:type="spellEnd"/>
      <w:r w:rsidR="00505B2D" w:rsidRPr="00505B2D">
        <w:rPr>
          <w:rFonts w:ascii="Segoe UI" w:eastAsia="Times New Roman" w:hAnsi="Segoe UI" w:cs="Segoe UI"/>
          <w:color w:val="000000"/>
          <w:sz w:val="24"/>
          <w:szCs w:val="24"/>
          <w:bdr w:val="none" w:sz="0" w:space="0" w:color="auto" w:frame="1"/>
        </w:rPr>
        <w:t>. It should be capable of receiving descriptions of the various agents (beliefs, goals, plans), and the associated tools, while the code and prompt generation should be handled by the super MAS.</w:t>
      </w:r>
    </w:p>
    <w:p w:rsidR="00505B2D" w:rsidRDefault="00505B2D" w:rsidP="00505B2D">
      <w:pPr>
        <w:shd w:val="clear" w:color="auto" w:fill="FFFFFF"/>
        <w:spacing w:after="0" w:line="240" w:lineRule="auto"/>
        <w:rPr>
          <w:rFonts w:ascii="Segoe UI" w:hAnsi="Segoe UI" w:cs="Segoe UI"/>
          <w:b/>
        </w:rPr>
      </w:pPr>
    </w:p>
    <w:p w:rsidR="00F3601D" w:rsidRPr="00BA5DCB" w:rsidRDefault="00F3601D" w:rsidP="00505B2D">
      <w:pPr>
        <w:shd w:val="clear" w:color="auto" w:fill="FFFFFF"/>
        <w:spacing w:after="0" w:line="240" w:lineRule="auto"/>
        <w:rPr>
          <w:rFonts w:ascii="Segoe UI" w:hAnsi="Segoe UI" w:cs="Segoe UI"/>
        </w:rPr>
      </w:pPr>
      <w:r w:rsidRPr="00BA5DCB">
        <w:rPr>
          <w:rFonts w:ascii="Segoe UI" w:hAnsi="Segoe UI" w:cs="Segoe UI"/>
          <w:b/>
        </w:rPr>
        <w:t>Problem Statement:</w:t>
      </w:r>
      <w:r w:rsidRPr="00BA5DCB">
        <w:rPr>
          <w:rFonts w:ascii="Segoe UI" w:hAnsi="Segoe UI" w:cs="Segoe UI"/>
          <w:b/>
        </w:rPr>
        <w:br/>
      </w:r>
      <w:r w:rsidR="00505B2D" w:rsidRPr="00505B2D">
        <w:rPr>
          <w:rFonts w:ascii="Segoe UI" w:hAnsi="Segoe UI" w:cs="Segoe UI"/>
        </w:rPr>
        <w:t xml:space="preserve">Develop </w:t>
      </w:r>
      <w:proofErr w:type="gramStart"/>
      <w:r w:rsidR="00505B2D" w:rsidRPr="00505B2D">
        <w:rPr>
          <w:rFonts w:ascii="Segoe UI" w:hAnsi="Segoe UI" w:cs="Segoe UI"/>
        </w:rPr>
        <w:t>an</w:t>
      </w:r>
      <w:proofErr w:type="gramEnd"/>
      <w:r w:rsidR="00505B2D" w:rsidRPr="00505B2D">
        <w:rPr>
          <w:rFonts w:ascii="Segoe UI" w:hAnsi="Segoe UI" w:cs="Segoe UI"/>
        </w:rPr>
        <w:t xml:space="preserve"> MAS (using LLMs and </w:t>
      </w:r>
      <w:proofErr w:type="spellStart"/>
      <w:r w:rsidR="00505B2D" w:rsidRPr="00505B2D">
        <w:rPr>
          <w:rFonts w:ascii="Segoe UI" w:hAnsi="Segoe UI" w:cs="Segoe UI"/>
        </w:rPr>
        <w:t>LangGraph</w:t>
      </w:r>
      <w:proofErr w:type="spellEnd"/>
      <w:r w:rsidR="00505B2D" w:rsidRPr="00505B2D">
        <w:rPr>
          <w:rFonts w:ascii="Segoe UI" w:hAnsi="Segoe UI" w:cs="Segoe UI"/>
        </w:rPr>
        <w:t>) that is capable of developing other simple agents/MAS given a description of goals and behaviors</w:t>
      </w:r>
    </w:p>
    <w:p w:rsidR="00F3601D" w:rsidRPr="00BA5DCB" w:rsidRDefault="00F3601D" w:rsidP="00F3601D">
      <w:pPr>
        <w:pStyle w:val="NormalWeb"/>
        <w:rPr>
          <w:rFonts w:ascii="Segoe UI" w:hAnsi="Segoe UI" w:cs="Segoe UI"/>
          <w:b/>
        </w:rPr>
      </w:pPr>
      <w:r w:rsidRPr="00BA5DCB">
        <w:rPr>
          <w:rFonts w:ascii="Segoe UI" w:hAnsi="Segoe UI" w:cs="Segoe UI"/>
          <w:b/>
        </w:rPr>
        <w:t>Tasks:</w:t>
      </w:r>
    </w:p>
    <w:p w:rsidR="00ED1EE4" w:rsidRDefault="004476E8" w:rsidP="00770FB9">
      <w:pPr>
        <w:pStyle w:val="NormalWeb"/>
        <w:numPr>
          <w:ilvl w:val="0"/>
          <w:numId w:val="3"/>
        </w:numPr>
        <w:rPr>
          <w:rFonts w:ascii="Segoe UI" w:hAnsi="Segoe UI" w:cs="Segoe UI"/>
        </w:rPr>
      </w:pPr>
      <w:r>
        <w:rPr>
          <w:rFonts w:ascii="Segoe UI" w:hAnsi="Segoe UI" w:cs="Segoe UI"/>
        </w:rPr>
        <w:t xml:space="preserve">Understand </w:t>
      </w:r>
      <w:r w:rsidR="009456B1">
        <w:rPr>
          <w:rFonts w:ascii="Segoe UI" w:hAnsi="Segoe UI" w:cs="Segoe UI"/>
        </w:rPr>
        <w:t>agents:</w:t>
      </w:r>
    </w:p>
    <w:p w:rsidR="009456B1" w:rsidRDefault="009456B1" w:rsidP="009456B1">
      <w:pPr>
        <w:pStyle w:val="NormalWeb"/>
        <w:numPr>
          <w:ilvl w:val="1"/>
          <w:numId w:val="3"/>
        </w:numPr>
        <w:rPr>
          <w:rFonts w:ascii="Segoe UI" w:hAnsi="Segoe UI" w:cs="Segoe UI"/>
        </w:rPr>
      </w:pPr>
      <w:r>
        <w:rPr>
          <w:rFonts w:ascii="Segoe UI" w:hAnsi="Segoe UI" w:cs="Segoe UI"/>
        </w:rPr>
        <w:t>Agentic workflows</w:t>
      </w:r>
    </w:p>
    <w:p w:rsidR="009456B1" w:rsidRDefault="009456B1" w:rsidP="009456B1">
      <w:pPr>
        <w:pStyle w:val="NormalWeb"/>
        <w:numPr>
          <w:ilvl w:val="1"/>
          <w:numId w:val="3"/>
        </w:numPr>
        <w:rPr>
          <w:rFonts w:ascii="Segoe UI" w:hAnsi="Segoe UI" w:cs="Segoe UI"/>
        </w:rPr>
      </w:pPr>
      <w:r>
        <w:rPr>
          <w:rFonts w:ascii="Segoe UI" w:hAnsi="Segoe UI" w:cs="Segoe UI"/>
        </w:rPr>
        <w:t>Multiagent systems</w:t>
      </w:r>
    </w:p>
    <w:p w:rsidR="009456B1" w:rsidRDefault="009456B1" w:rsidP="009456B1">
      <w:pPr>
        <w:pStyle w:val="NormalWeb"/>
        <w:numPr>
          <w:ilvl w:val="1"/>
          <w:numId w:val="3"/>
        </w:numPr>
        <w:rPr>
          <w:rFonts w:ascii="Segoe UI" w:hAnsi="Segoe UI" w:cs="Segoe UI"/>
        </w:rPr>
      </w:pPr>
      <w:r>
        <w:rPr>
          <w:rFonts w:ascii="Segoe UI" w:hAnsi="Segoe UI" w:cs="Segoe UI"/>
        </w:rPr>
        <w:t>Development frameworks</w:t>
      </w:r>
    </w:p>
    <w:p w:rsidR="00ED1EE4" w:rsidRDefault="00ED1EE4" w:rsidP="00770FB9">
      <w:pPr>
        <w:pStyle w:val="NormalWeb"/>
        <w:numPr>
          <w:ilvl w:val="0"/>
          <w:numId w:val="3"/>
        </w:numPr>
        <w:rPr>
          <w:rFonts w:ascii="Segoe UI" w:hAnsi="Segoe UI" w:cs="Segoe UI"/>
        </w:rPr>
      </w:pPr>
      <w:r w:rsidRPr="00ED1EE4">
        <w:rPr>
          <w:rFonts w:ascii="Segoe UI" w:hAnsi="Segoe UI" w:cs="Segoe UI"/>
        </w:rPr>
        <w:t xml:space="preserve">Explore </w:t>
      </w:r>
      <w:r w:rsidR="007107B9">
        <w:rPr>
          <w:rFonts w:ascii="Segoe UI" w:hAnsi="Segoe UI" w:cs="Segoe UI"/>
        </w:rPr>
        <w:t>and test appropriate LLMs and prompt engineering techniques for code generation/system development.</w:t>
      </w:r>
      <w:r w:rsidRPr="00ED1EE4">
        <w:rPr>
          <w:rFonts w:ascii="Segoe UI" w:hAnsi="Segoe UI" w:cs="Segoe UI"/>
        </w:rPr>
        <w:t xml:space="preserve"> </w:t>
      </w:r>
    </w:p>
    <w:p w:rsidR="00ED1EE4" w:rsidRDefault="007107B9" w:rsidP="00770FB9">
      <w:pPr>
        <w:pStyle w:val="NormalWeb"/>
        <w:numPr>
          <w:ilvl w:val="0"/>
          <w:numId w:val="3"/>
        </w:numPr>
        <w:rPr>
          <w:rFonts w:ascii="Segoe UI" w:hAnsi="Segoe UI" w:cs="Segoe UI"/>
        </w:rPr>
      </w:pPr>
      <w:r>
        <w:rPr>
          <w:rFonts w:ascii="Segoe UI" w:hAnsi="Segoe UI" w:cs="Segoe UI"/>
        </w:rPr>
        <w:t xml:space="preserve">Create a simple agent (or MAS) in </w:t>
      </w:r>
      <w:proofErr w:type="spellStart"/>
      <w:r>
        <w:rPr>
          <w:rFonts w:ascii="Segoe UI" w:hAnsi="Segoe UI" w:cs="Segoe UI"/>
        </w:rPr>
        <w:t>LangGraph</w:t>
      </w:r>
      <w:proofErr w:type="spellEnd"/>
      <w:r>
        <w:rPr>
          <w:rFonts w:ascii="Segoe UI" w:hAnsi="Segoe UI" w:cs="Segoe UI"/>
        </w:rPr>
        <w:t xml:space="preserve"> (</w:t>
      </w:r>
      <w:proofErr w:type="spellStart"/>
      <w:r>
        <w:rPr>
          <w:rFonts w:ascii="Segoe UI" w:hAnsi="Segoe UI" w:cs="Segoe UI"/>
        </w:rPr>
        <w:t>CureBuzz</w:t>
      </w:r>
      <w:proofErr w:type="spellEnd"/>
      <w:r>
        <w:rPr>
          <w:rFonts w:ascii="Segoe UI" w:hAnsi="Segoe UI" w:cs="Segoe UI"/>
        </w:rPr>
        <w:t>, code evaluator) to understand how agents are developed.</w:t>
      </w:r>
      <w:r w:rsidR="00ED1EE4" w:rsidRPr="00ED1EE4">
        <w:rPr>
          <w:rFonts w:ascii="Segoe UI" w:hAnsi="Segoe UI" w:cs="Segoe UI"/>
        </w:rPr>
        <w:t xml:space="preserve"> </w:t>
      </w:r>
    </w:p>
    <w:p w:rsidR="00ED1EE4" w:rsidRDefault="007107B9" w:rsidP="00770FB9">
      <w:pPr>
        <w:pStyle w:val="NormalWeb"/>
        <w:numPr>
          <w:ilvl w:val="0"/>
          <w:numId w:val="3"/>
        </w:numPr>
        <w:rPr>
          <w:rFonts w:ascii="Segoe UI" w:hAnsi="Segoe UI" w:cs="Segoe UI"/>
        </w:rPr>
      </w:pPr>
      <w:r>
        <w:rPr>
          <w:rFonts w:ascii="Segoe UI" w:hAnsi="Segoe UI" w:cs="Segoe UI"/>
        </w:rPr>
        <w:t>Identify a set of minimal, complete, necessary inputs that would suffice the automatic development of such simple agents.</w:t>
      </w:r>
    </w:p>
    <w:p w:rsidR="00F3601D" w:rsidRDefault="005C2ACA" w:rsidP="00770FB9">
      <w:pPr>
        <w:pStyle w:val="NormalWeb"/>
        <w:numPr>
          <w:ilvl w:val="0"/>
          <w:numId w:val="3"/>
        </w:numPr>
        <w:rPr>
          <w:rFonts w:ascii="Segoe UI" w:hAnsi="Segoe UI" w:cs="Segoe UI"/>
        </w:rPr>
      </w:pPr>
      <w:r>
        <w:rPr>
          <w:rFonts w:ascii="Segoe UI" w:hAnsi="Segoe UI" w:cs="Segoe UI"/>
        </w:rPr>
        <w:t xml:space="preserve">Develop a system capable of generating working agents in </w:t>
      </w:r>
      <w:proofErr w:type="spellStart"/>
      <w:r>
        <w:rPr>
          <w:rFonts w:ascii="Segoe UI" w:hAnsi="Segoe UI" w:cs="Segoe UI"/>
        </w:rPr>
        <w:t>LangGraph</w:t>
      </w:r>
      <w:proofErr w:type="spellEnd"/>
      <w:r>
        <w:rPr>
          <w:rFonts w:ascii="Segoe UI" w:hAnsi="Segoe UI" w:cs="Segoe UI"/>
        </w:rPr>
        <w:t xml:space="preserve"> provided your devised set of inputs. The system may itself be an agent (or MAS) in </w:t>
      </w:r>
      <w:proofErr w:type="spellStart"/>
      <w:r>
        <w:rPr>
          <w:rFonts w:ascii="Segoe UI" w:hAnsi="Segoe UI" w:cs="Segoe UI"/>
        </w:rPr>
        <w:t>LangGraph</w:t>
      </w:r>
      <w:proofErr w:type="spellEnd"/>
      <w:r>
        <w:rPr>
          <w:rFonts w:ascii="Segoe UI" w:hAnsi="Segoe UI" w:cs="Segoe UI"/>
        </w:rPr>
        <w:t>, but this is not a requirement.</w:t>
      </w:r>
    </w:p>
    <w:p w:rsidR="005C2ACA" w:rsidRPr="00BA5DCB" w:rsidRDefault="005C2ACA" w:rsidP="00770FB9">
      <w:pPr>
        <w:pStyle w:val="NormalWeb"/>
        <w:numPr>
          <w:ilvl w:val="0"/>
          <w:numId w:val="3"/>
        </w:numPr>
        <w:rPr>
          <w:rFonts w:ascii="Segoe UI" w:hAnsi="Segoe UI" w:cs="Segoe UI"/>
        </w:rPr>
      </w:pPr>
      <w:r>
        <w:rPr>
          <w:rFonts w:ascii="Segoe UI" w:hAnsi="Segoe UI" w:cs="Segoe UI"/>
        </w:rPr>
        <w:t>Evaluate and improve your system to involve minimal human input for the automatic development of simple agents.</w:t>
      </w:r>
    </w:p>
    <w:p w:rsidR="00F3601D" w:rsidRPr="00BA5DCB" w:rsidRDefault="00F3601D" w:rsidP="00F3601D">
      <w:pPr>
        <w:pStyle w:val="NormalWeb"/>
        <w:rPr>
          <w:rFonts w:ascii="Segoe UI" w:hAnsi="Segoe UI" w:cs="Segoe UI"/>
          <w:b/>
        </w:rPr>
      </w:pPr>
      <w:r w:rsidRPr="00BA5DCB">
        <w:rPr>
          <w:rFonts w:ascii="Segoe UI" w:hAnsi="Segoe UI" w:cs="Segoe UI"/>
          <w:b/>
        </w:rPr>
        <w:t xml:space="preserve">Deliverables: </w:t>
      </w:r>
    </w:p>
    <w:p w:rsidR="00FA7411" w:rsidRDefault="00FA7411" w:rsidP="00E1699A">
      <w:pPr>
        <w:numPr>
          <w:ilvl w:val="0"/>
          <w:numId w:val="4"/>
        </w:numPr>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A system capable of developing simple agents and MAS in </w:t>
      </w:r>
      <w:proofErr w:type="spellStart"/>
      <w:r>
        <w:rPr>
          <w:rFonts w:ascii="Segoe UI" w:eastAsia="Times New Roman" w:hAnsi="Segoe UI" w:cs="Segoe UI"/>
          <w:sz w:val="24"/>
          <w:szCs w:val="24"/>
        </w:rPr>
        <w:t>LangGraph</w:t>
      </w:r>
      <w:proofErr w:type="spellEnd"/>
      <w:r>
        <w:rPr>
          <w:rFonts w:ascii="Segoe UI" w:eastAsia="Times New Roman" w:hAnsi="Segoe UI" w:cs="Segoe UI"/>
          <w:sz w:val="24"/>
          <w:szCs w:val="24"/>
        </w:rPr>
        <w:t>, provided a set of requirements and other necessary user inputs.</w:t>
      </w:r>
    </w:p>
    <w:p w:rsidR="00F3601D" w:rsidRPr="005C2ACA" w:rsidRDefault="00ED1EE4" w:rsidP="00E1699A">
      <w:pPr>
        <w:numPr>
          <w:ilvl w:val="0"/>
          <w:numId w:val="4"/>
        </w:numPr>
        <w:spacing w:before="100" w:beforeAutospacing="1" w:after="100" w:afterAutospacing="1" w:line="240" w:lineRule="auto"/>
        <w:rPr>
          <w:rFonts w:ascii="Segoe UI" w:eastAsia="Times New Roman" w:hAnsi="Segoe UI" w:cs="Segoe UI"/>
          <w:sz w:val="24"/>
          <w:szCs w:val="24"/>
        </w:rPr>
      </w:pPr>
      <w:r w:rsidRPr="005C2ACA">
        <w:rPr>
          <w:rFonts w:ascii="Segoe UI" w:eastAsia="Times New Roman" w:hAnsi="Segoe UI" w:cs="Segoe UI"/>
          <w:sz w:val="24"/>
          <w:szCs w:val="24"/>
        </w:rPr>
        <w:t>Simple u</w:t>
      </w:r>
      <w:r w:rsidR="00F3601D" w:rsidRPr="005C2ACA">
        <w:rPr>
          <w:rFonts w:ascii="Segoe UI" w:eastAsia="Times New Roman" w:hAnsi="Segoe UI" w:cs="Segoe UI"/>
          <w:sz w:val="24"/>
          <w:szCs w:val="24"/>
        </w:rPr>
        <w:t>ser-friendly application</w:t>
      </w:r>
      <w:r w:rsidRPr="005C2ACA">
        <w:rPr>
          <w:rFonts w:ascii="Segoe UI" w:eastAsia="Times New Roman" w:hAnsi="Segoe UI" w:cs="Segoe UI"/>
          <w:sz w:val="24"/>
          <w:szCs w:val="24"/>
        </w:rPr>
        <w:t xml:space="preserve"> to demonstrate the working of your </w:t>
      </w:r>
      <w:r w:rsidR="003C5843">
        <w:rPr>
          <w:rFonts w:ascii="Segoe UI" w:eastAsia="Times New Roman" w:hAnsi="Segoe UI" w:cs="Segoe UI"/>
          <w:sz w:val="24"/>
          <w:szCs w:val="24"/>
        </w:rPr>
        <w:t>system</w:t>
      </w:r>
      <w:r w:rsidRPr="005C2ACA">
        <w:rPr>
          <w:rFonts w:ascii="Segoe UI" w:eastAsia="Times New Roman" w:hAnsi="Segoe UI" w:cs="Segoe UI"/>
          <w:sz w:val="24"/>
          <w:szCs w:val="24"/>
        </w:rPr>
        <w:t xml:space="preserve">, </w:t>
      </w:r>
      <w:r w:rsidR="003C5843">
        <w:rPr>
          <w:rFonts w:ascii="Segoe UI" w:eastAsia="Times New Roman" w:hAnsi="Segoe UI" w:cs="Segoe UI"/>
          <w:sz w:val="24"/>
          <w:szCs w:val="24"/>
        </w:rPr>
        <w:t>targeting any simple use case.</w:t>
      </w:r>
    </w:p>
    <w:p w:rsidR="003C5843" w:rsidRPr="003C5843" w:rsidRDefault="003C5843" w:rsidP="003C5843">
      <w:pPr>
        <w:numPr>
          <w:ilvl w:val="0"/>
          <w:numId w:val="4"/>
        </w:numPr>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Devise and r</w:t>
      </w:r>
      <w:r w:rsidRPr="00FD27FE">
        <w:rPr>
          <w:rFonts w:ascii="Segoe UI" w:eastAsia="Times New Roman" w:hAnsi="Segoe UI" w:cs="Segoe UI"/>
          <w:sz w:val="24"/>
          <w:szCs w:val="24"/>
        </w:rPr>
        <w:t>eport evaluation metrics</w:t>
      </w:r>
      <w:r>
        <w:rPr>
          <w:rFonts w:ascii="Segoe UI" w:eastAsia="Times New Roman" w:hAnsi="Segoe UI" w:cs="Segoe UI"/>
          <w:sz w:val="24"/>
          <w:szCs w:val="24"/>
        </w:rPr>
        <w:t xml:space="preserve"> and criteria</w:t>
      </w:r>
      <w:r w:rsidRPr="00FD27FE">
        <w:rPr>
          <w:rFonts w:ascii="Segoe UI" w:eastAsia="Times New Roman" w:hAnsi="Segoe UI" w:cs="Segoe UI"/>
          <w:sz w:val="24"/>
          <w:szCs w:val="24"/>
        </w:rPr>
        <w:t xml:space="preserve"> of </w:t>
      </w:r>
      <w:r>
        <w:rPr>
          <w:rFonts w:ascii="Segoe UI" w:eastAsia="Times New Roman" w:hAnsi="Segoe UI" w:cs="Segoe UI"/>
          <w:sz w:val="24"/>
          <w:szCs w:val="24"/>
        </w:rPr>
        <w:t xml:space="preserve">the </w:t>
      </w:r>
      <w:r w:rsidRPr="00FD27FE">
        <w:rPr>
          <w:rFonts w:ascii="Segoe UI" w:eastAsia="Times New Roman" w:hAnsi="Segoe UI" w:cs="Segoe UI"/>
          <w:sz w:val="24"/>
          <w:szCs w:val="24"/>
        </w:rPr>
        <w:t xml:space="preserve">above system. </w:t>
      </w:r>
    </w:p>
    <w:p w:rsidR="00F3601D" w:rsidRPr="00BA5DCB" w:rsidRDefault="00F3601D" w:rsidP="00770FB9">
      <w:pPr>
        <w:numPr>
          <w:ilvl w:val="0"/>
          <w:numId w:val="4"/>
        </w:numPr>
        <w:spacing w:before="100" w:beforeAutospacing="1" w:after="100" w:afterAutospacing="1" w:line="240" w:lineRule="auto"/>
        <w:rPr>
          <w:rFonts w:ascii="Segoe UI" w:eastAsia="Times New Roman" w:hAnsi="Segoe UI" w:cs="Segoe UI"/>
          <w:sz w:val="24"/>
          <w:szCs w:val="24"/>
        </w:rPr>
      </w:pPr>
      <w:r w:rsidRPr="00BA5DCB">
        <w:rPr>
          <w:rFonts w:ascii="Segoe UI" w:eastAsia="Times New Roman" w:hAnsi="Segoe UI" w:cs="Segoe UI"/>
          <w:sz w:val="24"/>
          <w:szCs w:val="24"/>
        </w:rPr>
        <w:lastRenderedPageBreak/>
        <w:t xml:space="preserve">A </w:t>
      </w:r>
      <w:r w:rsidRPr="00BA5DCB">
        <w:rPr>
          <w:rStyle w:val="ui-provider"/>
          <w:rFonts w:ascii="Segoe UI" w:hAnsi="Segoe UI" w:cs="Segoe UI"/>
          <w:sz w:val="24"/>
          <w:szCs w:val="24"/>
        </w:rPr>
        <w:t>project report summarizing the entire project, including the background,</w:t>
      </w:r>
      <w:r w:rsidR="00ED1EE4">
        <w:rPr>
          <w:rStyle w:val="ui-provider"/>
          <w:rFonts w:ascii="Segoe UI" w:hAnsi="Segoe UI" w:cs="Segoe UI"/>
          <w:sz w:val="24"/>
          <w:szCs w:val="24"/>
        </w:rPr>
        <w:t xml:space="preserve"> prior art,</w:t>
      </w:r>
      <w:r w:rsidRPr="00BA5DCB">
        <w:rPr>
          <w:rStyle w:val="ui-provider"/>
          <w:rFonts w:ascii="Segoe UI" w:hAnsi="Segoe UI" w:cs="Segoe UI"/>
          <w:sz w:val="24"/>
          <w:szCs w:val="24"/>
        </w:rPr>
        <w:t xml:space="preserve"> problem statement, methodology, results, and conclusions. </w:t>
      </w:r>
      <w:r w:rsidRPr="00BA5DCB">
        <w:rPr>
          <w:rFonts w:ascii="Segoe UI" w:eastAsia="Times New Roman" w:hAnsi="Segoe UI" w:cs="Segoe UI"/>
          <w:sz w:val="24"/>
          <w:szCs w:val="24"/>
        </w:rPr>
        <w:t>This documentation should be clear and organized for future reference and replication.</w:t>
      </w:r>
    </w:p>
    <w:p w:rsidR="00F3601D" w:rsidRPr="00BA5DCB" w:rsidRDefault="00F3601D" w:rsidP="00770FB9">
      <w:pPr>
        <w:numPr>
          <w:ilvl w:val="0"/>
          <w:numId w:val="4"/>
        </w:numPr>
        <w:spacing w:before="100" w:beforeAutospacing="1" w:after="100" w:afterAutospacing="1" w:line="240" w:lineRule="auto"/>
        <w:rPr>
          <w:rFonts w:ascii="Segoe UI" w:eastAsia="Times New Roman" w:hAnsi="Segoe UI" w:cs="Segoe UI"/>
          <w:sz w:val="24"/>
          <w:szCs w:val="24"/>
        </w:rPr>
      </w:pPr>
      <w:r w:rsidRPr="00BA5DCB">
        <w:rPr>
          <w:rFonts w:ascii="Segoe UI" w:eastAsia="Times New Roman" w:hAnsi="Segoe UI" w:cs="Segoe UI"/>
          <w:sz w:val="24"/>
          <w:szCs w:val="24"/>
        </w:rPr>
        <w:t xml:space="preserve">A presentation summarizing the key findings, methodologies, and outcomes of the project. </w:t>
      </w:r>
    </w:p>
    <w:p w:rsidR="00D669B3" w:rsidRPr="003C5843" w:rsidRDefault="00F3601D" w:rsidP="00770FB9">
      <w:pPr>
        <w:numPr>
          <w:ilvl w:val="0"/>
          <w:numId w:val="4"/>
        </w:numPr>
        <w:spacing w:before="100" w:beforeAutospacing="1" w:after="100" w:afterAutospacing="1" w:line="240" w:lineRule="auto"/>
        <w:rPr>
          <w:rFonts w:ascii="Segoe UI" w:hAnsi="Segoe UI" w:cs="Segoe UI"/>
          <w:sz w:val="24"/>
          <w:szCs w:val="24"/>
        </w:rPr>
      </w:pPr>
      <w:r w:rsidRPr="00BA5DCB">
        <w:rPr>
          <w:rFonts w:ascii="Segoe UI" w:eastAsia="Times New Roman" w:hAnsi="Segoe UI" w:cs="Segoe UI"/>
          <w:sz w:val="24"/>
          <w:szCs w:val="24"/>
        </w:rPr>
        <w:t>Properly documented source code.</w:t>
      </w:r>
    </w:p>
    <w:p w:rsidR="003C5843" w:rsidRDefault="003C5843" w:rsidP="003C5843">
      <w:pPr>
        <w:spacing w:before="100" w:beforeAutospacing="1" w:after="100" w:afterAutospacing="1" w:line="240" w:lineRule="auto"/>
        <w:rPr>
          <w:rFonts w:ascii="Segoe UI" w:hAnsi="Segoe UI" w:cs="Segoe UI"/>
          <w:b/>
          <w:sz w:val="24"/>
          <w:szCs w:val="24"/>
        </w:rPr>
      </w:pPr>
      <w:r>
        <w:rPr>
          <w:rFonts w:ascii="Segoe UI" w:hAnsi="Segoe UI" w:cs="Segoe UI"/>
          <w:b/>
          <w:sz w:val="24"/>
          <w:szCs w:val="24"/>
        </w:rPr>
        <w:t>References:</w:t>
      </w:r>
    </w:p>
    <w:p w:rsidR="00D60D1B" w:rsidRDefault="00C5246A" w:rsidP="003C5843">
      <w:pPr>
        <w:pStyle w:val="ListParagraph"/>
        <w:numPr>
          <w:ilvl w:val="0"/>
          <w:numId w:val="23"/>
        </w:numPr>
        <w:spacing w:before="100" w:beforeAutospacing="1" w:after="100" w:afterAutospacing="1" w:line="240" w:lineRule="auto"/>
        <w:rPr>
          <w:rFonts w:ascii="Segoe UI" w:hAnsi="Segoe UI" w:cs="Segoe UI"/>
          <w:sz w:val="24"/>
          <w:szCs w:val="24"/>
        </w:rPr>
      </w:pPr>
      <w:hyperlink r:id="rId19" w:history="1">
        <w:r w:rsidR="00D60D1B" w:rsidRPr="00D60D1B">
          <w:rPr>
            <w:rStyle w:val="Hyperlink"/>
            <w:rFonts w:ascii="Segoe UI" w:hAnsi="Segoe UI" w:cs="Segoe UI"/>
            <w:sz w:val="24"/>
            <w:szCs w:val="24"/>
          </w:rPr>
          <w:t>https://superagi.com/multi-agent-system/</w:t>
        </w:r>
      </w:hyperlink>
    </w:p>
    <w:p w:rsidR="003C5843" w:rsidRDefault="00C5246A" w:rsidP="003C5843">
      <w:pPr>
        <w:pStyle w:val="ListParagraph"/>
        <w:numPr>
          <w:ilvl w:val="0"/>
          <w:numId w:val="23"/>
        </w:numPr>
        <w:spacing w:before="100" w:beforeAutospacing="1" w:after="100" w:afterAutospacing="1" w:line="240" w:lineRule="auto"/>
        <w:rPr>
          <w:rFonts w:ascii="Segoe UI" w:hAnsi="Segoe UI" w:cs="Segoe UI"/>
          <w:sz w:val="24"/>
          <w:szCs w:val="24"/>
        </w:rPr>
      </w:pPr>
      <w:hyperlink r:id="rId20" w:history="1">
        <w:r w:rsidR="00D60D1B" w:rsidRPr="00CA299C">
          <w:rPr>
            <w:rStyle w:val="Hyperlink"/>
            <w:rFonts w:ascii="Segoe UI" w:hAnsi="Segoe UI" w:cs="Segoe UI"/>
            <w:sz w:val="24"/>
            <w:szCs w:val="24"/>
          </w:rPr>
          <w:t>https://www.deeplearning.ai/short-courses/ai-agents-in-langgraph/</w:t>
        </w:r>
      </w:hyperlink>
    </w:p>
    <w:p w:rsidR="00D60D1B" w:rsidRDefault="00C5246A" w:rsidP="003C5843">
      <w:pPr>
        <w:pStyle w:val="ListParagraph"/>
        <w:numPr>
          <w:ilvl w:val="0"/>
          <w:numId w:val="23"/>
        </w:numPr>
        <w:spacing w:before="100" w:beforeAutospacing="1" w:after="100" w:afterAutospacing="1" w:line="240" w:lineRule="auto"/>
        <w:rPr>
          <w:rFonts w:ascii="Segoe UI" w:hAnsi="Segoe UI" w:cs="Segoe UI"/>
          <w:sz w:val="24"/>
          <w:szCs w:val="24"/>
        </w:rPr>
      </w:pPr>
      <w:hyperlink r:id="rId21" w:history="1">
        <w:r w:rsidR="00D60D1B" w:rsidRPr="00D60D1B">
          <w:rPr>
            <w:rStyle w:val="Hyperlink"/>
            <w:rFonts w:ascii="Segoe UI" w:hAnsi="Segoe UI" w:cs="Segoe UI"/>
            <w:sz w:val="24"/>
            <w:szCs w:val="24"/>
          </w:rPr>
          <w:t>https://blog.langchain.dev/langgraph-multi-agent-workflows/</w:t>
        </w:r>
      </w:hyperlink>
    </w:p>
    <w:p w:rsidR="00D60D1B" w:rsidRDefault="00C5246A" w:rsidP="003C5843">
      <w:pPr>
        <w:pStyle w:val="ListParagraph"/>
        <w:numPr>
          <w:ilvl w:val="0"/>
          <w:numId w:val="23"/>
        </w:numPr>
        <w:spacing w:before="100" w:beforeAutospacing="1" w:after="100" w:afterAutospacing="1" w:line="240" w:lineRule="auto"/>
        <w:rPr>
          <w:rFonts w:ascii="Segoe UI" w:hAnsi="Segoe UI" w:cs="Segoe UI"/>
          <w:sz w:val="24"/>
          <w:szCs w:val="24"/>
        </w:rPr>
      </w:pPr>
      <w:hyperlink r:id="rId22" w:history="1">
        <w:r w:rsidR="00D60D1B" w:rsidRPr="00D60D1B">
          <w:rPr>
            <w:rStyle w:val="Hyperlink"/>
            <w:rFonts w:ascii="Segoe UI" w:hAnsi="Segoe UI" w:cs="Segoe UI"/>
            <w:sz w:val="24"/>
            <w:szCs w:val="24"/>
          </w:rPr>
          <w:t>https://langchain-ai.github.io/langgraph/concepts/multi_agent/</w:t>
        </w:r>
      </w:hyperlink>
    </w:p>
    <w:p w:rsidR="00D60D1B" w:rsidRDefault="00C5246A" w:rsidP="003C5843">
      <w:pPr>
        <w:pStyle w:val="ListParagraph"/>
        <w:numPr>
          <w:ilvl w:val="0"/>
          <w:numId w:val="23"/>
        </w:numPr>
        <w:spacing w:before="100" w:beforeAutospacing="1" w:after="100" w:afterAutospacing="1" w:line="240" w:lineRule="auto"/>
        <w:rPr>
          <w:rFonts w:ascii="Segoe UI" w:hAnsi="Segoe UI" w:cs="Segoe UI"/>
          <w:sz w:val="24"/>
          <w:szCs w:val="24"/>
        </w:rPr>
      </w:pPr>
      <w:hyperlink r:id="rId23" w:history="1">
        <w:r w:rsidR="00D60D1B" w:rsidRPr="00D60D1B">
          <w:rPr>
            <w:rStyle w:val="Hyperlink"/>
            <w:rFonts w:ascii="Segoe UI" w:hAnsi="Segoe UI" w:cs="Segoe UI"/>
            <w:sz w:val="24"/>
            <w:szCs w:val="24"/>
          </w:rPr>
          <w:t>https://walkingtree.tech/empowering-virtual-sales-agents-with-ai-driven-automation-using-langgraph/</w:t>
        </w:r>
      </w:hyperlink>
    </w:p>
    <w:p w:rsidR="00D60D1B" w:rsidRDefault="00C5246A" w:rsidP="003C5843">
      <w:pPr>
        <w:pStyle w:val="ListParagraph"/>
        <w:numPr>
          <w:ilvl w:val="0"/>
          <w:numId w:val="23"/>
        </w:numPr>
        <w:spacing w:before="100" w:beforeAutospacing="1" w:after="100" w:afterAutospacing="1" w:line="240" w:lineRule="auto"/>
        <w:rPr>
          <w:rFonts w:ascii="Segoe UI" w:hAnsi="Segoe UI" w:cs="Segoe UI"/>
          <w:sz w:val="24"/>
          <w:szCs w:val="24"/>
        </w:rPr>
      </w:pPr>
      <w:hyperlink r:id="rId24" w:history="1">
        <w:r w:rsidR="00D60D1B" w:rsidRPr="00D60D1B">
          <w:rPr>
            <w:rStyle w:val="Hyperlink"/>
            <w:rFonts w:ascii="Segoe UI" w:hAnsi="Segoe UI" w:cs="Segoe UI"/>
            <w:sz w:val="24"/>
            <w:szCs w:val="24"/>
          </w:rPr>
          <w:t>https://blog.langchain.dev/code-execution-with-langgraph/</w:t>
        </w:r>
      </w:hyperlink>
    </w:p>
    <w:p w:rsidR="00D60D1B" w:rsidRDefault="00C5246A" w:rsidP="003C5843">
      <w:pPr>
        <w:pStyle w:val="ListParagraph"/>
        <w:numPr>
          <w:ilvl w:val="0"/>
          <w:numId w:val="23"/>
        </w:numPr>
        <w:spacing w:before="100" w:beforeAutospacing="1" w:after="100" w:afterAutospacing="1" w:line="240" w:lineRule="auto"/>
        <w:rPr>
          <w:rFonts w:ascii="Segoe UI" w:hAnsi="Segoe UI" w:cs="Segoe UI"/>
          <w:sz w:val="24"/>
          <w:szCs w:val="24"/>
        </w:rPr>
      </w:pPr>
      <w:hyperlink r:id="rId25" w:history="1">
        <w:r w:rsidR="00D60D1B" w:rsidRPr="00D60D1B">
          <w:rPr>
            <w:rStyle w:val="Hyperlink"/>
            <w:rFonts w:ascii="Segoe UI" w:hAnsi="Segoe UI" w:cs="Segoe UI"/>
            <w:sz w:val="24"/>
            <w:szCs w:val="24"/>
          </w:rPr>
          <w:t>https://langchain-ai.github.io/langgraph/tutorials/code_assistant/langgraph_code_assistant/</w:t>
        </w:r>
      </w:hyperlink>
    </w:p>
    <w:p w:rsidR="005C2ACA" w:rsidRPr="00D60D1B" w:rsidRDefault="00C5246A" w:rsidP="00452F78">
      <w:pPr>
        <w:pStyle w:val="ListParagraph"/>
        <w:numPr>
          <w:ilvl w:val="0"/>
          <w:numId w:val="23"/>
        </w:numPr>
        <w:spacing w:before="100" w:beforeAutospacing="1" w:after="100" w:afterAutospacing="1" w:line="240" w:lineRule="auto"/>
        <w:rPr>
          <w:b/>
        </w:rPr>
      </w:pPr>
      <w:hyperlink r:id="rId26" w:history="1">
        <w:r w:rsidR="00D60D1B" w:rsidRPr="00D60D1B">
          <w:rPr>
            <w:rStyle w:val="Hyperlink"/>
            <w:rFonts w:ascii="Segoe UI" w:hAnsi="Segoe UI" w:cs="Segoe UI"/>
            <w:sz w:val="24"/>
            <w:szCs w:val="24"/>
          </w:rPr>
          <w:t>https://wandb.ai/tensorgirl/PythonCodeGenerator/reports/Building-a-Coding-Assistant-using-LangChain-and-CodeLlama-with-QLoRA---Vmlldzo2NTg0NTE0</w:t>
        </w:r>
      </w:hyperlink>
    </w:p>
    <w:p w:rsidR="005C2ACA" w:rsidRDefault="005C2ACA" w:rsidP="005C2ACA">
      <w:pPr>
        <w:spacing w:before="100" w:beforeAutospacing="1" w:after="100" w:afterAutospacing="1" w:line="240" w:lineRule="auto"/>
        <w:rPr>
          <w:b/>
        </w:rPr>
      </w:pPr>
    </w:p>
    <w:p w:rsidR="005C2ACA" w:rsidRDefault="005C2ACA" w:rsidP="005C2ACA">
      <w:pPr>
        <w:spacing w:before="100" w:beforeAutospacing="1" w:after="100" w:afterAutospacing="1" w:line="240" w:lineRule="auto"/>
        <w:rPr>
          <w:b/>
        </w:rPr>
      </w:pPr>
    </w:p>
    <w:p w:rsidR="005C2ACA" w:rsidRDefault="005C2ACA" w:rsidP="005C2ACA">
      <w:pPr>
        <w:spacing w:before="100" w:beforeAutospacing="1" w:after="100" w:afterAutospacing="1" w:line="240" w:lineRule="auto"/>
        <w:rPr>
          <w:b/>
        </w:rPr>
      </w:pPr>
    </w:p>
    <w:p w:rsidR="005C2ACA" w:rsidRDefault="005C2ACA" w:rsidP="005C2ACA">
      <w:pPr>
        <w:spacing w:before="100" w:beforeAutospacing="1" w:after="100" w:afterAutospacing="1" w:line="240" w:lineRule="auto"/>
        <w:rPr>
          <w:b/>
        </w:rPr>
      </w:pPr>
    </w:p>
    <w:p w:rsidR="005C2ACA" w:rsidRDefault="005C2ACA" w:rsidP="005C2ACA">
      <w:pPr>
        <w:spacing w:before="100" w:beforeAutospacing="1" w:after="100" w:afterAutospacing="1" w:line="240" w:lineRule="auto"/>
        <w:rPr>
          <w:b/>
        </w:rPr>
      </w:pPr>
    </w:p>
    <w:p w:rsidR="005C2ACA" w:rsidRDefault="005C2ACA" w:rsidP="005C2ACA">
      <w:pPr>
        <w:spacing w:before="100" w:beforeAutospacing="1" w:after="100" w:afterAutospacing="1" w:line="240" w:lineRule="auto"/>
        <w:rPr>
          <w:b/>
        </w:rPr>
      </w:pPr>
    </w:p>
    <w:p w:rsidR="005C2ACA" w:rsidRDefault="005C2ACA" w:rsidP="005C2ACA">
      <w:pPr>
        <w:spacing w:before="100" w:beforeAutospacing="1" w:after="100" w:afterAutospacing="1" w:line="240" w:lineRule="auto"/>
        <w:rPr>
          <w:b/>
        </w:rPr>
      </w:pPr>
    </w:p>
    <w:p w:rsidR="005C2ACA" w:rsidRDefault="005C2ACA" w:rsidP="005C2ACA">
      <w:pPr>
        <w:spacing w:before="100" w:beforeAutospacing="1" w:after="100" w:afterAutospacing="1" w:line="240" w:lineRule="auto"/>
        <w:rPr>
          <w:b/>
        </w:rPr>
      </w:pPr>
    </w:p>
    <w:p w:rsidR="005C2ACA" w:rsidRDefault="005C2ACA" w:rsidP="005C2ACA">
      <w:pPr>
        <w:spacing w:before="100" w:beforeAutospacing="1" w:after="100" w:afterAutospacing="1" w:line="240" w:lineRule="auto"/>
        <w:rPr>
          <w:b/>
        </w:rPr>
      </w:pPr>
    </w:p>
    <w:p w:rsidR="005C2ACA" w:rsidRDefault="005C2ACA" w:rsidP="005C2ACA">
      <w:pPr>
        <w:spacing w:before="100" w:beforeAutospacing="1" w:after="100" w:afterAutospacing="1" w:line="240" w:lineRule="auto"/>
        <w:rPr>
          <w:b/>
        </w:rPr>
      </w:pPr>
    </w:p>
    <w:p w:rsidR="005C2ACA" w:rsidRPr="005C2ACA" w:rsidRDefault="005C2ACA" w:rsidP="005C2ACA">
      <w:pPr>
        <w:spacing w:before="100" w:beforeAutospacing="1" w:after="100" w:afterAutospacing="1" w:line="240" w:lineRule="auto"/>
        <w:rPr>
          <w:b/>
        </w:rPr>
      </w:pPr>
    </w:p>
    <w:p w:rsidR="00CB0E86" w:rsidRPr="0042279B" w:rsidRDefault="008515DF" w:rsidP="00C5246A">
      <w:pPr>
        <w:pStyle w:val="Heading1"/>
      </w:pPr>
      <w:r>
        <w:lastRenderedPageBreak/>
        <w:t xml:space="preserve">Project </w:t>
      </w:r>
      <w:r w:rsidR="00022F3A">
        <w:t>3</w:t>
      </w:r>
      <w:r w:rsidR="00CB0E86" w:rsidRPr="0042279B">
        <w:t xml:space="preserve">: </w:t>
      </w:r>
      <w:r w:rsidR="009456B1">
        <w:t>XML classification</w:t>
      </w:r>
    </w:p>
    <w:p w:rsidR="00CB0E86" w:rsidRPr="0080534E" w:rsidRDefault="00CB0E86" w:rsidP="00CB0E86">
      <w:pPr>
        <w:rPr>
          <w:sz w:val="24"/>
        </w:rPr>
      </w:pPr>
      <w:r w:rsidRPr="0080534E">
        <w:rPr>
          <w:sz w:val="24"/>
        </w:rPr>
        <w:t xml:space="preserve">Assigned to: </w:t>
      </w:r>
    </w:p>
    <w:p w:rsidR="00CB0E86" w:rsidRPr="00BE3426" w:rsidRDefault="00CB0E86" w:rsidP="00CB0E86">
      <w:pPr>
        <w:rPr>
          <w:rFonts w:ascii="Segoe UI" w:hAnsi="Segoe UI" w:cs="Segoe UI"/>
          <w:b/>
          <w:sz w:val="24"/>
          <w:szCs w:val="24"/>
        </w:rPr>
      </w:pPr>
      <w:r w:rsidRPr="00BE3426">
        <w:rPr>
          <w:rFonts w:ascii="Segoe UI" w:hAnsi="Segoe UI" w:cs="Segoe UI"/>
          <w:b/>
          <w:sz w:val="24"/>
          <w:szCs w:val="24"/>
        </w:rPr>
        <w:t>Background:</w:t>
      </w:r>
    </w:p>
    <w:p w:rsidR="00ED35AF" w:rsidRDefault="00505B2D" w:rsidP="00ED35AF">
      <w:pPr>
        <w:shd w:val="clear" w:color="auto" w:fill="FFFFFF"/>
        <w:spacing w:after="0" w:line="240" w:lineRule="auto"/>
        <w:rPr>
          <w:rFonts w:ascii="Segoe UI" w:eastAsia="Times New Roman" w:hAnsi="Segoe UI" w:cs="Segoe UI"/>
          <w:color w:val="000000"/>
          <w:sz w:val="24"/>
          <w:szCs w:val="24"/>
          <w:bdr w:val="none" w:sz="0" w:space="0" w:color="auto" w:frame="1"/>
        </w:rPr>
      </w:pPr>
      <w:r w:rsidRPr="00505B2D">
        <w:rPr>
          <w:rFonts w:ascii="Segoe UI" w:eastAsia="Times New Roman" w:hAnsi="Segoe UI" w:cs="Segoe UI"/>
          <w:color w:val="000000"/>
          <w:sz w:val="24"/>
          <w:szCs w:val="24"/>
          <w:bdr w:val="none" w:sz="0" w:space="0" w:color="auto" w:frame="1"/>
        </w:rPr>
        <w:t>In US, whenever a patient visits a provider (synonymous to doctor), the patient describes a “Chief Complaint” – the primary reason for visit to the provider. The provider then writes a SOAP note for that visit/encounter. Once the subjective (S) and objective (O) are documented, we want an AI model to suggest likely ICD10 codes to assist doctor in assessment, planning and billing. Your development strategy should utilize appropriate language models to generate text embeddings, which are then fed to any XML classification technique.</w:t>
      </w:r>
    </w:p>
    <w:p w:rsidR="00505B2D" w:rsidRDefault="00505B2D" w:rsidP="00ED35AF">
      <w:pPr>
        <w:shd w:val="clear" w:color="auto" w:fill="FFFFFF"/>
        <w:spacing w:after="0" w:line="240" w:lineRule="auto"/>
        <w:rPr>
          <w:rFonts w:ascii="Segoe UI" w:eastAsia="Times New Roman" w:hAnsi="Segoe UI" w:cs="Segoe UI"/>
          <w:color w:val="000000"/>
          <w:sz w:val="24"/>
          <w:szCs w:val="24"/>
          <w:bdr w:val="none" w:sz="0" w:space="0" w:color="auto" w:frame="1"/>
        </w:rPr>
      </w:pPr>
    </w:p>
    <w:p w:rsidR="00505B2D" w:rsidRDefault="00505B2D" w:rsidP="00ED35AF">
      <w:pPr>
        <w:shd w:val="clear" w:color="auto" w:fill="FFFFFF"/>
        <w:spacing w:after="0" w:line="240" w:lineRule="auto"/>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Instead of creating predictive models that predict one disease or so, we want to create a general solution for all types of complaints and visits. This requires the use of the presenting complaint - description of symptoms and relevant medical history, which is only available in clinical notes i.e. free text. Thus, the solution must incorporate some language model to create features from a text paragraph, which can the be fed into an XML classification model.</w:t>
      </w:r>
    </w:p>
    <w:p w:rsidR="00505B2D" w:rsidRPr="00F40EA5" w:rsidRDefault="00505B2D" w:rsidP="00ED35AF">
      <w:pPr>
        <w:shd w:val="clear" w:color="auto" w:fill="FFFFFF"/>
        <w:spacing w:after="0" w:line="240" w:lineRule="auto"/>
        <w:rPr>
          <w:rFonts w:ascii="Segoe UI" w:eastAsia="Times New Roman" w:hAnsi="Segoe UI" w:cs="Segoe UI"/>
          <w:color w:val="000000"/>
          <w:sz w:val="24"/>
          <w:szCs w:val="24"/>
        </w:rPr>
      </w:pPr>
    </w:p>
    <w:p w:rsidR="002E0FB0" w:rsidRPr="002E0FB0" w:rsidRDefault="002E0FB0" w:rsidP="002E0FB0">
      <w:pPr>
        <w:shd w:val="clear" w:color="auto" w:fill="FFFFFF"/>
        <w:spacing w:after="0" w:line="240" w:lineRule="auto"/>
        <w:rPr>
          <w:rFonts w:ascii="Segoe UI" w:eastAsia="Times New Roman" w:hAnsi="Segoe UI" w:cs="Segoe UI"/>
          <w:color w:val="000000"/>
        </w:rPr>
      </w:pPr>
      <w:r w:rsidRPr="00BE3426">
        <w:rPr>
          <w:rFonts w:ascii="Segoe UI" w:eastAsia="Times New Roman" w:hAnsi="Segoe UI" w:cs="Segoe UI"/>
          <w:b/>
          <w:bCs/>
          <w:color w:val="000000"/>
          <w:sz w:val="24"/>
          <w:szCs w:val="24"/>
          <w:bdr w:val="none" w:sz="0" w:space="0" w:color="auto" w:frame="1"/>
        </w:rPr>
        <w:t>Problem Statement: </w:t>
      </w:r>
    </w:p>
    <w:p w:rsidR="00505B2D" w:rsidRDefault="00505B2D" w:rsidP="002E0FB0">
      <w:pPr>
        <w:shd w:val="clear" w:color="auto" w:fill="FFFFFF"/>
        <w:spacing w:after="0" w:line="240" w:lineRule="auto"/>
        <w:rPr>
          <w:rFonts w:ascii="Segoe UI" w:eastAsia="Times New Roman" w:hAnsi="Segoe UI" w:cs="Segoe UI"/>
          <w:color w:val="000000"/>
          <w:sz w:val="24"/>
          <w:szCs w:val="24"/>
          <w:bdr w:val="none" w:sz="0" w:space="0" w:color="auto" w:frame="1"/>
        </w:rPr>
      </w:pPr>
      <w:r w:rsidRPr="00505B2D">
        <w:rPr>
          <w:rFonts w:ascii="Segoe UI" w:eastAsia="Times New Roman" w:hAnsi="Segoe UI" w:cs="Segoe UI"/>
          <w:color w:val="000000"/>
          <w:sz w:val="24"/>
          <w:szCs w:val="24"/>
          <w:bdr w:val="none" w:sz="0" w:space="0" w:color="auto" w:frame="1"/>
        </w:rPr>
        <w:t>Develop an XML classification model that uses small language models (e.g. clinical BERT) to understand a provided HPI and complaint to assign relevant ICD10 codes (from all possible ICD10 codes)</w:t>
      </w:r>
    </w:p>
    <w:p w:rsidR="00624A97" w:rsidRPr="00624A97" w:rsidRDefault="00624A97" w:rsidP="002E0FB0">
      <w:pPr>
        <w:shd w:val="clear" w:color="auto" w:fill="FFFFFF"/>
        <w:spacing w:after="0" w:line="240" w:lineRule="auto"/>
        <w:rPr>
          <w:rFonts w:ascii="Segoe UI" w:eastAsia="Times New Roman" w:hAnsi="Segoe UI" w:cs="Segoe UI"/>
          <w:bCs/>
          <w:color w:val="000000"/>
          <w:sz w:val="24"/>
          <w:szCs w:val="24"/>
          <w:bdr w:val="none" w:sz="0" w:space="0" w:color="auto" w:frame="1"/>
        </w:rPr>
      </w:pPr>
    </w:p>
    <w:p w:rsidR="002E0FB0" w:rsidRPr="002E0FB0" w:rsidRDefault="002E0FB0" w:rsidP="002E0FB0">
      <w:pPr>
        <w:shd w:val="clear" w:color="auto" w:fill="FFFFFF"/>
        <w:spacing w:after="0" w:line="240" w:lineRule="auto"/>
        <w:rPr>
          <w:rFonts w:ascii="Segoe UI" w:eastAsia="Times New Roman" w:hAnsi="Segoe UI" w:cs="Segoe UI"/>
          <w:color w:val="000000"/>
        </w:rPr>
      </w:pPr>
      <w:r w:rsidRPr="00BE3426">
        <w:rPr>
          <w:rFonts w:ascii="Segoe UI" w:eastAsia="Times New Roman" w:hAnsi="Segoe UI" w:cs="Segoe UI"/>
          <w:b/>
          <w:bCs/>
          <w:color w:val="000000"/>
          <w:sz w:val="24"/>
          <w:szCs w:val="24"/>
          <w:bdr w:val="none" w:sz="0" w:space="0" w:color="auto" w:frame="1"/>
        </w:rPr>
        <w:t>Tasks: </w:t>
      </w:r>
    </w:p>
    <w:p w:rsidR="002E0FB0" w:rsidRPr="002E0FB0" w:rsidRDefault="00104D4D" w:rsidP="00770FB9">
      <w:pPr>
        <w:numPr>
          <w:ilvl w:val="0"/>
          <w:numId w:val="8"/>
        </w:numPr>
        <w:shd w:val="clear" w:color="auto" w:fill="FFFFFF"/>
        <w:spacing w:beforeAutospacing="1" w:after="0" w:afterAutospacing="1" w:line="240" w:lineRule="auto"/>
        <w:rPr>
          <w:rFonts w:ascii="Segoe UI" w:eastAsia="Times New Roman" w:hAnsi="Segoe UI" w:cs="Segoe UI"/>
          <w:color w:val="000000"/>
          <w:sz w:val="24"/>
          <w:szCs w:val="24"/>
        </w:rPr>
      </w:pPr>
      <w:r w:rsidRPr="00104D4D">
        <w:rPr>
          <w:rFonts w:ascii="Segoe UI" w:eastAsia="Times New Roman" w:hAnsi="Segoe UI" w:cs="Segoe UI"/>
          <w:color w:val="000000"/>
          <w:sz w:val="24"/>
          <w:szCs w:val="24"/>
          <w:bdr w:val="none" w:sz="0" w:space="0" w:color="auto" w:frame="1"/>
        </w:rPr>
        <w:t xml:space="preserve">Research </w:t>
      </w:r>
      <w:r w:rsidR="00E970B2">
        <w:rPr>
          <w:rFonts w:ascii="Segoe UI" w:eastAsia="Times New Roman" w:hAnsi="Segoe UI" w:cs="Segoe UI"/>
          <w:color w:val="000000"/>
          <w:sz w:val="24"/>
          <w:szCs w:val="24"/>
          <w:bdr w:val="none" w:sz="0" w:space="0" w:color="auto" w:frame="1"/>
        </w:rPr>
        <w:t>foundational models for clinical text and extreme multi-label classification tools and methods.</w:t>
      </w:r>
      <w:r w:rsidR="002E0FB0" w:rsidRPr="00BE3426">
        <w:rPr>
          <w:rFonts w:ascii="Segoe UI" w:eastAsia="Times New Roman" w:hAnsi="Segoe UI" w:cs="Segoe UI"/>
          <w:color w:val="000000"/>
          <w:sz w:val="24"/>
          <w:szCs w:val="24"/>
          <w:bdr w:val="none" w:sz="0" w:space="0" w:color="auto" w:frame="1"/>
        </w:rPr>
        <w:t> </w:t>
      </w:r>
    </w:p>
    <w:p w:rsidR="00104D4D" w:rsidRPr="00104D4D" w:rsidRDefault="00104D4D" w:rsidP="00770FB9">
      <w:pPr>
        <w:numPr>
          <w:ilvl w:val="0"/>
          <w:numId w:val="8"/>
        </w:numPr>
        <w:shd w:val="clear" w:color="auto" w:fill="FFFFFF"/>
        <w:spacing w:beforeAutospacing="1" w:after="0" w:afterAutospacing="1" w:line="240" w:lineRule="auto"/>
        <w:rPr>
          <w:rFonts w:ascii="Segoe UI" w:eastAsia="Times New Roman" w:hAnsi="Segoe UI" w:cs="Segoe UI"/>
          <w:color w:val="000000"/>
          <w:sz w:val="24"/>
          <w:szCs w:val="24"/>
        </w:rPr>
      </w:pPr>
      <w:r w:rsidRPr="00104D4D">
        <w:rPr>
          <w:rFonts w:ascii="Segoe UI" w:eastAsia="Times New Roman" w:hAnsi="Segoe UI" w:cs="Segoe UI"/>
          <w:color w:val="000000"/>
          <w:sz w:val="24"/>
          <w:szCs w:val="24"/>
          <w:bdr w:val="none" w:sz="0" w:space="0" w:color="auto" w:frame="1"/>
        </w:rPr>
        <w:t xml:space="preserve">Analyze </w:t>
      </w:r>
      <w:r w:rsidR="00426253">
        <w:rPr>
          <w:rFonts w:ascii="Segoe UI" w:eastAsia="Times New Roman" w:hAnsi="Segoe UI" w:cs="Segoe UI"/>
          <w:color w:val="000000"/>
          <w:sz w:val="24"/>
          <w:szCs w:val="24"/>
          <w:bdr w:val="none" w:sz="0" w:space="0" w:color="auto" w:frame="1"/>
        </w:rPr>
        <w:t>and understand the notes and diagnoses data - structure, and how to extract relevant portions</w:t>
      </w:r>
    </w:p>
    <w:p w:rsidR="00104D4D" w:rsidRPr="00104D4D" w:rsidRDefault="00527B28" w:rsidP="00770FB9">
      <w:pPr>
        <w:numPr>
          <w:ilvl w:val="0"/>
          <w:numId w:val="8"/>
        </w:numPr>
        <w:shd w:val="clear" w:color="auto" w:fill="FFFFFF"/>
        <w:spacing w:beforeAutospacing="1" w:after="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Use appropriate data pre-processing and feature engineering using NLP (embeddings) models and bid data technologies</w:t>
      </w:r>
    </w:p>
    <w:p w:rsidR="00527B28" w:rsidRDefault="00104D4D" w:rsidP="003B1851">
      <w:pPr>
        <w:numPr>
          <w:ilvl w:val="0"/>
          <w:numId w:val="8"/>
        </w:numPr>
        <w:shd w:val="clear" w:color="auto" w:fill="FFFFFF"/>
        <w:spacing w:beforeAutospacing="1" w:after="0" w:afterAutospacing="1" w:line="240" w:lineRule="auto"/>
        <w:rPr>
          <w:rFonts w:ascii="Segoe UI" w:eastAsia="Times New Roman" w:hAnsi="Segoe UI" w:cs="Segoe UI"/>
          <w:color w:val="000000"/>
          <w:sz w:val="24"/>
          <w:szCs w:val="24"/>
          <w:bdr w:val="none" w:sz="0" w:space="0" w:color="auto" w:frame="1"/>
        </w:rPr>
      </w:pPr>
      <w:r w:rsidRPr="00527B28">
        <w:rPr>
          <w:rFonts w:ascii="Segoe UI" w:eastAsia="Times New Roman" w:hAnsi="Segoe UI" w:cs="Segoe UI"/>
          <w:color w:val="000000"/>
          <w:sz w:val="24"/>
          <w:szCs w:val="24"/>
          <w:bdr w:val="none" w:sz="0" w:space="0" w:color="auto" w:frame="1"/>
        </w:rPr>
        <w:t>Experiment with different models Compare performance across models and ensure proper validation and testing to assess model robustness.</w:t>
      </w:r>
    </w:p>
    <w:p w:rsidR="00A11902" w:rsidRDefault="00A11902" w:rsidP="003B1851">
      <w:pPr>
        <w:numPr>
          <w:ilvl w:val="0"/>
          <w:numId w:val="8"/>
        </w:numPr>
        <w:shd w:val="clear" w:color="auto" w:fill="FFFFFF"/>
        <w:spacing w:beforeAutospacing="1" w:after="0" w:afterAutospacing="1" w:line="240" w:lineRule="auto"/>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You may consider training multiple models focused on groups of ICD10 codes (e.g. disease codes vs billing codes vs social history codes etc.)</w:t>
      </w:r>
    </w:p>
    <w:p w:rsidR="006C3204" w:rsidRPr="00527B28" w:rsidRDefault="006C3204" w:rsidP="003B1851">
      <w:pPr>
        <w:numPr>
          <w:ilvl w:val="0"/>
          <w:numId w:val="8"/>
        </w:numPr>
        <w:shd w:val="clear" w:color="auto" w:fill="FFFFFF"/>
        <w:spacing w:beforeAutospacing="1" w:after="0" w:afterAutospacing="1" w:line="240" w:lineRule="auto"/>
        <w:rPr>
          <w:rFonts w:ascii="Segoe UI" w:eastAsia="Times New Roman" w:hAnsi="Segoe UI" w:cs="Segoe UI"/>
          <w:color w:val="000000"/>
          <w:sz w:val="24"/>
          <w:szCs w:val="24"/>
          <w:bdr w:val="none" w:sz="0" w:space="0" w:color="auto" w:frame="1"/>
        </w:rPr>
      </w:pPr>
      <w:r w:rsidRPr="00527B28">
        <w:rPr>
          <w:rFonts w:ascii="Segoe UI" w:eastAsia="Times New Roman" w:hAnsi="Segoe UI" w:cs="Segoe UI"/>
          <w:color w:val="000000"/>
          <w:sz w:val="24"/>
          <w:szCs w:val="24"/>
          <w:bdr w:val="none" w:sz="0" w:space="0" w:color="auto" w:frame="1"/>
        </w:rPr>
        <w:t xml:space="preserve">Prepare a report that includes a detailed description of the project: literature review, data preprocessing steps, feature engineering techniques, model architectures, training methodologies, and performance metrics. Present the </w:t>
      </w:r>
      <w:r w:rsidRPr="00527B28">
        <w:rPr>
          <w:rFonts w:ascii="Segoe UI" w:eastAsia="Times New Roman" w:hAnsi="Segoe UI" w:cs="Segoe UI"/>
          <w:color w:val="000000"/>
          <w:sz w:val="24"/>
          <w:szCs w:val="24"/>
          <w:bdr w:val="none" w:sz="0" w:space="0" w:color="auto" w:frame="1"/>
        </w:rPr>
        <w:lastRenderedPageBreak/>
        <w:t xml:space="preserve">results and insights gained from the analysis. Additionally, provide recommendations for future improvements. </w:t>
      </w:r>
    </w:p>
    <w:p w:rsidR="006C3204" w:rsidRDefault="006C3204" w:rsidP="002E0FB0">
      <w:pPr>
        <w:shd w:val="clear" w:color="auto" w:fill="FFFFFF"/>
        <w:spacing w:after="0" w:line="240" w:lineRule="auto"/>
        <w:rPr>
          <w:rFonts w:ascii="Segoe UI" w:eastAsia="Times New Roman" w:hAnsi="Segoe UI" w:cs="Segoe UI"/>
          <w:color w:val="000000"/>
          <w:sz w:val="24"/>
          <w:szCs w:val="24"/>
          <w:bdr w:val="none" w:sz="0" w:space="0" w:color="auto" w:frame="1"/>
        </w:rPr>
      </w:pPr>
    </w:p>
    <w:p w:rsidR="002E0FB0" w:rsidRPr="002E0FB0" w:rsidRDefault="002E0FB0" w:rsidP="002E0FB0">
      <w:pPr>
        <w:shd w:val="clear" w:color="auto" w:fill="FFFFFF"/>
        <w:spacing w:after="0" w:line="240" w:lineRule="auto"/>
        <w:rPr>
          <w:rFonts w:ascii="Segoe UI" w:eastAsia="Times New Roman" w:hAnsi="Segoe UI" w:cs="Segoe UI"/>
          <w:color w:val="000000"/>
        </w:rPr>
      </w:pPr>
      <w:r w:rsidRPr="00BE3426">
        <w:rPr>
          <w:rFonts w:ascii="Segoe UI" w:eastAsia="Times New Roman" w:hAnsi="Segoe UI" w:cs="Segoe UI"/>
          <w:b/>
          <w:bCs/>
          <w:color w:val="000000"/>
          <w:sz w:val="24"/>
          <w:szCs w:val="24"/>
          <w:bdr w:val="none" w:sz="0" w:space="0" w:color="auto" w:frame="1"/>
        </w:rPr>
        <w:t>Deliverables: </w:t>
      </w:r>
    </w:p>
    <w:p w:rsidR="006C3204" w:rsidRPr="00BA5DCB" w:rsidRDefault="00527B28" w:rsidP="00770FB9">
      <w:pPr>
        <w:numPr>
          <w:ilvl w:val="0"/>
          <w:numId w:val="4"/>
        </w:numPr>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An XML classification model</w:t>
      </w:r>
      <w:r w:rsidR="006C3204" w:rsidRPr="00BA5DCB">
        <w:rPr>
          <w:rFonts w:ascii="Segoe UI" w:eastAsia="Times New Roman" w:hAnsi="Segoe UI" w:cs="Segoe UI"/>
          <w:sz w:val="24"/>
          <w:szCs w:val="24"/>
        </w:rPr>
        <w:t xml:space="preserve"> </w:t>
      </w:r>
      <w:r w:rsidR="006C3204">
        <w:rPr>
          <w:rFonts w:ascii="Segoe UI" w:eastAsia="Times New Roman" w:hAnsi="Segoe UI" w:cs="Segoe UI"/>
          <w:sz w:val="24"/>
          <w:szCs w:val="24"/>
        </w:rPr>
        <w:t>that can predict</w:t>
      </w:r>
      <w:r>
        <w:rPr>
          <w:rFonts w:ascii="Segoe UI" w:eastAsia="Times New Roman" w:hAnsi="Segoe UI" w:cs="Segoe UI"/>
          <w:sz w:val="24"/>
          <w:szCs w:val="24"/>
        </w:rPr>
        <w:t xml:space="preserve"> multiple ICD10 codes provided</w:t>
      </w:r>
      <w:r w:rsidR="00A11902">
        <w:rPr>
          <w:rFonts w:ascii="Segoe UI" w:eastAsia="Times New Roman" w:hAnsi="Segoe UI" w:cs="Segoe UI"/>
          <w:sz w:val="24"/>
          <w:szCs w:val="24"/>
        </w:rPr>
        <w:t xml:space="preserve"> a complaint (and HPI) text</w:t>
      </w:r>
      <w:r w:rsidR="006C3204">
        <w:rPr>
          <w:rFonts w:ascii="Segoe UI" w:eastAsia="Times New Roman" w:hAnsi="Segoe UI" w:cs="Segoe UI"/>
          <w:sz w:val="24"/>
          <w:szCs w:val="24"/>
        </w:rPr>
        <w:t>.</w:t>
      </w:r>
    </w:p>
    <w:p w:rsidR="006C3204" w:rsidRPr="00BA5DCB" w:rsidRDefault="006C3204" w:rsidP="00770FB9">
      <w:pPr>
        <w:numPr>
          <w:ilvl w:val="0"/>
          <w:numId w:val="4"/>
        </w:numPr>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Simple u</w:t>
      </w:r>
      <w:r w:rsidRPr="00BA5DCB">
        <w:rPr>
          <w:rFonts w:ascii="Segoe UI" w:eastAsia="Times New Roman" w:hAnsi="Segoe UI" w:cs="Segoe UI"/>
          <w:sz w:val="24"/>
          <w:szCs w:val="24"/>
        </w:rPr>
        <w:t>ser-friendly application</w:t>
      </w:r>
      <w:r>
        <w:rPr>
          <w:rFonts w:ascii="Segoe UI" w:eastAsia="Times New Roman" w:hAnsi="Segoe UI" w:cs="Segoe UI"/>
          <w:sz w:val="24"/>
          <w:szCs w:val="24"/>
        </w:rPr>
        <w:t xml:space="preserve"> to demonstrate the working of your model, with the ability to compare predictions with actual outcomes, and analyzing the model’s results</w:t>
      </w:r>
      <w:r w:rsidR="00A11902">
        <w:rPr>
          <w:rFonts w:ascii="Segoe UI" w:eastAsia="Times New Roman" w:hAnsi="Segoe UI" w:cs="Segoe UI"/>
          <w:sz w:val="24"/>
          <w:szCs w:val="24"/>
        </w:rPr>
        <w:t>.</w:t>
      </w:r>
    </w:p>
    <w:p w:rsidR="006C3204" w:rsidRPr="00BA5DCB" w:rsidRDefault="006C3204" w:rsidP="00770FB9">
      <w:pPr>
        <w:numPr>
          <w:ilvl w:val="0"/>
          <w:numId w:val="4"/>
        </w:numPr>
        <w:spacing w:before="100" w:beforeAutospacing="1" w:after="100" w:afterAutospacing="1" w:line="240" w:lineRule="auto"/>
        <w:rPr>
          <w:rFonts w:ascii="Segoe UI" w:eastAsia="Times New Roman" w:hAnsi="Segoe UI" w:cs="Segoe UI"/>
          <w:sz w:val="24"/>
          <w:szCs w:val="24"/>
        </w:rPr>
      </w:pPr>
      <w:r w:rsidRPr="00BA5DCB">
        <w:rPr>
          <w:rFonts w:ascii="Segoe UI" w:eastAsia="Times New Roman" w:hAnsi="Segoe UI" w:cs="Segoe UI"/>
          <w:bCs/>
          <w:sz w:val="24"/>
          <w:szCs w:val="24"/>
        </w:rPr>
        <w:t xml:space="preserve">Model evaluation report </w:t>
      </w:r>
      <w:r w:rsidRPr="00BA5DCB">
        <w:rPr>
          <w:rFonts w:ascii="Segoe UI" w:eastAsia="Times New Roman" w:hAnsi="Segoe UI" w:cs="Segoe UI"/>
          <w:sz w:val="24"/>
          <w:szCs w:val="24"/>
        </w:rPr>
        <w:t>to provide insights into the models' performance</w:t>
      </w:r>
    </w:p>
    <w:p w:rsidR="006C3204" w:rsidRPr="00BA5DCB" w:rsidRDefault="006C3204" w:rsidP="00770FB9">
      <w:pPr>
        <w:numPr>
          <w:ilvl w:val="0"/>
          <w:numId w:val="4"/>
        </w:numPr>
        <w:spacing w:before="100" w:beforeAutospacing="1" w:after="100" w:afterAutospacing="1" w:line="240" w:lineRule="auto"/>
        <w:rPr>
          <w:rFonts w:ascii="Segoe UI" w:eastAsia="Times New Roman" w:hAnsi="Segoe UI" w:cs="Segoe UI"/>
          <w:sz w:val="24"/>
          <w:szCs w:val="24"/>
        </w:rPr>
      </w:pPr>
      <w:r w:rsidRPr="00BA5DCB">
        <w:rPr>
          <w:rFonts w:ascii="Segoe UI" w:eastAsia="Times New Roman" w:hAnsi="Segoe UI" w:cs="Segoe UI"/>
          <w:sz w:val="24"/>
          <w:szCs w:val="24"/>
        </w:rPr>
        <w:t>Report the most important features and variables that contribute to the predictio</w:t>
      </w:r>
      <w:r>
        <w:rPr>
          <w:rFonts w:ascii="Segoe UI" w:eastAsia="Times New Roman" w:hAnsi="Segoe UI" w:cs="Segoe UI"/>
          <w:sz w:val="24"/>
          <w:szCs w:val="24"/>
        </w:rPr>
        <w:t>n</w:t>
      </w:r>
      <w:r w:rsidRPr="00BA5DCB">
        <w:rPr>
          <w:rFonts w:ascii="Segoe UI" w:eastAsia="Times New Roman" w:hAnsi="Segoe UI" w:cs="Segoe UI"/>
          <w:sz w:val="24"/>
          <w:szCs w:val="24"/>
        </w:rPr>
        <w:t>.</w:t>
      </w:r>
      <w:r>
        <w:rPr>
          <w:rFonts w:ascii="Segoe UI" w:eastAsia="Times New Roman" w:hAnsi="Segoe UI" w:cs="Segoe UI"/>
          <w:sz w:val="24"/>
          <w:szCs w:val="24"/>
        </w:rPr>
        <w:t xml:space="preserve"> Incorporate XAI to enhance transparency.</w:t>
      </w:r>
    </w:p>
    <w:p w:rsidR="006C3204" w:rsidRPr="00BA5DCB" w:rsidRDefault="006C3204" w:rsidP="00770FB9">
      <w:pPr>
        <w:numPr>
          <w:ilvl w:val="0"/>
          <w:numId w:val="4"/>
        </w:numPr>
        <w:spacing w:before="100" w:beforeAutospacing="1" w:after="100" w:afterAutospacing="1" w:line="240" w:lineRule="auto"/>
        <w:rPr>
          <w:rFonts w:ascii="Segoe UI" w:eastAsia="Times New Roman" w:hAnsi="Segoe UI" w:cs="Segoe UI"/>
          <w:sz w:val="24"/>
          <w:szCs w:val="24"/>
        </w:rPr>
      </w:pPr>
      <w:r w:rsidRPr="00BA5DCB">
        <w:rPr>
          <w:rFonts w:ascii="Segoe UI" w:eastAsia="Times New Roman" w:hAnsi="Segoe UI" w:cs="Segoe UI"/>
          <w:sz w:val="24"/>
          <w:szCs w:val="24"/>
        </w:rPr>
        <w:t xml:space="preserve">A </w:t>
      </w:r>
      <w:r w:rsidRPr="00BA5DCB">
        <w:rPr>
          <w:rStyle w:val="ui-provider"/>
          <w:rFonts w:ascii="Segoe UI" w:hAnsi="Segoe UI" w:cs="Segoe UI"/>
          <w:sz w:val="24"/>
          <w:szCs w:val="24"/>
        </w:rPr>
        <w:t>project report summarizing the entire project, including the background,</w:t>
      </w:r>
      <w:r>
        <w:rPr>
          <w:rStyle w:val="ui-provider"/>
          <w:rFonts w:ascii="Segoe UI" w:hAnsi="Segoe UI" w:cs="Segoe UI"/>
          <w:sz w:val="24"/>
          <w:szCs w:val="24"/>
        </w:rPr>
        <w:t xml:space="preserve"> prior art,</w:t>
      </w:r>
      <w:r w:rsidRPr="00BA5DCB">
        <w:rPr>
          <w:rStyle w:val="ui-provider"/>
          <w:rFonts w:ascii="Segoe UI" w:hAnsi="Segoe UI" w:cs="Segoe UI"/>
          <w:sz w:val="24"/>
          <w:szCs w:val="24"/>
        </w:rPr>
        <w:t xml:space="preserve"> problem statement, methodology, results, and conclusions. </w:t>
      </w:r>
      <w:r w:rsidRPr="00BA5DCB">
        <w:rPr>
          <w:rFonts w:ascii="Segoe UI" w:eastAsia="Times New Roman" w:hAnsi="Segoe UI" w:cs="Segoe UI"/>
          <w:sz w:val="24"/>
          <w:szCs w:val="24"/>
        </w:rPr>
        <w:t>This documentation should be clear and organized for future reference and replication.</w:t>
      </w:r>
    </w:p>
    <w:p w:rsidR="006C3204" w:rsidRPr="00BA5DCB" w:rsidRDefault="006C3204" w:rsidP="00770FB9">
      <w:pPr>
        <w:numPr>
          <w:ilvl w:val="0"/>
          <w:numId w:val="4"/>
        </w:numPr>
        <w:spacing w:before="100" w:beforeAutospacing="1" w:after="100" w:afterAutospacing="1" w:line="240" w:lineRule="auto"/>
        <w:rPr>
          <w:rFonts w:ascii="Segoe UI" w:eastAsia="Times New Roman" w:hAnsi="Segoe UI" w:cs="Segoe UI"/>
          <w:sz w:val="24"/>
          <w:szCs w:val="24"/>
        </w:rPr>
      </w:pPr>
      <w:r w:rsidRPr="00BA5DCB">
        <w:rPr>
          <w:rFonts w:ascii="Segoe UI" w:eastAsia="Times New Roman" w:hAnsi="Segoe UI" w:cs="Segoe UI"/>
          <w:sz w:val="24"/>
          <w:szCs w:val="24"/>
        </w:rPr>
        <w:t xml:space="preserve">A presentation summarizing the key findings, methodologies, and outcomes of the project. </w:t>
      </w:r>
    </w:p>
    <w:p w:rsidR="006C3204" w:rsidRPr="002D0CE8" w:rsidRDefault="006C3204" w:rsidP="00770FB9">
      <w:pPr>
        <w:numPr>
          <w:ilvl w:val="0"/>
          <w:numId w:val="4"/>
        </w:numPr>
        <w:spacing w:before="100" w:beforeAutospacing="1" w:after="100" w:afterAutospacing="1" w:line="240" w:lineRule="auto"/>
        <w:rPr>
          <w:rFonts w:ascii="Segoe UI" w:hAnsi="Segoe UI" w:cs="Segoe UI"/>
          <w:sz w:val="24"/>
          <w:szCs w:val="24"/>
        </w:rPr>
      </w:pPr>
      <w:r w:rsidRPr="00BA5DCB">
        <w:rPr>
          <w:rFonts w:ascii="Segoe UI" w:eastAsia="Times New Roman" w:hAnsi="Segoe UI" w:cs="Segoe UI"/>
          <w:sz w:val="24"/>
          <w:szCs w:val="24"/>
        </w:rPr>
        <w:t>Properly documented source code.</w:t>
      </w:r>
    </w:p>
    <w:p w:rsidR="002D0CE8" w:rsidRDefault="002D0CE8" w:rsidP="002D0CE8">
      <w:pPr>
        <w:shd w:val="clear" w:color="auto" w:fill="FFFFFF"/>
        <w:spacing w:after="0" w:line="240" w:lineRule="auto"/>
        <w:rPr>
          <w:rFonts w:ascii="Segoe UI" w:eastAsia="Times New Roman" w:hAnsi="Segoe UI" w:cs="Segoe UI"/>
          <w:b/>
          <w:bCs/>
          <w:color w:val="000000"/>
          <w:sz w:val="24"/>
          <w:szCs w:val="24"/>
          <w:bdr w:val="none" w:sz="0" w:space="0" w:color="auto" w:frame="1"/>
        </w:rPr>
      </w:pPr>
      <w:r>
        <w:rPr>
          <w:rFonts w:ascii="Segoe UI" w:eastAsia="Times New Roman" w:hAnsi="Segoe UI" w:cs="Segoe UI"/>
          <w:b/>
          <w:bCs/>
          <w:color w:val="000000"/>
          <w:sz w:val="24"/>
          <w:szCs w:val="24"/>
          <w:bdr w:val="none" w:sz="0" w:space="0" w:color="auto" w:frame="1"/>
        </w:rPr>
        <w:t>References:</w:t>
      </w:r>
    </w:p>
    <w:p w:rsidR="002D0CE8" w:rsidRPr="00D60D1B" w:rsidRDefault="00C5246A" w:rsidP="002D0CE8">
      <w:pPr>
        <w:pStyle w:val="ListParagraph"/>
        <w:numPr>
          <w:ilvl w:val="0"/>
          <w:numId w:val="24"/>
        </w:numPr>
        <w:shd w:val="clear" w:color="auto" w:fill="FFFFFF"/>
        <w:spacing w:after="0" w:line="240" w:lineRule="auto"/>
        <w:rPr>
          <w:rStyle w:val="Hyperlink"/>
          <w:rFonts w:ascii="Segoe UI" w:eastAsia="Times New Roman" w:hAnsi="Segoe UI" w:cs="Segoe UI"/>
          <w:bCs/>
          <w:sz w:val="24"/>
          <w:szCs w:val="24"/>
          <w:bdr w:val="none" w:sz="0" w:space="0" w:color="auto" w:frame="1"/>
        </w:rPr>
      </w:pPr>
      <w:hyperlink r:id="rId27" w:history="1">
        <w:r w:rsidR="002D0CE8" w:rsidRPr="00D60D1B">
          <w:rPr>
            <w:rStyle w:val="Hyperlink"/>
            <w:rFonts w:ascii="Segoe UI" w:eastAsia="Times New Roman" w:hAnsi="Segoe UI" w:cs="Segoe UI"/>
            <w:bCs/>
            <w:sz w:val="24"/>
            <w:szCs w:val="24"/>
            <w:bdr w:val="none" w:sz="0" w:space="0" w:color="auto" w:frame="1"/>
          </w:rPr>
          <w:t>http://manikvarma.org/downloads/XC/XMLRepository.html</w:t>
        </w:r>
      </w:hyperlink>
    </w:p>
    <w:p w:rsidR="002D0CE8" w:rsidRPr="00426253" w:rsidRDefault="00C5246A" w:rsidP="002D0CE8">
      <w:pPr>
        <w:pStyle w:val="ListParagraph"/>
        <w:numPr>
          <w:ilvl w:val="0"/>
          <w:numId w:val="24"/>
        </w:numPr>
        <w:shd w:val="clear" w:color="auto" w:fill="FFFFFF"/>
        <w:spacing w:after="0" w:line="240" w:lineRule="auto"/>
        <w:rPr>
          <w:rFonts w:ascii="Segoe UI" w:eastAsia="Times New Roman" w:hAnsi="Segoe UI" w:cs="Segoe UI"/>
          <w:bCs/>
          <w:color w:val="000000"/>
          <w:sz w:val="24"/>
          <w:szCs w:val="24"/>
          <w:bdr w:val="none" w:sz="0" w:space="0" w:color="auto" w:frame="1"/>
        </w:rPr>
      </w:pPr>
      <w:hyperlink r:id="rId28" w:history="1">
        <w:r w:rsidR="002D0CE8" w:rsidRPr="00D60D1B">
          <w:rPr>
            <w:rStyle w:val="Hyperlink"/>
            <w:rFonts w:ascii="Segoe UI" w:eastAsia="Times New Roman" w:hAnsi="Segoe UI" w:cs="Segoe UI"/>
            <w:bCs/>
            <w:sz w:val="24"/>
            <w:szCs w:val="24"/>
            <w:bdr w:val="none" w:sz="0" w:space="0" w:color="auto" w:frame="1"/>
          </w:rPr>
          <w:t>https://www.linkedin.com/pulse/ranking-foundational-models-use-healthcare-rahul-garg-md-mba--rwzsc/</w:t>
        </w:r>
      </w:hyperlink>
    </w:p>
    <w:p w:rsidR="002D0CE8" w:rsidRPr="00BA5DCB" w:rsidRDefault="002D0CE8" w:rsidP="002D0CE8">
      <w:pPr>
        <w:spacing w:before="100" w:beforeAutospacing="1" w:after="100" w:afterAutospacing="1" w:line="240" w:lineRule="auto"/>
        <w:rPr>
          <w:rFonts w:ascii="Segoe UI" w:hAnsi="Segoe UI" w:cs="Segoe UI"/>
          <w:sz w:val="24"/>
          <w:szCs w:val="24"/>
        </w:rPr>
      </w:pPr>
    </w:p>
    <w:p w:rsidR="00BE3426" w:rsidRDefault="00BE3426" w:rsidP="00D669B3">
      <w:pPr>
        <w:shd w:val="clear" w:color="auto" w:fill="FFFFFF"/>
        <w:spacing w:after="0" w:line="240" w:lineRule="auto"/>
        <w:rPr>
          <w:rFonts w:ascii="Segoe UI" w:eastAsia="Times New Roman" w:hAnsi="Segoe UI" w:cs="Segoe UI"/>
          <w:b/>
          <w:color w:val="242424"/>
          <w:sz w:val="24"/>
          <w:szCs w:val="24"/>
        </w:rPr>
      </w:pPr>
    </w:p>
    <w:p w:rsidR="00C9089F" w:rsidRDefault="00C9089F" w:rsidP="00CB0E86"/>
    <w:p w:rsidR="00C9089F" w:rsidRDefault="00C9089F" w:rsidP="00CB0E86"/>
    <w:p w:rsidR="00C9089F" w:rsidRDefault="00C9089F" w:rsidP="00CB0E86"/>
    <w:p w:rsidR="00C9089F" w:rsidRDefault="00C9089F" w:rsidP="00CB0E86"/>
    <w:p w:rsidR="00C9089F" w:rsidRDefault="00C9089F" w:rsidP="00CB0E86"/>
    <w:p w:rsidR="00134D07" w:rsidRDefault="00134D07" w:rsidP="00CB0E86"/>
    <w:p w:rsidR="00A42F30" w:rsidRDefault="00A42F30" w:rsidP="00C5246A">
      <w:pPr>
        <w:pStyle w:val="Heading1"/>
        <w:sectPr w:rsidR="00A42F30">
          <w:pgSz w:w="12240" w:h="15840"/>
          <w:pgMar w:top="1440" w:right="1440" w:bottom="1440" w:left="1440" w:header="720" w:footer="720" w:gutter="0"/>
          <w:cols w:space="720"/>
          <w:docGrid w:linePitch="360"/>
        </w:sectPr>
      </w:pPr>
    </w:p>
    <w:p w:rsidR="00CB0E86" w:rsidRPr="00C5246A" w:rsidRDefault="008515DF" w:rsidP="00C5246A">
      <w:pPr>
        <w:pStyle w:val="Heading1"/>
      </w:pPr>
      <w:r w:rsidRPr="00C5246A">
        <w:lastRenderedPageBreak/>
        <w:t xml:space="preserve">Project </w:t>
      </w:r>
      <w:r w:rsidR="00022F3A" w:rsidRPr="00C5246A">
        <w:t>4</w:t>
      </w:r>
      <w:r w:rsidR="00CB0E86" w:rsidRPr="00C5246A">
        <w:t xml:space="preserve">: </w:t>
      </w:r>
      <w:proofErr w:type="spellStart"/>
      <w:r w:rsidR="00624A97" w:rsidRPr="00C5246A">
        <w:t>SmartDialer</w:t>
      </w:r>
      <w:proofErr w:type="spellEnd"/>
      <w:r w:rsidR="00624A97" w:rsidRPr="00C5246A">
        <w:t xml:space="preserve"> 2.0</w:t>
      </w:r>
    </w:p>
    <w:p w:rsidR="00CB0E86" w:rsidRPr="00A4127E" w:rsidRDefault="00CB0E86" w:rsidP="00CB0E86">
      <w:pPr>
        <w:rPr>
          <w:sz w:val="24"/>
        </w:rPr>
      </w:pPr>
      <w:r w:rsidRPr="00A4127E">
        <w:rPr>
          <w:sz w:val="24"/>
        </w:rPr>
        <w:t xml:space="preserve">Assigned to: </w:t>
      </w:r>
    </w:p>
    <w:p w:rsidR="00A4127E" w:rsidRPr="00A4127E" w:rsidRDefault="00A4127E" w:rsidP="00A4127E">
      <w:pPr>
        <w:pStyle w:val="xmsonormal"/>
        <w:shd w:val="clear" w:color="auto" w:fill="FFFFFF"/>
        <w:spacing w:before="0" w:beforeAutospacing="0" w:after="0" w:afterAutospacing="0"/>
        <w:rPr>
          <w:rFonts w:ascii="Segoe UI" w:hAnsi="Segoe UI" w:cs="Segoe UI"/>
          <w:color w:val="000000"/>
        </w:rPr>
      </w:pPr>
      <w:r w:rsidRPr="00A4127E">
        <w:rPr>
          <w:rStyle w:val="xcontentpasted0"/>
          <w:rFonts w:ascii="Segoe UI" w:hAnsi="Segoe UI" w:cs="Segoe UI"/>
          <w:b/>
          <w:bCs/>
          <w:color w:val="000000"/>
          <w:bdr w:val="none" w:sz="0" w:space="0" w:color="auto" w:frame="1"/>
        </w:rPr>
        <w:t>Background: </w:t>
      </w:r>
    </w:p>
    <w:p w:rsidR="00CB0DB3" w:rsidRPr="00CB0DB3" w:rsidRDefault="00CB0DB3" w:rsidP="00CB0DB3">
      <w:pPr>
        <w:pStyle w:val="xmsonormal"/>
        <w:shd w:val="clear" w:color="auto" w:fill="FFFFFF"/>
        <w:spacing w:after="0"/>
        <w:rPr>
          <w:rFonts w:ascii="Segoe UI" w:hAnsi="Segoe UI" w:cs="Segoe UI"/>
          <w:color w:val="000000"/>
          <w:bdr w:val="none" w:sz="0" w:space="0" w:color="auto" w:frame="1"/>
        </w:rPr>
      </w:pPr>
      <w:r w:rsidRPr="00CB0DB3">
        <w:rPr>
          <w:rFonts w:ascii="Segoe UI" w:hAnsi="Segoe UI" w:cs="Segoe UI"/>
          <w:color w:val="000000"/>
          <w:bdr w:val="none" w:sz="0" w:space="0" w:color="auto" w:frame="1"/>
        </w:rPr>
        <w:t>Our organization provides insurance billing services to healthcare providers, which involves generating claims, submitting them to insurance companies, and resolving any issues that arise. Claims that remain unsettled after 40 days require further follow-up. At this stage, we use the SMART DIALER system to contact insurance companies and resolve claim rejections, ensuring timely payments for the providers.</w:t>
      </w:r>
    </w:p>
    <w:p w:rsidR="00CB0DB3" w:rsidRPr="00CB0DB3" w:rsidRDefault="00CB0DB3" w:rsidP="00CB0DB3">
      <w:pPr>
        <w:pStyle w:val="xmsonormal"/>
        <w:shd w:val="clear" w:color="auto" w:fill="FFFFFF"/>
        <w:spacing w:after="0"/>
        <w:rPr>
          <w:rFonts w:ascii="Segoe UI" w:hAnsi="Segoe UI" w:cs="Segoe UI"/>
          <w:color w:val="000000"/>
          <w:bdr w:val="none" w:sz="0" w:space="0" w:color="auto" w:frame="1"/>
        </w:rPr>
      </w:pPr>
      <w:r w:rsidRPr="00CB0DB3">
        <w:rPr>
          <w:rFonts w:ascii="Segoe UI" w:hAnsi="Segoe UI" w:cs="Segoe UI"/>
          <w:color w:val="000000"/>
          <w:bdr w:val="none" w:sz="0" w:space="0" w:color="auto" w:frame="1"/>
        </w:rPr>
        <w:t>During these interactions, insurance companies often employ Interactive Voice Response (IVR) systems. These systems request claim-related information (e.g., claim identifiers) before transferring the call to a human representative. Each IVR system has its unique structure, varying in the type, sequence, and format of information requested. To manage this process, we rely on the following workflow:</w:t>
      </w:r>
    </w:p>
    <w:p w:rsidR="00CB0DB3" w:rsidRPr="00CB0DB3" w:rsidRDefault="00CB0DB3" w:rsidP="00CB0DB3">
      <w:pPr>
        <w:pStyle w:val="xmsonormal"/>
        <w:numPr>
          <w:ilvl w:val="0"/>
          <w:numId w:val="27"/>
        </w:numPr>
        <w:shd w:val="clear" w:color="auto" w:fill="FFFFFF"/>
        <w:spacing w:after="0"/>
        <w:rPr>
          <w:rFonts w:ascii="Segoe UI" w:hAnsi="Segoe UI" w:cs="Segoe UI"/>
          <w:color w:val="000000"/>
          <w:bdr w:val="none" w:sz="0" w:space="0" w:color="auto" w:frame="1"/>
        </w:rPr>
      </w:pPr>
      <w:r w:rsidRPr="00CB0DB3">
        <w:rPr>
          <w:rFonts w:ascii="Segoe UI" w:hAnsi="Segoe UI" w:cs="Segoe UI"/>
          <w:color w:val="000000"/>
          <w:bdr w:val="none" w:sz="0" w:space="0" w:color="auto" w:frame="1"/>
        </w:rPr>
        <w:t>Call Initiation: Human Agents calls the insurance company.</w:t>
      </w:r>
    </w:p>
    <w:p w:rsidR="00CB0DB3" w:rsidRPr="00CB0DB3" w:rsidRDefault="00CB0DB3" w:rsidP="00CB0DB3">
      <w:pPr>
        <w:pStyle w:val="xmsonormal"/>
        <w:numPr>
          <w:ilvl w:val="0"/>
          <w:numId w:val="27"/>
        </w:numPr>
        <w:shd w:val="clear" w:color="auto" w:fill="FFFFFF"/>
        <w:spacing w:after="0"/>
        <w:rPr>
          <w:rFonts w:ascii="Segoe UI" w:hAnsi="Segoe UI" w:cs="Segoe UI"/>
          <w:color w:val="000000"/>
          <w:bdr w:val="none" w:sz="0" w:space="0" w:color="auto" w:frame="1"/>
        </w:rPr>
      </w:pPr>
      <w:r w:rsidRPr="00CB0DB3">
        <w:rPr>
          <w:rFonts w:ascii="Segoe UI" w:hAnsi="Segoe UI" w:cs="Segoe UI"/>
          <w:color w:val="000000"/>
          <w:bdr w:val="none" w:sz="0" w:space="0" w:color="auto" w:frame="1"/>
        </w:rPr>
        <w:t>IVR Interaction: The IVR system prompts for claim-related details.</w:t>
      </w:r>
    </w:p>
    <w:p w:rsidR="00CB0DB3" w:rsidRPr="00CB0DB3" w:rsidRDefault="00CB0DB3" w:rsidP="00CB0DB3">
      <w:pPr>
        <w:pStyle w:val="xmsonormal"/>
        <w:numPr>
          <w:ilvl w:val="0"/>
          <w:numId w:val="27"/>
        </w:numPr>
        <w:shd w:val="clear" w:color="auto" w:fill="FFFFFF"/>
        <w:spacing w:after="0"/>
        <w:rPr>
          <w:rFonts w:ascii="Segoe UI" w:hAnsi="Segoe UI" w:cs="Segoe UI"/>
          <w:color w:val="000000"/>
          <w:bdr w:val="none" w:sz="0" w:space="0" w:color="auto" w:frame="1"/>
        </w:rPr>
      </w:pPr>
      <w:r w:rsidRPr="00CB0DB3">
        <w:rPr>
          <w:rFonts w:ascii="Segoe UI" w:hAnsi="Segoe UI" w:cs="Segoe UI"/>
          <w:color w:val="000000"/>
          <w:bdr w:val="none" w:sz="0" w:space="0" w:color="auto" w:frame="1"/>
        </w:rPr>
        <w:t>Mapping and Configuration: A human agent manually maps the IVR process, identifying:</w:t>
      </w:r>
    </w:p>
    <w:p w:rsidR="00CB0DB3" w:rsidRPr="00CB0DB3" w:rsidRDefault="00CB0DB3" w:rsidP="00CB0DB3">
      <w:pPr>
        <w:pStyle w:val="xmsonormal"/>
        <w:numPr>
          <w:ilvl w:val="1"/>
          <w:numId w:val="27"/>
        </w:numPr>
        <w:shd w:val="clear" w:color="auto" w:fill="FFFFFF"/>
        <w:spacing w:after="0"/>
        <w:rPr>
          <w:rFonts w:ascii="Segoe UI" w:hAnsi="Segoe UI" w:cs="Segoe UI"/>
          <w:color w:val="000000"/>
          <w:bdr w:val="none" w:sz="0" w:space="0" w:color="auto" w:frame="1"/>
        </w:rPr>
      </w:pPr>
      <w:r w:rsidRPr="00CB0DB3">
        <w:rPr>
          <w:rFonts w:ascii="Segoe UI" w:hAnsi="Segoe UI" w:cs="Segoe UI"/>
          <w:color w:val="000000"/>
          <w:bdr w:val="none" w:sz="0" w:space="0" w:color="auto" w:frame="1"/>
        </w:rPr>
        <w:t>The information requested by the IVR.</w:t>
      </w:r>
    </w:p>
    <w:p w:rsidR="00CB0DB3" w:rsidRPr="00CB0DB3" w:rsidRDefault="00CB0DB3" w:rsidP="00CB0DB3">
      <w:pPr>
        <w:pStyle w:val="xmsonormal"/>
        <w:numPr>
          <w:ilvl w:val="1"/>
          <w:numId w:val="27"/>
        </w:numPr>
        <w:shd w:val="clear" w:color="auto" w:fill="FFFFFF"/>
        <w:spacing w:after="0"/>
        <w:rPr>
          <w:rFonts w:ascii="Segoe UI" w:hAnsi="Segoe UI" w:cs="Segoe UI"/>
          <w:color w:val="000000"/>
          <w:bdr w:val="none" w:sz="0" w:space="0" w:color="auto" w:frame="1"/>
        </w:rPr>
      </w:pPr>
      <w:r w:rsidRPr="00CB0DB3">
        <w:rPr>
          <w:rFonts w:ascii="Segoe UI" w:hAnsi="Segoe UI" w:cs="Segoe UI"/>
          <w:color w:val="000000"/>
          <w:bdr w:val="none" w:sz="0" w:space="0" w:color="auto" w:frame="1"/>
        </w:rPr>
        <w:t>The order and medium (spoken or text input) required for responses.</w:t>
      </w:r>
    </w:p>
    <w:p w:rsidR="00CB0DB3" w:rsidRPr="00CB0DB3" w:rsidRDefault="00CB0DB3" w:rsidP="00CB0DB3">
      <w:pPr>
        <w:pStyle w:val="xmsonormal"/>
        <w:numPr>
          <w:ilvl w:val="1"/>
          <w:numId w:val="27"/>
        </w:numPr>
        <w:shd w:val="clear" w:color="auto" w:fill="FFFFFF"/>
        <w:spacing w:after="0"/>
        <w:rPr>
          <w:rFonts w:ascii="Segoe UI" w:hAnsi="Segoe UI" w:cs="Segoe UI"/>
          <w:color w:val="000000"/>
          <w:bdr w:val="none" w:sz="0" w:space="0" w:color="auto" w:frame="1"/>
        </w:rPr>
      </w:pPr>
      <w:r w:rsidRPr="00CB0DB3">
        <w:rPr>
          <w:rFonts w:ascii="Segoe UI" w:hAnsi="Segoe UI" w:cs="Segoe UI"/>
          <w:color w:val="000000"/>
          <w:bdr w:val="none" w:sz="0" w:space="0" w:color="auto" w:frame="1"/>
        </w:rPr>
        <w:t>The phrases used by the IVR for each query.</w:t>
      </w:r>
    </w:p>
    <w:p w:rsidR="00CB0DB3" w:rsidRPr="00CB0DB3" w:rsidRDefault="00CB0DB3" w:rsidP="00CB0DB3">
      <w:pPr>
        <w:pStyle w:val="xmsonormal"/>
        <w:numPr>
          <w:ilvl w:val="0"/>
          <w:numId w:val="27"/>
        </w:numPr>
        <w:shd w:val="clear" w:color="auto" w:fill="FFFFFF"/>
        <w:spacing w:after="0"/>
        <w:rPr>
          <w:rFonts w:ascii="Segoe UI" w:hAnsi="Segoe UI" w:cs="Segoe UI"/>
          <w:color w:val="000000"/>
          <w:bdr w:val="none" w:sz="0" w:space="0" w:color="auto" w:frame="1"/>
        </w:rPr>
      </w:pPr>
      <w:r w:rsidRPr="00CB0DB3">
        <w:rPr>
          <w:rFonts w:ascii="Segoe UI" w:hAnsi="Segoe UI" w:cs="Segoe UI"/>
          <w:color w:val="000000"/>
          <w:bdr w:val="none" w:sz="0" w:space="0" w:color="auto" w:frame="1"/>
        </w:rPr>
        <w:t>SMART DIALER Configuration: Based on the mapping, the SMART DIALER is configured to automatically handle future interactions with the insurance.</w:t>
      </w:r>
    </w:p>
    <w:p w:rsidR="00CB0DB3" w:rsidRPr="00CB0DB3" w:rsidRDefault="00CB0DB3" w:rsidP="00CB0DB3">
      <w:pPr>
        <w:pStyle w:val="xmsonormal"/>
        <w:numPr>
          <w:ilvl w:val="0"/>
          <w:numId w:val="27"/>
        </w:numPr>
        <w:shd w:val="clear" w:color="auto" w:fill="FFFFFF"/>
        <w:spacing w:after="0"/>
        <w:rPr>
          <w:rFonts w:ascii="Segoe UI" w:hAnsi="Segoe UI" w:cs="Segoe UI"/>
          <w:color w:val="000000"/>
          <w:bdr w:val="none" w:sz="0" w:space="0" w:color="auto" w:frame="1"/>
        </w:rPr>
      </w:pPr>
      <w:r w:rsidRPr="00CB0DB3">
        <w:rPr>
          <w:rFonts w:ascii="Segoe UI" w:hAnsi="Segoe UI" w:cs="Segoe UI"/>
          <w:color w:val="000000"/>
          <w:bdr w:val="none" w:sz="0" w:space="0" w:color="auto" w:frame="1"/>
        </w:rPr>
        <w:t>Human Handoff: Once the IVR transfers the call to a human representative, the SMART DIALER notifies a human agent to join the call.</w:t>
      </w:r>
    </w:p>
    <w:p w:rsidR="00CB0DB3" w:rsidRPr="00CB0DB3" w:rsidRDefault="00CB0DB3" w:rsidP="00CB0DB3">
      <w:pPr>
        <w:pStyle w:val="xmsonormal"/>
        <w:numPr>
          <w:ilvl w:val="0"/>
          <w:numId w:val="27"/>
        </w:numPr>
        <w:shd w:val="clear" w:color="auto" w:fill="FFFFFF"/>
        <w:spacing w:after="0"/>
        <w:rPr>
          <w:rFonts w:ascii="Segoe UI" w:hAnsi="Segoe UI" w:cs="Segoe UI"/>
          <w:color w:val="000000"/>
          <w:bdr w:val="none" w:sz="0" w:space="0" w:color="auto" w:frame="1"/>
        </w:rPr>
      </w:pPr>
      <w:r w:rsidRPr="00CB0DB3">
        <w:rPr>
          <w:rFonts w:ascii="Segoe UI" w:hAnsi="Segoe UI" w:cs="Segoe UI"/>
          <w:color w:val="000000"/>
          <w:bdr w:val="none" w:sz="0" w:space="0" w:color="auto" w:frame="1"/>
        </w:rPr>
        <w:t>This approach enables the SMART DIALER to streamline IVR interactions and reduce wait times for human agents. However, the process involves significant manual intervention and faces challenges as outlined below.</w:t>
      </w:r>
    </w:p>
    <w:p w:rsidR="00CB0DB3" w:rsidRPr="00CB0DB3" w:rsidRDefault="00CB0DB3" w:rsidP="00CB0DB3">
      <w:pPr>
        <w:pStyle w:val="xmsonormal"/>
        <w:shd w:val="clear" w:color="auto" w:fill="FFFFFF"/>
        <w:spacing w:after="0"/>
        <w:rPr>
          <w:rFonts w:ascii="Segoe UI" w:hAnsi="Segoe UI" w:cs="Segoe UI"/>
          <w:color w:val="000000"/>
          <w:bdr w:val="none" w:sz="0" w:space="0" w:color="auto" w:frame="1"/>
        </w:rPr>
      </w:pPr>
      <w:r w:rsidRPr="00CB0DB3">
        <w:rPr>
          <w:rFonts w:ascii="Segoe UI" w:hAnsi="Segoe UI" w:cs="Segoe UI"/>
          <w:color w:val="000000"/>
          <w:bdr w:val="none" w:sz="0" w:space="0" w:color="auto" w:frame="1"/>
        </w:rPr>
        <w:t>The Problem:</w:t>
      </w:r>
    </w:p>
    <w:p w:rsidR="00CB0DB3" w:rsidRPr="00CB0DB3" w:rsidRDefault="00CB0DB3" w:rsidP="00CB0DB3">
      <w:pPr>
        <w:pStyle w:val="xmsonormal"/>
        <w:numPr>
          <w:ilvl w:val="0"/>
          <w:numId w:val="29"/>
        </w:numPr>
        <w:shd w:val="clear" w:color="auto" w:fill="FFFFFF"/>
        <w:spacing w:after="0"/>
        <w:rPr>
          <w:rFonts w:ascii="Segoe UI" w:hAnsi="Segoe UI" w:cs="Segoe UI"/>
          <w:color w:val="000000"/>
          <w:bdr w:val="none" w:sz="0" w:space="0" w:color="auto" w:frame="1"/>
        </w:rPr>
      </w:pPr>
      <w:r w:rsidRPr="00CB0DB3">
        <w:rPr>
          <w:rFonts w:ascii="Segoe UI" w:hAnsi="Segoe UI" w:cs="Segoe UI"/>
          <w:color w:val="000000"/>
          <w:bdr w:val="none" w:sz="0" w:space="0" w:color="auto" w:frame="1"/>
        </w:rPr>
        <w:t>Dynamic IVR Systems: IVR systems frequently change their prompts, modify the order of requested information, or alter the phrasing of their queries. Each change requires manual updates to the SMART DIALER configuration, which is time-consuming and resource-intensive.</w:t>
      </w:r>
    </w:p>
    <w:p w:rsidR="00CB0DB3" w:rsidRPr="00CB0DB3" w:rsidRDefault="00CB0DB3" w:rsidP="00CB0DB3">
      <w:pPr>
        <w:pStyle w:val="xmsonormal"/>
        <w:numPr>
          <w:ilvl w:val="0"/>
          <w:numId w:val="29"/>
        </w:numPr>
        <w:shd w:val="clear" w:color="auto" w:fill="FFFFFF"/>
        <w:spacing w:after="0"/>
        <w:rPr>
          <w:rFonts w:ascii="Segoe UI" w:hAnsi="Segoe UI" w:cs="Segoe UI"/>
          <w:color w:val="000000"/>
          <w:bdr w:val="none" w:sz="0" w:space="0" w:color="auto" w:frame="1"/>
        </w:rPr>
      </w:pPr>
      <w:r w:rsidRPr="00CB0DB3">
        <w:rPr>
          <w:rFonts w:ascii="Segoe UI" w:hAnsi="Segoe UI" w:cs="Segoe UI"/>
          <w:color w:val="000000"/>
          <w:bdr w:val="none" w:sz="0" w:space="0" w:color="auto" w:frame="1"/>
        </w:rPr>
        <w:lastRenderedPageBreak/>
        <w:t>Scalability Challenges: Expanding the number of insurance providers covered increases the workload for manual mapping and configuration. This limits the scalability of the current process and creates bottlenecks.</w:t>
      </w:r>
    </w:p>
    <w:p w:rsidR="00CB0DB3" w:rsidRPr="00CB0DB3" w:rsidRDefault="00CB0DB3" w:rsidP="00CB0DB3">
      <w:pPr>
        <w:pStyle w:val="xmsonormal"/>
        <w:numPr>
          <w:ilvl w:val="0"/>
          <w:numId w:val="29"/>
        </w:numPr>
        <w:shd w:val="clear" w:color="auto" w:fill="FFFFFF"/>
        <w:spacing w:after="0"/>
        <w:rPr>
          <w:rFonts w:ascii="Segoe UI" w:hAnsi="Segoe UI" w:cs="Segoe UI"/>
          <w:color w:val="000000"/>
          <w:bdr w:val="none" w:sz="0" w:space="0" w:color="auto" w:frame="1"/>
        </w:rPr>
      </w:pPr>
      <w:r w:rsidRPr="00CB0DB3">
        <w:rPr>
          <w:rFonts w:ascii="Segoe UI" w:hAnsi="Segoe UI" w:cs="Segoe UI"/>
          <w:color w:val="000000"/>
          <w:bdr w:val="none" w:sz="0" w:space="0" w:color="auto" w:frame="1"/>
        </w:rPr>
        <w:t>Manual Intervention Dependency: Despite automation, the system relies heavily on human agents to analyze and configure IVR mappings. This dependency reduces efficiency and increases operational costs.</w:t>
      </w:r>
    </w:p>
    <w:p w:rsidR="00CB0DB3" w:rsidRPr="00CB0DB3" w:rsidRDefault="00CB0DB3" w:rsidP="00CB0DB3">
      <w:pPr>
        <w:pStyle w:val="xmsonormal"/>
        <w:numPr>
          <w:ilvl w:val="0"/>
          <w:numId w:val="29"/>
        </w:numPr>
        <w:shd w:val="clear" w:color="auto" w:fill="FFFFFF"/>
        <w:spacing w:after="0"/>
        <w:rPr>
          <w:rFonts w:ascii="Segoe UI" w:hAnsi="Segoe UI" w:cs="Segoe UI"/>
          <w:color w:val="000000"/>
          <w:bdr w:val="none" w:sz="0" w:space="0" w:color="auto" w:frame="1"/>
        </w:rPr>
      </w:pPr>
      <w:r w:rsidRPr="00CB0DB3">
        <w:rPr>
          <w:rFonts w:ascii="Segoe UI" w:hAnsi="Segoe UI" w:cs="Segoe UI"/>
          <w:color w:val="000000"/>
          <w:bdr w:val="none" w:sz="0" w:space="0" w:color="auto" w:frame="1"/>
        </w:rPr>
        <w:t>Error-Prone Process: Frequent updates and human involvement increase the risk of errors, leading to delays in resolving claims or failed interactions with IVR systems.</w:t>
      </w:r>
    </w:p>
    <w:p w:rsidR="00624A97" w:rsidRPr="00624A97" w:rsidRDefault="00624A97" w:rsidP="00624A97">
      <w:pPr>
        <w:pStyle w:val="xmsonormal"/>
        <w:shd w:val="clear" w:color="auto" w:fill="FFFFFF"/>
        <w:spacing w:after="0"/>
        <w:rPr>
          <w:rFonts w:ascii="Segoe UI" w:hAnsi="Segoe UI" w:cs="Segoe UI"/>
          <w:color w:val="000000"/>
          <w:bdr w:val="none" w:sz="0" w:space="0" w:color="auto" w:frame="1"/>
        </w:rPr>
      </w:pPr>
      <w:r w:rsidRPr="00624A97">
        <w:rPr>
          <w:rFonts w:ascii="Segoe UI" w:hAnsi="Segoe UI" w:cs="Segoe UI"/>
          <w:color w:val="000000"/>
          <w:bdr w:val="none" w:sz="0" w:space="0" w:color="auto" w:frame="1"/>
        </w:rPr>
        <w:t xml:space="preserve">Leveraging the power of LLMs and their decision-making capability, you have to create </w:t>
      </w:r>
      <w:proofErr w:type="gramStart"/>
      <w:r w:rsidRPr="00624A97">
        <w:rPr>
          <w:rFonts w:ascii="Segoe UI" w:hAnsi="Segoe UI" w:cs="Segoe UI"/>
          <w:color w:val="000000"/>
          <w:bdr w:val="none" w:sz="0" w:space="0" w:color="auto" w:frame="1"/>
        </w:rPr>
        <w:t>an</w:t>
      </w:r>
      <w:proofErr w:type="gramEnd"/>
      <w:r w:rsidRPr="00624A97">
        <w:rPr>
          <w:rFonts w:ascii="Segoe UI" w:hAnsi="Segoe UI" w:cs="Segoe UI"/>
          <w:color w:val="000000"/>
          <w:bdr w:val="none" w:sz="0" w:space="0" w:color="auto" w:frame="1"/>
        </w:rPr>
        <w:t xml:space="preserve"> MAS System that will understand the query from the IVR system, and automatically trigger the required agent to respond back to the IVR system with the inquired information, Keeping the following features in mind:</w:t>
      </w:r>
    </w:p>
    <w:p w:rsidR="00624A97" w:rsidRPr="00624A97" w:rsidRDefault="00624A97" w:rsidP="00624A97">
      <w:pPr>
        <w:pStyle w:val="xmsonormal"/>
        <w:numPr>
          <w:ilvl w:val="0"/>
          <w:numId w:val="21"/>
        </w:numPr>
        <w:shd w:val="clear" w:color="auto" w:fill="FFFFFF"/>
        <w:spacing w:after="0"/>
        <w:rPr>
          <w:rFonts w:ascii="Segoe UI" w:hAnsi="Segoe UI" w:cs="Segoe UI"/>
          <w:color w:val="000000"/>
          <w:bdr w:val="none" w:sz="0" w:space="0" w:color="auto" w:frame="1"/>
        </w:rPr>
      </w:pPr>
      <w:r w:rsidRPr="00624A97">
        <w:rPr>
          <w:rFonts w:ascii="Segoe UI" w:hAnsi="Segoe UI" w:cs="Segoe UI"/>
          <w:color w:val="000000"/>
          <w:bdr w:val="none" w:sz="0" w:space="0" w:color="auto" w:frame="1"/>
        </w:rPr>
        <w:t>Dynamic Adaptability: The system must handle frequent changes in IVR prompts without requiring extensive manual reconfiguration.</w:t>
      </w:r>
    </w:p>
    <w:p w:rsidR="00624A97" w:rsidRPr="00624A97" w:rsidRDefault="00624A97" w:rsidP="00624A97">
      <w:pPr>
        <w:pStyle w:val="xmsonormal"/>
        <w:numPr>
          <w:ilvl w:val="0"/>
          <w:numId w:val="21"/>
        </w:numPr>
        <w:shd w:val="clear" w:color="auto" w:fill="FFFFFF"/>
        <w:spacing w:after="0"/>
        <w:rPr>
          <w:rFonts w:ascii="Segoe UI" w:hAnsi="Segoe UI" w:cs="Segoe UI"/>
          <w:color w:val="000000"/>
          <w:bdr w:val="none" w:sz="0" w:space="0" w:color="auto" w:frame="1"/>
        </w:rPr>
      </w:pPr>
      <w:r w:rsidRPr="00624A97">
        <w:rPr>
          <w:rFonts w:ascii="Segoe UI" w:hAnsi="Segoe UI" w:cs="Segoe UI"/>
          <w:color w:val="000000"/>
          <w:bdr w:val="none" w:sz="0" w:space="0" w:color="auto" w:frame="1"/>
        </w:rPr>
        <w:t>Scalability: It should seamlessly scale to accommodate a growing number of insurance providers and workflows.</w:t>
      </w:r>
    </w:p>
    <w:p w:rsidR="00624A97" w:rsidRPr="00624A97" w:rsidRDefault="00624A97" w:rsidP="00624A97">
      <w:pPr>
        <w:pStyle w:val="xmsonormal"/>
        <w:numPr>
          <w:ilvl w:val="0"/>
          <w:numId w:val="21"/>
        </w:numPr>
        <w:shd w:val="clear" w:color="auto" w:fill="FFFFFF"/>
        <w:spacing w:after="0"/>
        <w:rPr>
          <w:rFonts w:ascii="Segoe UI" w:hAnsi="Segoe UI" w:cs="Segoe UI"/>
          <w:color w:val="000000"/>
          <w:bdr w:val="none" w:sz="0" w:space="0" w:color="auto" w:frame="1"/>
        </w:rPr>
      </w:pPr>
      <w:r w:rsidRPr="00624A97">
        <w:rPr>
          <w:rFonts w:ascii="Segoe UI" w:hAnsi="Segoe UI" w:cs="Segoe UI"/>
          <w:color w:val="000000"/>
          <w:bdr w:val="none" w:sz="0" w:space="0" w:color="auto" w:frame="1"/>
        </w:rPr>
        <w:t>Minimal Human Dependency: Reduce reliance on human intervention by automating the mapping and configuration process.</w:t>
      </w:r>
    </w:p>
    <w:p w:rsidR="00624A97" w:rsidRPr="00624A97" w:rsidRDefault="00624A97" w:rsidP="00624A97">
      <w:pPr>
        <w:pStyle w:val="xmsonormal"/>
        <w:numPr>
          <w:ilvl w:val="0"/>
          <w:numId w:val="21"/>
        </w:numPr>
        <w:shd w:val="clear" w:color="auto" w:fill="FFFFFF"/>
        <w:spacing w:after="0"/>
        <w:rPr>
          <w:rFonts w:ascii="Segoe UI" w:hAnsi="Segoe UI" w:cs="Segoe UI"/>
          <w:color w:val="000000"/>
          <w:bdr w:val="none" w:sz="0" w:space="0" w:color="auto" w:frame="1"/>
        </w:rPr>
      </w:pPr>
      <w:r w:rsidRPr="00624A97">
        <w:rPr>
          <w:rFonts w:ascii="Segoe UI" w:hAnsi="Segoe UI" w:cs="Segoe UI"/>
          <w:color w:val="000000"/>
          <w:bdr w:val="none" w:sz="0" w:space="0" w:color="auto" w:frame="1"/>
        </w:rPr>
        <w:t>Fault Tolerance: The system must handle errors or unforeseen IVR scenarios gracefully, minimizing disruptions to the workflow.</w:t>
      </w:r>
    </w:p>
    <w:p w:rsidR="00A4127E" w:rsidRPr="00CB0DB3" w:rsidRDefault="00624A97" w:rsidP="00624A97">
      <w:pPr>
        <w:pStyle w:val="xmsonormal"/>
        <w:numPr>
          <w:ilvl w:val="0"/>
          <w:numId w:val="21"/>
        </w:numPr>
        <w:shd w:val="clear" w:color="auto" w:fill="FFFFFF"/>
        <w:spacing w:before="0" w:beforeAutospacing="0" w:after="0" w:afterAutospacing="0"/>
        <w:rPr>
          <w:rFonts w:ascii="Segoe UI" w:hAnsi="Segoe UI" w:cs="Segoe UI"/>
          <w:bCs/>
          <w:color w:val="000000"/>
          <w:bdr w:val="none" w:sz="0" w:space="0" w:color="auto" w:frame="1"/>
        </w:rPr>
      </w:pPr>
      <w:r w:rsidRPr="00624A97">
        <w:rPr>
          <w:rFonts w:ascii="Segoe UI" w:hAnsi="Segoe UI" w:cs="Segoe UI"/>
          <w:color w:val="000000"/>
          <w:bdr w:val="none" w:sz="0" w:space="0" w:color="auto" w:frame="1"/>
        </w:rPr>
        <w:t>Comprehensive Logging and Reporting: Enable accurate monitoring of IVR interactions and provide actionable insights to address any gaps</w:t>
      </w:r>
    </w:p>
    <w:p w:rsidR="00CB0DB3" w:rsidRPr="00A4127E" w:rsidRDefault="00CB0DB3" w:rsidP="00CB0DB3">
      <w:pPr>
        <w:pStyle w:val="xmsonormal"/>
        <w:shd w:val="clear" w:color="auto" w:fill="FFFFFF"/>
        <w:spacing w:before="0" w:beforeAutospacing="0" w:after="0" w:afterAutospacing="0"/>
        <w:ind w:left="720"/>
        <w:rPr>
          <w:rStyle w:val="xcontentpasted0"/>
          <w:rFonts w:ascii="Segoe UI" w:hAnsi="Segoe UI" w:cs="Segoe UI"/>
          <w:bCs/>
          <w:color w:val="000000"/>
          <w:bdr w:val="none" w:sz="0" w:space="0" w:color="auto" w:frame="1"/>
        </w:rPr>
      </w:pPr>
    </w:p>
    <w:p w:rsidR="00A4127E" w:rsidRPr="00A4127E" w:rsidRDefault="00A4127E" w:rsidP="00A4127E">
      <w:pPr>
        <w:pStyle w:val="xmsonormal"/>
        <w:shd w:val="clear" w:color="auto" w:fill="FFFFFF"/>
        <w:spacing w:before="0" w:beforeAutospacing="0" w:after="0" w:afterAutospacing="0"/>
        <w:rPr>
          <w:rFonts w:ascii="Segoe UI" w:hAnsi="Segoe UI" w:cs="Segoe UI"/>
          <w:color w:val="000000"/>
        </w:rPr>
      </w:pPr>
      <w:r w:rsidRPr="00A4127E">
        <w:rPr>
          <w:rStyle w:val="xcontentpasted0"/>
          <w:rFonts w:ascii="Segoe UI" w:hAnsi="Segoe UI" w:cs="Segoe UI"/>
          <w:b/>
          <w:bCs/>
          <w:color w:val="000000"/>
          <w:bdr w:val="none" w:sz="0" w:space="0" w:color="auto" w:frame="1"/>
        </w:rPr>
        <w:t>Problem Statement: </w:t>
      </w:r>
    </w:p>
    <w:p w:rsidR="00624A97" w:rsidRDefault="00624A97" w:rsidP="00A4127E">
      <w:pPr>
        <w:pStyle w:val="xmsonormal"/>
        <w:shd w:val="clear" w:color="auto" w:fill="FFFFFF"/>
        <w:spacing w:before="0" w:beforeAutospacing="0" w:after="0" w:afterAutospacing="0"/>
        <w:rPr>
          <w:rStyle w:val="xcontentpasted0"/>
          <w:rFonts w:ascii="Segoe UI" w:hAnsi="Segoe UI" w:cs="Segoe UI"/>
          <w:color w:val="000000"/>
          <w:bdr w:val="none" w:sz="0" w:space="0" w:color="auto" w:frame="1"/>
        </w:rPr>
      </w:pPr>
      <w:r w:rsidRPr="00624A97">
        <w:rPr>
          <w:rStyle w:val="xcontentpasted0"/>
          <w:rFonts w:ascii="Segoe UI" w:hAnsi="Segoe UI" w:cs="Segoe UI"/>
          <w:color w:val="000000"/>
          <w:bdr w:val="none" w:sz="0" w:space="0" w:color="auto" w:frame="1"/>
        </w:rPr>
        <w:t xml:space="preserve">Create </w:t>
      </w:r>
      <w:proofErr w:type="gramStart"/>
      <w:r w:rsidRPr="00624A97">
        <w:rPr>
          <w:rStyle w:val="xcontentpasted0"/>
          <w:rFonts w:ascii="Segoe UI" w:hAnsi="Segoe UI" w:cs="Segoe UI"/>
          <w:color w:val="000000"/>
          <w:bdr w:val="none" w:sz="0" w:space="0" w:color="auto" w:frame="1"/>
        </w:rPr>
        <w:t>an</w:t>
      </w:r>
      <w:proofErr w:type="gramEnd"/>
      <w:r w:rsidRPr="00624A97">
        <w:rPr>
          <w:rStyle w:val="xcontentpasted0"/>
          <w:rFonts w:ascii="Segoe UI" w:hAnsi="Segoe UI" w:cs="Segoe UI"/>
          <w:color w:val="000000"/>
          <w:bdr w:val="none" w:sz="0" w:space="0" w:color="auto" w:frame="1"/>
        </w:rPr>
        <w:t xml:space="preserve"> MAS System that will handle the interactions with the IVR systems of the insurances and provide them with required responses.</w:t>
      </w:r>
    </w:p>
    <w:p w:rsidR="00624A97" w:rsidRDefault="00624A97" w:rsidP="00A4127E">
      <w:pPr>
        <w:pStyle w:val="xmsonormal"/>
        <w:shd w:val="clear" w:color="auto" w:fill="FFFFFF"/>
        <w:spacing w:before="0" w:beforeAutospacing="0" w:after="0" w:afterAutospacing="0"/>
        <w:rPr>
          <w:rStyle w:val="xcontentpasted0"/>
          <w:rFonts w:ascii="Segoe UI" w:hAnsi="Segoe UI" w:cs="Segoe UI"/>
          <w:b/>
          <w:bCs/>
          <w:color w:val="000000"/>
          <w:bdr w:val="none" w:sz="0" w:space="0" w:color="auto" w:frame="1"/>
        </w:rPr>
      </w:pPr>
    </w:p>
    <w:p w:rsidR="00A4127E" w:rsidRPr="00A4127E" w:rsidRDefault="00A4127E" w:rsidP="00A4127E">
      <w:pPr>
        <w:pStyle w:val="xmsonormal"/>
        <w:shd w:val="clear" w:color="auto" w:fill="FFFFFF"/>
        <w:spacing w:before="0" w:beforeAutospacing="0" w:after="0" w:afterAutospacing="0"/>
        <w:rPr>
          <w:rFonts w:ascii="Segoe UI" w:hAnsi="Segoe UI" w:cs="Segoe UI"/>
          <w:color w:val="000000"/>
        </w:rPr>
      </w:pPr>
      <w:r w:rsidRPr="00A4127E">
        <w:rPr>
          <w:rStyle w:val="xcontentpasted0"/>
          <w:rFonts w:ascii="Segoe UI" w:hAnsi="Segoe UI" w:cs="Segoe UI"/>
          <w:b/>
          <w:bCs/>
          <w:color w:val="000000"/>
          <w:bdr w:val="none" w:sz="0" w:space="0" w:color="auto" w:frame="1"/>
        </w:rPr>
        <w:t>Tasks: </w:t>
      </w:r>
    </w:p>
    <w:p w:rsidR="006C3204" w:rsidRPr="006C3204" w:rsidRDefault="00994D33" w:rsidP="00770FB9">
      <w:pPr>
        <w:numPr>
          <w:ilvl w:val="0"/>
          <w:numId w:val="5"/>
        </w:numPr>
        <w:shd w:val="clear" w:color="auto" w:fill="FFFFFF"/>
        <w:spacing w:beforeAutospacing="1" w:after="0" w:afterAutospacing="1" w:line="240" w:lineRule="auto"/>
        <w:rPr>
          <w:rStyle w:val="xcontentpasted0"/>
          <w:rFonts w:ascii="Segoe UI" w:hAnsi="Segoe UI" w:cs="Segoe UI"/>
          <w:color w:val="000000"/>
          <w:sz w:val="24"/>
          <w:szCs w:val="24"/>
        </w:rPr>
      </w:pPr>
      <w:r>
        <w:rPr>
          <w:rStyle w:val="xcontentpasted0"/>
          <w:rFonts w:ascii="Segoe UI" w:hAnsi="Segoe UI" w:cs="Segoe UI"/>
          <w:color w:val="000000"/>
          <w:sz w:val="24"/>
          <w:szCs w:val="24"/>
          <w:bdr w:val="none" w:sz="0" w:space="0" w:color="auto" w:frame="1"/>
        </w:rPr>
        <w:t xml:space="preserve">Understand the </w:t>
      </w:r>
      <w:r w:rsidR="00083823">
        <w:rPr>
          <w:rStyle w:val="xcontentpasted0"/>
          <w:rFonts w:ascii="Segoe UI" w:hAnsi="Segoe UI" w:cs="Segoe UI"/>
          <w:color w:val="000000"/>
          <w:sz w:val="24"/>
          <w:szCs w:val="24"/>
          <w:bdr w:val="none" w:sz="0" w:space="0" w:color="auto" w:frame="1"/>
        </w:rPr>
        <w:t xml:space="preserve">current </w:t>
      </w:r>
      <w:proofErr w:type="spellStart"/>
      <w:r w:rsidR="00083823">
        <w:rPr>
          <w:rStyle w:val="xcontentpasted0"/>
          <w:rFonts w:ascii="Segoe UI" w:hAnsi="Segoe UI" w:cs="Segoe UI"/>
          <w:color w:val="000000"/>
          <w:sz w:val="24"/>
          <w:szCs w:val="24"/>
          <w:bdr w:val="none" w:sz="0" w:space="0" w:color="auto" w:frame="1"/>
        </w:rPr>
        <w:t>SmartDialer</w:t>
      </w:r>
      <w:proofErr w:type="spellEnd"/>
      <w:r w:rsidR="00083823">
        <w:rPr>
          <w:rStyle w:val="xcontentpasted0"/>
          <w:rFonts w:ascii="Segoe UI" w:hAnsi="Segoe UI" w:cs="Segoe UI"/>
          <w:color w:val="000000"/>
          <w:sz w:val="24"/>
          <w:szCs w:val="24"/>
          <w:bdr w:val="none" w:sz="0" w:space="0" w:color="auto" w:frame="1"/>
        </w:rPr>
        <w:t xml:space="preserve"> system and agentic workflows</w:t>
      </w:r>
    </w:p>
    <w:p w:rsidR="00A4127E" w:rsidRDefault="00083823" w:rsidP="00770FB9">
      <w:pPr>
        <w:numPr>
          <w:ilvl w:val="0"/>
          <w:numId w:val="5"/>
        </w:numPr>
        <w:shd w:val="clear" w:color="auto" w:fill="FFFFFF"/>
        <w:spacing w:beforeAutospacing="1" w:after="0" w:afterAutospacing="1" w:line="240" w:lineRule="auto"/>
        <w:rPr>
          <w:rStyle w:val="xcontentpasted0"/>
          <w:rFonts w:ascii="Segoe UI" w:hAnsi="Segoe UI" w:cs="Segoe UI"/>
          <w:color w:val="000000"/>
          <w:sz w:val="24"/>
          <w:szCs w:val="24"/>
        </w:rPr>
      </w:pPr>
      <w:r>
        <w:rPr>
          <w:rStyle w:val="xcontentpasted0"/>
          <w:rFonts w:ascii="Segoe UI" w:hAnsi="Segoe UI" w:cs="Segoe UI"/>
          <w:color w:val="000000"/>
          <w:sz w:val="24"/>
          <w:szCs w:val="24"/>
          <w:bdr w:val="none" w:sz="0" w:space="0" w:color="auto" w:frame="1"/>
        </w:rPr>
        <w:t>Determine a list of possible “actions” and identify appropriate “tools” that would allow an LLM to perform those actions.</w:t>
      </w:r>
    </w:p>
    <w:p w:rsidR="006C3204" w:rsidRPr="006C3204" w:rsidRDefault="00083823" w:rsidP="00770FB9">
      <w:pPr>
        <w:numPr>
          <w:ilvl w:val="0"/>
          <w:numId w:val="5"/>
        </w:numPr>
        <w:shd w:val="clear" w:color="auto" w:fill="FFFFFF"/>
        <w:spacing w:beforeAutospacing="1" w:after="0" w:afterAutospacing="1" w:line="240" w:lineRule="auto"/>
        <w:rPr>
          <w:rFonts w:ascii="Segoe UI" w:hAnsi="Segoe UI" w:cs="Segoe UI"/>
          <w:color w:val="000000"/>
          <w:sz w:val="24"/>
          <w:szCs w:val="24"/>
        </w:rPr>
      </w:pPr>
      <w:r>
        <w:rPr>
          <w:rFonts w:ascii="Segoe UI" w:hAnsi="Segoe UI" w:cs="Segoe UI"/>
          <w:color w:val="000000"/>
          <w:sz w:val="24"/>
          <w:szCs w:val="24"/>
        </w:rPr>
        <w:t>Follow best practices for prompt engineering to write an LLM agent that correctly identifies the next action based on transcribed input received</w:t>
      </w:r>
    </w:p>
    <w:p w:rsidR="006C3204" w:rsidRDefault="00083823" w:rsidP="00770FB9">
      <w:pPr>
        <w:pStyle w:val="NormalWeb"/>
        <w:numPr>
          <w:ilvl w:val="0"/>
          <w:numId w:val="5"/>
        </w:numPr>
        <w:rPr>
          <w:rFonts w:ascii="Segoe UI" w:hAnsi="Segoe UI" w:cs="Segoe UI"/>
        </w:rPr>
      </w:pPr>
      <w:r>
        <w:rPr>
          <w:rFonts w:ascii="Segoe UI" w:hAnsi="Segoe UI" w:cs="Segoe UI"/>
        </w:rPr>
        <w:t xml:space="preserve">Design your agent to seamlessly fit into the </w:t>
      </w:r>
      <w:proofErr w:type="spellStart"/>
      <w:r>
        <w:rPr>
          <w:rFonts w:ascii="Segoe UI" w:hAnsi="Segoe UI" w:cs="Segoe UI"/>
        </w:rPr>
        <w:t>SmartDialer</w:t>
      </w:r>
      <w:proofErr w:type="spellEnd"/>
      <w:r>
        <w:rPr>
          <w:rFonts w:ascii="Segoe UI" w:hAnsi="Segoe UI" w:cs="Segoe UI"/>
        </w:rPr>
        <w:t xml:space="preserve"> system</w:t>
      </w:r>
    </w:p>
    <w:p w:rsidR="00083823" w:rsidRPr="00083823" w:rsidRDefault="00083823" w:rsidP="00770FB9">
      <w:pPr>
        <w:numPr>
          <w:ilvl w:val="0"/>
          <w:numId w:val="5"/>
        </w:numPr>
        <w:shd w:val="clear" w:color="auto" w:fill="FFFFFF"/>
        <w:spacing w:beforeAutospacing="1" w:after="0" w:afterAutospacing="1" w:line="240" w:lineRule="auto"/>
        <w:rPr>
          <w:rFonts w:ascii="Segoe UI" w:hAnsi="Segoe UI" w:cs="Segoe UI"/>
          <w:color w:val="000000"/>
        </w:rPr>
      </w:pPr>
      <w:r>
        <w:rPr>
          <w:rFonts w:ascii="Segoe UI" w:hAnsi="Segoe UI" w:cs="Segoe UI"/>
        </w:rPr>
        <w:t>Evaluate and compare performance of your developed agent for:</w:t>
      </w:r>
    </w:p>
    <w:p w:rsidR="00083823" w:rsidRPr="00083823" w:rsidRDefault="00083823" w:rsidP="00083823">
      <w:pPr>
        <w:numPr>
          <w:ilvl w:val="1"/>
          <w:numId w:val="5"/>
        </w:numPr>
        <w:shd w:val="clear" w:color="auto" w:fill="FFFFFF"/>
        <w:spacing w:beforeAutospacing="1" w:after="0" w:afterAutospacing="1" w:line="240" w:lineRule="auto"/>
        <w:rPr>
          <w:rFonts w:ascii="Segoe UI" w:hAnsi="Segoe UI" w:cs="Segoe UI"/>
          <w:color w:val="000000"/>
        </w:rPr>
      </w:pPr>
      <w:r>
        <w:rPr>
          <w:rFonts w:ascii="Segoe UI" w:hAnsi="Segoe UI" w:cs="Segoe UI"/>
        </w:rPr>
        <w:t>Existing dial plans (handled in the current system)</w:t>
      </w:r>
    </w:p>
    <w:p w:rsidR="00083823" w:rsidRPr="00083823" w:rsidRDefault="00083823" w:rsidP="00083823">
      <w:pPr>
        <w:numPr>
          <w:ilvl w:val="1"/>
          <w:numId w:val="5"/>
        </w:numPr>
        <w:shd w:val="clear" w:color="auto" w:fill="FFFFFF"/>
        <w:spacing w:beforeAutospacing="1" w:after="0" w:afterAutospacing="1" w:line="240" w:lineRule="auto"/>
        <w:rPr>
          <w:rFonts w:ascii="Segoe UI" w:hAnsi="Segoe UI" w:cs="Segoe UI"/>
          <w:color w:val="000000"/>
        </w:rPr>
      </w:pPr>
      <w:r>
        <w:rPr>
          <w:rFonts w:ascii="Segoe UI" w:hAnsi="Segoe UI" w:cs="Segoe UI"/>
        </w:rPr>
        <w:t>New dial plans</w:t>
      </w:r>
    </w:p>
    <w:p w:rsidR="00083823" w:rsidRPr="00527B28" w:rsidRDefault="00083823" w:rsidP="00083823">
      <w:pPr>
        <w:numPr>
          <w:ilvl w:val="0"/>
          <w:numId w:val="5"/>
        </w:numPr>
        <w:shd w:val="clear" w:color="auto" w:fill="FFFFFF"/>
        <w:spacing w:beforeAutospacing="1" w:after="0" w:afterAutospacing="1" w:line="240" w:lineRule="auto"/>
        <w:rPr>
          <w:rFonts w:ascii="Segoe UI" w:eastAsia="Times New Roman" w:hAnsi="Segoe UI" w:cs="Segoe UI"/>
          <w:color w:val="000000"/>
          <w:sz w:val="24"/>
          <w:szCs w:val="24"/>
          <w:bdr w:val="none" w:sz="0" w:space="0" w:color="auto" w:frame="1"/>
        </w:rPr>
      </w:pPr>
      <w:r w:rsidRPr="00527B28">
        <w:rPr>
          <w:rFonts w:ascii="Segoe UI" w:eastAsia="Times New Roman" w:hAnsi="Segoe UI" w:cs="Segoe UI"/>
          <w:color w:val="000000"/>
          <w:sz w:val="24"/>
          <w:szCs w:val="24"/>
          <w:bdr w:val="none" w:sz="0" w:space="0" w:color="auto" w:frame="1"/>
        </w:rPr>
        <w:lastRenderedPageBreak/>
        <w:t>Prepare a report that includes a detailed description of the project: literature review,</w:t>
      </w:r>
      <w:r>
        <w:rPr>
          <w:rFonts w:ascii="Segoe UI" w:eastAsia="Times New Roman" w:hAnsi="Segoe UI" w:cs="Segoe UI"/>
          <w:color w:val="000000"/>
          <w:sz w:val="24"/>
          <w:szCs w:val="24"/>
          <w:bdr w:val="none" w:sz="0" w:space="0" w:color="auto" w:frame="1"/>
        </w:rPr>
        <w:t xml:space="preserve"> any data preparation steps</w:t>
      </w:r>
      <w:r w:rsidRPr="00527B28">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00"/>
          <w:sz w:val="24"/>
          <w:szCs w:val="24"/>
          <w:bdr w:val="none" w:sz="0" w:space="0" w:color="auto" w:frame="1"/>
        </w:rPr>
        <w:t xml:space="preserve"> system</w:t>
      </w:r>
      <w:r w:rsidRPr="00527B28">
        <w:rPr>
          <w:rFonts w:ascii="Segoe UI" w:eastAsia="Times New Roman" w:hAnsi="Segoe UI" w:cs="Segoe UI"/>
          <w:color w:val="000000"/>
          <w:sz w:val="24"/>
          <w:szCs w:val="24"/>
          <w:bdr w:val="none" w:sz="0" w:space="0" w:color="auto" w:frame="1"/>
        </w:rPr>
        <w:t xml:space="preserve"> architecture, </w:t>
      </w:r>
      <w:r>
        <w:rPr>
          <w:rFonts w:ascii="Segoe UI" w:eastAsia="Times New Roman" w:hAnsi="Segoe UI" w:cs="Segoe UI"/>
          <w:color w:val="000000"/>
          <w:sz w:val="24"/>
          <w:szCs w:val="24"/>
          <w:bdr w:val="none" w:sz="0" w:space="0" w:color="auto" w:frame="1"/>
        </w:rPr>
        <w:t>development</w:t>
      </w:r>
      <w:r w:rsidRPr="00527B28">
        <w:rPr>
          <w:rFonts w:ascii="Segoe UI" w:eastAsia="Times New Roman" w:hAnsi="Segoe UI" w:cs="Segoe UI"/>
          <w:color w:val="000000"/>
          <w:sz w:val="24"/>
          <w:szCs w:val="24"/>
          <w:bdr w:val="none" w:sz="0" w:space="0" w:color="auto" w:frame="1"/>
        </w:rPr>
        <w:t xml:space="preserve"> methodolog</w:t>
      </w:r>
      <w:r>
        <w:rPr>
          <w:rFonts w:ascii="Segoe UI" w:eastAsia="Times New Roman" w:hAnsi="Segoe UI" w:cs="Segoe UI"/>
          <w:color w:val="000000"/>
          <w:sz w:val="24"/>
          <w:szCs w:val="24"/>
          <w:bdr w:val="none" w:sz="0" w:space="0" w:color="auto" w:frame="1"/>
        </w:rPr>
        <w:t>y</w:t>
      </w:r>
      <w:r w:rsidRPr="00527B28">
        <w:rPr>
          <w:rFonts w:ascii="Segoe UI" w:eastAsia="Times New Roman" w:hAnsi="Segoe UI" w:cs="Segoe UI"/>
          <w:color w:val="000000"/>
          <w:sz w:val="24"/>
          <w:szCs w:val="24"/>
          <w:bdr w:val="none" w:sz="0" w:space="0" w:color="auto" w:frame="1"/>
        </w:rPr>
        <w:t xml:space="preserve">, and </w:t>
      </w:r>
      <w:r>
        <w:rPr>
          <w:rFonts w:ascii="Segoe UI" w:eastAsia="Times New Roman" w:hAnsi="Segoe UI" w:cs="Segoe UI"/>
          <w:color w:val="000000"/>
          <w:sz w:val="24"/>
          <w:szCs w:val="24"/>
          <w:bdr w:val="none" w:sz="0" w:space="0" w:color="auto" w:frame="1"/>
        </w:rPr>
        <w:t>evaluation results</w:t>
      </w:r>
      <w:r w:rsidRPr="00527B28">
        <w:rPr>
          <w:rFonts w:ascii="Segoe UI" w:eastAsia="Times New Roman" w:hAnsi="Segoe UI" w:cs="Segoe UI"/>
          <w:color w:val="000000"/>
          <w:sz w:val="24"/>
          <w:szCs w:val="24"/>
          <w:bdr w:val="none" w:sz="0" w:space="0" w:color="auto" w:frame="1"/>
        </w:rPr>
        <w:t xml:space="preserve">. Present the results and insights gained from the analysis. Additionally, provide recommendations for future improvements. </w:t>
      </w:r>
    </w:p>
    <w:p w:rsidR="00A4127E" w:rsidRPr="00A4127E" w:rsidRDefault="006C3204" w:rsidP="006C3204">
      <w:pPr>
        <w:shd w:val="clear" w:color="auto" w:fill="FFFFFF"/>
        <w:spacing w:beforeAutospacing="1" w:after="0" w:afterAutospacing="1" w:line="240" w:lineRule="auto"/>
        <w:rPr>
          <w:rFonts w:ascii="Segoe UI" w:hAnsi="Segoe UI" w:cs="Segoe UI"/>
          <w:color w:val="000000"/>
        </w:rPr>
      </w:pPr>
      <w:r w:rsidRPr="00A4127E">
        <w:rPr>
          <w:rStyle w:val="xcontentpasted0"/>
          <w:rFonts w:ascii="Segoe UI" w:hAnsi="Segoe UI" w:cs="Segoe UI"/>
          <w:b/>
          <w:bCs/>
          <w:color w:val="000000"/>
          <w:bdr w:val="none" w:sz="0" w:space="0" w:color="auto" w:frame="1"/>
        </w:rPr>
        <w:t xml:space="preserve"> </w:t>
      </w:r>
      <w:r w:rsidR="00A4127E" w:rsidRPr="00A4127E">
        <w:rPr>
          <w:rStyle w:val="xcontentpasted0"/>
          <w:rFonts w:ascii="Segoe UI" w:hAnsi="Segoe UI" w:cs="Segoe UI"/>
          <w:b/>
          <w:bCs/>
          <w:color w:val="000000"/>
          <w:bdr w:val="none" w:sz="0" w:space="0" w:color="auto" w:frame="1"/>
        </w:rPr>
        <w:t>Deliverables: </w:t>
      </w:r>
    </w:p>
    <w:p w:rsidR="006F2ED5" w:rsidRPr="00BA5DCB" w:rsidRDefault="003A3C31" w:rsidP="00770FB9">
      <w:pPr>
        <w:numPr>
          <w:ilvl w:val="0"/>
          <w:numId w:val="4"/>
        </w:numPr>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sz w:val="24"/>
          <w:szCs w:val="24"/>
        </w:rPr>
        <w:t xml:space="preserve">A revamped </w:t>
      </w:r>
      <w:proofErr w:type="spellStart"/>
      <w:r>
        <w:rPr>
          <w:rFonts w:ascii="Segoe UI" w:eastAsia="Times New Roman" w:hAnsi="Segoe UI" w:cs="Segoe UI"/>
          <w:sz w:val="24"/>
          <w:szCs w:val="24"/>
        </w:rPr>
        <w:t>SmartDialer</w:t>
      </w:r>
      <w:proofErr w:type="spellEnd"/>
      <w:r>
        <w:rPr>
          <w:rFonts w:ascii="Segoe UI" w:eastAsia="Times New Roman" w:hAnsi="Segoe UI" w:cs="Segoe UI"/>
          <w:sz w:val="24"/>
          <w:szCs w:val="24"/>
        </w:rPr>
        <w:t xml:space="preserve"> system that </w:t>
      </w:r>
      <w:r w:rsidR="002D0CE8">
        <w:rPr>
          <w:rFonts w:ascii="Segoe UI" w:eastAsia="Times New Roman" w:hAnsi="Segoe UI" w:cs="Segoe UI"/>
          <w:sz w:val="24"/>
          <w:szCs w:val="24"/>
        </w:rPr>
        <w:t>does not rely on dial plans/manual configurations, rather uses an LLM-powered MAS to perform all the necessary actions after receiving instructions from the IVR.</w:t>
      </w:r>
    </w:p>
    <w:p w:rsidR="006F2ED5" w:rsidRPr="00BA5DCB" w:rsidRDefault="002D0CE8" w:rsidP="00770FB9">
      <w:pPr>
        <w:numPr>
          <w:ilvl w:val="0"/>
          <w:numId w:val="4"/>
        </w:numPr>
        <w:spacing w:before="100" w:beforeAutospacing="1" w:after="100" w:afterAutospacing="1" w:line="240" w:lineRule="auto"/>
        <w:rPr>
          <w:rFonts w:ascii="Segoe UI" w:eastAsia="Times New Roman" w:hAnsi="Segoe UI" w:cs="Segoe UI"/>
          <w:sz w:val="24"/>
          <w:szCs w:val="24"/>
        </w:rPr>
      </w:pPr>
      <w:r>
        <w:rPr>
          <w:rFonts w:ascii="Segoe UI" w:eastAsia="Times New Roman" w:hAnsi="Segoe UI" w:cs="Segoe UI"/>
          <w:bCs/>
          <w:sz w:val="24"/>
          <w:szCs w:val="24"/>
        </w:rPr>
        <w:t>Evaluation</w:t>
      </w:r>
      <w:r w:rsidR="006F2ED5" w:rsidRPr="00BA5DCB">
        <w:rPr>
          <w:rFonts w:ascii="Segoe UI" w:eastAsia="Times New Roman" w:hAnsi="Segoe UI" w:cs="Segoe UI"/>
          <w:bCs/>
          <w:sz w:val="24"/>
          <w:szCs w:val="24"/>
        </w:rPr>
        <w:t xml:space="preserve"> report </w:t>
      </w:r>
      <w:r w:rsidR="006F2ED5" w:rsidRPr="00BA5DCB">
        <w:rPr>
          <w:rFonts w:ascii="Segoe UI" w:eastAsia="Times New Roman" w:hAnsi="Segoe UI" w:cs="Segoe UI"/>
          <w:sz w:val="24"/>
          <w:szCs w:val="24"/>
        </w:rPr>
        <w:t xml:space="preserve">to provide insights into the </w:t>
      </w:r>
      <w:r>
        <w:rPr>
          <w:rFonts w:ascii="Segoe UI" w:eastAsia="Times New Roman" w:hAnsi="Segoe UI" w:cs="Segoe UI"/>
          <w:sz w:val="24"/>
          <w:szCs w:val="24"/>
        </w:rPr>
        <w:t>system</w:t>
      </w:r>
      <w:r w:rsidR="006F2ED5" w:rsidRPr="00BA5DCB">
        <w:rPr>
          <w:rFonts w:ascii="Segoe UI" w:eastAsia="Times New Roman" w:hAnsi="Segoe UI" w:cs="Segoe UI"/>
          <w:sz w:val="24"/>
          <w:szCs w:val="24"/>
        </w:rPr>
        <w:t>s' performance</w:t>
      </w:r>
      <w:r>
        <w:rPr>
          <w:rFonts w:ascii="Segoe UI" w:eastAsia="Times New Roman" w:hAnsi="Segoe UI" w:cs="Segoe UI"/>
          <w:sz w:val="24"/>
          <w:szCs w:val="24"/>
        </w:rPr>
        <w:t xml:space="preserve">, compared to the existing </w:t>
      </w:r>
      <w:proofErr w:type="spellStart"/>
      <w:r>
        <w:rPr>
          <w:rFonts w:ascii="Segoe UI" w:eastAsia="Times New Roman" w:hAnsi="Segoe UI" w:cs="Segoe UI"/>
          <w:sz w:val="24"/>
          <w:szCs w:val="24"/>
        </w:rPr>
        <w:t>sytem</w:t>
      </w:r>
      <w:proofErr w:type="spellEnd"/>
      <w:r>
        <w:rPr>
          <w:rFonts w:ascii="Segoe UI" w:eastAsia="Times New Roman" w:hAnsi="Segoe UI" w:cs="Segoe UI"/>
          <w:sz w:val="24"/>
          <w:szCs w:val="24"/>
        </w:rPr>
        <w:t>. Analyze the pros and cons of your developed solution versus the existing one.</w:t>
      </w:r>
    </w:p>
    <w:p w:rsidR="006F2ED5" w:rsidRPr="00BA5DCB" w:rsidRDefault="006F2ED5" w:rsidP="00770FB9">
      <w:pPr>
        <w:numPr>
          <w:ilvl w:val="0"/>
          <w:numId w:val="4"/>
        </w:numPr>
        <w:spacing w:before="100" w:beforeAutospacing="1" w:after="100" w:afterAutospacing="1" w:line="240" w:lineRule="auto"/>
        <w:rPr>
          <w:rFonts w:ascii="Segoe UI" w:eastAsia="Times New Roman" w:hAnsi="Segoe UI" w:cs="Segoe UI"/>
          <w:sz w:val="24"/>
          <w:szCs w:val="24"/>
        </w:rPr>
      </w:pPr>
      <w:r w:rsidRPr="00BA5DCB">
        <w:rPr>
          <w:rFonts w:ascii="Segoe UI" w:eastAsia="Times New Roman" w:hAnsi="Segoe UI" w:cs="Segoe UI"/>
          <w:sz w:val="24"/>
          <w:szCs w:val="24"/>
        </w:rPr>
        <w:t xml:space="preserve">A </w:t>
      </w:r>
      <w:r w:rsidRPr="00BA5DCB">
        <w:rPr>
          <w:rStyle w:val="ui-provider"/>
          <w:rFonts w:ascii="Segoe UI" w:hAnsi="Segoe UI" w:cs="Segoe UI"/>
          <w:sz w:val="24"/>
          <w:szCs w:val="24"/>
        </w:rPr>
        <w:t>project report summarizing the entire project, including the background,</w:t>
      </w:r>
      <w:r>
        <w:rPr>
          <w:rStyle w:val="ui-provider"/>
          <w:rFonts w:ascii="Segoe UI" w:hAnsi="Segoe UI" w:cs="Segoe UI"/>
          <w:sz w:val="24"/>
          <w:szCs w:val="24"/>
        </w:rPr>
        <w:t xml:space="preserve"> prior art,</w:t>
      </w:r>
      <w:r w:rsidRPr="00BA5DCB">
        <w:rPr>
          <w:rStyle w:val="ui-provider"/>
          <w:rFonts w:ascii="Segoe UI" w:hAnsi="Segoe UI" w:cs="Segoe UI"/>
          <w:sz w:val="24"/>
          <w:szCs w:val="24"/>
        </w:rPr>
        <w:t xml:space="preserve"> problem statement, methodology, results, and conclusions. </w:t>
      </w:r>
      <w:r w:rsidRPr="00BA5DCB">
        <w:rPr>
          <w:rFonts w:ascii="Segoe UI" w:eastAsia="Times New Roman" w:hAnsi="Segoe UI" w:cs="Segoe UI"/>
          <w:sz w:val="24"/>
          <w:szCs w:val="24"/>
        </w:rPr>
        <w:t>This documentation should be clear and organized for future reference and replication.</w:t>
      </w:r>
    </w:p>
    <w:p w:rsidR="006F2ED5" w:rsidRPr="00BA5DCB" w:rsidRDefault="006F2ED5" w:rsidP="00770FB9">
      <w:pPr>
        <w:numPr>
          <w:ilvl w:val="0"/>
          <w:numId w:val="4"/>
        </w:numPr>
        <w:spacing w:before="100" w:beforeAutospacing="1" w:after="100" w:afterAutospacing="1" w:line="240" w:lineRule="auto"/>
        <w:rPr>
          <w:rFonts w:ascii="Segoe UI" w:eastAsia="Times New Roman" w:hAnsi="Segoe UI" w:cs="Segoe UI"/>
          <w:sz w:val="24"/>
          <w:szCs w:val="24"/>
        </w:rPr>
      </w:pPr>
      <w:r w:rsidRPr="00BA5DCB">
        <w:rPr>
          <w:rFonts w:ascii="Segoe UI" w:eastAsia="Times New Roman" w:hAnsi="Segoe UI" w:cs="Segoe UI"/>
          <w:sz w:val="24"/>
          <w:szCs w:val="24"/>
        </w:rPr>
        <w:t xml:space="preserve">A presentation summarizing the key findings, methodologies, and outcomes of the project. </w:t>
      </w:r>
    </w:p>
    <w:p w:rsidR="006F2ED5" w:rsidRPr="00BA5DCB" w:rsidRDefault="006F2ED5" w:rsidP="00770FB9">
      <w:pPr>
        <w:numPr>
          <w:ilvl w:val="0"/>
          <w:numId w:val="4"/>
        </w:numPr>
        <w:spacing w:before="100" w:beforeAutospacing="1" w:after="100" w:afterAutospacing="1" w:line="240" w:lineRule="auto"/>
        <w:rPr>
          <w:rFonts w:ascii="Segoe UI" w:hAnsi="Segoe UI" w:cs="Segoe UI"/>
          <w:sz w:val="24"/>
          <w:szCs w:val="24"/>
        </w:rPr>
      </w:pPr>
      <w:r w:rsidRPr="00BA5DCB">
        <w:rPr>
          <w:rFonts w:ascii="Segoe UI" w:eastAsia="Times New Roman" w:hAnsi="Segoe UI" w:cs="Segoe UI"/>
          <w:sz w:val="24"/>
          <w:szCs w:val="24"/>
        </w:rPr>
        <w:t>Properly documented source code.</w:t>
      </w:r>
    </w:p>
    <w:p w:rsidR="002D0CE8" w:rsidRDefault="002D0CE8" w:rsidP="002D0CE8">
      <w:pPr>
        <w:spacing w:before="100" w:beforeAutospacing="1" w:after="100" w:afterAutospacing="1" w:line="240" w:lineRule="auto"/>
        <w:rPr>
          <w:rFonts w:ascii="Segoe UI" w:hAnsi="Segoe UI" w:cs="Segoe UI"/>
          <w:b/>
          <w:sz w:val="24"/>
          <w:szCs w:val="24"/>
        </w:rPr>
      </w:pPr>
      <w:r>
        <w:rPr>
          <w:rFonts w:ascii="Segoe UI" w:hAnsi="Segoe UI" w:cs="Segoe UI"/>
          <w:b/>
          <w:sz w:val="24"/>
          <w:szCs w:val="24"/>
        </w:rPr>
        <w:t>References:</w:t>
      </w:r>
    </w:p>
    <w:p w:rsidR="002D0CE8" w:rsidRDefault="00C5246A" w:rsidP="002D0CE8">
      <w:pPr>
        <w:pStyle w:val="ListParagraph"/>
        <w:numPr>
          <w:ilvl w:val="0"/>
          <w:numId w:val="23"/>
        </w:numPr>
        <w:spacing w:before="100" w:beforeAutospacing="1" w:after="100" w:afterAutospacing="1" w:line="240" w:lineRule="auto"/>
        <w:rPr>
          <w:rFonts w:ascii="Segoe UI" w:hAnsi="Segoe UI" w:cs="Segoe UI"/>
          <w:sz w:val="24"/>
          <w:szCs w:val="24"/>
        </w:rPr>
      </w:pPr>
      <w:hyperlink r:id="rId29" w:history="1">
        <w:r w:rsidR="002D0CE8" w:rsidRPr="00D60D1B">
          <w:rPr>
            <w:rStyle w:val="Hyperlink"/>
            <w:rFonts w:ascii="Segoe UI" w:hAnsi="Segoe UI" w:cs="Segoe UI"/>
            <w:sz w:val="24"/>
            <w:szCs w:val="24"/>
          </w:rPr>
          <w:t>https://superagi.com/multi-agent-system/</w:t>
        </w:r>
      </w:hyperlink>
    </w:p>
    <w:p w:rsidR="002D0CE8" w:rsidRDefault="00C5246A" w:rsidP="002D0CE8">
      <w:pPr>
        <w:pStyle w:val="ListParagraph"/>
        <w:numPr>
          <w:ilvl w:val="0"/>
          <w:numId w:val="23"/>
        </w:numPr>
        <w:spacing w:before="100" w:beforeAutospacing="1" w:after="100" w:afterAutospacing="1" w:line="240" w:lineRule="auto"/>
        <w:rPr>
          <w:rFonts w:ascii="Segoe UI" w:hAnsi="Segoe UI" w:cs="Segoe UI"/>
          <w:sz w:val="24"/>
          <w:szCs w:val="24"/>
        </w:rPr>
      </w:pPr>
      <w:hyperlink r:id="rId30" w:history="1">
        <w:r w:rsidR="002D0CE8" w:rsidRPr="00CA299C">
          <w:rPr>
            <w:rStyle w:val="Hyperlink"/>
            <w:rFonts w:ascii="Segoe UI" w:hAnsi="Segoe UI" w:cs="Segoe UI"/>
            <w:sz w:val="24"/>
            <w:szCs w:val="24"/>
          </w:rPr>
          <w:t>https://www.deeplearning.ai/short-courses/ai-agents-in-langgraph/</w:t>
        </w:r>
      </w:hyperlink>
    </w:p>
    <w:p w:rsidR="002D0CE8" w:rsidRDefault="00C5246A" w:rsidP="002D0CE8">
      <w:pPr>
        <w:pStyle w:val="ListParagraph"/>
        <w:numPr>
          <w:ilvl w:val="0"/>
          <w:numId w:val="23"/>
        </w:numPr>
        <w:spacing w:before="100" w:beforeAutospacing="1" w:after="100" w:afterAutospacing="1" w:line="240" w:lineRule="auto"/>
        <w:rPr>
          <w:rFonts w:ascii="Segoe UI" w:hAnsi="Segoe UI" w:cs="Segoe UI"/>
          <w:sz w:val="24"/>
          <w:szCs w:val="24"/>
        </w:rPr>
      </w:pPr>
      <w:hyperlink r:id="rId31" w:history="1">
        <w:r w:rsidR="002D0CE8" w:rsidRPr="00D60D1B">
          <w:rPr>
            <w:rStyle w:val="Hyperlink"/>
            <w:rFonts w:ascii="Segoe UI" w:hAnsi="Segoe UI" w:cs="Segoe UI"/>
            <w:sz w:val="24"/>
            <w:szCs w:val="24"/>
          </w:rPr>
          <w:t>https://blog.langchain.dev/langgraph-multi-agent-workflows/</w:t>
        </w:r>
      </w:hyperlink>
    </w:p>
    <w:p w:rsidR="002D0CE8" w:rsidRDefault="00C5246A" w:rsidP="002D0CE8">
      <w:pPr>
        <w:pStyle w:val="ListParagraph"/>
        <w:numPr>
          <w:ilvl w:val="0"/>
          <w:numId w:val="23"/>
        </w:numPr>
        <w:spacing w:before="100" w:beforeAutospacing="1" w:after="100" w:afterAutospacing="1" w:line="240" w:lineRule="auto"/>
        <w:rPr>
          <w:rFonts w:ascii="Segoe UI" w:hAnsi="Segoe UI" w:cs="Segoe UI"/>
          <w:sz w:val="24"/>
          <w:szCs w:val="24"/>
        </w:rPr>
      </w:pPr>
      <w:hyperlink r:id="rId32" w:history="1">
        <w:r w:rsidR="002D0CE8" w:rsidRPr="00D60D1B">
          <w:rPr>
            <w:rStyle w:val="Hyperlink"/>
            <w:rFonts w:ascii="Segoe UI" w:hAnsi="Segoe UI" w:cs="Segoe UI"/>
            <w:sz w:val="24"/>
            <w:szCs w:val="24"/>
          </w:rPr>
          <w:t>https://langchain-ai.github.io/langgraph/concepts/multi_agent/</w:t>
        </w:r>
      </w:hyperlink>
    </w:p>
    <w:p w:rsidR="002D0CE8" w:rsidRDefault="00C5246A" w:rsidP="002D0CE8">
      <w:pPr>
        <w:pStyle w:val="ListParagraph"/>
        <w:numPr>
          <w:ilvl w:val="0"/>
          <w:numId w:val="23"/>
        </w:numPr>
        <w:spacing w:before="100" w:beforeAutospacing="1" w:after="100" w:afterAutospacing="1" w:line="240" w:lineRule="auto"/>
        <w:rPr>
          <w:rFonts w:ascii="Segoe UI" w:hAnsi="Segoe UI" w:cs="Segoe UI"/>
          <w:sz w:val="24"/>
          <w:szCs w:val="24"/>
        </w:rPr>
      </w:pPr>
      <w:hyperlink r:id="rId33" w:history="1">
        <w:r w:rsidR="002D0CE8" w:rsidRPr="00D60D1B">
          <w:rPr>
            <w:rStyle w:val="Hyperlink"/>
            <w:rFonts w:ascii="Segoe UI" w:hAnsi="Segoe UI" w:cs="Segoe UI"/>
            <w:sz w:val="24"/>
            <w:szCs w:val="24"/>
          </w:rPr>
          <w:t>https://walkingtree.tech/empowering-virtual-sales-agents-with-ai-driven-automation-using-langgraph/</w:t>
        </w:r>
      </w:hyperlink>
    </w:p>
    <w:p w:rsidR="00134D07" w:rsidRDefault="00134D07" w:rsidP="00134D07"/>
    <w:p w:rsidR="00134D07" w:rsidRDefault="00134D07" w:rsidP="00134D07"/>
    <w:p w:rsidR="00134D07" w:rsidRDefault="00134D07" w:rsidP="00134D07"/>
    <w:p w:rsidR="00134D07" w:rsidRDefault="00134D07" w:rsidP="00134D07"/>
    <w:p w:rsidR="00A42F30" w:rsidRDefault="00A42F30" w:rsidP="00C5246A">
      <w:pPr>
        <w:pStyle w:val="Heading1"/>
        <w:sectPr w:rsidR="00A42F30">
          <w:pgSz w:w="12240" w:h="15840"/>
          <w:pgMar w:top="1440" w:right="1440" w:bottom="1440" w:left="1440" w:header="720" w:footer="720" w:gutter="0"/>
          <w:cols w:space="720"/>
          <w:docGrid w:linePitch="360"/>
        </w:sectPr>
      </w:pPr>
    </w:p>
    <w:p w:rsidR="002D0CE8" w:rsidRDefault="002D0CE8" w:rsidP="00C5246A">
      <w:pPr>
        <w:pStyle w:val="Heading1"/>
      </w:pPr>
      <w:r w:rsidRPr="002D0CE8">
        <w:lastRenderedPageBreak/>
        <w:t xml:space="preserve">Project </w:t>
      </w:r>
      <w:r>
        <w:t>5</w:t>
      </w:r>
      <w:r w:rsidRPr="002D0CE8">
        <w:t xml:space="preserve">: Federated Learning for Disease Prediction Models Using Tree Ensembles  </w:t>
      </w:r>
    </w:p>
    <w:p w:rsidR="00C5246A" w:rsidRPr="00C5246A" w:rsidRDefault="00C5246A" w:rsidP="00C5246A">
      <w:pPr>
        <w:rPr>
          <w:rFonts w:ascii="Segoe UI" w:eastAsia="Times New Roman" w:hAnsi="Segoe UI" w:cs="Segoe UI"/>
          <w:color w:val="000000"/>
          <w:sz w:val="24"/>
          <w:szCs w:val="24"/>
          <w:bdr w:val="none" w:sz="0" w:space="0" w:color="auto" w:frame="1"/>
        </w:rPr>
      </w:pPr>
      <w:r>
        <w:rPr>
          <w:rFonts w:ascii="Segoe UI" w:eastAsia="Times New Roman" w:hAnsi="Segoe UI" w:cs="Segoe UI"/>
          <w:b/>
          <w:color w:val="000000"/>
          <w:sz w:val="24"/>
          <w:szCs w:val="24"/>
          <w:bdr w:val="none" w:sz="0" w:space="0" w:color="auto" w:frame="1"/>
        </w:rPr>
        <w:t>Assigned To</w:t>
      </w:r>
      <w:bookmarkStart w:id="0" w:name="_GoBack"/>
      <w:bookmarkEnd w:id="0"/>
      <w:r w:rsidRPr="002D0CE8">
        <w:rPr>
          <w:rFonts w:ascii="Segoe UI" w:eastAsia="Times New Roman" w:hAnsi="Segoe UI" w:cs="Segoe UI"/>
          <w:color w:val="000000"/>
          <w:sz w:val="24"/>
          <w:szCs w:val="24"/>
          <w:bdr w:val="none" w:sz="0" w:space="0" w:color="auto" w:frame="1"/>
        </w:rPr>
        <w:t xml:space="preserve">:  </w:t>
      </w:r>
    </w:p>
    <w:p w:rsidR="002D0CE8" w:rsidRPr="002D0CE8" w:rsidRDefault="002D0CE8" w:rsidP="002D0CE8">
      <w:p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b/>
          <w:color w:val="000000"/>
          <w:sz w:val="24"/>
          <w:szCs w:val="24"/>
          <w:bdr w:val="none" w:sz="0" w:space="0" w:color="auto" w:frame="1"/>
        </w:rPr>
        <w:t>Background</w:t>
      </w:r>
      <w:r w:rsidRPr="002D0CE8">
        <w:rPr>
          <w:rFonts w:ascii="Segoe UI" w:eastAsia="Times New Roman" w:hAnsi="Segoe UI" w:cs="Segoe UI"/>
          <w:color w:val="000000"/>
          <w:sz w:val="24"/>
          <w:szCs w:val="24"/>
          <w:bdr w:val="none" w:sz="0" w:space="0" w:color="auto" w:frame="1"/>
        </w:rPr>
        <w:t xml:space="preserve">:  </w:t>
      </w:r>
    </w:p>
    <w:p w:rsidR="002D0CE8" w:rsidRPr="002D0CE8" w:rsidRDefault="002D0CE8" w:rsidP="002D0CE8">
      <w:pPr>
        <w:rPr>
          <w:rFonts w:ascii="Segoe UI" w:eastAsia="Times New Roman" w:hAnsi="Segoe UI" w:cs="Segoe UI"/>
          <w:color w:val="000000"/>
          <w:sz w:val="24"/>
          <w:szCs w:val="24"/>
          <w:bdr w:val="none" w:sz="0" w:space="0" w:color="auto" w:frame="1"/>
        </w:rPr>
      </w:pPr>
      <w:r w:rsidRPr="002D0CE8">
        <w:rPr>
          <w:rFonts w:ascii="Segoe UI" w:eastAsia="Times New Roman" w:hAnsi="Segoe UI" w:cs="Segoe UI"/>
          <w:color w:val="000000"/>
          <w:sz w:val="24"/>
          <w:szCs w:val="24"/>
          <w:bdr w:val="none" w:sz="0" w:space="0" w:color="auto" w:frame="1"/>
        </w:rPr>
        <w:t xml:space="preserve">In healthcare, predictive models are commonly used to forecast the likelihood of various diseases based on patient data. These models play a critical role in supporting clinicians with early diagnosis and treatment decisions. Traditionally, disease prediction models rely on centralized repositories that collect data from multiple practices. However, concerns regarding data privacy, compliance with regulations like HIPAA, and logistical challenges in transferring large volumes of sensitive data across institutions limit the feasibility of centralized solutions.  </w:t>
      </w:r>
    </w:p>
    <w:p w:rsidR="002D0CE8" w:rsidRPr="002D0CE8" w:rsidRDefault="002D0CE8" w:rsidP="002D0CE8">
      <w:pPr>
        <w:rPr>
          <w:rFonts w:ascii="Segoe UI" w:eastAsia="Times New Roman" w:hAnsi="Segoe UI" w:cs="Segoe UI"/>
          <w:color w:val="000000"/>
          <w:sz w:val="24"/>
          <w:szCs w:val="24"/>
          <w:bdr w:val="none" w:sz="0" w:space="0" w:color="auto" w:frame="1"/>
        </w:rPr>
      </w:pPr>
      <w:r w:rsidRPr="002D0CE8">
        <w:rPr>
          <w:rFonts w:ascii="Segoe UI" w:eastAsia="Times New Roman" w:hAnsi="Segoe UI" w:cs="Segoe UI"/>
          <w:color w:val="000000"/>
          <w:sz w:val="24"/>
          <w:szCs w:val="24"/>
          <w:bdr w:val="none" w:sz="0" w:space="0" w:color="auto" w:frame="1"/>
        </w:rPr>
        <w:t xml:space="preserve">Federated learning (FL) is an emerging paradigm that enables collaborative model training across decentralized data sources while keeping the data localized. By employing FL, different practices can contribute to training disease prediction models without sharing raw data. Our current approach uses Random Forests (RF) in a centralized setup, which provides interpretable predictions but necessitates centralized data storage.  </w:t>
      </w:r>
    </w:p>
    <w:p w:rsidR="002D0CE8" w:rsidRPr="002D0CE8" w:rsidRDefault="002D0CE8" w:rsidP="002D0CE8">
      <w:pPr>
        <w:rPr>
          <w:rFonts w:ascii="Segoe UI" w:eastAsia="Times New Roman" w:hAnsi="Segoe UI" w:cs="Segoe UI"/>
          <w:color w:val="000000"/>
          <w:sz w:val="24"/>
          <w:szCs w:val="24"/>
          <w:bdr w:val="none" w:sz="0" w:space="0" w:color="auto" w:frame="1"/>
        </w:rPr>
      </w:pPr>
      <w:r w:rsidRPr="002D0CE8">
        <w:rPr>
          <w:rFonts w:ascii="Segoe UI" w:eastAsia="Times New Roman" w:hAnsi="Segoe UI" w:cs="Segoe UI"/>
          <w:color w:val="000000"/>
          <w:sz w:val="24"/>
          <w:szCs w:val="24"/>
          <w:bdr w:val="none" w:sz="0" w:space="0" w:color="auto" w:frame="1"/>
        </w:rPr>
        <w:t xml:space="preserve">The goal of this project is to explore and implement a federated learning framework to train disease prediction models on distributed data from multiple practices. The framework will aim to preserve the benefits of tree ensembles, such as interpretability and high performance on tabular datasets, while addressing the challenges of federated setups, such as communication efficiency, model aggregation, and heterogeneity of data distributions across practices.  </w:t>
      </w:r>
    </w:p>
    <w:p w:rsidR="002D0CE8" w:rsidRPr="002D0CE8" w:rsidRDefault="002D0CE8" w:rsidP="002D0CE8">
      <w:p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b/>
          <w:color w:val="000000"/>
          <w:sz w:val="24"/>
          <w:szCs w:val="24"/>
          <w:bdr w:val="none" w:sz="0" w:space="0" w:color="auto" w:frame="1"/>
        </w:rPr>
        <w:t>Problem Statement</w:t>
      </w:r>
      <w:r w:rsidRPr="002D0CE8">
        <w:rPr>
          <w:rFonts w:ascii="Segoe UI" w:eastAsia="Times New Roman" w:hAnsi="Segoe UI" w:cs="Segoe UI"/>
          <w:color w:val="000000"/>
          <w:sz w:val="24"/>
          <w:szCs w:val="24"/>
          <w:bdr w:val="none" w:sz="0" w:space="0" w:color="auto" w:frame="1"/>
        </w:rPr>
        <w:t xml:space="preserve">:  </w:t>
      </w:r>
    </w:p>
    <w:p w:rsidR="002D0CE8" w:rsidRPr="002D0CE8" w:rsidRDefault="002D0CE8" w:rsidP="002D0CE8">
      <w:pPr>
        <w:rPr>
          <w:rFonts w:ascii="Segoe UI" w:eastAsia="Times New Roman" w:hAnsi="Segoe UI" w:cs="Segoe UI"/>
          <w:color w:val="000000"/>
          <w:sz w:val="24"/>
          <w:szCs w:val="24"/>
          <w:bdr w:val="none" w:sz="0" w:space="0" w:color="auto" w:frame="1"/>
        </w:rPr>
      </w:pPr>
      <w:r w:rsidRPr="002D0CE8">
        <w:rPr>
          <w:rFonts w:ascii="Segoe UI" w:eastAsia="Times New Roman" w:hAnsi="Segoe UI" w:cs="Segoe UI"/>
          <w:color w:val="000000"/>
          <w:sz w:val="24"/>
          <w:szCs w:val="24"/>
          <w:bdr w:val="none" w:sz="0" w:space="0" w:color="auto" w:frame="1"/>
        </w:rPr>
        <w:t xml:space="preserve">Develop a federated learning framework that enables the training of disease prediction models using tree ensemble techniques (e.g., Random Forests or Gradient Boosted Trees) on decentralized datasets from multiple practices. The framework should ensure data privacy, efficient model updates, and robust performance across diverse data distributions.  </w:t>
      </w:r>
    </w:p>
    <w:p w:rsidR="002D0CE8" w:rsidRPr="002D0CE8" w:rsidRDefault="002D0CE8" w:rsidP="002D0CE8">
      <w:p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b/>
          <w:color w:val="000000"/>
          <w:sz w:val="24"/>
          <w:szCs w:val="24"/>
          <w:bdr w:val="none" w:sz="0" w:space="0" w:color="auto" w:frame="1"/>
        </w:rPr>
        <w:t>Tasks</w:t>
      </w:r>
      <w:r w:rsidRPr="002D0CE8">
        <w:rPr>
          <w:rFonts w:ascii="Segoe UI" w:eastAsia="Times New Roman" w:hAnsi="Segoe UI" w:cs="Segoe UI"/>
          <w:color w:val="000000"/>
          <w:sz w:val="24"/>
          <w:szCs w:val="24"/>
          <w:bdr w:val="none" w:sz="0" w:space="0" w:color="auto" w:frame="1"/>
        </w:rPr>
        <w:t xml:space="preserve">:  </w:t>
      </w:r>
    </w:p>
    <w:p w:rsidR="002D0CE8" w:rsidRPr="00B10B74" w:rsidRDefault="00B10B74" w:rsidP="00B10B74">
      <w:pPr>
        <w:pStyle w:val="ListParagraph"/>
        <w:numPr>
          <w:ilvl w:val="0"/>
          <w:numId w:val="4"/>
        </w:numPr>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 xml:space="preserve">Understand federated learning. </w:t>
      </w:r>
      <w:r w:rsidR="002D0CE8" w:rsidRPr="00B10B74">
        <w:rPr>
          <w:rFonts w:ascii="Segoe UI" w:eastAsia="Times New Roman" w:hAnsi="Segoe UI" w:cs="Segoe UI"/>
          <w:color w:val="000000"/>
          <w:sz w:val="24"/>
          <w:szCs w:val="24"/>
          <w:bdr w:val="none" w:sz="0" w:space="0" w:color="auto" w:frame="1"/>
        </w:rPr>
        <w:t xml:space="preserve">Investigate existing federated learning frameworks, with a focus on those supporting tree ensemble models. Understand </w:t>
      </w:r>
      <w:r w:rsidR="002D0CE8" w:rsidRPr="00B10B74">
        <w:rPr>
          <w:rFonts w:ascii="Segoe UI" w:eastAsia="Times New Roman" w:hAnsi="Segoe UI" w:cs="Segoe UI"/>
          <w:color w:val="000000"/>
          <w:sz w:val="24"/>
          <w:szCs w:val="24"/>
          <w:bdr w:val="none" w:sz="0" w:space="0" w:color="auto" w:frame="1"/>
        </w:rPr>
        <w:lastRenderedPageBreak/>
        <w:t xml:space="preserve">challenges in federated learning, including communication costs, data heterogeneity, and model aggregation techniques.  </w:t>
      </w:r>
    </w:p>
    <w:p w:rsidR="002D0CE8" w:rsidRPr="00B10B74" w:rsidRDefault="002D0CE8" w:rsidP="00B10B74">
      <w:pPr>
        <w:pStyle w:val="ListParagraph"/>
        <w:numPr>
          <w:ilvl w:val="0"/>
          <w:numId w:val="4"/>
        </w:num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color w:val="000000"/>
          <w:sz w:val="24"/>
          <w:szCs w:val="24"/>
          <w:bdr w:val="none" w:sz="0" w:space="0" w:color="auto" w:frame="1"/>
        </w:rPr>
        <w:t xml:space="preserve">Analyze the structure and characteristics of practice-specific data, focusing on disease-related features and labels.  </w:t>
      </w:r>
    </w:p>
    <w:p w:rsidR="002D0CE8" w:rsidRPr="00B10B74" w:rsidRDefault="002D0CE8" w:rsidP="00B10B74">
      <w:pPr>
        <w:pStyle w:val="ListParagraph"/>
        <w:numPr>
          <w:ilvl w:val="0"/>
          <w:numId w:val="4"/>
        </w:num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color w:val="000000"/>
          <w:sz w:val="24"/>
          <w:szCs w:val="24"/>
          <w:bdr w:val="none" w:sz="0" w:space="0" w:color="auto" w:frame="1"/>
        </w:rPr>
        <w:t xml:space="preserve">Identify preprocessing steps and feature engineering techniques suitable for distributed settings.  </w:t>
      </w:r>
    </w:p>
    <w:p w:rsidR="002D0CE8" w:rsidRPr="00B10B74" w:rsidRDefault="002D0CE8" w:rsidP="00B10B74">
      <w:pPr>
        <w:pStyle w:val="ListParagraph"/>
        <w:numPr>
          <w:ilvl w:val="0"/>
          <w:numId w:val="4"/>
        </w:num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color w:val="000000"/>
          <w:sz w:val="24"/>
          <w:szCs w:val="24"/>
          <w:bdr w:val="none" w:sz="0" w:space="0" w:color="auto" w:frame="1"/>
        </w:rPr>
        <w:t xml:space="preserve">Design and implement a federated learning pipeline that supports tree ensemble models, utilizing tools such as </w:t>
      </w:r>
      <w:proofErr w:type="spellStart"/>
      <w:r w:rsidRPr="00B10B74">
        <w:rPr>
          <w:rFonts w:ascii="Segoe UI" w:eastAsia="Times New Roman" w:hAnsi="Segoe UI" w:cs="Segoe UI"/>
          <w:color w:val="000000"/>
          <w:sz w:val="24"/>
          <w:szCs w:val="24"/>
          <w:bdr w:val="none" w:sz="0" w:space="0" w:color="auto" w:frame="1"/>
        </w:rPr>
        <w:t>FedML</w:t>
      </w:r>
      <w:proofErr w:type="spellEnd"/>
      <w:r w:rsidRPr="00B10B74">
        <w:rPr>
          <w:rFonts w:ascii="Segoe UI" w:eastAsia="Times New Roman" w:hAnsi="Segoe UI" w:cs="Segoe UI"/>
          <w:color w:val="000000"/>
          <w:sz w:val="24"/>
          <w:szCs w:val="24"/>
          <w:bdr w:val="none" w:sz="0" w:space="0" w:color="auto" w:frame="1"/>
        </w:rPr>
        <w:t xml:space="preserve">, Flower, or custom solutions.  </w:t>
      </w:r>
    </w:p>
    <w:p w:rsidR="002D0CE8" w:rsidRPr="00B10B74" w:rsidRDefault="002D0CE8" w:rsidP="00B10B74">
      <w:pPr>
        <w:pStyle w:val="ListParagraph"/>
        <w:numPr>
          <w:ilvl w:val="0"/>
          <w:numId w:val="4"/>
        </w:num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color w:val="000000"/>
          <w:sz w:val="24"/>
          <w:szCs w:val="24"/>
          <w:bdr w:val="none" w:sz="0" w:space="0" w:color="auto" w:frame="1"/>
        </w:rPr>
        <w:t xml:space="preserve">Experiment with techniques for aggregating tree ensemble models, such as weighted averaging of decision trees or federated boosting methods.  </w:t>
      </w:r>
    </w:p>
    <w:p w:rsidR="002D0CE8" w:rsidRPr="00B10B74" w:rsidRDefault="002D0CE8" w:rsidP="00B10B74">
      <w:pPr>
        <w:pStyle w:val="ListParagraph"/>
        <w:numPr>
          <w:ilvl w:val="0"/>
          <w:numId w:val="4"/>
        </w:num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color w:val="000000"/>
          <w:sz w:val="24"/>
          <w:szCs w:val="24"/>
          <w:bdr w:val="none" w:sz="0" w:space="0" w:color="auto" w:frame="1"/>
        </w:rPr>
        <w:t xml:space="preserve">Train disease prediction models using federated learning and compare their performance with centralized approaches.  </w:t>
      </w:r>
    </w:p>
    <w:p w:rsidR="002D0CE8" w:rsidRPr="00B10B74" w:rsidRDefault="002D0CE8" w:rsidP="00B10B74">
      <w:pPr>
        <w:pStyle w:val="ListParagraph"/>
        <w:numPr>
          <w:ilvl w:val="0"/>
          <w:numId w:val="4"/>
        </w:num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color w:val="000000"/>
          <w:sz w:val="24"/>
          <w:szCs w:val="24"/>
          <w:bdr w:val="none" w:sz="0" w:space="0" w:color="auto" w:frame="1"/>
        </w:rPr>
        <w:t xml:space="preserve">Validate the models' robustness across data from diverse practices and evaluate their generalizability.  </w:t>
      </w:r>
    </w:p>
    <w:p w:rsidR="002D0CE8" w:rsidRPr="00B10B74" w:rsidRDefault="002D0CE8" w:rsidP="00B10B74">
      <w:pPr>
        <w:pStyle w:val="ListParagraph"/>
        <w:numPr>
          <w:ilvl w:val="0"/>
          <w:numId w:val="4"/>
        </w:num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color w:val="000000"/>
          <w:sz w:val="24"/>
          <w:szCs w:val="24"/>
          <w:bdr w:val="none" w:sz="0" w:space="0" w:color="auto" w:frame="1"/>
        </w:rPr>
        <w:t xml:space="preserve">Use explainable AI techniques to interpret the predictions of tree ensembles in the federated setup. Identify key features contributing to disease predictions to provide actionable insights to clinicians.  </w:t>
      </w:r>
    </w:p>
    <w:p w:rsidR="002D0CE8" w:rsidRPr="00B10B74" w:rsidRDefault="002D0CE8" w:rsidP="00B10B74">
      <w:pPr>
        <w:pStyle w:val="ListParagraph"/>
        <w:numPr>
          <w:ilvl w:val="0"/>
          <w:numId w:val="4"/>
        </w:num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color w:val="000000"/>
          <w:sz w:val="24"/>
          <w:szCs w:val="24"/>
          <w:bdr w:val="none" w:sz="0" w:space="0" w:color="auto" w:frame="1"/>
        </w:rPr>
        <w:t xml:space="preserve">Prepare a comprehensive report detailing the project, including background, methodology, results, and conclusions.  </w:t>
      </w:r>
    </w:p>
    <w:p w:rsidR="002D0CE8" w:rsidRPr="00B10B74" w:rsidRDefault="002D0CE8" w:rsidP="002D0CE8">
      <w:pPr>
        <w:pStyle w:val="ListParagraph"/>
        <w:numPr>
          <w:ilvl w:val="0"/>
          <w:numId w:val="4"/>
        </w:num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color w:val="000000"/>
          <w:sz w:val="24"/>
          <w:szCs w:val="24"/>
          <w:bdr w:val="none" w:sz="0" w:space="0" w:color="auto" w:frame="1"/>
        </w:rPr>
        <w:t xml:space="preserve">Document the codebase, making it modular and reproducible for future extensions.  </w:t>
      </w:r>
    </w:p>
    <w:p w:rsidR="002D0CE8" w:rsidRPr="002D0CE8" w:rsidRDefault="002D0CE8" w:rsidP="002D0CE8">
      <w:p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b/>
          <w:color w:val="000000"/>
          <w:sz w:val="24"/>
          <w:szCs w:val="24"/>
          <w:bdr w:val="none" w:sz="0" w:space="0" w:color="auto" w:frame="1"/>
        </w:rPr>
        <w:t>Deliverables</w:t>
      </w:r>
      <w:r w:rsidRPr="002D0CE8">
        <w:rPr>
          <w:rFonts w:ascii="Segoe UI" w:eastAsia="Times New Roman" w:hAnsi="Segoe UI" w:cs="Segoe UI"/>
          <w:color w:val="000000"/>
          <w:sz w:val="24"/>
          <w:szCs w:val="24"/>
          <w:bdr w:val="none" w:sz="0" w:space="0" w:color="auto" w:frame="1"/>
        </w:rPr>
        <w:t xml:space="preserve">:  </w:t>
      </w:r>
    </w:p>
    <w:p w:rsidR="002D0CE8" w:rsidRPr="00B10B74" w:rsidRDefault="002D0CE8" w:rsidP="00B10B74">
      <w:pPr>
        <w:pStyle w:val="ListParagraph"/>
        <w:numPr>
          <w:ilvl w:val="0"/>
          <w:numId w:val="32"/>
        </w:num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color w:val="000000"/>
          <w:sz w:val="24"/>
          <w:szCs w:val="24"/>
          <w:bdr w:val="none" w:sz="0" w:space="0" w:color="auto" w:frame="1"/>
        </w:rPr>
        <w:t xml:space="preserve">A federated learning framework that supports training disease prediction models with tree ensembles across multiple practices.  </w:t>
      </w:r>
    </w:p>
    <w:p w:rsidR="002D0CE8" w:rsidRPr="00B10B74" w:rsidRDefault="002D0CE8" w:rsidP="00B10B74">
      <w:pPr>
        <w:pStyle w:val="ListParagraph"/>
        <w:numPr>
          <w:ilvl w:val="0"/>
          <w:numId w:val="32"/>
        </w:num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color w:val="000000"/>
          <w:sz w:val="24"/>
          <w:szCs w:val="24"/>
          <w:bdr w:val="none" w:sz="0" w:space="0" w:color="auto" w:frame="1"/>
        </w:rPr>
        <w:t xml:space="preserve">Comprehensive comparison of federated learning performance against centralized models, highlighting trade-offs in privacy and accuracy.  </w:t>
      </w:r>
    </w:p>
    <w:p w:rsidR="002D0CE8" w:rsidRPr="00B10B74" w:rsidRDefault="002D0CE8" w:rsidP="00B10B74">
      <w:pPr>
        <w:pStyle w:val="ListParagraph"/>
        <w:numPr>
          <w:ilvl w:val="0"/>
          <w:numId w:val="32"/>
        </w:num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color w:val="000000"/>
          <w:sz w:val="24"/>
          <w:szCs w:val="24"/>
          <w:bdr w:val="none" w:sz="0" w:space="0" w:color="auto" w:frame="1"/>
        </w:rPr>
        <w:t xml:space="preserve">A report summarizing the methodology, results, and insights from the project.  </w:t>
      </w:r>
    </w:p>
    <w:p w:rsidR="002D0CE8" w:rsidRPr="00B10B74" w:rsidRDefault="002D0CE8" w:rsidP="00B10B74">
      <w:pPr>
        <w:pStyle w:val="ListParagraph"/>
        <w:numPr>
          <w:ilvl w:val="0"/>
          <w:numId w:val="32"/>
        </w:num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color w:val="000000"/>
          <w:sz w:val="24"/>
          <w:szCs w:val="24"/>
          <w:bdr w:val="none" w:sz="0" w:space="0" w:color="auto" w:frame="1"/>
        </w:rPr>
        <w:t xml:space="preserve">Visualizations demonstrating the </w:t>
      </w:r>
      <w:proofErr w:type="spellStart"/>
      <w:r w:rsidRPr="00B10B74">
        <w:rPr>
          <w:rFonts w:ascii="Segoe UI" w:eastAsia="Times New Roman" w:hAnsi="Segoe UI" w:cs="Segoe UI"/>
          <w:color w:val="000000"/>
          <w:sz w:val="24"/>
          <w:szCs w:val="24"/>
          <w:bdr w:val="none" w:sz="0" w:space="0" w:color="auto" w:frame="1"/>
        </w:rPr>
        <w:t>explainability</w:t>
      </w:r>
      <w:proofErr w:type="spellEnd"/>
      <w:r w:rsidRPr="00B10B74">
        <w:rPr>
          <w:rFonts w:ascii="Segoe UI" w:eastAsia="Times New Roman" w:hAnsi="Segoe UI" w:cs="Segoe UI"/>
          <w:color w:val="000000"/>
          <w:sz w:val="24"/>
          <w:szCs w:val="24"/>
          <w:bdr w:val="none" w:sz="0" w:space="0" w:color="auto" w:frame="1"/>
        </w:rPr>
        <w:t xml:space="preserve"> of predictions and the impact of features.  </w:t>
      </w:r>
    </w:p>
    <w:p w:rsidR="002D0CE8" w:rsidRPr="00B10B74" w:rsidRDefault="002D0CE8" w:rsidP="00B10B74">
      <w:pPr>
        <w:pStyle w:val="ListParagraph"/>
        <w:numPr>
          <w:ilvl w:val="0"/>
          <w:numId w:val="32"/>
        </w:num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color w:val="000000"/>
          <w:sz w:val="24"/>
          <w:szCs w:val="24"/>
          <w:bdr w:val="none" w:sz="0" w:space="0" w:color="auto" w:frame="1"/>
        </w:rPr>
        <w:t xml:space="preserve">A user-friendly interface to simulate federated training and display results.  </w:t>
      </w:r>
    </w:p>
    <w:p w:rsidR="002D0CE8" w:rsidRPr="00B10B74" w:rsidRDefault="002D0CE8" w:rsidP="00B10B74">
      <w:pPr>
        <w:pStyle w:val="ListParagraph"/>
        <w:numPr>
          <w:ilvl w:val="0"/>
          <w:numId w:val="32"/>
        </w:num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color w:val="000000"/>
          <w:sz w:val="24"/>
          <w:szCs w:val="24"/>
          <w:bdr w:val="none" w:sz="0" w:space="0" w:color="auto" w:frame="1"/>
        </w:rPr>
        <w:t xml:space="preserve">Properly documented source code for all developed components.  </w:t>
      </w:r>
    </w:p>
    <w:p w:rsidR="002D0CE8" w:rsidRPr="002D0CE8" w:rsidRDefault="002D0CE8" w:rsidP="002D0CE8">
      <w:pPr>
        <w:rPr>
          <w:rFonts w:ascii="Segoe UI" w:eastAsia="Times New Roman" w:hAnsi="Segoe UI" w:cs="Segoe UI"/>
          <w:color w:val="000000"/>
          <w:sz w:val="24"/>
          <w:szCs w:val="24"/>
          <w:bdr w:val="none" w:sz="0" w:space="0" w:color="auto" w:frame="1"/>
        </w:rPr>
      </w:pPr>
      <w:r w:rsidRPr="00B10B74">
        <w:rPr>
          <w:rFonts w:ascii="Segoe UI" w:eastAsia="Times New Roman" w:hAnsi="Segoe UI" w:cs="Segoe UI"/>
          <w:b/>
          <w:color w:val="000000"/>
          <w:sz w:val="24"/>
          <w:szCs w:val="24"/>
          <w:bdr w:val="none" w:sz="0" w:space="0" w:color="auto" w:frame="1"/>
        </w:rPr>
        <w:t>References</w:t>
      </w:r>
      <w:r w:rsidRPr="002D0CE8">
        <w:rPr>
          <w:rFonts w:ascii="Segoe UI" w:eastAsia="Times New Roman" w:hAnsi="Segoe UI" w:cs="Segoe UI"/>
          <w:color w:val="000000"/>
          <w:sz w:val="24"/>
          <w:szCs w:val="24"/>
          <w:bdr w:val="none" w:sz="0" w:space="0" w:color="auto" w:frame="1"/>
        </w:rPr>
        <w:t xml:space="preserve">:  </w:t>
      </w:r>
    </w:p>
    <w:p w:rsidR="009456B1" w:rsidRDefault="00C5246A" w:rsidP="00D669B3">
      <w:hyperlink r:id="rId34" w:history="1">
        <w:r w:rsidR="00B10B74" w:rsidRPr="00B10B74">
          <w:rPr>
            <w:rStyle w:val="Hyperlink"/>
          </w:rPr>
          <w:t>https://medium.com/@gaurigst1970/a-practical-introduction-to-tree-based-federated-learning-decision-trees-and-socket-programming-in-eafd95e4945c</w:t>
        </w:r>
      </w:hyperlink>
    </w:p>
    <w:p w:rsidR="009456B1" w:rsidRDefault="009456B1" w:rsidP="00D669B3"/>
    <w:p w:rsidR="009456B1" w:rsidRDefault="009456B1" w:rsidP="00D669B3"/>
    <w:p w:rsidR="00B10B74" w:rsidRDefault="00B10B74" w:rsidP="009456B1"/>
    <w:p w:rsidR="009456B1" w:rsidRPr="00CC7679" w:rsidRDefault="009456B1" w:rsidP="009456B1">
      <w:pPr>
        <w:rPr>
          <w:b/>
        </w:rPr>
      </w:pPr>
      <w:r w:rsidRPr="00CC7679">
        <w:rPr>
          <w:b/>
        </w:rPr>
        <w:t>Appendix:</w:t>
      </w:r>
    </w:p>
    <w:tbl>
      <w:tblPr>
        <w:tblW w:w="9985" w:type="dxa"/>
        <w:jc w:val="center"/>
        <w:tblLook w:val="04A0" w:firstRow="1" w:lastRow="0" w:firstColumn="1" w:lastColumn="0" w:noHBand="0" w:noVBand="1"/>
      </w:tblPr>
      <w:tblGrid>
        <w:gridCol w:w="1568"/>
        <w:gridCol w:w="3652"/>
        <w:gridCol w:w="4765"/>
      </w:tblGrid>
      <w:tr w:rsidR="009456B1" w:rsidRPr="00552C2C" w:rsidTr="00F60B20">
        <w:trPr>
          <w:trHeight w:val="315"/>
          <w:jc w:val="center"/>
        </w:trPr>
        <w:tc>
          <w:tcPr>
            <w:tcW w:w="1568" w:type="dxa"/>
            <w:tcBorders>
              <w:top w:val="single" w:sz="4" w:space="0" w:color="auto"/>
              <w:left w:val="single" w:sz="4" w:space="0" w:color="auto"/>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Part</w:t>
            </w:r>
          </w:p>
        </w:tc>
        <w:tc>
          <w:tcPr>
            <w:tcW w:w="3652" w:type="dxa"/>
            <w:tcBorders>
              <w:top w:val="single" w:sz="4" w:space="0" w:color="auto"/>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jc w:val="center"/>
              <w:rPr>
                <w:rFonts w:ascii="Calibri" w:eastAsia="Times New Roman" w:hAnsi="Calibri" w:cs="Calibri"/>
                <w:b/>
                <w:bCs/>
                <w:color w:val="000000"/>
                <w:sz w:val="24"/>
                <w:szCs w:val="24"/>
              </w:rPr>
            </w:pPr>
            <w:r w:rsidRPr="00552C2C">
              <w:rPr>
                <w:rFonts w:ascii="Calibri" w:eastAsia="Times New Roman" w:hAnsi="Calibri" w:cs="Calibri"/>
                <w:b/>
                <w:bCs/>
                <w:color w:val="000000"/>
                <w:sz w:val="24"/>
                <w:szCs w:val="24"/>
              </w:rPr>
              <w:t>Output</w:t>
            </w:r>
          </w:p>
        </w:tc>
        <w:tc>
          <w:tcPr>
            <w:tcW w:w="4765" w:type="dxa"/>
            <w:tcBorders>
              <w:top w:val="single" w:sz="4" w:space="0" w:color="auto"/>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jc w:val="center"/>
              <w:rPr>
                <w:rFonts w:ascii="Calibri" w:eastAsia="Times New Roman" w:hAnsi="Calibri" w:cs="Calibri"/>
                <w:b/>
                <w:bCs/>
                <w:color w:val="000000"/>
                <w:sz w:val="24"/>
                <w:szCs w:val="24"/>
              </w:rPr>
            </w:pPr>
            <w:r w:rsidRPr="00552C2C">
              <w:rPr>
                <w:rFonts w:ascii="Calibri" w:eastAsia="Times New Roman" w:hAnsi="Calibri" w:cs="Calibri"/>
                <w:b/>
                <w:bCs/>
                <w:color w:val="000000"/>
                <w:sz w:val="24"/>
                <w:szCs w:val="24"/>
              </w:rPr>
              <w:t>Sub-outputs</w:t>
            </w:r>
          </w:p>
        </w:tc>
      </w:tr>
      <w:tr w:rsidR="009456B1" w:rsidRPr="00552C2C" w:rsidTr="00F60B20">
        <w:trPr>
          <w:trHeight w:val="300"/>
          <w:jc w:val="center"/>
        </w:trPr>
        <w:tc>
          <w:tcPr>
            <w:tcW w:w="1568" w:type="dxa"/>
            <w:vMerge w:val="restart"/>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jc w:val="center"/>
              <w:rPr>
                <w:rFonts w:ascii="Calibri" w:eastAsia="Times New Roman" w:hAnsi="Calibri" w:cs="Calibri"/>
                <w:b/>
                <w:bCs/>
                <w:color w:val="000000"/>
                <w:sz w:val="24"/>
                <w:szCs w:val="24"/>
              </w:rPr>
            </w:pPr>
            <w:r w:rsidRPr="00552C2C">
              <w:rPr>
                <w:rFonts w:ascii="Calibri" w:eastAsia="Times New Roman" w:hAnsi="Calibri" w:cs="Calibri"/>
                <w:b/>
                <w:bCs/>
                <w:color w:val="000000"/>
                <w:sz w:val="24"/>
                <w:szCs w:val="24"/>
              </w:rPr>
              <w:t>Subjective</w:t>
            </w:r>
          </w:p>
        </w:tc>
        <w:tc>
          <w:tcPr>
            <w:tcW w:w="3652" w:type="dxa"/>
            <w:vMerge w:val="restart"/>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xml:space="preserve">HPI </w:t>
            </w:r>
            <w:r w:rsidRPr="00552C2C">
              <w:rPr>
                <w:rFonts w:ascii="Calibri" w:eastAsia="Times New Roman" w:hAnsi="Calibri" w:cs="Calibri"/>
                <w:color w:val="000000"/>
              </w:rPr>
              <w:br/>
              <w:t>(OLDCARTS: Onset, Location, Duration, Characterization, Alleviating and Aggravating factors, Radiation, Temporal Factor, Severity)</w:t>
            </w: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Onset: When did the CC begin?</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00000"/>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Location: Where is the CC located?</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00000"/>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Duration: How long has the CC been going on for?</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00000"/>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Characterization: How does the patient describe the CC?</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00000"/>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Alleviating and Aggravating factors: What makes the CC better? Worse?</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00000"/>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Radiation: Does the CC move or stay in one location?</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00000"/>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Temporal factor: Is the CC worse (or better) at a certain time of the day?</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00000"/>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Severity: Using a scale of 1 to 10, 1 being the least, 10 being the worst, how does the patient rate the CC?</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Medical History</w:t>
            </w: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Surgery History</w:t>
            </w: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Procedure History</w:t>
            </w: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Family History</w:t>
            </w: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Social History</w:t>
            </w: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Medications</w:t>
            </w: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Allergies</w:t>
            </w: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val="restart"/>
            <w:tcBorders>
              <w:top w:val="nil"/>
              <w:left w:val="single" w:sz="4" w:space="0" w:color="auto"/>
              <w:bottom w:val="nil"/>
              <w:right w:val="single" w:sz="4" w:space="0" w:color="auto"/>
            </w:tcBorders>
            <w:shd w:val="clear" w:color="auto" w:fill="auto"/>
            <w:vAlign w:val="center"/>
            <w:hideMark/>
          </w:tcPr>
          <w:p w:rsidR="009456B1" w:rsidRPr="00552C2C" w:rsidRDefault="00C5246A" w:rsidP="00F60B20">
            <w:pPr>
              <w:spacing w:after="0" w:line="240" w:lineRule="auto"/>
              <w:rPr>
                <w:rFonts w:ascii="Calibri" w:eastAsia="Times New Roman" w:hAnsi="Calibri" w:cs="Calibri"/>
                <w:color w:val="0563C1"/>
                <w:u w:val="single"/>
              </w:rPr>
            </w:pPr>
            <w:hyperlink r:id="rId35" w:anchor="'ROS Guidelines'!A1" w:history="1">
              <w:r w:rsidR="009456B1" w:rsidRPr="00552C2C">
                <w:rPr>
                  <w:rFonts w:ascii="Calibri" w:eastAsia="Times New Roman" w:hAnsi="Calibri" w:cs="Calibri"/>
                  <w:color w:val="0563C1"/>
                  <w:u w:val="single"/>
                </w:rPr>
                <w:t>Review of Systems</w:t>
              </w:r>
              <w:r w:rsidR="009456B1" w:rsidRPr="00552C2C">
                <w:rPr>
                  <w:rFonts w:ascii="Calibri" w:eastAsia="Times New Roman" w:hAnsi="Calibri" w:cs="Calibri"/>
                  <w:color w:val="0563C1"/>
                  <w:u w:val="single"/>
                </w:rPr>
                <w:br/>
              </w:r>
              <w:r w:rsidR="009456B1" w:rsidRPr="00552C2C">
                <w:rPr>
                  <w:rFonts w:ascii="Calibri" w:eastAsia="Times New Roman" w:hAnsi="Calibri" w:cs="Calibri"/>
                  <w:color w:val="0563C1"/>
                  <w:u w:val="single"/>
                </w:rPr>
                <w:br/>
                <w:t>No fill: NCBI</w:t>
              </w:r>
              <w:r w:rsidR="009456B1" w:rsidRPr="00552C2C">
                <w:rPr>
                  <w:rFonts w:ascii="Calibri" w:eastAsia="Times New Roman" w:hAnsi="Calibri" w:cs="Calibri"/>
                  <w:color w:val="0563C1"/>
                  <w:u w:val="single"/>
                </w:rPr>
                <w:br/>
              </w:r>
              <w:proofErr w:type="spellStart"/>
              <w:r w:rsidR="009456B1" w:rsidRPr="00552C2C">
                <w:rPr>
                  <w:rFonts w:ascii="Calibri" w:eastAsia="Times New Roman" w:hAnsi="Calibri" w:cs="Calibri"/>
                  <w:color w:val="0563C1"/>
                  <w:u w:val="single"/>
                </w:rPr>
                <w:t>Colour</w:t>
              </w:r>
              <w:proofErr w:type="spellEnd"/>
              <w:r w:rsidR="009456B1" w:rsidRPr="00552C2C">
                <w:rPr>
                  <w:rFonts w:ascii="Calibri" w:eastAsia="Times New Roman" w:hAnsi="Calibri" w:cs="Calibri"/>
                  <w:color w:val="0563C1"/>
                  <w:u w:val="single"/>
                </w:rPr>
                <w:t>: acc.org link or CMS (Centre for Medicare and Medicaid Services)</w:t>
              </w:r>
            </w:hyperlink>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C5246A" w:rsidP="00F60B20">
            <w:pPr>
              <w:spacing w:after="0" w:line="240" w:lineRule="auto"/>
              <w:rPr>
                <w:rFonts w:ascii="Calibri" w:eastAsia="Times New Roman" w:hAnsi="Calibri" w:cs="Calibri"/>
                <w:color w:val="0563C1"/>
                <w:u w:val="single"/>
              </w:rPr>
            </w:pPr>
            <w:hyperlink r:id="rId36" w:history="1">
              <w:r w:rsidR="009456B1" w:rsidRPr="00552C2C">
                <w:rPr>
                  <w:rFonts w:ascii="Calibri" w:eastAsia="Times New Roman" w:hAnsi="Calibri" w:cs="Calibri"/>
                  <w:color w:val="0563C1"/>
                  <w:u w:val="single"/>
                </w:rPr>
                <w:t>General: Weight loss, decreased appetite</w:t>
              </w:r>
            </w:hyperlink>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nil"/>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563C1"/>
                <w:u w:val="single"/>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Gastrointestinal: Abdominal pain, hematochezia</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nil"/>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563C1"/>
                <w:u w:val="single"/>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Musculoskeletal: Toe pain, decreased right shoulder range of motion</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nil"/>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563C1"/>
                <w:u w:val="single"/>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C5246A" w:rsidP="00F60B20">
            <w:pPr>
              <w:spacing w:after="0" w:line="240" w:lineRule="auto"/>
              <w:rPr>
                <w:rFonts w:ascii="Calibri" w:eastAsia="Times New Roman" w:hAnsi="Calibri" w:cs="Calibri"/>
                <w:color w:val="0563C1"/>
                <w:u w:val="single"/>
              </w:rPr>
            </w:pPr>
            <w:hyperlink r:id="rId37" w:history="1">
              <w:r w:rsidR="009456B1" w:rsidRPr="00552C2C">
                <w:rPr>
                  <w:rFonts w:ascii="Calibri" w:eastAsia="Times New Roman" w:hAnsi="Calibri" w:cs="Calibri"/>
                  <w:color w:val="0563C1"/>
                  <w:u w:val="single"/>
                </w:rPr>
                <w:t>Constitutional symptoms (i.e. fever, weight loss, vital signs)</w:t>
              </w:r>
            </w:hyperlink>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nil"/>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563C1"/>
                <w:u w:val="single"/>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Eyes</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nil"/>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563C1"/>
                <w:u w:val="single"/>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Ears, nose, mouth, throat</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nil"/>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563C1"/>
                <w:u w:val="single"/>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Cardiovascular</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nil"/>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563C1"/>
                <w:u w:val="single"/>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Respiratory</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nil"/>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563C1"/>
                <w:u w:val="single"/>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Gastrointestinal</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nil"/>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563C1"/>
                <w:u w:val="single"/>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Genitourinary</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nil"/>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563C1"/>
                <w:u w:val="single"/>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Musculoskeletal</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nil"/>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563C1"/>
                <w:u w:val="single"/>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Integumentary</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nil"/>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563C1"/>
                <w:u w:val="single"/>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Neurological</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nil"/>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563C1"/>
                <w:u w:val="single"/>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Psychiatric</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nil"/>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563C1"/>
                <w:u w:val="single"/>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Endocrine</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nil"/>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563C1"/>
                <w:u w:val="single"/>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Hematologic/Lymphatic</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vMerge/>
            <w:tcBorders>
              <w:top w:val="nil"/>
              <w:left w:val="single" w:sz="4" w:space="0" w:color="auto"/>
              <w:bottom w:val="nil"/>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color w:val="0563C1"/>
                <w:u w:val="single"/>
              </w:rPr>
            </w:pP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Allergic/Immunologic</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single" w:sz="4" w:space="0" w:color="auto"/>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OBGYN History (In case of females)</w:t>
            </w: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val="restart"/>
            <w:tcBorders>
              <w:top w:val="nil"/>
              <w:left w:val="single" w:sz="4" w:space="0" w:color="auto"/>
              <w:bottom w:val="single" w:sz="4" w:space="0" w:color="000000"/>
              <w:right w:val="single" w:sz="4" w:space="0" w:color="auto"/>
            </w:tcBorders>
            <w:shd w:val="clear" w:color="auto" w:fill="8EAADB" w:themeFill="accent1" w:themeFillTint="99"/>
            <w:vAlign w:val="center"/>
            <w:hideMark/>
          </w:tcPr>
          <w:p w:rsidR="009456B1" w:rsidRPr="00552C2C" w:rsidRDefault="009456B1" w:rsidP="00F60B20">
            <w:pPr>
              <w:spacing w:after="0" w:line="240" w:lineRule="auto"/>
              <w:jc w:val="center"/>
              <w:rPr>
                <w:rFonts w:ascii="Calibri" w:eastAsia="Times New Roman" w:hAnsi="Calibri" w:cs="Calibri"/>
                <w:b/>
                <w:bCs/>
                <w:color w:val="000000"/>
                <w:sz w:val="24"/>
                <w:szCs w:val="24"/>
              </w:rPr>
            </w:pPr>
            <w:r w:rsidRPr="00552C2C">
              <w:rPr>
                <w:rFonts w:ascii="Calibri" w:eastAsia="Times New Roman" w:hAnsi="Calibri" w:cs="Calibri"/>
                <w:b/>
                <w:bCs/>
                <w:color w:val="000000"/>
                <w:sz w:val="24"/>
                <w:szCs w:val="24"/>
              </w:rPr>
              <w:t xml:space="preserve">Objective </w:t>
            </w:r>
          </w:p>
        </w:tc>
        <w:tc>
          <w:tcPr>
            <w:tcW w:w="3652"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Vital signs</w:t>
            </w:r>
          </w:p>
        </w:tc>
        <w:tc>
          <w:tcPr>
            <w:tcW w:w="4765"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8EAADB" w:themeFill="accent1" w:themeFillTint="99"/>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Physical exam findings</w:t>
            </w:r>
          </w:p>
        </w:tc>
        <w:tc>
          <w:tcPr>
            <w:tcW w:w="4765"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8EAADB" w:themeFill="accent1" w:themeFillTint="99"/>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Laboratory data</w:t>
            </w:r>
          </w:p>
        </w:tc>
        <w:tc>
          <w:tcPr>
            <w:tcW w:w="4765"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8EAADB" w:themeFill="accent1" w:themeFillTint="99"/>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Imaging results</w:t>
            </w:r>
          </w:p>
        </w:tc>
        <w:tc>
          <w:tcPr>
            <w:tcW w:w="4765"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8EAADB" w:themeFill="accent1" w:themeFillTint="99"/>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Other diagnostic data</w:t>
            </w:r>
          </w:p>
        </w:tc>
        <w:tc>
          <w:tcPr>
            <w:tcW w:w="4765"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8EAADB" w:themeFill="accent1" w:themeFillTint="99"/>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Recognition and review of the documentation of other clinicians.</w:t>
            </w:r>
          </w:p>
        </w:tc>
        <w:tc>
          <w:tcPr>
            <w:tcW w:w="4765"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val="restart"/>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jc w:val="center"/>
              <w:rPr>
                <w:rFonts w:ascii="Calibri" w:eastAsia="Times New Roman" w:hAnsi="Calibri" w:cs="Calibri"/>
                <w:b/>
                <w:bCs/>
                <w:color w:val="000000"/>
                <w:sz w:val="24"/>
                <w:szCs w:val="24"/>
              </w:rPr>
            </w:pPr>
            <w:r w:rsidRPr="00552C2C">
              <w:rPr>
                <w:rFonts w:ascii="Calibri" w:eastAsia="Times New Roman" w:hAnsi="Calibri" w:cs="Calibri"/>
                <w:b/>
                <w:bCs/>
                <w:color w:val="000000"/>
                <w:sz w:val="24"/>
                <w:szCs w:val="24"/>
              </w:rPr>
              <w:t xml:space="preserve">Assessment </w:t>
            </w:r>
          </w:p>
        </w:tc>
        <w:tc>
          <w:tcPr>
            <w:tcW w:w="3652" w:type="dxa"/>
            <w:tcBorders>
              <w:top w:val="nil"/>
              <w:left w:val="nil"/>
              <w:bottom w:val="single" w:sz="4" w:space="0" w:color="auto"/>
              <w:right w:val="single" w:sz="4" w:space="0" w:color="auto"/>
            </w:tcBorders>
            <w:shd w:val="clear" w:color="auto" w:fill="auto"/>
            <w:noWrap/>
            <w:vAlign w:val="center"/>
            <w:hideMark/>
          </w:tcPr>
          <w:p w:rsidR="009456B1" w:rsidRPr="00552C2C" w:rsidRDefault="00C5246A" w:rsidP="00F60B20">
            <w:pPr>
              <w:spacing w:after="0" w:line="240" w:lineRule="auto"/>
              <w:rPr>
                <w:rFonts w:ascii="Calibri" w:eastAsia="Times New Roman" w:hAnsi="Calibri" w:cs="Calibri"/>
                <w:color w:val="0563C1"/>
                <w:u w:val="single"/>
              </w:rPr>
            </w:pPr>
            <w:hyperlink r:id="rId38" w:history="1">
              <w:r w:rsidR="009456B1" w:rsidRPr="00552C2C">
                <w:rPr>
                  <w:rFonts w:ascii="Calibri" w:eastAsia="Times New Roman" w:hAnsi="Calibri" w:cs="Calibri"/>
                  <w:color w:val="0563C1"/>
                  <w:u w:val="single"/>
                </w:rPr>
                <w:t>Problem</w:t>
              </w:r>
            </w:hyperlink>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Differential Diagnosis</w:t>
            </w: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000000"/>
              <w:right w:val="single" w:sz="4" w:space="0" w:color="auto"/>
            </w:tcBorders>
            <w:shd w:val="clear" w:color="auto" w:fill="auto"/>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c>
          <w:tcPr>
            <w:tcW w:w="4765" w:type="dxa"/>
            <w:tcBorders>
              <w:top w:val="nil"/>
              <w:left w:val="nil"/>
              <w:bottom w:val="single" w:sz="4" w:space="0" w:color="auto"/>
              <w:right w:val="single" w:sz="4" w:space="0" w:color="auto"/>
            </w:tcBorders>
            <w:shd w:val="clear" w:color="auto" w:fill="auto"/>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900"/>
          <w:jc w:val="center"/>
        </w:trPr>
        <w:tc>
          <w:tcPr>
            <w:tcW w:w="1568" w:type="dxa"/>
            <w:vMerge w:val="restart"/>
            <w:tcBorders>
              <w:top w:val="nil"/>
              <w:left w:val="single" w:sz="4" w:space="0" w:color="auto"/>
              <w:bottom w:val="single" w:sz="4" w:space="0" w:color="auto"/>
              <w:right w:val="single" w:sz="4" w:space="0" w:color="auto"/>
            </w:tcBorders>
            <w:shd w:val="clear" w:color="auto" w:fill="8EAADB" w:themeFill="accent1" w:themeFillTint="99"/>
            <w:vAlign w:val="center"/>
            <w:hideMark/>
          </w:tcPr>
          <w:p w:rsidR="009456B1" w:rsidRPr="00552C2C" w:rsidRDefault="009456B1" w:rsidP="00F60B20">
            <w:pPr>
              <w:spacing w:after="0" w:line="240" w:lineRule="auto"/>
              <w:jc w:val="center"/>
              <w:rPr>
                <w:rFonts w:ascii="Calibri" w:eastAsia="Times New Roman" w:hAnsi="Calibri" w:cs="Calibri"/>
                <w:b/>
                <w:bCs/>
                <w:color w:val="000000"/>
                <w:sz w:val="24"/>
                <w:szCs w:val="24"/>
              </w:rPr>
            </w:pPr>
            <w:r w:rsidRPr="00552C2C">
              <w:rPr>
                <w:rFonts w:ascii="Calibri" w:eastAsia="Times New Roman" w:hAnsi="Calibri" w:cs="Calibri"/>
                <w:b/>
                <w:bCs/>
                <w:color w:val="000000"/>
                <w:sz w:val="24"/>
                <w:szCs w:val="24"/>
              </w:rPr>
              <w:t xml:space="preserve">Plan </w:t>
            </w:r>
          </w:p>
        </w:tc>
        <w:tc>
          <w:tcPr>
            <w:tcW w:w="3652" w:type="dxa"/>
            <w:tcBorders>
              <w:top w:val="nil"/>
              <w:left w:val="nil"/>
              <w:bottom w:val="single" w:sz="4" w:space="0" w:color="auto"/>
              <w:right w:val="single" w:sz="4" w:space="0" w:color="auto"/>
            </w:tcBorders>
            <w:shd w:val="clear" w:color="auto" w:fill="8EAADB" w:themeFill="accent1" w:themeFillTint="99"/>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State which testing is needed and the rationale for choosing each test to resolve diagnostic ambiguities; ideally what the next step would be if positive or negative</w:t>
            </w:r>
          </w:p>
        </w:tc>
        <w:tc>
          <w:tcPr>
            <w:tcW w:w="4765"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auto"/>
              <w:right w:val="single" w:sz="4" w:space="0" w:color="auto"/>
            </w:tcBorders>
            <w:shd w:val="clear" w:color="auto" w:fill="8EAADB" w:themeFill="accent1" w:themeFillTint="99"/>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Therapy needed (medications)</w:t>
            </w:r>
          </w:p>
        </w:tc>
        <w:tc>
          <w:tcPr>
            <w:tcW w:w="4765"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auto"/>
              <w:right w:val="single" w:sz="4" w:space="0" w:color="auto"/>
            </w:tcBorders>
            <w:shd w:val="clear" w:color="auto" w:fill="8EAADB" w:themeFill="accent1" w:themeFillTint="99"/>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Specialist referral(s) or consults</w:t>
            </w:r>
          </w:p>
        </w:tc>
        <w:tc>
          <w:tcPr>
            <w:tcW w:w="4765"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auto"/>
              <w:right w:val="single" w:sz="4" w:space="0" w:color="auto"/>
            </w:tcBorders>
            <w:shd w:val="clear" w:color="auto" w:fill="8EAADB" w:themeFill="accent1" w:themeFillTint="99"/>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Prescriptions</w:t>
            </w:r>
          </w:p>
        </w:tc>
        <w:tc>
          <w:tcPr>
            <w:tcW w:w="4765"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r w:rsidR="009456B1" w:rsidRPr="00552C2C" w:rsidTr="00F60B20">
        <w:trPr>
          <w:trHeight w:val="300"/>
          <w:jc w:val="center"/>
        </w:trPr>
        <w:tc>
          <w:tcPr>
            <w:tcW w:w="1568" w:type="dxa"/>
            <w:vMerge/>
            <w:tcBorders>
              <w:top w:val="nil"/>
              <w:left w:val="single" w:sz="4" w:space="0" w:color="auto"/>
              <w:bottom w:val="single" w:sz="4" w:space="0" w:color="auto"/>
              <w:right w:val="single" w:sz="4" w:space="0" w:color="auto"/>
            </w:tcBorders>
            <w:shd w:val="clear" w:color="auto" w:fill="8EAADB" w:themeFill="accent1" w:themeFillTint="99"/>
            <w:vAlign w:val="center"/>
            <w:hideMark/>
          </w:tcPr>
          <w:p w:rsidR="009456B1" w:rsidRPr="00552C2C" w:rsidRDefault="009456B1" w:rsidP="00F60B20">
            <w:pPr>
              <w:spacing w:after="0" w:line="240" w:lineRule="auto"/>
              <w:rPr>
                <w:rFonts w:ascii="Calibri" w:eastAsia="Times New Roman" w:hAnsi="Calibri" w:cs="Calibri"/>
                <w:b/>
                <w:bCs/>
                <w:color w:val="000000"/>
                <w:sz w:val="24"/>
                <w:szCs w:val="24"/>
              </w:rPr>
            </w:pPr>
          </w:p>
        </w:tc>
        <w:tc>
          <w:tcPr>
            <w:tcW w:w="3652"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Patient education, counseling</w:t>
            </w:r>
          </w:p>
        </w:tc>
        <w:tc>
          <w:tcPr>
            <w:tcW w:w="4765" w:type="dxa"/>
            <w:tcBorders>
              <w:top w:val="nil"/>
              <w:left w:val="nil"/>
              <w:bottom w:val="single" w:sz="4" w:space="0" w:color="auto"/>
              <w:right w:val="single" w:sz="4" w:space="0" w:color="auto"/>
            </w:tcBorders>
            <w:shd w:val="clear" w:color="auto" w:fill="8EAADB" w:themeFill="accent1" w:themeFillTint="99"/>
            <w:noWrap/>
            <w:vAlign w:val="center"/>
            <w:hideMark/>
          </w:tcPr>
          <w:p w:rsidR="009456B1" w:rsidRPr="00552C2C" w:rsidRDefault="009456B1" w:rsidP="00F60B20">
            <w:pPr>
              <w:spacing w:after="0" w:line="240" w:lineRule="auto"/>
              <w:rPr>
                <w:rFonts w:ascii="Calibri" w:eastAsia="Times New Roman" w:hAnsi="Calibri" w:cs="Calibri"/>
                <w:color w:val="000000"/>
              </w:rPr>
            </w:pPr>
            <w:r w:rsidRPr="00552C2C">
              <w:rPr>
                <w:rFonts w:ascii="Calibri" w:eastAsia="Times New Roman" w:hAnsi="Calibri" w:cs="Calibri"/>
                <w:color w:val="000000"/>
              </w:rPr>
              <w:t> </w:t>
            </w:r>
          </w:p>
        </w:tc>
      </w:tr>
    </w:tbl>
    <w:p w:rsidR="009456B1" w:rsidRDefault="009456B1" w:rsidP="009456B1"/>
    <w:p w:rsidR="009456B1" w:rsidRDefault="009456B1" w:rsidP="009456B1"/>
    <w:p w:rsidR="009456B1" w:rsidRPr="00D669B3" w:rsidRDefault="009456B1" w:rsidP="00D669B3"/>
    <w:sectPr w:rsidR="009456B1" w:rsidRPr="00D66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0972"/>
    <w:multiLevelType w:val="multilevel"/>
    <w:tmpl w:val="195EA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C3343"/>
    <w:multiLevelType w:val="multilevel"/>
    <w:tmpl w:val="BB74E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5D1F"/>
    <w:multiLevelType w:val="multilevel"/>
    <w:tmpl w:val="6E7C1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508B6"/>
    <w:multiLevelType w:val="hybridMultilevel"/>
    <w:tmpl w:val="CF3A8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76E9D"/>
    <w:multiLevelType w:val="multilevel"/>
    <w:tmpl w:val="274A8DA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912DF"/>
    <w:multiLevelType w:val="hybridMultilevel"/>
    <w:tmpl w:val="66403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23ED2"/>
    <w:multiLevelType w:val="hybridMultilevel"/>
    <w:tmpl w:val="7A4A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D4D4C"/>
    <w:multiLevelType w:val="multilevel"/>
    <w:tmpl w:val="42004D4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B00EA"/>
    <w:multiLevelType w:val="multilevel"/>
    <w:tmpl w:val="8BF6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D8612C"/>
    <w:multiLevelType w:val="multilevel"/>
    <w:tmpl w:val="274A8DA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254C68"/>
    <w:multiLevelType w:val="hybridMultilevel"/>
    <w:tmpl w:val="FB5C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562E6"/>
    <w:multiLevelType w:val="hybridMultilevel"/>
    <w:tmpl w:val="DDF0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C70CC"/>
    <w:multiLevelType w:val="hybridMultilevel"/>
    <w:tmpl w:val="43768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925CE6"/>
    <w:multiLevelType w:val="hybridMultilevel"/>
    <w:tmpl w:val="5EE28AD8"/>
    <w:lvl w:ilvl="0" w:tplc="593834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CE5D15"/>
    <w:multiLevelType w:val="hybridMultilevel"/>
    <w:tmpl w:val="1316A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D952F5"/>
    <w:multiLevelType w:val="multilevel"/>
    <w:tmpl w:val="91A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AA0DBF"/>
    <w:multiLevelType w:val="hybridMultilevel"/>
    <w:tmpl w:val="151E9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A2982"/>
    <w:multiLevelType w:val="multilevel"/>
    <w:tmpl w:val="7798973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4"/>
      <w:numFmt w:val="bullet"/>
      <w:lvlText w:val="-"/>
      <w:lvlJc w:val="left"/>
      <w:pPr>
        <w:ind w:left="2160" w:hanging="360"/>
      </w:pPr>
      <w:rPr>
        <w:rFonts w:ascii="Segoe UI" w:eastAsia="Times New Roman" w:hAnsi="Segoe UI" w:cs="Segoe U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820CCC"/>
    <w:multiLevelType w:val="hybridMultilevel"/>
    <w:tmpl w:val="3F82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17481F"/>
    <w:multiLevelType w:val="hybridMultilevel"/>
    <w:tmpl w:val="0DA6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75165"/>
    <w:multiLevelType w:val="hybridMultilevel"/>
    <w:tmpl w:val="A538E756"/>
    <w:lvl w:ilvl="0" w:tplc="593834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5F2CF5"/>
    <w:multiLevelType w:val="multilevel"/>
    <w:tmpl w:val="42004D4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594677"/>
    <w:multiLevelType w:val="hybridMultilevel"/>
    <w:tmpl w:val="EEFC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CF0048"/>
    <w:multiLevelType w:val="hybridMultilevel"/>
    <w:tmpl w:val="D7AC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01FB3"/>
    <w:multiLevelType w:val="multilevel"/>
    <w:tmpl w:val="83EA1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51B87"/>
    <w:multiLevelType w:val="hybridMultilevel"/>
    <w:tmpl w:val="8EBA0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B46BBA"/>
    <w:multiLevelType w:val="multilevel"/>
    <w:tmpl w:val="1F64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1904F5"/>
    <w:multiLevelType w:val="hybridMultilevel"/>
    <w:tmpl w:val="D2F8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6B0693"/>
    <w:multiLevelType w:val="hybridMultilevel"/>
    <w:tmpl w:val="3F061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4201B"/>
    <w:multiLevelType w:val="multilevel"/>
    <w:tmpl w:val="274A8DA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D960BC"/>
    <w:multiLevelType w:val="multilevel"/>
    <w:tmpl w:val="B97A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5"/>
  </w:num>
  <w:num w:numId="3">
    <w:abstractNumId w:val="16"/>
  </w:num>
  <w:num w:numId="4">
    <w:abstractNumId w:val="17"/>
  </w:num>
  <w:num w:numId="5">
    <w:abstractNumId w:val="2"/>
  </w:num>
  <w:num w:numId="6">
    <w:abstractNumId w:val="26"/>
  </w:num>
  <w:num w:numId="7">
    <w:abstractNumId w:val="14"/>
  </w:num>
  <w:num w:numId="8">
    <w:abstractNumId w:val="30"/>
  </w:num>
  <w:num w:numId="9">
    <w:abstractNumId w:val="24"/>
  </w:num>
  <w:num w:numId="10">
    <w:abstractNumId w:val="0"/>
  </w:num>
  <w:num w:numId="11">
    <w:abstractNumId w:val="1"/>
  </w:num>
  <w:num w:numId="12">
    <w:abstractNumId w:val="15"/>
  </w:num>
  <w:num w:numId="13">
    <w:abstractNumId w:val="27"/>
  </w:num>
  <w:num w:numId="14">
    <w:abstractNumId w:val="23"/>
  </w:num>
  <w:num w:numId="15">
    <w:abstractNumId w:val="19"/>
  </w:num>
  <w:num w:numId="16">
    <w:abstractNumId w:val="6"/>
  </w:num>
  <w:num w:numId="17">
    <w:abstractNumId w:val="18"/>
  </w:num>
  <w:num w:numId="18">
    <w:abstractNumId w:val="3"/>
  </w:num>
  <w:num w:numId="19">
    <w:abstractNumId w:val="20"/>
  </w:num>
  <w:num w:numId="20">
    <w:abstractNumId w:val="13"/>
  </w:num>
  <w:num w:numId="21">
    <w:abstractNumId w:val="28"/>
  </w:num>
  <w:num w:numId="22">
    <w:abstractNumId w:val="8"/>
  </w:num>
  <w:num w:numId="23">
    <w:abstractNumId w:val="10"/>
  </w:num>
  <w:num w:numId="24">
    <w:abstractNumId w:val="25"/>
  </w:num>
  <w:num w:numId="25">
    <w:abstractNumId w:val="11"/>
  </w:num>
  <w:num w:numId="26">
    <w:abstractNumId w:val="5"/>
  </w:num>
  <w:num w:numId="27">
    <w:abstractNumId w:val="7"/>
  </w:num>
  <w:num w:numId="28">
    <w:abstractNumId w:val="21"/>
  </w:num>
  <w:num w:numId="29">
    <w:abstractNumId w:val="29"/>
  </w:num>
  <w:num w:numId="30">
    <w:abstractNumId w:val="4"/>
  </w:num>
  <w:num w:numId="31">
    <w:abstractNumId w:val="12"/>
  </w:num>
  <w:num w:numId="32">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39"/>
    <w:rsid w:val="000205B5"/>
    <w:rsid w:val="00022F3A"/>
    <w:rsid w:val="000455BC"/>
    <w:rsid w:val="000473AF"/>
    <w:rsid w:val="00083823"/>
    <w:rsid w:val="00084042"/>
    <w:rsid w:val="000A3ED7"/>
    <w:rsid w:val="000E3FEC"/>
    <w:rsid w:val="001023DD"/>
    <w:rsid w:val="00104D4D"/>
    <w:rsid w:val="00114B03"/>
    <w:rsid w:val="00124D6E"/>
    <w:rsid w:val="00134D07"/>
    <w:rsid w:val="00146DF3"/>
    <w:rsid w:val="001B6888"/>
    <w:rsid w:val="001C2305"/>
    <w:rsid w:val="001F4505"/>
    <w:rsid w:val="00211E73"/>
    <w:rsid w:val="002405C5"/>
    <w:rsid w:val="002569A8"/>
    <w:rsid w:val="002716BB"/>
    <w:rsid w:val="00297962"/>
    <w:rsid w:val="002A0ECF"/>
    <w:rsid w:val="002D0CE8"/>
    <w:rsid w:val="002E0FB0"/>
    <w:rsid w:val="00313DE9"/>
    <w:rsid w:val="0037033E"/>
    <w:rsid w:val="00396972"/>
    <w:rsid w:val="003A3C31"/>
    <w:rsid w:val="003C5843"/>
    <w:rsid w:val="003F471F"/>
    <w:rsid w:val="00405F1A"/>
    <w:rsid w:val="0042279B"/>
    <w:rsid w:val="00424B8C"/>
    <w:rsid w:val="00426253"/>
    <w:rsid w:val="004476E8"/>
    <w:rsid w:val="0046330C"/>
    <w:rsid w:val="004649C5"/>
    <w:rsid w:val="0048163E"/>
    <w:rsid w:val="004C1B5A"/>
    <w:rsid w:val="004F1267"/>
    <w:rsid w:val="00505B2D"/>
    <w:rsid w:val="00517011"/>
    <w:rsid w:val="00527B28"/>
    <w:rsid w:val="005756DD"/>
    <w:rsid w:val="005909C0"/>
    <w:rsid w:val="005C2ACA"/>
    <w:rsid w:val="005E604A"/>
    <w:rsid w:val="00624A97"/>
    <w:rsid w:val="00642841"/>
    <w:rsid w:val="006B3B52"/>
    <w:rsid w:val="006B7A99"/>
    <w:rsid w:val="006C3204"/>
    <w:rsid w:val="006C396E"/>
    <w:rsid w:val="006E27EF"/>
    <w:rsid w:val="006F2ED5"/>
    <w:rsid w:val="00701AFB"/>
    <w:rsid w:val="007107B9"/>
    <w:rsid w:val="00710AE9"/>
    <w:rsid w:val="00727744"/>
    <w:rsid w:val="00770FB9"/>
    <w:rsid w:val="00785402"/>
    <w:rsid w:val="007C0649"/>
    <w:rsid w:val="007E0C1C"/>
    <w:rsid w:val="007F5662"/>
    <w:rsid w:val="0080534E"/>
    <w:rsid w:val="008141BB"/>
    <w:rsid w:val="00836C74"/>
    <w:rsid w:val="008515DF"/>
    <w:rsid w:val="008705A9"/>
    <w:rsid w:val="00880582"/>
    <w:rsid w:val="00881D47"/>
    <w:rsid w:val="008B08BA"/>
    <w:rsid w:val="008E3E73"/>
    <w:rsid w:val="00910CFE"/>
    <w:rsid w:val="00937F39"/>
    <w:rsid w:val="009456B1"/>
    <w:rsid w:val="00950F93"/>
    <w:rsid w:val="00965F39"/>
    <w:rsid w:val="00973E4D"/>
    <w:rsid w:val="00994D33"/>
    <w:rsid w:val="009974B3"/>
    <w:rsid w:val="009A229B"/>
    <w:rsid w:val="009E1F09"/>
    <w:rsid w:val="009E61AE"/>
    <w:rsid w:val="00A11902"/>
    <w:rsid w:val="00A21F04"/>
    <w:rsid w:val="00A4127E"/>
    <w:rsid w:val="00A42F30"/>
    <w:rsid w:val="00AE3265"/>
    <w:rsid w:val="00B10B74"/>
    <w:rsid w:val="00B152AB"/>
    <w:rsid w:val="00B7589E"/>
    <w:rsid w:val="00BA5DCB"/>
    <w:rsid w:val="00BE3426"/>
    <w:rsid w:val="00BE5D30"/>
    <w:rsid w:val="00C12510"/>
    <w:rsid w:val="00C170C9"/>
    <w:rsid w:val="00C309EF"/>
    <w:rsid w:val="00C4311F"/>
    <w:rsid w:val="00C5246A"/>
    <w:rsid w:val="00C70C72"/>
    <w:rsid w:val="00C86F45"/>
    <w:rsid w:val="00C9089F"/>
    <w:rsid w:val="00CB0DB3"/>
    <w:rsid w:val="00CB0E86"/>
    <w:rsid w:val="00CC7DB8"/>
    <w:rsid w:val="00CD144C"/>
    <w:rsid w:val="00D60D1B"/>
    <w:rsid w:val="00D669B3"/>
    <w:rsid w:val="00D85BB2"/>
    <w:rsid w:val="00DD73CC"/>
    <w:rsid w:val="00DE47AB"/>
    <w:rsid w:val="00DF0DD7"/>
    <w:rsid w:val="00E56D53"/>
    <w:rsid w:val="00E7233E"/>
    <w:rsid w:val="00E7439E"/>
    <w:rsid w:val="00E81592"/>
    <w:rsid w:val="00E970B2"/>
    <w:rsid w:val="00EA7ED4"/>
    <w:rsid w:val="00ED1EE4"/>
    <w:rsid w:val="00ED35AF"/>
    <w:rsid w:val="00EF5B40"/>
    <w:rsid w:val="00F3601D"/>
    <w:rsid w:val="00F40EA5"/>
    <w:rsid w:val="00F628F7"/>
    <w:rsid w:val="00F661E8"/>
    <w:rsid w:val="00FA7411"/>
    <w:rsid w:val="00FC4270"/>
    <w:rsid w:val="00FD2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2A1E"/>
  <w15:chartTrackingRefBased/>
  <w15:docId w15:val="{CB365214-66F6-4C3E-B11C-1D2D46B0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46A"/>
  </w:style>
  <w:style w:type="paragraph" w:styleId="Heading1">
    <w:name w:val="heading 1"/>
    <w:basedOn w:val="Normal"/>
    <w:next w:val="Normal"/>
    <w:link w:val="Heading1Char"/>
    <w:uiPriority w:val="9"/>
    <w:qFormat/>
    <w:rsid w:val="00C5246A"/>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46A"/>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42279B"/>
    <w:pPr>
      <w:ind w:left="720"/>
      <w:contextualSpacing/>
    </w:pPr>
  </w:style>
  <w:style w:type="paragraph" w:styleId="NoSpacing">
    <w:name w:val="No Spacing"/>
    <w:uiPriority w:val="1"/>
    <w:qFormat/>
    <w:rsid w:val="003F471F"/>
    <w:pPr>
      <w:spacing w:after="0" w:line="240" w:lineRule="auto"/>
    </w:pPr>
  </w:style>
  <w:style w:type="character" w:customStyle="1" w:styleId="ui-provider">
    <w:name w:val="ui-provider"/>
    <w:basedOn w:val="DefaultParagraphFont"/>
    <w:rsid w:val="00D85BB2"/>
  </w:style>
  <w:style w:type="paragraph" w:styleId="NormalWeb">
    <w:name w:val="Normal (Web)"/>
    <w:basedOn w:val="Normal"/>
    <w:uiPriority w:val="99"/>
    <w:semiHidden/>
    <w:unhideWhenUsed/>
    <w:rsid w:val="00F40E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0EA5"/>
    <w:rPr>
      <w:color w:val="0000FF"/>
      <w:u w:val="single"/>
    </w:rPr>
  </w:style>
  <w:style w:type="character" w:styleId="UnresolvedMention">
    <w:name w:val="Unresolved Mention"/>
    <w:basedOn w:val="DefaultParagraphFont"/>
    <w:uiPriority w:val="99"/>
    <w:semiHidden/>
    <w:unhideWhenUsed/>
    <w:rsid w:val="0037033E"/>
    <w:rPr>
      <w:color w:val="605E5C"/>
      <w:shd w:val="clear" w:color="auto" w:fill="E1DFDD"/>
    </w:rPr>
  </w:style>
  <w:style w:type="character" w:styleId="FollowedHyperlink">
    <w:name w:val="FollowedHyperlink"/>
    <w:basedOn w:val="DefaultParagraphFont"/>
    <w:uiPriority w:val="99"/>
    <w:semiHidden/>
    <w:unhideWhenUsed/>
    <w:rsid w:val="001F4505"/>
    <w:rPr>
      <w:color w:val="954F72" w:themeColor="followedHyperlink"/>
      <w:u w:val="single"/>
    </w:rPr>
  </w:style>
  <w:style w:type="paragraph" w:customStyle="1" w:styleId="xmsonormal">
    <w:name w:val="x_msonormal"/>
    <w:basedOn w:val="Normal"/>
    <w:rsid w:val="00A412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contentpasted0">
    <w:name w:val="x_contentpasted0"/>
    <w:basedOn w:val="DefaultParagraphFont"/>
    <w:rsid w:val="00A4127E"/>
  </w:style>
  <w:style w:type="character" w:customStyle="1" w:styleId="xcontentpasted1">
    <w:name w:val="x_contentpasted1"/>
    <w:basedOn w:val="DefaultParagraphFont"/>
    <w:rsid w:val="002E0FB0"/>
  </w:style>
  <w:style w:type="character" w:styleId="Strong">
    <w:name w:val="Strong"/>
    <w:basedOn w:val="DefaultParagraphFont"/>
    <w:uiPriority w:val="22"/>
    <w:qFormat/>
    <w:rsid w:val="005C2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4596">
      <w:bodyDiv w:val="1"/>
      <w:marLeft w:val="0"/>
      <w:marRight w:val="0"/>
      <w:marTop w:val="0"/>
      <w:marBottom w:val="0"/>
      <w:divBdr>
        <w:top w:val="none" w:sz="0" w:space="0" w:color="auto"/>
        <w:left w:val="none" w:sz="0" w:space="0" w:color="auto"/>
        <w:bottom w:val="none" w:sz="0" w:space="0" w:color="auto"/>
        <w:right w:val="none" w:sz="0" w:space="0" w:color="auto"/>
      </w:divBdr>
    </w:div>
    <w:div w:id="173768664">
      <w:bodyDiv w:val="1"/>
      <w:marLeft w:val="0"/>
      <w:marRight w:val="0"/>
      <w:marTop w:val="0"/>
      <w:marBottom w:val="0"/>
      <w:divBdr>
        <w:top w:val="none" w:sz="0" w:space="0" w:color="auto"/>
        <w:left w:val="none" w:sz="0" w:space="0" w:color="auto"/>
        <w:bottom w:val="none" w:sz="0" w:space="0" w:color="auto"/>
        <w:right w:val="none" w:sz="0" w:space="0" w:color="auto"/>
      </w:divBdr>
    </w:div>
    <w:div w:id="199322222">
      <w:bodyDiv w:val="1"/>
      <w:marLeft w:val="0"/>
      <w:marRight w:val="0"/>
      <w:marTop w:val="0"/>
      <w:marBottom w:val="0"/>
      <w:divBdr>
        <w:top w:val="none" w:sz="0" w:space="0" w:color="auto"/>
        <w:left w:val="none" w:sz="0" w:space="0" w:color="auto"/>
        <w:bottom w:val="none" w:sz="0" w:space="0" w:color="auto"/>
        <w:right w:val="none" w:sz="0" w:space="0" w:color="auto"/>
      </w:divBdr>
    </w:div>
    <w:div w:id="297958303">
      <w:bodyDiv w:val="1"/>
      <w:marLeft w:val="0"/>
      <w:marRight w:val="0"/>
      <w:marTop w:val="0"/>
      <w:marBottom w:val="0"/>
      <w:divBdr>
        <w:top w:val="none" w:sz="0" w:space="0" w:color="auto"/>
        <w:left w:val="none" w:sz="0" w:space="0" w:color="auto"/>
        <w:bottom w:val="none" w:sz="0" w:space="0" w:color="auto"/>
        <w:right w:val="none" w:sz="0" w:space="0" w:color="auto"/>
      </w:divBdr>
    </w:div>
    <w:div w:id="318269769">
      <w:bodyDiv w:val="1"/>
      <w:marLeft w:val="0"/>
      <w:marRight w:val="0"/>
      <w:marTop w:val="0"/>
      <w:marBottom w:val="0"/>
      <w:divBdr>
        <w:top w:val="none" w:sz="0" w:space="0" w:color="auto"/>
        <w:left w:val="none" w:sz="0" w:space="0" w:color="auto"/>
        <w:bottom w:val="none" w:sz="0" w:space="0" w:color="auto"/>
        <w:right w:val="none" w:sz="0" w:space="0" w:color="auto"/>
      </w:divBdr>
    </w:div>
    <w:div w:id="378356078">
      <w:bodyDiv w:val="1"/>
      <w:marLeft w:val="0"/>
      <w:marRight w:val="0"/>
      <w:marTop w:val="0"/>
      <w:marBottom w:val="0"/>
      <w:divBdr>
        <w:top w:val="none" w:sz="0" w:space="0" w:color="auto"/>
        <w:left w:val="none" w:sz="0" w:space="0" w:color="auto"/>
        <w:bottom w:val="none" w:sz="0" w:space="0" w:color="auto"/>
        <w:right w:val="none" w:sz="0" w:space="0" w:color="auto"/>
      </w:divBdr>
    </w:div>
    <w:div w:id="476723945">
      <w:bodyDiv w:val="1"/>
      <w:marLeft w:val="0"/>
      <w:marRight w:val="0"/>
      <w:marTop w:val="0"/>
      <w:marBottom w:val="0"/>
      <w:divBdr>
        <w:top w:val="none" w:sz="0" w:space="0" w:color="auto"/>
        <w:left w:val="none" w:sz="0" w:space="0" w:color="auto"/>
        <w:bottom w:val="none" w:sz="0" w:space="0" w:color="auto"/>
        <w:right w:val="none" w:sz="0" w:space="0" w:color="auto"/>
      </w:divBdr>
    </w:div>
    <w:div w:id="483014487">
      <w:bodyDiv w:val="1"/>
      <w:marLeft w:val="0"/>
      <w:marRight w:val="0"/>
      <w:marTop w:val="0"/>
      <w:marBottom w:val="0"/>
      <w:divBdr>
        <w:top w:val="none" w:sz="0" w:space="0" w:color="auto"/>
        <w:left w:val="none" w:sz="0" w:space="0" w:color="auto"/>
        <w:bottom w:val="none" w:sz="0" w:space="0" w:color="auto"/>
        <w:right w:val="none" w:sz="0" w:space="0" w:color="auto"/>
      </w:divBdr>
    </w:div>
    <w:div w:id="527766046">
      <w:bodyDiv w:val="1"/>
      <w:marLeft w:val="0"/>
      <w:marRight w:val="0"/>
      <w:marTop w:val="0"/>
      <w:marBottom w:val="0"/>
      <w:divBdr>
        <w:top w:val="none" w:sz="0" w:space="0" w:color="auto"/>
        <w:left w:val="none" w:sz="0" w:space="0" w:color="auto"/>
        <w:bottom w:val="none" w:sz="0" w:space="0" w:color="auto"/>
        <w:right w:val="none" w:sz="0" w:space="0" w:color="auto"/>
      </w:divBdr>
    </w:div>
    <w:div w:id="648637297">
      <w:bodyDiv w:val="1"/>
      <w:marLeft w:val="0"/>
      <w:marRight w:val="0"/>
      <w:marTop w:val="0"/>
      <w:marBottom w:val="0"/>
      <w:divBdr>
        <w:top w:val="none" w:sz="0" w:space="0" w:color="auto"/>
        <w:left w:val="none" w:sz="0" w:space="0" w:color="auto"/>
        <w:bottom w:val="none" w:sz="0" w:space="0" w:color="auto"/>
        <w:right w:val="none" w:sz="0" w:space="0" w:color="auto"/>
      </w:divBdr>
    </w:div>
    <w:div w:id="659625287">
      <w:bodyDiv w:val="1"/>
      <w:marLeft w:val="0"/>
      <w:marRight w:val="0"/>
      <w:marTop w:val="0"/>
      <w:marBottom w:val="0"/>
      <w:divBdr>
        <w:top w:val="none" w:sz="0" w:space="0" w:color="auto"/>
        <w:left w:val="none" w:sz="0" w:space="0" w:color="auto"/>
        <w:bottom w:val="none" w:sz="0" w:space="0" w:color="auto"/>
        <w:right w:val="none" w:sz="0" w:space="0" w:color="auto"/>
      </w:divBdr>
    </w:div>
    <w:div w:id="766731380">
      <w:bodyDiv w:val="1"/>
      <w:marLeft w:val="0"/>
      <w:marRight w:val="0"/>
      <w:marTop w:val="0"/>
      <w:marBottom w:val="0"/>
      <w:divBdr>
        <w:top w:val="none" w:sz="0" w:space="0" w:color="auto"/>
        <w:left w:val="none" w:sz="0" w:space="0" w:color="auto"/>
        <w:bottom w:val="none" w:sz="0" w:space="0" w:color="auto"/>
        <w:right w:val="none" w:sz="0" w:space="0" w:color="auto"/>
      </w:divBdr>
    </w:div>
    <w:div w:id="774324522">
      <w:bodyDiv w:val="1"/>
      <w:marLeft w:val="0"/>
      <w:marRight w:val="0"/>
      <w:marTop w:val="0"/>
      <w:marBottom w:val="0"/>
      <w:divBdr>
        <w:top w:val="none" w:sz="0" w:space="0" w:color="auto"/>
        <w:left w:val="none" w:sz="0" w:space="0" w:color="auto"/>
        <w:bottom w:val="none" w:sz="0" w:space="0" w:color="auto"/>
        <w:right w:val="none" w:sz="0" w:space="0" w:color="auto"/>
      </w:divBdr>
    </w:div>
    <w:div w:id="846333968">
      <w:bodyDiv w:val="1"/>
      <w:marLeft w:val="0"/>
      <w:marRight w:val="0"/>
      <w:marTop w:val="0"/>
      <w:marBottom w:val="0"/>
      <w:divBdr>
        <w:top w:val="none" w:sz="0" w:space="0" w:color="auto"/>
        <w:left w:val="none" w:sz="0" w:space="0" w:color="auto"/>
        <w:bottom w:val="none" w:sz="0" w:space="0" w:color="auto"/>
        <w:right w:val="none" w:sz="0" w:space="0" w:color="auto"/>
      </w:divBdr>
    </w:div>
    <w:div w:id="854223914">
      <w:bodyDiv w:val="1"/>
      <w:marLeft w:val="0"/>
      <w:marRight w:val="0"/>
      <w:marTop w:val="0"/>
      <w:marBottom w:val="0"/>
      <w:divBdr>
        <w:top w:val="none" w:sz="0" w:space="0" w:color="auto"/>
        <w:left w:val="none" w:sz="0" w:space="0" w:color="auto"/>
        <w:bottom w:val="none" w:sz="0" w:space="0" w:color="auto"/>
        <w:right w:val="none" w:sz="0" w:space="0" w:color="auto"/>
      </w:divBdr>
    </w:div>
    <w:div w:id="974335992">
      <w:bodyDiv w:val="1"/>
      <w:marLeft w:val="0"/>
      <w:marRight w:val="0"/>
      <w:marTop w:val="0"/>
      <w:marBottom w:val="0"/>
      <w:divBdr>
        <w:top w:val="none" w:sz="0" w:space="0" w:color="auto"/>
        <w:left w:val="none" w:sz="0" w:space="0" w:color="auto"/>
        <w:bottom w:val="none" w:sz="0" w:space="0" w:color="auto"/>
        <w:right w:val="none" w:sz="0" w:space="0" w:color="auto"/>
      </w:divBdr>
    </w:div>
    <w:div w:id="987513705">
      <w:bodyDiv w:val="1"/>
      <w:marLeft w:val="0"/>
      <w:marRight w:val="0"/>
      <w:marTop w:val="0"/>
      <w:marBottom w:val="0"/>
      <w:divBdr>
        <w:top w:val="none" w:sz="0" w:space="0" w:color="auto"/>
        <w:left w:val="none" w:sz="0" w:space="0" w:color="auto"/>
        <w:bottom w:val="none" w:sz="0" w:space="0" w:color="auto"/>
        <w:right w:val="none" w:sz="0" w:space="0" w:color="auto"/>
      </w:divBdr>
    </w:div>
    <w:div w:id="1049111690">
      <w:bodyDiv w:val="1"/>
      <w:marLeft w:val="0"/>
      <w:marRight w:val="0"/>
      <w:marTop w:val="0"/>
      <w:marBottom w:val="0"/>
      <w:divBdr>
        <w:top w:val="none" w:sz="0" w:space="0" w:color="auto"/>
        <w:left w:val="none" w:sz="0" w:space="0" w:color="auto"/>
        <w:bottom w:val="none" w:sz="0" w:space="0" w:color="auto"/>
        <w:right w:val="none" w:sz="0" w:space="0" w:color="auto"/>
      </w:divBdr>
    </w:div>
    <w:div w:id="1092774290">
      <w:bodyDiv w:val="1"/>
      <w:marLeft w:val="0"/>
      <w:marRight w:val="0"/>
      <w:marTop w:val="0"/>
      <w:marBottom w:val="0"/>
      <w:divBdr>
        <w:top w:val="none" w:sz="0" w:space="0" w:color="auto"/>
        <w:left w:val="none" w:sz="0" w:space="0" w:color="auto"/>
        <w:bottom w:val="none" w:sz="0" w:space="0" w:color="auto"/>
        <w:right w:val="none" w:sz="0" w:space="0" w:color="auto"/>
      </w:divBdr>
    </w:div>
    <w:div w:id="1096753280">
      <w:bodyDiv w:val="1"/>
      <w:marLeft w:val="0"/>
      <w:marRight w:val="0"/>
      <w:marTop w:val="0"/>
      <w:marBottom w:val="0"/>
      <w:divBdr>
        <w:top w:val="none" w:sz="0" w:space="0" w:color="auto"/>
        <w:left w:val="none" w:sz="0" w:space="0" w:color="auto"/>
        <w:bottom w:val="none" w:sz="0" w:space="0" w:color="auto"/>
        <w:right w:val="none" w:sz="0" w:space="0" w:color="auto"/>
      </w:divBdr>
    </w:div>
    <w:div w:id="1240679023">
      <w:bodyDiv w:val="1"/>
      <w:marLeft w:val="0"/>
      <w:marRight w:val="0"/>
      <w:marTop w:val="0"/>
      <w:marBottom w:val="0"/>
      <w:divBdr>
        <w:top w:val="none" w:sz="0" w:space="0" w:color="auto"/>
        <w:left w:val="none" w:sz="0" w:space="0" w:color="auto"/>
        <w:bottom w:val="none" w:sz="0" w:space="0" w:color="auto"/>
        <w:right w:val="none" w:sz="0" w:space="0" w:color="auto"/>
      </w:divBdr>
    </w:div>
    <w:div w:id="1250040026">
      <w:bodyDiv w:val="1"/>
      <w:marLeft w:val="0"/>
      <w:marRight w:val="0"/>
      <w:marTop w:val="0"/>
      <w:marBottom w:val="0"/>
      <w:divBdr>
        <w:top w:val="none" w:sz="0" w:space="0" w:color="auto"/>
        <w:left w:val="none" w:sz="0" w:space="0" w:color="auto"/>
        <w:bottom w:val="none" w:sz="0" w:space="0" w:color="auto"/>
        <w:right w:val="none" w:sz="0" w:space="0" w:color="auto"/>
      </w:divBdr>
    </w:div>
    <w:div w:id="1251743772">
      <w:bodyDiv w:val="1"/>
      <w:marLeft w:val="0"/>
      <w:marRight w:val="0"/>
      <w:marTop w:val="0"/>
      <w:marBottom w:val="0"/>
      <w:divBdr>
        <w:top w:val="none" w:sz="0" w:space="0" w:color="auto"/>
        <w:left w:val="none" w:sz="0" w:space="0" w:color="auto"/>
        <w:bottom w:val="none" w:sz="0" w:space="0" w:color="auto"/>
        <w:right w:val="none" w:sz="0" w:space="0" w:color="auto"/>
      </w:divBdr>
    </w:div>
    <w:div w:id="1269121207">
      <w:bodyDiv w:val="1"/>
      <w:marLeft w:val="0"/>
      <w:marRight w:val="0"/>
      <w:marTop w:val="0"/>
      <w:marBottom w:val="0"/>
      <w:divBdr>
        <w:top w:val="none" w:sz="0" w:space="0" w:color="auto"/>
        <w:left w:val="none" w:sz="0" w:space="0" w:color="auto"/>
        <w:bottom w:val="none" w:sz="0" w:space="0" w:color="auto"/>
        <w:right w:val="none" w:sz="0" w:space="0" w:color="auto"/>
      </w:divBdr>
    </w:div>
    <w:div w:id="1378897159">
      <w:bodyDiv w:val="1"/>
      <w:marLeft w:val="0"/>
      <w:marRight w:val="0"/>
      <w:marTop w:val="0"/>
      <w:marBottom w:val="0"/>
      <w:divBdr>
        <w:top w:val="none" w:sz="0" w:space="0" w:color="auto"/>
        <w:left w:val="none" w:sz="0" w:space="0" w:color="auto"/>
        <w:bottom w:val="none" w:sz="0" w:space="0" w:color="auto"/>
        <w:right w:val="none" w:sz="0" w:space="0" w:color="auto"/>
      </w:divBdr>
    </w:div>
    <w:div w:id="1410225927">
      <w:bodyDiv w:val="1"/>
      <w:marLeft w:val="0"/>
      <w:marRight w:val="0"/>
      <w:marTop w:val="0"/>
      <w:marBottom w:val="0"/>
      <w:divBdr>
        <w:top w:val="none" w:sz="0" w:space="0" w:color="auto"/>
        <w:left w:val="none" w:sz="0" w:space="0" w:color="auto"/>
        <w:bottom w:val="none" w:sz="0" w:space="0" w:color="auto"/>
        <w:right w:val="none" w:sz="0" w:space="0" w:color="auto"/>
      </w:divBdr>
    </w:div>
    <w:div w:id="1461529890">
      <w:bodyDiv w:val="1"/>
      <w:marLeft w:val="0"/>
      <w:marRight w:val="0"/>
      <w:marTop w:val="0"/>
      <w:marBottom w:val="0"/>
      <w:divBdr>
        <w:top w:val="none" w:sz="0" w:space="0" w:color="auto"/>
        <w:left w:val="none" w:sz="0" w:space="0" w:color="auto"/>
        <w:bottom w:val="none" w:sz="0" w:space="0" w:color="auto"/>
        <w:right w:val="none" w:sz="0" w:space="0" w:color="auto"/>
      </w:divBdr>
    </w:div>
    <w:div w:id="1487626994">
      <w:bodyDiv w:val="1"/>
      <w:marLeft w:val="0"/>
      <w:marRight w:val="0"/>
      <w:marTop w:val="0"/>
      <w:marBottom w:val="0"/>
      <w:divBdr>
        <w:top w:val="none" w:sz="0" w:space="0" w:color="auto"/>
        <w:left w:val="none" w:sz="0" w:space="0" w:color="auto"/>
        <w:bottom w:val="none" w:sz="0" w:space="0" w:color="auto"/>
        <w:right w:val="none" w:sz="0" w:space="0" w:color="auto"/>
      </w:divBdr>
    </w:div>
    <w:div w:id="1501505557">
      <w:bodyDiv w:val="1"/>
      <w:marLeft w:val="0"/>
      <w:marRight w:val="0"/>
      <w:marTop w:val="0"/>
      <w:marBottom w:val="0"/>
      <w:divBdr>
        <w:top w:val="none" w:sz="0" w:space="0" w:color="auto"/>
        <w:left w:val="none" w:sz="0" w:space="0" w:color="auto"/>
        <w:bottom w:val="none" w:sz="0" w:space="0" w:color="auto"/>
        <w:right w:val="none" w:sz="0" w:space="0" w:color="auto"/>
      </w:divBdr>
    </w:div>
    <w:div w:id="1536884940">
      <w:bodyDiv w:val="1"/>
      <w:marLeft w:val="0"/>
      <w:marRight w:val="0"/>
      <w:marTop w:val="0"/>
      <w:marBottom w:val="0"/>
      <w:divBdr>
        <w:top w:val="none" w:sz="0" w:space="0" w:color="auto"/>
        <w:left w:val="none" w:sz="0" w:space="0" w:color="auto"/>
        <w:bottom w:val="none" w:sz="0" w:space="0" w:color="auto"/>
        <w:right w:val="none" w:sz="0" w:space="0" w:color="auto"/>
      </w:divBdr>
    </w:div>
    <w:div w:id="1684504249">
      <w:bodyDiv w:val="1"/>
      <w:marLeft w:val="0"/>
      <w:marRight w:val="0"/>
      <w:marTop w:val="0"/>
      <w:marBottom w:val="0"/>
      <w:divBdr>
        <w:top w:val="none" w:sz="0" w:space="0" w:color="auto"/>
        <w:left w:val="none" w:sz="0" w:space="0" w:color="auto"/>
        <w:bottom w:val="none" w:sz="0" w:space="0" w:color="auto"/>
        <w:right w:val="none" w:sz="0" w:space="0" w:color="auto"/>
      </w:divBdr>
    </w:div>
    <w:div w:id="1719283745">
      <w:bodyDiv w:val="1"/>
      <w:marLeft w:val="0"/>
      <w:marRight w:val="0"/>
      <w:marTop w:val="0"/>
      <w:marBottom w:val="0"/>
      <w:divBdr>
        <w:top w:val="none" w:sz="0" w:space="0" w:color="auto"/>
        <w:left w:val="none" w:sz="0" w:space="0" w:color="auto"/>
        <w:bottom w:val="none" w:sz="0" w:space="0" w:color="auto"/>
        <w:right w:val="none" w:sz="0" w:space="0" w:color="auto"/>
      </w:divBdr>
    </w:div>
    <w:div w:id="1723864977">
      <w:bodyDiv w:val="1"/>
      <w:marLeft w:val="0"/>
      <w:marRight w:val="0"/>
      <w:marTop w:val="0"/>
      <w:marBottom w:val="0"/>
      <w:divBdr>
        <w:top w:val="none" w:sz="0" w:space="0" w:color="auto"/>
        <w:left w:val="none" w:sz="0" w:space="0" w:color="auto"/>
        <w:bottom w:val="none" w:sz="0" w:space="0" w:color="auto"/>
        <w:right w:val="none" w:sz="0" w:space="0" w:color="auto"/>
      </w:divBdr>
    </w:div>
    <w:div w:id="1819227985">
      <w:bodyDiv w:val="1"/>
      <w:marLeft w:val="0"/>
      <w:marRight w:val="0"/>
      <w:marTop w:val="0"/>
      <w:marBottom w:val="0"/>
      <w:divBdr>
        <w:top w:val="none" w:sz="0" w:space="0" w:color="auto"/>
        <w:left w:val="none" w:sz="0" w:space="0" w:color="auto"/>
        <w:bottom w:val="none" w:sz="0" w:space="0" w:color="auto"/>
        <w:right w:val="none" w:sz="0" w:space="0" w:color="auto"/>
      </w:divBdr>
    </w:div>
    <w:div w:id="1837916010">
      <w:bodyDiv w:val="1"/>
      <w:marLeft w:val="0"/>
      <w:marRight w:val="0"/>
      <w:marTop w:val="0"/>
      <w:marBottom w:val="0"/>
      <w:divBdr>
        <w:top w:val="none" w:sz="0" w:space="0" w:color="auto"/>
        <w:left w:val="none" w:sz="0" w:space="0" w:color="auto"/>
        <w:bottom w:val="none" w:sz="0" w:space="0" w:color="auto"/>
        <w:right w:val="none" w:sz="0" w:space="0" w:color="auto"/>
      </w:divBdr>
    </w:div>
    <w:div w:id="1936086166">
      <w:bodyDiv w:val="1"/>
      <w:marLeft w:val="0"/>
      <w:marRight w:val="0"/>
      <w:marTop w:val="0"/>
      <w:marBottom w:val="0"/>
      <w:divBdr>
        <w:top w:val="none" w:sz="0" w:space="0" w:color="auto"/>
        <w:left w:val="none" w:sz="0" w:space="0" w:color="auto"/>
        <w:bottom w:val="none" w:sz="0" w:space="0" w:color="auto"/>
        <w:right w:val="none" w:sz="0" w:space="0" w:color="auto"/>
      </w:divBdr>
    </w:div>
    <w:div w:id="1991207889">
      <w:bodyDiv w:val="1"/>
      <w:marLeft w:val="0"/>
      <w:marRight w:val="0"/>
      <w:marTop w:val="0"/>
      <w:marBottom w:val="0"/>
      <w:divBdr>
        <w:top w:val="none" w:sz="0" w:space="0" w:color="auto"/>
        <w:left w:val="none" w:sz="0" w:space="0" w:color="auto"/>
        <w:bottom w:val="none" w:sz="0" w:space="0" w:color="auto"/>
        <w:right w:val="none" w:sz="0" w:space="0" w:color="auto"/>
      </w:divBdr>
      <w:divsChild>
        <w:div w:id="1576431206">
          <w:marLeft w:val="0"/>
          <w:marRight w:val="0"/>
          <w:marTop w:val="0"/>
          <w:marBottom w:val="0"/>
          <w:divBdr>
            <w:top w:val="single" w:sz="2" w:space="0" w:color="auto"/>
            <w:left w:val="single" w:sz="2" w:space="0" w:color="auto"/>
            <w:bottom w:val="single" w:sz="6" w:space="0" w:color="auto"/>
            <w:right w:val="single" w:sz="2" w:space="0" w:color="auto"/>
          </w:divBdr>
          <w:divsChild>
            <w:div w:id="7582558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42835">
                  <w:marLeft w:val="0"/>
                  <w:marRight w:val="0"/>
                  <w:marTop w:val="0"/>
                  <w:marBottom w:val="0"/>
                  <w:divBdr>
                    <w:top w:val="single" w:sz="2" w:space="0" w:color="D9D9E3"/>
                    <w:left w:val="single" w:sz="2" w:space="0" w:color="D9D9E3"/>
                    <w:bottom w:val="single" w:sz="2" w:space="0" w:color="D9D9E3"/>
                    <w:right w:val="single" w:sz="2" w:space="0" w:color="D9D9E3"/>
                  </w:divBdr>
                  <w:divsChild>
                    <w:div w:id="988706291">
                      <w:marLeft w:val="0"/>
                      <w:marRight w:val="0"/>
                      <w:marTop w:val="0"/>
                      <w:marBottom w:val="0"/>
                      <w:divBdr>
                        <w:top w:val="single" w:sz="2" w:space="0" w:color="D9D9E3"/>
                        <w:left w:val="single" w:sz="2" w:space="0" w:color="D9D9E3"/>
                        <w:bottom w:val="single" w:sz="2" w:space="0" w:color="D9D9E3"/>
                        <w:right w:val="single" w:sz="2" w:space="0" w:color="D9D9E3"/>
                      </w:divBdr>
                      <w:divsChild>
                        <w:div w:id="1674260074">
                          <w:marLeft w:val="0"/>
                          <w:marRight w:val="0"/>
                          <w:marTop w:val="0"/>
                          <w:marBottom w:val="0"/>
                          <w:divBdr>
                            <w:top w:val="single" w:sz="2" w:space="0" w:color="D9D9E3"/>
                            <w:left w:val="single" w:sz="2" w:space="0" w:color="D9D9E3"/>
                            <w:bottom w:val="single" w:sz="2" w:space="0" w:color="D9D9E3"/>
                            <w:right w:val="single" w:sz="2" w:space="0" w:color="D9D9E3"/>
                          </w:divBdr>
                          <w:divsChild>
                            <w:div w:id="1586182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0909879">
      <w:bodyDiv w:val="1"/>
      <w:marLeft w:val="0"/>
      <w:marRight w:val="0"/>
      <w:marTop w:val="0"/>
      <w:marBottom w:val="0"/>
      <w:divBdr>
        <w:top w:val="none" w:sz="0" w:space="0" w:color="auto"/>
        <w:left w:val="none" w:sz="0" w:space="0" w:color="auto"/>
        <w:bottom w:val="none" w:sz="0" w:space="0" w:color="auto"/>
        <w:right w:val="none" w:sz="0" w:space="0" w:color="auto"/>
      </w:divBdr>
    </w:div>
    <w:div w:id="202847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rxiv.org/content/10.1101/2023.09.12.23295399v2" TargetMode="External"/><Relationship Id="rId13" Type="http://schemas.openxmlformats.org/officeDocument/2006/relationships/hyperlink" Target="https://litfl.com/" TargetMode="External"/><Relationship Id="rId18" Type="http://schemas.openxmlformats.org/officeDocument/2006/relationships/hyperlink" Target="https://www.figma.com/proto/04x7YNI5cqpipA0RHobkKO/novelHealth?node-id=2800-18701&amp;node-type=canvas&amp;viewport=5869%2C4621%2C0.92&amp;t=sFlQEa7hblsq9OqT-0&amp;scaling=scale-down&amp;content-scaling=fixed&amp;starting-point-node-id=2800%3A18701&amp;show-proto-sidebar=1" TargetMode="External"/><Relationship Id="rId26" Type="http://schemas.openxmlformats.org/officeDocument/2006/relationships/hyperlink" Target="https://wandb.ai/tensorgirl/PythonCodeGenerator/reports/Building-a-Coding-Assistant-using-LangChain-and-CodeLlama-with-QLoRA---Vmlldzo2NTg0NTE0"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log.langchain.dev/langgraph-multi-agent-workflows/?utm_source=chatgpt.com" TargetMode="External"/><Relationship Id="rId34" Type="http://schemas.openxmlformats.org/officeDocument/2006/relationships/hyperlink" Target="https://medium.com/@gaurigst1970/a-practical-introduction-to-tree-based-federated-learning-decision-trees-and-socket-programming-in-eafd95e4945c" TargetMode="External"/><Relationship Id="rId7" Type="http://schemas.openxmlformats.org/officeDocument/2006/relationships/hyperlink" Target="https://github.com/rajpurkarlab/craft-md?tab=readme-ov-file" TargetMode="External"/><Relationship Id="rId12" Type="http://schemas.openxmlformats.org/officeDocument/2006/relationships/hyperlink" Target="https://www.drlex.ai/" TargetMode="External"/><Relationship Id="rId17" Type="http://schemas.openxmlformats.org/officeDocument/2006/relationships/hyperlink" Target="https://www.nature.com/articles/s41598-024-64827-6" TargetMode="External"/><Relationship Id="rId25" Type="http://schemas.openxmlformats.org/officeDocument/2006/relationships/hyperlink" Target="https://langchain-ai.github.io/langgraph/tutorials/code_assistant/langgraph_code_assistant/" TargetMode="External"/><Relationship Id="rId33" Type="http://schemas.openxmlformats.org/officeDocument/2006/relationships/hyperlink" Target="https://walkingtree.tech/empowering-virtual-sales-agents-with-ai-driven-automation-using-langgraph/" TargetMode="External"/><Relationship Id="rId38" Type="http://schemas.openxmlformats.org/officeDocument/2006/relationships/hyperlink" Target="https://www.ncbi.nlm.nih.gov/books/NBK482263/" TargetMode="External"/><Relationship Id="rId2" Type="http://schemas.openxmlformats.org/officeDocument/2006/relationships/numbering" Target="numbering.xml"/><Relationship Id="rId16" Type="http://schemas.openxmlformats.org/officeDocument/2006/relationships/hyperlink" Target="https://arxiv.org/pdf/2403.09057v3" TargetMode="External"/><Relationship Id="rId20" Type="http://schemas.openxmlformats.org/officeDocument/2006/relationships/hyperlink" Target="https://www.deeplearning.ai/short-courses/ai-agents-in-langgraph/" TargetMode="External"/><Relationship Id="rId29" Type="http://schemas.openxmlformats.org/officeDocument/2006/relationships/hyperlink" Target="https://superagi.com/multi-agent-system/" TargetMode="External"/><Relationship Id="rId1" Type="http://schemas.openxmlformats.org/officeDocument/2006/relationships/customXml" Target="../customXml/item1.xml"/><Relationship Id="rId6" Type="http://schemas.openxmlformats.org/officeDocument/2006/relationships/hyperlink" Target="https://www.ncbi.nlm.nih.gov/books/NBK482263/" TargetMode="External"/><Relationship Id="rId11" Type="http://schemas.openxmlformats.org/officeDocument/2006/relationships/hyperlink" Target="https://ada.com/" TargetMode="External"/><Relationship Id="rId24" Type="http://schemas.openxmlformats.org/officeDocument/2006/relationships/hyperlink" Target="https://blog.langchain.dev/code-execution-with-langgraph/" TargetMode="External"/><Relationship Id="rId32" Type="http://schemas.openxmlformats.org/officeDocument/2006/relationships/hyperlink" Target="https://langchain-ai.github.io/langgraph/concepts/multi_agent/?utm_source=chatgpt.com" TargetMode="External"/><Relationship Id="rId37" Type="http://schemas.openxmlformats.org/officeDocument/2006/relationships/hyperlink" Target="https://www.acc.org/Tools-and-Practice-Support/Practice-Solutions/Coding-and-Reimbursement/Documentation/Evaluation-and-Management/Review-of-System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eeplearning.ai/the-batch/amie-a-chatbot-that-outperforms-doctors-in-diagnostic-conversations/" TargetMode="External"/><Relationship Id="rId23" Type="http://schemas.openxmlformats.org/officeDocument/2006/relationships/hyperlink" Target="https://walkingtree.tech/empowering-virtual-sales-agents-with-ai-driven-automation-using-langgraph/" TargetMode="External"/><Relationship Id="rId28" Type="http://schemas.openxmlformats.org/officeDocument/2006/relationships/hyperlink" Target="https://www.linkedin.com/pulse/ranking-foundational-models-use-healthcare-rahul-garg-md-mba--rwzsc/" TargetMode="External"/><Relationship Id="rId36" Type="http://schemas.openxmlformats.org/officeDocument/2006/relationships/hyperlink" Target="https://www.ncbi.nlm.nih.gov/books/NBK482263/" TargetMode="External"/><Relationship Id="rId10" Type="http://schemas.openxmlformats.org/officeDocument/2006/relationships/hyperlink" Target="https://arxiv.org/abs/2312.02441" TargetMode="External"/><Relationship Id="rId19" Type="http://schemas.openxmlformats.org/officeDocument/2006/relationships/hyperlink" Target="https://superagi.com/multi-agent-system/" TargetMode="External"/><Relationship Id="rId31" Type="http://schemas.openxmlformats.org/officeDocument/2006/relationships/hyperlink" Target="https://blog.langchain.dev/langgraph-multi-agent-workflows/?utm_source=chatgpt.com" TargetMode="External"/><Relationship Id="rId4" Type="http://schemas.openxmlformats.org/officeDocument/2006/relationships/settings" Target="settings.xml"/><Relationship Id="rId9" Type="http://schemas.openxmlformats.org/officeDocument/2006/relationships/hyperlink" Target="https://arxiv.org/pdf/2406.00922v1" TargetMode="External"/><Relationship Id="rId14" Type="http://schemas.openxmlformats.org/officeDocument/2006/relationships/hyperlink" Target="https://www.wolterskluwer.com/en/solutions/uptodate" TargetMode="External"/><Relationship Id="rId22" Type="http://schemas.openxmlformats.org/officeDocument/2006/relationships/hyperlink" Target="https://langchain-ai.github.io/langgraph/concepts/multi_agent/?utm_source=chatgpt.com" TargetMode="External"/><Relationship Id="rId27" Type="http://schemas.openxmlformats.org/officeDocument/2006/relationships/hyperlink" Target="http://manikvarma.org/downloads/XC/XMLRepository.html" TargetMode="External"/><Relationship Id="rId30" Type="http://schemas.openxmlformats.org/officeDocument/2006/relationships/hyperlink" Target="https://www.deeplearning.ai/short-courses/ai-agents-in-langgraph/" TargetMode="External"/><Relationship Id="rId35" Type="http://schemas.openxmlformats.org/officeDocument/2006/relationships/hyperlink" Target="file:///C:\Users\shaheer.ahmed\Downloads\Now\Doctor%20Agent\Agents%20Definition(AutoRecovered).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A8EDA-BED9-4B9A-9A39-FFEA0A77B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4103</TotalTime>
  <Pages>14</Pages>
  <Words>3746</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Raima Arif</dc:creator>
  <cp:keywords/>
  <dc:description/>
  <cp:lastModifiedBy>Aun Abdullah</cp:lastModifiedBy>
  <cp:revision>36</cp:revision>
  <dcterms:created xsi:type="dcterms:W3CDTF">2023-08-11T10:47:00Z</dcterms:created>
  <dcterms:modified xsi:type="dcterms:W3CDTF">2024-11-21T12:43:00Z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d507128f17d94bd68d4b55a971f2d280770f862fb649ade8eca11bffd84f46c5</vt:lpwstr>
  </property>
</Properties>
</file>