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027" w:rsidRPr="00937027" w:rsidRDefault="00937027" w:rsidP="00937027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jc w:val="center"/>
        <w:rPr>
          <w:rFonts w:ascii="Calibri Light" w:hAnsi="Calibri Light" w:cs="Calibri Light"/>
          <w:b/>
          <w:sz w:val="52"/>
          <w:szCs w:val="52"/>
          <w:u w:val="single"/>
          <w:lang w:val="en"/>
        </w:rPr>
      </w:pPr>
      <w:bookmarkStart w:id="0" w:name="_GoBack"/>
      <w:bookmarkEnd w:id="0"/>
      <w:r w:rsidRPr="00937027">
        <w:rPr>
          <w:rFonts w:ascii="Calibri Light" w:hAnsi="Calibri Light" w:cs="Calibri Light"/>
          <w:b/>
          <w:sz w:val="52"/>
          <w:szCs w:val="52"/>
          <w:highlight w:val="yellow"/>
          <w:u w:val="single"/>
          <w:lang w:val="en"/>
        </w:rPr>
        <w:t>LAB 1 TASK</w:t>
      </w:r>
    </w:p>
    <w:p w:rsidR="00937027" w:rsidRDefault="00937027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sz w:val="26"/>
          <w:szCs w:val="26"/>
          <w:lang w:val="en"/>
        </w:rPr>
      </w:pPr>
    </w:p>
    <w:p w:rsidR="00EE7023" w:rsidRPr="00937027" w:rsidRDefault="00937027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sz w:val="26"/>
          <w:szCs w:val="26"/>
          <w:lang w:val="en"/>
        </w:rPr>
      </w:pPr>
      <w:r w:rsidRPr="00937027">
        <w:rPr>
          <w:rFonts w:ascii="Calibri Light" w:hAnsi="Calibri Light" w:cs="Calibri Light"/>
          <w:b/>
          <w:sz w:val="26"/>
          <w:szCs w:val="26"/>
          <w:lang w:val="en"/>
        </w:rPr>
        <w:t xml:space="preserve">Task 3 </w:t>
      </w:r>
      <w:r w:rsidR="00EE7023" w:rsidRPr="00937027">
        <w:rPr>
          <w:rFonts w:ascii="Calibri Light" w:hAnsi="Calibri Light" w:cs="Calibri Light"/>
          <w:b/>
          <w:sz w:val="26"/>
          <w:szCs w:val="26"/>
          <w:lang w:val="en"/>
        </w:rPr>
        <w:t xml:space="preserve">- Run a test program in console window by changing the value of EAX in line </w:t>
      </w:r>
      <w:r w:rsidRPr="00937027">
        <w:rPr>
          <w:rFonts w:ascii="Calibri Light" w:hAnsi="Calibri Light" w:cs="Calibri Light"/>
          <w:b/>
          <w:sz w:val="26"/>
          <w:szCs w:val="26"/>
          <w:lang w:val="en"/>
        </w:rPr>
        <w:t>5 to 8600h</w:t>
      </w:r>
    </w:p>
    <w:p w:rsidR="00937027" w:rsidRPr="00937027" w:rsidRDefault="00937027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sz w:val="26"/>
          <w:szCs w:val="26"/>
          <w:lang w:val="en"/>
        </w:rPr>
      </w:pPr>
    </w:p>
    <w:p w:rsidR="00EE7023" w:rsidRDefault="0039512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95120">
        <w:rPr>
          <w:rFonts w:ascii="Calibri" w:hAnsi="Calibri" w:cs="Calibri"/>
          <w:noProof/>
        </w:rPr>
        <w:drawing>
          <wp:inline distT="0" distB="0" distL="0" distR="0">
            <wp:extent cx="6076950" cy="1171575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23" w:rsidRDefault="00EE702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E7023" w:rsidRDefault="0039512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95120">
        <w:rPr>
          <w:rFonts w:ascii="Calibri" w:hAnsi="Calibri" w:cs="Calibri"/>
          <w:noProof/>
        </w:rPr>
        <w:drawing>
          <wp:inline distT="0" distB="0" distL="0" distR="0">
            <wp:extent cx="5772150" cy="1419225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721" w:rsidRDefault="00B8672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86721" w:rsidRPr="00937027" w:rsidRDefault="00B86721" w:rsidP="00B86721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sz w:val="26"/>
          <w:szCs w:val="26"/>
          <w:lang w:val="en"/>
        </w:rPr>
      </w:pPr>
      <w:r w:rsidRPr="00937027">
        <w:rPr>
          <w:rFonts w:ascii="Calibri" w:hAnsi="Calibri" w:cs="Calibri"/>
          <w:b/>
          <w:lang w:val="en"/>
        </w:rPr>
        <w:t>TASK 4:</w:t>
      </w:r>
      <w:r w:rsidRPr="00937027">
        <w:rPr>
          <w:rFonts w:ascii="Calibri Light" w:hAnsi="Calibri Light" w:cs="Calibri Light"/>
          <w:b/>
          <w:sz w:val="26"/>
          <w:szCs w:val="26"/>
          <w:lang w:val="en"/>
        </w:rPr>
        <w:t xml:space="preserve"> Debug your program and note down the value of EAX after the execution of each line.</w:t>
      </w:r>
    </w:p>
    <w:p w:rsidR="00B86721" w:rsidRDefault="00B86721" w:rsidP="00B86721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color w:val="2E74B5"/>
          <w:sz w:val="26"/>
          <w:szCs w:val="26"/>
          <w:lang w:val="en"/>
        </w:rPr>
      </w:pPr>
    </w:p>
    <w:p w:rsidR="00937027" w:rsidRPr="00937027" w:rsidRDefault="00B86721" w:rsidP="00B86721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sz w:val="26"/>
          <w:szCs w:val="26"/>
          <w:lang w:val="en"/>
        </w:rPr>
      </w:pPr>
      <w:r w:rsidRPr="00937027">
        <w:rPr>
          <w:rFonts w:ascii="Calibri Light" w:hAnsi="Calibri Light" w:cs="Calibri Light"/>
          <w:sz w:val="26"/>
          <w:szCs w:val="26"/>
          <w:lang w:val="en"/>
        </w:rPr>
        <w:t xml:space="preserve">ANS: First the value will be default </w:t>
      </w:r>
      <w:r w:rsidR="00EE7023" w:rsidRPr="00937027">
        <w:rPr>
          <w:rFonts w:ascii="Calibri Light" w:hAnsi="Calibri Light" w:cs="Calibri Light"/>
          <w:sz w:val="26"/>
          <w:szCs w:val="26"/>
          <w:lang w:val="en"/>
        </w:rPr>
        <w:t xml:space="preserve">which is </w:t>
      </w:r>
      <w:r w:rsidR="00EE7023" w:rsidRPr="00937027">
        <w:rPr>
          <w:rFonts w:ascii="Calibri Light" w:hAnsi="Calibri Light" w:cs="Calibri Light"/>
          <w:b/>
          <w:sz w:val="26"/>
          <w:szCs w:val="26"/>
          <w:lang w:val="en"/>
        </w:rPr>
        <w:t>EAX=006FFD60</w:t>
      </w:r>
      <w:r w:rsidR="00EE7023" w:rsidRPr="00937027">
        <w:rPr>
          <w:rFonts w:ascii="Calibri Light" w:hAnsi="Calibri Light" w:cs="Calibri Light"/>
          <w:sz w:val="26"/>
          <w:szCs w:val="26"/>
          <w:lang w:val="en"/>
        </w:rPr>
        <w:t xml:space="preserve">, then after executing value would be </w:t>
      </w:r>
      <w:r w:rsidR="00EE7023" w:rsidRPr="00937027">
        <w:rPr>
          <w:rFonts w:ascii="Calibri Light" w:hAnsi="Calibri Light" w:cs="Calibri Light"/>
          <w:b/>
          <w:sz w:val="26"/>
          <w:szCs w:val="26"/>
          <w:lang w:val="en"/>
        </w:rPr>
        <w:t>EAX=00008600</w:t>
      </w:r>
      <w:r w:rsidR="00EE7023" w:rsidRPr="00937027">
        <w:rPr>
          <w:rFonts w:ascii="Calibri Light" w:hAnsi="Calibri Light" w:cs="Calibri Light"/>
          <w:sz w:val="26"/>
          <w:szCs w:val="26"/>
          <w:lang w:val="en"/>
        </w:rPr>
        <w:t xml:space="preserve"> after then value for EAX will be same until the program ends.</w:t>
      </w:r>
    </w:p>
    <w:p w:rsidR="00B86721" w:rsidRDefault="0039512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95120">
        <w:rPr>
          <w:rFonts w:ascii="Calibri" w:hAnsi="Calibri" w:cs="Calibri"/>
          <w:noProof/>
        </w:rPr>
        <w:drawing>
          <wp:inline distT="0" distB="0" distL="0" distR="0">
            <wp:extent cx="5876925" cy="1819275"/>
            <wp:effectExtent l="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120"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192405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23" w:rsidRDefault="00EE702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E7023" w:rsidRDefault="00EE702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E7023" w:rsidRDefault="00EE702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 Light" w:hAnsi="Calibri Light" w:cs="Calibri Light"/>
          <w:b/>
          <w:sz w:val="26"/>
          <w:szCs w:val="26"/>
          <w:lang w:val="en"/>
        </w:rPr>
      </w:pPr>
      <w:r w:rsidRPr="00937027">
        <w:rPr>
          <w:rFonts w:ascii="Calibri Light" w:hAnsi="Calibri Light" w:cs="Calibri Light"/>
          <w:b/>
          <w:sz w:val="26"/>
          <w:szCs w:val="26"/>
          <w:lang w:val="en"/>
        </w:rPr>
        <w:t>Task 5 - Fill in the following table with the offsets of the instructions in the code segment.</w:t>
      </w:r>
    </w:p>
    <w:p w:rsidR="008A2484" w:rsidRDefault="008A2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 Light" w:hAnsi="Calibri Light" w:cs="Calibri Light"/>
          <w:b/>
          <w:sz w:val="26"/>
          <w:szCs w:val="26"/>
          <w:lang w:val="en"/>
        </w:rPr>
      </w:pPr>
    </w:p>
    <w:p w:rsidR="008A2484" w:rsidRDefault="0039512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 Light" w:hAnsi="Calibri Light" w:cs="Calibri Light"/>
          <w:b/>
          <w:sz w:val="26"/>
          <w:szCs w:val="26"/>
          <w:lang w:val="en"/>
        </w:rPr>
      </w:pPr>
      <w:r w:rsidRPr="00395120">
        <w:rPr>
          <w:rFonts w:ascii="Calibri Light" w:hAnsi="Calibri Light" w:cs="Calibri Light"/>
          <w:b/>
          <w:noProof/>
          <w:sz w:val="26"/>
          <w:szCs w:val="26"/>
        </w:rPr>
        <w:drawing>
          <wp:inline distT="0" distB="0" distL="0" distR="0">
            <wp:extent cx="5934075" cy="4143375"/>
            <wp:effectExtent l="0" t="0" r="0" b="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84" w:rsidRDefault="008A2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 Light" w:hAnsi="Calibri Light" w:cs="Calibri Light"/>
          <w:b/>
          <w:sz w:val="26"/>
          <w:szCs w:val="26"/>
          <w:lang w:val="en"/>
        </w:rPr>
      </w:pPr>
    </w:p>
    <w:p w:rsidR="008A2484" w:rsidRDefault="008A2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 Light" w:hAnsi="Calibri Light" w:cs="Calibri Light"/>
          <w:b/>
          <w:sz w:val="26"/>
          <w:szCs w:val="26"/>
          <w:lang w:val="en"/>
        </w:rPr>
      </w:pPr>
    </w:p>
    <w:p w:rsidR="008A2484" w:rsidRDefault="008A248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 Light" w:hAnsi="Calibri Light" w:cs="Calibri Light"/>
          <w:b/>
          <w:sz w:val="26"/>
          <w:szCs w:val="26"/>
          <w:lang w:val="en"/>
        </w:rPr>
      </w:pPr>
    </w:p>
    <w:p w:rsidR="008A2484" w:rsidRDefault="008A2484" w:rsidP="008A2484">
      <w:pPr>
        <w:pStyle w:val="BodyText"/>
        <w:ind w:left="422"/>
        <w:rPr>
          <w:sz w:val="20"/>
        </w:rPr>
      </w:pP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4461"/>
        <w:gridCol w:w="4467"/>
      </w:tblGrid>
      <w:tr w:rsidR="008A2484" w:rsidTr="00D61927">
        <w:tc>
          <w:tcPr>
            <w:tcW w:w="4675" w:type="dxa"/>
          </w:tcPr>
          <w:p w:rsidR="008A2484" w:rsidRDefault="008A2484" w:rsidP="00D6192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Offset</w:t>
            </w:r>
          </w:p>
        </w:tc>
        <w:tc>
          <w:tcPr>
            <w:tcW w:w="4675" w:type="dxa"/>
          </w:tcPr>
          <w:p w:rsidR="008A2484" w:rsidRDefault="008A2484" w:rsidP="00D6192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Instructions</w:t>
            </w:r>
          </w:p>
        </w:tc>
      </w:tr>
      <w:tr w:rsidR="008A2484" w:rsidTr="00D61927">
        <w:tc>
          <w:tcPr>
            <w:tcW w:w="4675" w:type="dxa"/>
          </w:tcPr>
          <w:p w:rsidR="008A2484" w:rsidRDefault="008A2484" w:rsidP="008A2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00000000  B8 000000E0</w:t>
            </w:r>
          </w:p>
          <w:p w:rsidR="008A2484" w:rsidRDefault="008A2484" w:rsidP="00D61927">
            <w:pPr>
              <w:pStyle w:val="BodyText"/>
              <w:rPr>
                <w:sz w:val="20"/>
              </w:rPr>
            </w:pPr>
          </w:p>
        </w:tc>
        <w:tc>
          <w:tcPr>
            <w:tcW w:w="4675" w:type="dxa"/>
          </w:tcPr>
          <w:p w:rsidR="008A2484" w:rsidRDefault="008A2484" w:rsidP="00D61927">
            <w:pPr>
              <w:pStyle w:val="BodyText"/>
              <w:rPr>
                <w:sz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 eax, 224</w:t>
            </w:r>
          </w:p>
        </w:tc>
      </w:tr>
      <w:tr w:rsidR="008A2484" w:rsidTr="00D61927">
        <w:tc>
          <w:tcPr>
            <w:tcW w:w="4675" w:type="dxa"/>
          </w:tcPr>
          <w:p w:rsidR="008A2484" w:rsidRDefault="008A2484" w:rsidP="008A2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00000005  83 E8 7B</w:t>
            </w:r>
          </w:p>
          <w:p w:rsidR="008A2484" w:rsidRDefault="008A2484" w:rsidP="00D61927">
            <w:pPr>
              <w:pStyle w:val="BodyText"/>
              <w:rPr>
                <w:sz w:val="20"/>
              </w:rPr>
            </w:pPr>
          </w:p>
        </w:tc>
        <w:tc>
          <w:tcPr>
            <w:tcW w:w="4675" w:type="dxa"/>
          </w:tcPr>
          <w:p w:rsidR="008A2484" w:rsidRDefault="008A2484" w:rsidP="00D61927">
            <w:pPr>
              <w:pStyle w:val="BodyText"/>
              <w:rPr>
                <w:sz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sub eax, 123</w:t>
            </w:r>
          </w:p>
        </w:tc>
      </w:tr>
      <w:tr w:rsidR="008A2484" w:rsidTr="00D61927">
        <w:tc>
          <w:tcPr>
            <w:tcW w:w="4675" w:type="dxa"/>
          </w:tcPr>
          <w:p w:rsidR="008A2484" w:rsidRDefault="008A2484" w:rsidP="008A2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00000008  B8 00000000</w:t>
            </w:r>
          </w:p>
          <w:p w:rsidR="008A2484" w:rsidRDefault="008A2484" w:rsidP="00D61927">
            <w:pPr>
              <w:pStyle w:val="BodyText"/>
              <w:rPr>
                <w:sz w:val="20"/>
              </w:rPr>
            </w:pPr>
          </w:p>
        </w:tc>
        <w:tc>
          <w:tcPr>
            <w:tcW w:w="4675" w:type="dxa"/>
          </w:tcPr>
          <w:p w:rsidR="008A2484" w:rsidRDefault="008A2484" w:rsidP="00D61927">
            <w:pPr>
              <w:pStyle w:val="BodyText"/>
              <w:rPr>
                <w:sz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 eax, 0</w:t>
            </w:r>
          </w:p>
        </w:tc>
      </w:tr>
      <w:tr w:rsidR="008A2484" w:rsidTr="00D61927">
        <w:tc>
          <w:tcPr>
            <w:tcW w:w="4675" w:type="dxa"/>
          </w:tcPr>
          <w:p w:rsidR="008A2484" w:rsidRDefault="008A2484" w:rsidP="008A2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0000000D  E8 00000000 E</w:t>
            </w:r>
          </w:p>
          <w:p w:rsidR="008A2484" w:rsidRDefault="008A2484" w:rsidP="00D61927">
            <w:pPr>
              <w:pStyle w:val="BodyText"/>
              <w:rPr>
                <w:sz w:val="20"/>
              </w:rPr>
            </w:pPr>
          </w:p>
        </w:tc>
        <w:tc>
          <w:tcPr>
            <w:tcW w:w="4675" w:type="dxa"/>
          </w:tcPr>
          <w:p w:rsidR="008A2484" w:rsidRDefault="008A2484" w:rsidP="00D61927">
            <w:pPr>
              <w:pStyle w:val="BodyText"/>
              <w:rPr>
                <w:sz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call DumpRegs</w:t>
            </w:r>
          </w:p>
        </w:tc>
      </w:tr>
      <w:tr w:rsidR="008A2484" w:rsidTr="00D61927">
        <w:tc>
          <w:tcPr>
            <w:tcW w:w="4675" w:type="dxa"/>
          </w:tcPr>
          <w:p w:rsidR="008A2484" w:rsidRDefault="008A2484" w:rsidP="008A2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00000019</w:t>
            </w:r>
          </w:p>
          <w:p w:rsidR="008A2484" w:rsidRDefault="008A2484" w:rsidP="00D61927">
            <w:pPr>
              <w:pStyle w:val="BodyText"/>
              <w:rPr>
                <w:sz w:val="20"/>
              </w:rPr>
            </w:pPr>
          </w:p>
        </w:tc>
        <w:tc>
          <w:tcPr>
            <w:tcW w:w="4675" w:type="dxa"/>
          </w:tcPr>
          <w:p w:rsidR="008A2484" w:rsidRDefault="008A2484" w:rsidP="00D6192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Main ENDP</w:t>
            </w:r>
          </w:p>
        </w:tc>
      </w:tr>
    </w:tbl>
    <w:p w:rsidR="008A2484" w:rsidRPr="008A2484" w:rsidRDefault="008A2484" w:rsidP="008A2484">
      <w:pPr>
        <w:pStyle w:val="BodyText"/>
        <w:rPr>
          <w:sz w:val="20"/>
        </w:rPr>
      </w:pPr>
    </w:p>
    <w:p w:rsidR="00EE7023" w:rsidRPr="00937027" w:rsidRDefault="00EE7023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sz w:val="26"/>
          <w:szCs w:val="26"/>
          <w:lang w:val="en"/>
        </w:rPr>
      </w:pPr>
      <w:r w:rsidRPr="00937027">
        <w:rPr>
          <w:rFonts w:ascii="Calibri Light" w:hAnsi="Calibri Light" w:cs="Calibri Light"/>
          <w:b/>
          <w:sz w:val="26"/>
          <w:szCs w:val="26"/>
          <w:lang w:val="en"/>
        </w:rPr>
        <w:t>Task 6 - Explain the purpose of listing file.</w:t>
      </w:r>
    </w:p>
    <w:p w:rsidR="00533F2D" w:rsidRPr="00937027" w:rsidRDefault="00533F2D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sz w:val="26"/>
          <w:szCs w:val="26"/>
          <w:lang w:val="en"/>
        </w:rPr>
      </w:pPr>
      <w:r w:rsidRPr="00937027">
        <w:rPr>
          <w:rFonts w:ascii="Calibri Light" w:hAnsi="Calibri Light" w:cs="Calibri Light"/>
          <w:sz w:val="26"/>
          <w:szCs w:val="26"/>
          <w:lang w:val="en"/>
        </w:rPr>
        <w:t>The main purpose of listing file is that if there is any error in source file, then it will not create any object file.</w:t>
      </w:r>
    </w:p>
    <w:p w:rsidR="00EE7023" w:rsidRPr="00937027" w:rsidRDefault="00EE7023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sz w:val="26"/>
          <w:szCs w:val="26"/>
          <w:lang w:val="en"/>
        </w:rPr>
      </w:pPr>
      <w:r w:rsidRPr="00937027">
        <w:rPr>
          <w:rFonts w:ascii="Calibri Light" w:hAnsi="Calibri Light" w:cs="Calibri Light"/>
          <w:b/>
          <w:sz w:val="26"/>
          <w:szCs w:val="26"/>
          <w:lang w:val="en"/>
        </w:rPr>
        <w:t>Task 7 - Name four software tools used for assembly language programming:</w:t>
      </w:r>
    </w:p>
    <w:p w:rsidR="00EE7023" w:rsidRDefault="00052324" w:rsidP="00533F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Editor</w:t>
      </w:r>
    </w:p>
    <w:p w:rsidR="00EE7023" w:rsidRDefault="00052324" w:rsidP="00533F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Assembler</w:t>
      </w:r>
    </w:p>
    <w:p w:rsidR="00EE7023" w:rsidRDefault="00052324" w:rsidP="000523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Linker</w:t>
      </w:r>
    </w:p>
    <w:p w:rsidR="00052324" w:rsidRPr="00052324" w:rsidRDefault="00052324" w:rsidP="000523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Debugger</w:t>
      </w:r>
    </w:p>
    <w:p w:rsidR="00EE7023" w:rsidRPr="00937027" w:rsidRDefault="00EE7023">
      <w:pPr>
        <w:widowControl w:val="0"/>
        <w:autoSpaceDE w:val="0"/>
        <w:autoSpaceDN w:val="0"/>
        <w:adjustRightInd w:val="0"/>
        <w:spacing w:line="259" w:lineRule="atLeast"/>
        <w:rPr>
          <w:rFonts w:ascii="Calibri Light" w:hAnsi="Calibri Light" w:cs="Calibri Light"/>
          <w:b/>
          <w:sz w:val="26"/>
          <w:szCs w:val="26"/>
          <w:lang w:val="en"/>
        </w:rPr>
      </w:pPr>
      <w:r w:rsidRPr="00937027">
        <w:rPr>
          <w:rFonts w:ascii="Calibri Light" w:hAnsi="Calibri Light" w:cs="Calibri Light"/>
          <w:b/>
          <w:sz w:val="26"/>
          <w:szCs w:val="26"/>
          <w:lang w:val="en"/>
        </w:rPr>
        <w:t>Task 8 - What is an assembler?</w:t>
      </w:r>
    </w:p>
    <w:p w:rsidR="00EE7023" w:rsidRPr="00937027" w:rsidRDefault="00533F2D">
      <w:pPr>
        <w:widowControl w:val="0"/>
        <w:autoSpaceDE w:val="0"/>
        <w:autoSpaceDN w:val="0"/>
        <w:adjustRightInd w:val="0"/>
        <w:spacing w:line="259" w:lineRule="atLeast"/>
        <w:rPr>
          <w:rFonts w:ascii="Calibri Light" w:hAnsi="Calibri Light" w:cs="Calibri Light"/>
          <w:color w:val="2E74B5"/>
          <w:sz w:val="26"/>
          <w:szCs w:val="26"/>
          <w:lang w:val="en"/>
        </w:rPr>
      </w:pPr>
      <w:r>
        <w:t>An assembler is a program that converts source-code programs written in assembly language into object files i.e machine language code</w:t>
      </w:r>
    </w:p>
    <w:p w:rsidR="00EE7023" w:rsidRPr="00937027" w:rsidRDefault="00EE7023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sz w:val="26"/>
          <w:szCs w:val="26"/>
          <w:lang w:val="en"/>
        </w:rPr>
      </w:pPr>
      <w:r w:rsidRPr="00937027">
        <w:rPr>
          <w:rFonts w:ascii="Calibri Light" w:hAnsi="Calibri Light" w:cs="Calibri Light"/>
          <w:b/>
          <w:sz w:val="26"/>
          <w:szCs w:val="26"/>
          <w:lang w:val="en"/>
        </w:rPr>
        <w:t>Task 9 - What is a linker?</w:t>
      </w:r>
    </w:p>
    <w:p w:rsidR="00EE7023" w:rsidRDefault="00533F2D" w:rsidP="000956E1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color w:val="2E74B5"/>
          <w:sz w:val="26"/>
          <w:szCs w:val="26"/>
          <w:lang w:val="en"/>
        </w:rPr>
      </w:pPr>
      <w:r>
        <w:t>A linker is a program that combines your program's object file created by the assembler with other object files and link libraries, and produces a single executable program</w:t>
      </w:r>
      <w:r w:rsidR="000956E1">
        <w:rPr>
          <w:rFonts w:ascii="Calibri Light" w:hAnsi="Calibri Light" w:cs="Calibri Light"/>
          <w:color w:val="2E74B5"/>
          <w:sz w:val="26"/>
          <w:szCs w:val="26"/>
          <w:lang w:val="en"/>
        </w:rPr>
        <w:t>.</w:t>
      </w:r>
    </w:p>
    <w:p w:rsidR="00937027" w:rsidRPr="000956E1" w:rsidRDefault="00937027" w:rsidP="000956E1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color w:val="2E74B5"/>
          <w:sz w:val="26"/>
          <w:szCs w:val="26"/>
          <w:lang w:val="en"/>
        </w:rPr>
      </w:pPr>
    </w:p>
    <w:p w:rsidR="000956E1" w:rsidRPr="00937027" w:rsidRDefault="00EE7023" w:rsidP="00937027">
      <w:pPr>
        <w:rPr>
          <w:b/>
          <w:lang w:val="en"/>
        </w:rPr>
      </w:pPr>
      <w:r w:rsidRPr="00937027">
        <w:rPr>
          <w:b/>
          <w:lang w:val="en"/>
        </w:rPr>
        <w:t>Task 10 - What is a debugger?</w:t>
      </w:r>
    </w:p>
    <w:p w:rsidR="000956E1" w:rsidRDefault="000956E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Deb</w:t>
      </w:r>
      <w:r w:rsidR="00EE7023">
        <w:rPr>
          <w:rFonts w:ascii="Calibri" w:hAnsi="Calibri" w:cs="Calibri"/>
          <w:lang w:val="en"/>
        </w:rPr>
        <w:t>ug</w:t>
      </w:r>
      <w:r>
        <w:rPr>
          <w:rFonts w:ascii="Calibri" w:hAnsi="Calibri" w:cs="Calibri"/>
          <w:lang w:val="en"/>
        </w:rPr>
        <w:t>g</w:t>
      </w:r>
      <w:r w:rsidR="00EE7023">
        <w:rPr>
          <w:rFonts w:ascii="Calibri" w:hAnsi="Calibri" w:cs="Calibri"/>
          <w:lang w:val="en"/>
        </w:rPr>
        <w:t xml:space="preserve">er identifies bugs </w:t>
      </w:r>
      <w:r>
        <w:rPr>
          <w:rFonts w:ascii="Calibri" w:hAnsi="Calibri" w:cs="Calibri"/>
          <w:lang w:val="en"/>
        </w:rPr>
        <w:t>and logical programming errors</w:t>
      </w:r>
      <w:r w:rsidR="00937027">
        <w:rPr>
          <w:rFonts w:ascii="Calibri" w:hAnsi="Calibri" w:cs="Calibri"/>
          <w:lang w:val="en"/>
        </w:rPr>
        <w:t xml:space="preserve"> during execution</w:t>
      </w:r>
    </w:p>
    <w:p w:rsidR="00937027" w:rsidRDefault="0093702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EE7023" w:rsidRPr="00937027" w:rsidRDefault="00EE7023" w:rsidP="00937027">
      <w:pPr>
        <w:rPr>
          <w:b/>
          <w:lang w:val="en"/>
        </w:rPr>
      </w:pPr>
      <w:r w:rsidRPr="00937027">
        <w:rPr>
          <w:b/>
          <w:lang w:val="en"/>
        </w:rPr>
        <w:t>Task 11 - Write a Program that</w:t>
      </w:r>
      <w:r w:rsidR="00937027" w:rsidRPr="00937027">
        <w:rPr>
          <w:b/>
          <w:lang w:val="en"/>
        </w:rPr>
        <w:t xml:space="preserve"> subtract two number in Hex</w:t>
      </w:r>
    </w:p>
    <w:p w:rsidR="00937027" w:rsidRDefault="00395120">
      <w:pPr>
        <w:widowControl w:val="0"/>
        <w:autoSpaceDE w:val="0"/>
        <w:autoSpaceDN w:val="0"/>
        <w:adjustRightInd w:val="0"/>
        <w:spacing w:line="259" w:lineRule="atLeast"/>
        <w:rPr>
          <w:rFonts w:ascii="Calibri Light" w:hAnsi="Calibri Light" w:cs="Calibri Light"/>
          <w:color w:val="2E74B5"/>
          <w:sz w:val="26"/>
          <w:szCs w:val="26"/>
          <w:lang w:val="en"/>
        </w:rPr>
      </w:pPr>
      <w:r w:rsidRPr="00395120">
        <w:rPr>
          <w:rFonts w:ascii="Calibri Light" w:hAnsi="Calibri Light" w:cs="Calibri Light"/>
          <w:noProof/>
          <w:color w:val="2E74B5"/>
          <w:sz w:val="26"/>
          <w:szCs w:val="26"/>
        </w:rPr>
        <w:lastRenderedPageBreak/>
        <w:drawing>
          <wp:inline distT="0" distB="0" distL="0" distR="0">
            <wp:extent cx="4752975" cy="1952625"/>
            <wp:effectExtent l="0" t="0" r="0" b="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23" w:rsidRDefault="00EE7023">
      <w:pPr>
        <w:widowControl w:val="0"/>
        <w:autoSpaceDE w:val="0"/>
        <w:autoSpaceDN w:val="0"/>
        <w:adjustRightInd w:val="0"/>
        <w:spacing w:line="240" w:lineRule="auto"/>
        <w:rPr>
          <w:rFonts w:ascii="Calibri Light" w:hAnsi="Calibri Light" w:cs="Calibri Light"/>
          <w:color w:val="2E74B5"/>
          <w:sz w:val="26"/>
          <w:szCs w:val="26"/>
          <w:lang w:val="en"/>
        </w:rPr>
      </w:pPr>
    </w:p>
    <w:p w:rsidR="00EE7023" w:rsidRDefault="00EE7023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</w:p>
    <w:p w:rsidR="00EE7023" w:rsidRDefault="0039512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 w:rsidRPr="00395120">
        <w:rPr>
          <w:rFonts w:ascii="Calibri" w:hAnsi="Calibri" w:cs="Calibri"/>
          <w:noProof/>
        </w:rPr>
        <w:drawing>
          <wp:inline distT="0" distB="0" distL="0" distR="0">
            <wp:extent cx="5895975" cy="1695450"/>
            <wp:effectExtent l="0" t="0" r="0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23" w:rsidRDefault="00EE702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E7023" w:rsidRDefault="00EE702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E7023" w:rsidRDefault="00EE702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E7023" w:rsidRDefault="00EE702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E7023" w:rsidRDefault="00EE702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E7023" w:rsidRDefault="00EE70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EE7023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D46" w:rsidRDefault="00142D46" w:rsidP="00937027">
      <w:pPr>
        <w:spacing w:after="0" w:line="240" w:lineRule="auto"/>
      </w:pPr>
      <w:r>
        <w:separator/>
      </w:r>
    </w:p>
  </w:endnote>
  <w:endnote w:type="continuationSeparator" w:id="0">
    <w:p w:rsidR="00142D46" w:rsidRDefault="00142D46" w:rsidP="00937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D46" w:rsidRDefault="00142D46" w:rsidP="00937027">
      <w:pPr>
        <w:spacing w:after="0" w:line="240" w:lineRule="auto"/>
      </w:pPr>
      <w:r>
        <w:separator/>
      </w:r>
    </w:p>
  </w:footnote>
  <w:footnote w:type="continuationSeparator" w:id="0">
    <w:p w:rsidR="00142D46" w:rsidRDefault="00142D46" w:rsidP="00937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027" w:rsidRPr="00937027" w:rsidRDefault="00937027">
    <w:pPr>
      <w:pStyle w:val="Header"/>
      <w:rPr>
        <w:b/>
        <w:sz w:val="28"/>
        <w:szCs w:val="28"/>
      </w:rPr>
    </w:pPr>
    <w:r w:rsidRPr="00937027">
      <w:rPr>
        <w:b/>
        <w:sz w:val="28"/>
        <w:szCs w:val="28"/>
      </w:rPr>
      <w:t>SAAD UR REHMAN</w:t>
    </w:r>
  </w:p>
  <w:p w:rsidR="00937027" w:rsidRPr="00937027" w:rsidRDefault="00937027">
    <w:pPr>
      <w:pStyle w:val="Header"/>
      <w:rPr>
        <w:b/>
        <w:sz w:val="28"/>
        <w:szCs w:val="28"/>
      </w:rPr>
    </w:pPr>
    <w:r w:rsidRPr="00937027">
      <w:rPr>
        <w:b/>
        <w:sz w:val="28"/>
        <w:szCs w:val="28"/>
      </w:rPr>
      <w:t>19k-0218</w:t>
    </w:r>
  </w:p>
  <w:p w:rsidR="00937027" w:rsidRPr="00937027" w:rsidRDefault="00937027">
    <w:pPr>
      <w:pStyle w:val="Header"/>
      <w:rPr>
        <w:b/>
        <w:sz w:val="28"/>
        <w:szCs w:val="28"/>
      </w:rPr>
    </w:pPr>
    <w:r w:rsidRPr="00937027">
      <w:rPr>
        <w:b/>
        <w:sz w:val="28"/>
        <w:szCs w:val="28"/>
      </w:rPr>
      <w:t>SEC: C</w:t>
    </w:r>
  </w:p>
  <w:p w:rsidR="00937027" w:rsidRDefault="00937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35EAB6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2D"/>
    <w:rsid w:val="00052324"/>
    <w:rsid w:val="000956E1"/>
    <w:rsid w:val="00142D46"/>
    <w:rsid w:val="00395120"/>
    <w:rsid w:val="003B5F92"/>
    <w:rsid w:val="00533F2D"/>
    <w:rsid w:val="008A2484"/>
    <w:rsid w:val="00937027"/>
    <w:rsid w:val="00B86721"/>
    <w:rsid w:val="00D61927"/>
    <w:rsid w:val="00EE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D3EE24B-4198-4079-92FC-28FFB053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3702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37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37027"/>
    <w:rPr>
      <w:rFonts w:cs="Times New Roman"/>
    </w:rPr>
  </w:style>
  <w:style w:type="paragraph" w:styleId="BodyText">
    <w:name w:val="Body Text"/>
    <w:basedOn w:val="Normal"/>
    <w:link w:val="BodyTextChar"/>
    <w:uiPriority w:val="1"/>
    <w:qFormat/>
    <w:rsid w:val="008A2484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8A2484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A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8E199-BFA6-4C93-A3A4-9B60E491C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saadurrehman12@outlook.com</dc:creator>
  <cp:keywords/>
  <dc:description/>
  <cp:lastModifiedBy>saadurrehman12@outlook.com</cp:lastModifiedBy>
  <cp:revision>2</cp:revision>
  <dcterms:created xsi:type="dcterms:W3CDTF">2020-09-09T15:06:00Z</dcterms:created>
  <dcterms:modified xsi:type="dcterms:W3CDTF">2020-09-09T15:06:00Z</dcterms:modified>
</cp:coreProperties>
</file>