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CCEF1" w14:textId="6E0BD5BE" w:rsidR="00631A4B" w:rsidRDefault="009501A0" w:rsidP="00AC25F4">
      <w:pPr>
        <w:pStyle w:val="1"/>
        <w:bidi/>
        <w:jc w:val="left"/>
      </w:pPr>
      <w:proofErr w:type="spellStart"/>
      <w:r>
        <w:t>فكرة</w:t>
      </w:r>
      <w:proofErr w:type="spellEnd"/>
      <w:r>
        <w:t xml:space="preserve"> </w:t>
      </w:r>
      <w:proofErr w:type="spellStart"/>
      <w:r>
        <w:t>المشروع</w:t>
      </w:r>
      <w:proofErr w:type="spellEnd"/>
    </w:p>
    <w:p w14:paraId="547BA18E" w14:textId="53CC3C54" w:rsidR="00631A4B" w:rsidRDefault="00310A80" w:rsidP="00AC25F4">
      <w:pPr>
        <w:bidi/>
        <w:jc w:val="left"/>
        <w:rPr>
          <w:rFonts w:hint="eastAsia"/>
        </w:rPr>
      </w:pPr>
      <w:r>
        <w:rPr>
          <w:rFonts w:hint="cs"/>
          <w:rtl/>
        </w:rPr>
        <w:t>المشروع هو</w:t>
      </w:r>
      <w:proofErr w:type="spellStart"/>
      <w:r w:rsidR="009501A0">
        <w:t>روبوتا</w:t>
      </w:r>
      <w:proofErr w:type="spellEnd"/>
      <w:r w:rsidR="009501A0">
        <w:t xml:space="preserve"> </w:t>
      </w:r>
      <w:proofErr w:type="spellStart"/>
      <w:r w:rsidR="009501A0">
        <w:t>تفاعلياً</w:t>
      </w:r>
      <w:proofErr w:type="spellEnd"/>
      <w:r w:rsidR="009501A0">
        <w:t xml:space="preserve"> </w:t>
      </w:r>
      <w:proofErr w:type="spellStart"/>
      <w:r w:rsidR="009501A0">
        <w:t>صوتياً</w:t>
      </w:r>
      <w:proofErr w:type="spellEnd"/>
      <w:r w:rsidR="009501A0">
        <w:t xml:space="preserve"> </w:t>
      </w:r>
      <w:proofErr w:type="spellStart"/>
      <w:r w:rsidR="009501A0">
        <w:t>موجوداً</w:t>
      </w:r>
      <w:proofErr w:type="spellEnd"/>
      <w:r w:rsidR="009501A0">
        <w:t xml:space="preserve"> </w:t>
      </w:r>
      <w:proofErr w:type="spellStart"/>
      <w:r w:rsidR="009501A0">
        <w:t>في</w:t>
      </w:r>
      <w:proofErr w:type="spellEnd"/>
      <w:r w:rsidR="009501A0">
        <w:t xml:space="preserve"> </w:t>
      </w:r>
      <w:proofErr w:type="spellStart"/>
      <w:r w:rsidR="009501A0">
        <w:t>الجامعة</w:t>
      </w:r>
      <w:proofErr w:type="spellEnd"/>
      <w:r w:rsidR="009501A0">
        <w:t xml:space="preserve">، </w:t>
      </w:r>
      <w:proofErr w:type="spellStart"/>
      <w:r w:rsidR="009501A0">
        <w:t>مصمم</w:t>
      </w:r>
      <w:proofErr w:type="spellEnd"/>
      <w:r w:rsidR="009501A0">
        <w:t xml:space="preserve"> </w:t>
      </w:r>
      <w:proofErr w:type="spellStart"/>
      <w:r w:rsidR="009501A0">
        <w:t>للإجابة</w:t>
      </w:r>
      <w:proofErr w:type="spellEnd"/>
      <w:r w:rsidR="009501A0">
        <w:t xml:space="preserve"> </w:t>
      </w:r>
      <w:proofErr w:type="spellStart"/>
      <w:r w:rsidR="009501A0">
        <w:t>على</w:t>
      </w:r>
      <w:proofErr w:type="spellEnd"/>
      <w:r w:rsidR="009501A0">
        <w:t xml:space="preserve"> </w:t>
      </w:r>
      <w:proofErr w:type="spellStart"/>
      <w:r w:rsidR="009501A0">
        <w:t>الأسئلة</w:t>
      </w:r>
      <w:proofErr w:type="spellEnd"/>
      <w:r w:rsidR="009501A0">
        <w:t xml:space="preserve"> </w:t>
      </w:r>
      <w:proofErr w:type="spellStart"/>
      <w:r w:rsidR="009501A0">
        <w:t>التقنية</w:t>
      </w:r>
      <w:proofErr w:type="spellEnd"/>
      <w:r w:rsidR="009501A0">
        <w:t xml:space="preserve"> </w:t>
      </w:r>
      <w:proofErr w:type="spellStart"/>
      <w:r w:rsidR="009501A0">
        <w:t>والتكنولوجية</w:t>
      </w:r>
      <w:proofErr w:type="spellEnd"/>
      <w:r w:rsidR="009501A0">
        <w:t xml:space="preserve"> </w:t>
      </w:r>
      <w:proofErr w:type="spellStart"/>
      <w:r w:rsidR="009501A0">
        <w:t>مثل</w:t>
      </w:r>
      <w:proofErr w:type="spellEnd"/>
      <w:r w:rsidR="009501A0">
        <w:t xml:space="preserve"> </w:t>
      </w:r>
      <w:proofErr w:type="spellStart"/>
      <w:r w:rsidR="009501A0">
        <w:t>البرمجة</w:t>
      </w:r>
      <w:proofErr w:type="spellEnd"/>
      <w:r w:rsidR="009501A0">
        <w:t xml:space="preserve"> </w:t>
      </w:r>
      <w:proofErr w:type="spellStart"/>
      <w:r w:rsidR="009501A0">
        <w:t>والشبكات</w:t>
      </w:r>
      <w:proofErr w:type="spellEnd"/>
      <w:r w:rsidR="009501A0">
        <w:t xml:space="preserve"> </w:t>
      </w:r>
      <w:proofErr w:type="spellStart"/>
      <w:r w:rsidR="009501A0">
        <w:t>والذكاء</w:t>
      </w:r>
      <w:proofErr w:type="spellEnd"/>
      <w:r w:rsidR="009501A0">
        <w:t xml:space="preserve"> </w:t>
      </w:r>
      <w:proofErr w:type="spellStart"/>
      <w:r w:rsidR="009501A0">
        <w:t>الاصطناعي</w:t>
      </w:r>
      <w:proofErr w:type="spellEnd"/>
      <w:r w:rsidR="009501A0">
        <w:t>. يساعد الروبوت الطلاب في الحصول على إجابات سريعة ودقيقة، مع رفض الأسئلة غير التقنية بلطف. يتم تفعيل الروبوت بكلمة "روبوت" قبل السؤال، مثل: "روبوت ما هي لغة بايثون؟".</w:t>
      </w:r>
    </w:p>
    <w:p w14:paraId="25F1B2A8" w14:textId="77777777" w:rsidR="00631A4B" w:rsidRDefault="009501A0">
      <w:pPr>
        <w:rPr>
          <w:rFonts w:hint="eastAsia"/>
        </w:rPr>
      </w:pPr>
      <w:r>
        <w:br/>
      </w:r>
    </w:p>
    <w:p w14:paraId="445FAA5A" w14:textId="79300B4E" w:rsidR="00631A4B" w:rsidRDefault="009501A0" w:rsidP="00AC25F4">
      <w:pPr>
        <w:pStyle w:val="1"/>
        <w:bidi/>
        <w:jc w:val="left"/>
      </w:pPr>
      <w:proofErr w:type="spellStart"/>
      <w:r>
        <w:t>أهداف</w:t>
      </w:r>
      <w:proofErr w:type="spellEnd"/>
      <w:r>
        <w:t xml:space="preserve"> </w:t>
      </w:r>
      <w:proofErr w:type="spellStart"/>
      <w:r>
        <w:t>المشروع</w:t>
      </w:r>
      <w:proofErr w:type="spellEnd"/>
    </w:p>
    <w:p w14:paraId="251717F0" w14:textId="77777777" w:rsidR="00631A4B" w:rsidRDefault="009501A0" w:rsidP="00310A80">
      <w:pPr>
        <w:pStyle w:val="a0"/>
        <w:bidi/>
        <w:jc w:val="left"/>
        <w:rPr>
          <w:rFonts w:hint="eastAsia"/>
        </w:rPr>
      </w:pPr>
      <w:r>
        <w:t>توفير مساعد تقني ذكي للطلاب على مدار الساعة</w:t>
      </w:r>
    </w:p>
    <w:p w14:paraId="01FE127B" w14:textId="77777777" w:rsidR="00631A4B" w:rsidRDefault="009501A0" w:rsidP="00310A80">
      <w:pPr>
        <w:pStyle w:val="a0"/>
        <w:bidi/>
        <w:jc w:val="left"/>
        <w:rPr>
          <w:rFonts w:hint="eastAsia"/>
        </w:rPr>
      </w:pPr>
      <w:r>
        <w:t>تقديم إجابات فورية على الاستفسارات التقنية</w:t>
      </w:r>
    </w:p>
    <w:p w14:paraId="0B17A652" w14:textId="77777777" w:rsidR="00631A4B" w:rsidRDefault="009501A0" w:rsidP="00310A80">
      <w:pPr>
        <w:pStyle w:val="a0"/>
        <w:bidi/>
        <w:jc w:val="left"/>
        <w:rPr>
          <w:rFonts w:hint="eastAsia"/>
        </w:rPr>
      </w:pPr>
      <w:r>
        <w:t>تسهيل الوصول للمعلومات التقنية الموثوقة</w:t>
      </w:r>
    </w:p>
    <w:p w14:paraId="25543CA8" w14:textId="77777777" w:rsidR="00631A4B" w:rsidRDefault="009501A0" w:rsidP="00310A80">
      <w:pPr>
        <w:pStyle w:val="a0"/>
        <w:bidi/>
        <w:jc w:val="left"/>
        <w:rPr>
          <w:rFonts w:hint="eastAsia"/>
        </w:rPr>
      </w:pPr>
      <w:r>
        <w:t>تقليل الضغط على المختبرات والمشرفين</w:t>
      </w:r>
    </w:p>
    <w:p w14:paraId="2BA7D197" w14:textId="77777777" w:rsidR="00631A4B" w:rsidRDefault="009501A0" w:rsidP="00310A80">
      <w:pPr>
        <w:pStyle w:val="a0"/>
        <w:bidi/>
        <w:jc w:val="left"/>
        <w:rPr>
          <w:rFonts w:hint="eastAsia"/>
        </w:rPr>
      </w:pPr>
      <w:r>
        <w:t>تطبيق تقنيات الذكاء الاصطناعي عملياً في البيئة الجامعية</w:t>
      </w:r>
    </w:p>
    <w:p w14:paraId="60204CE8" w14:textId="77777777" w:rsidR="00631A4B" w:rsidRDefault="009501A0" w:rsidP="00310A80">
      <w:pPr>
        <w:pStyle w:val="a0"/>
        <w:bidi/>
        <w:jc w:val="left"/>
        <w:rPr>
          <w:rFonts w:hint="eastAsia"/>
        </w:rPr>
      </w:pPr>
      <w:r>
        <w:t>تحسين تجربة التعلم الذاتي للطلاب</w:t>
      </w:r>
    </w:p>
    <w:p w14:paraId="52334792" w14:textId="5D333A7B" w:rsidR="00631A4B" w:rsidRDefault="00631A4B">
      <w:pPr>
        <w:rPr>
          <w:rFonts w:hint="eastAsia"/>
        </w:rPr>
      </w:pPr>
    </w:p>
    <w:p w14:paraId="144D81C3" w14:textId="52BE17D0" w:rsidR="00631A4B" w:rsidRDefault="009501A0" w:rsidP="00AC25F4">
      <w:pPr>
        <w:pStyle w:val="1"/>
        <w:bidi/>
        <w:jc w:val="left"/>
      </w:pPr>
      <w:proofErr w:type="spellStart"/>
      <w:r>
        <w:t>تعريف</w:t>
      </w:r>
      <w:proofErr w:type="spellEnd"/>
      <w:r>
        <w:t xml:space="preserve"> </w:t>
      </w:r>
      <w:proofErr w:type="spellStart"/>
      <w:r>
        <w:t>بسيط</w:t>
      </w:r>
      <w:proofErr w:type="spellEnd"/>
      <w:r>
        <w:t xml:space="preserve"> </w:t>
      </w:r>
      <w:proofErr w:type="spellStart"/>
      <w:r>
        <w:t>عن</w:t>
      </w:r>
      <w:proofErr w:type="spellEnd"/>
      <w:r>
        <w:t xml:space="preserve"> </w:t>
      </w:r>
      <w:proofErr w:type="spellStart"/>
      <w:r>
        <w:t>الذكاء</w:t>
      </w:r>
      <w:proofErr w:type="spellEnd"/>
      <w:r>
        <w:t xml:space="preserve"> الاصطناعي</w:t>
      </w:r>
    </w:p>
    <w:p w14:paraId="7C77C185" w14:textId="77777777" w:rsidR="00631A4B" w:rsidRDefault="009501A0">
      <w:pPr>
        <w:rPr>
          <w:rFonts w:hint="eastAsia"/>
        </w:rPr>
      </w:pPr>
      <w:r>
        <w:t>الذكاء الاصطناعي (Artificial Intelligence) هو فرع من علوم الحاسوب يهتم بتطوير أنظمة قادرة على محاكاة الذكاء البشري. تُمكّن هذه التقنية الآلات من التفكير والتعلم واتخاذ القرارات بناءً على البيانات. من أمثلة الذكاء الاصطناعي في حياتنا اليومية: المساعدات الصوتية مثل Siri وGoogle Assistant، أنظمة التوصيات على Netflix وYouTube، والمركبات ذاتية القيادة.</w:t>
      </w:r>
    </w:p>
    <w:p w14:paraId="1948078D" w14:textId="77777777" w:rsidR="00631A4B" w:rsidRDefault="009501A0">
      <w:pPr>
        <w:rPr>
          <w:rFonts w:hint="eastAsia"/>
        </w:rPr>
      </w:pPr>
      <w:r>
        <w:br/>
      </w:r>
    </w:p>
    <w:p w14:paraId="7B5665FD" w14:textId="4B88446F" w:rsidR="00631A4B" w:rsidRDefault="009501A0" w:rsidP="00AC25F4">
      <w:pPr>
        <w:pStyle w:val="1"/>
        <w:bidi/>
        <w:jc w:val="left"/>
        <w:rPr>
          <w:rtl/>
        </w:rPr>
      </w:pPr>
      <w:proofErr w:type="spellStart"/>
      <w:r>
        <w:lastRenderedPageBreak/>
        <w:t>مختصر</w:t>
      </w:r>
      <w:proofErr w:type="spellEnd"/>
      <w:r>
        <w:t xml:space="preserve"> </w:t>
      </w:r>
      <w:proofErr w:type="spellStart"/>
      <w:r>
        <w:t>عن</w:t>
      </w:r>
      <w:proofErr w:type="spellEnd"/>
      <w:r>
        <w:t xml:space="preserve"> </w:t>
      </w:r>
      <w:proofErr w:type="spellStart"/>
      <w:r>
        <w:t>نماذج</w:t>
      </w:r>
      <w:proofErr w:type="spellEnd"/>
      <w:r>
        <w:t xml:space="preserve"> </w:t>
      </w:r>
      <w:proofErr w:type="spellStart"/>
      <w:r>
        <w:t>اللغة</w:t>
      </w:r>
      <w:proofErr w:type="spellEnd"/>
      <w:r>
        <w:t xml:space="preserve"> </w:t>
      </w:r>
      <w:proofErr w:type="spellStart"/>
      <w:r>
        <w:t>الكبير</w:t>
      </w:r>
      <w:proofErr w:type="spellEnd"/>
    </w:p>
    <w:p w14:paraId="3C939CD6" w14:textId="77777777" w:rsidR="00631A4B" w:rsidRDefault="009501A0">
      <w:pPr>
        <w:rPr>
          <w:rFonts w:hint="eastAsia"/>
        </w:rPr>
      </w:pPr>
      <w:r>
        <w:t>نماذج اللغة الكبيرة (Large Language Models) هي أنظمة ذكاء اصطناعي متقدمة تم تدريبها على كميات ضخمة من النصوص لفهم اللغة البشرية وتوليد ردود طبيعية. تستخدم هذه النماذج تقنيات التعلم العميق لفهم سياق الأسئلة وتقديم إجابات منطقية ومترابطة. يستخدم روبوت Bot_IT نموذج Gemini من Google كمحرك للذكاء الاصطناعي لفهم أسئلة الطلاب وتوليد الإجابات المناسبة.</w:t>
      </w:r>
    </w:p>
    <w:p w14:paraId="05F49663" w14:textId="77777777" w:rsidR="00631A4B" w:rsidRDefault="009501A0">
      <w:pPr>
        <w:rPr>
          <w:rFonts w:hint="eastAsia"/>
        </w:rPr>
      </w:pPr>
      <w:r>
        <w:br/>
      </w:r>
    </w:p>
    <w:p w14:paraId="133A02DF" w14:textId="7F94D9FC" w:rsidR="00631A4B" w:rsidRDefault="009501A0" w:rsidP="00AC25F4">
      <w:pPr>
        <w:pStyle w:val="1"/>
        <w:bidi/>
        <w:jc w:val="left"/>
      </w:pPr>
      <w:proofErr w:type="spellStart"/>
      <w:r>
        <w:t>التقنيات</w:t>
      </w:r>
      <w:proofErr w:type="spellEnd"/>
      <w:r>
        <w:t xml:space="preserve"> </w:t>
      </w:r>
      <w:proofErr w:type="spellStart"/>
      <w:r>
        <w:t>المستخدمة</w:t>
      </w:r>
      <w:proofErr w:type="spellEnd"/>
    </w:p>
    <w:tbl>
      <w:tblPr>
        <w:tblStyle w:val="-11"/>
        <w:tblW w:w="0" w:type="auto"/>
        <w:tblLook w:val="04A0" w:firstRow="1" w:lastRow="0" w:firstColumn="1" w:lastColumn="0" w:noHBand="0" w:noVBand="1"/>
      </w:tblPr>
      <w:tblGrid>
        <w:gridCol w:w="4310"/>
        <w:gridCol w:w="4310"/>
      </w:tblGrid>
      <w:tr w:rsidR="00631A4B" w14:paraId="31138C71" w14:textId="77777777" w:rsidTr="00631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8CF39D" w14:textId="77777777" w:rsidR="00631A4B" w:rsidRDefault="009501A0">
            <w:pPr>
              <w:rPr>
                <w:rFonts w:hint="eastAsia"/>
              </w:rPr>
            </w:pPr>
            <w:r>
              <w:t>التقنية</w:t>
            </w:r>
          </w:p>
        </w:tc>
        <w:tc>
          <w:tcPr>
            <w:tcW w:w="4320" w:type="dxa"/>
          </w:tcPr>
          <w:p w14:paraId="416A9644" w14:textId="77777777" w:rsidR="00631A4B" w:rsidRDefault="009501A0">
            <w:pPr>
              <w:cnfStyle w:val="100000000000" w:firstRow="1" w:lastRow="0" w:firstColumn="0" w:lastColumn="0" w:oddVBand="0" w:evenVBand="0" w:oddHBand="0" w:evenHBand="0" w:firstRowFirstColumn="0" w:firstRowLastColumn="0" w:lastRowFirstColumn="0" w:lastRowLastColumn="0"/>
              <w:rPr>
                <w:rFonts w:hint="eastAsia"/>
              </w:rPr>
            </w:pPr>
            <w:r>
              <w:t>الوصف</w:t>
            </w:r>
          </w:p>
        </w:tc>
      </w:tr>
      <w:tr w:rsidR="00631A4B" w14:paraId="484CC8DC" w14:textId="77777777" w:rsidTr="00631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FF8771" w14:textId="77777777" w:rsidR="00631A4B" w:rsidRDefault="009501A0">
            <w:pPr>
              <w:rPr>
                <w:rFonts w:hint="eastAsia"/>
              </w:rPr>
            </w:pPr>
            <w:r>
              <w:rPr>
                <w:sz w:val="22"/>
              </w:rPr>
              <w:t>JavaScript</w:t>
            </w:r>
          </w:p>
        </w:tc>
        <w:tc>
          <w:tcPr>
            <w:tcW w:w="4320" w:type="dxa"/>
          </w:tcPr>
          <w:p w14:paraId="46FBE353" w14:textId="77777777" w:rsidR="00631A4B" w:rsidRDefault="009501A0">
            <w:pPr>
              <w:cnfStyle w:val="000000100000" w:firstRow="0" w:lastRow="0" w:firstColumn="0" w:lastColumn="0" w:oddVBand="0" w:evenVBand="0" w:oddHBand="1" w:evenHBand="0" w:firstRowFirstColumn="0" w:firstRowLastColumn="0" w:lastRowFirstColumn="0" w:lastRowLastColumn="0"/>
              <w:rPr>
                <w:rFonts w:hint="eastAsia"/>
              </w:rPr>
            </w:pPr>
            <w:r>
              <w:rPr>
                <w:sz w:val="22"/>
              </w:rPr>
              <w:t>لغة البرمجة الأساسية للمشروع</w:t>
            </w:r>
          </w:p>
        </w:tc>
      </w:tr>
      <w:tr w:rsidR="00631A4B" w14:paraId="0A1A55DB" w14:textId="77777777" w:rsidTr="00631A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2745E" w14:textId="77777777" w:rsidR="00631A4B" w:rsidRDefault="009501A0">
            <w:pPr>
              <w:rPr>
                <w:rFonts w:hint="eastAsia"/>
              </w:rPr>
            </w:pPr>
            <w:r>
              <w:rPr>
                <w:sz w:val="22"/>
              </w:rPr>
              <w:t>Node.js</w:t>
            </w:r>
          </w:p>
        </w:tc>
        <w:tc>
          <w:tcPr>
            <w:tcW w:w="4320" w:type="dxa"/>
          </w:tcPr>
          <w:p w14:paraId="72F708D2" w14:textId="77777777" w:rsidR="00631A4B" w:rsidRDefault="009501A0">
            <w:pPr>
              <w:cnfStyle w:val="000000010000" w:firstRow="0" w:lastRow="0" w:firstColumn="0" w:lastColumn="0" w:oddVBand="0" w:evenVBand="0" w:oddHBand="0" w:evenHBand="1" w:firstRowFirstColumn="0" w:firstRowLastColumn="0" w:lastRowFirstColumn="0" w:lastRowLastColumn="0"/>
              <w:rPr>
                <w:rFonts w:hint="eastAsia"/>
              </w:rPr>
            </w:pPr>
            <w:r>
              <w:rPr>
                <w:sz w:val="22"/>
              </w:rPr>
              <w:t>بيئة تشغيل الكود على مركز المعالجة</w:t>
            </w:r>
          </w:p>
        </w:tc>
      </w:tr>
      <w:tr w:rsidR="00631A4B" w14:paraId="2DDF7B29" w14:textId="77777777" w:rsidTr="00631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C65E3" w14:textId="77777777" w:rsidR="00631A4B" w:rsidRDefault="009501A0">
            <w:pPr>
              <w:rPr>
                <w:rFonts w:hint="eastAsia"/>
              </w:rPr>
            </w:pPr>
            <w:r>
              <w:rPr>
                <w:sz w:val="22"/>
              </w:rPr>
              <w:t>Gemini AI</w:t>
            </w:r>
          </w:p>
        </w:tc>
        <w:tc>
          <w:tcPr>
            <w:tcW w:w="4320" w:type="dxa"/>
          </w:tcPr>
          <w:p w14:paraId="06BD7934" w14:textId="77777777" w:rsidR="00631A4B" w:rsidRDefault="009501A0">
            <w:pPr>
              <w:cnfStyle w:val="000000100000" w:firstRow="0" w:lastRow="0" w:firstColumn="0" w:lastColumn="0" w:oddVBand="0" w:evenVBand="0" w:oddHBand="1" w:evenHBand="0" w:firstRowFirstColumn="0" w:firstRowLastColumn="0" w:lastRowFirstColumn="0" w:lastRowLastColumn="0"/>
              <w:rPr>
                <w:rFonts w:hint="eastAsia"/>
              </w:rPr>
            </w:pPr>
            <w:r>
              <w:rPr>
                <w:sz w:val="22"/>
              </w:rPr>
              <w:t>نموذج الذكاء الاصطناعي لفهم الأسئلة وتوليد الإجابات</w:t>
            </w:r>
          </w:p>
        </w:tc>
      </w:tr>
      <w:tr w:rsidR="00631A4B" w14:paraId="2326819A" w14:textId="77777777" w:rsidTr="00631A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4A15E" w14:textId="77777777" w:rsidR="00631A4B" w:rsidRDefault="009501A0">
            <w:pPr>
              <w:rPr>
                <w:rFonts w:hint="eastAsia"/>
              </w:rPr>
            </w:pPr>
            <w:r>
              <w:rPr>
                <w:sz w:val="22"/>
              </w:rPr>
              <w:t>Web Speech API</w:t>
            </w:r>
          </w:p>
        </w:tc>
        <w:tc>
          <w:tcPr>
            <w:tcW w:w="4320" w:type="dxa"/>
          </w:tcPr>
          <w:p w14:paraId="082F8C50" w14:textId="77777777" w:rsidR="00631A4B" w:rsidRDefault="009501A0">
            <w:pPr>
              <w:cnfStyle w:val="000000010000" w:firstRow="0" w:lastRow="0" w:firstColumn="0" w:lastColumn="0" w:oddVBand="0" w:evenVBand="0" w:oddHBand="0" w:evenHBand="1" w:firstRowFirstColumn="0" w:firstRowLastColumn="0" w:lastRowFirstColumn="0" w:lastRowLastColumn="0"/>
              <w:rPr>
                <w:rFonts w:hint="eastAsia"/>
              </w:rPr>
            </w:pPr>
            <w:r>
              <w:rPr>
                <w:sz w:val="22"/>
              </w:rPr>
              <w:t>تحويل الصوت إلى نص والنص إلى صوت</w:t>
            </w:r>
          </w:p>
        </w:tc>
      </w:tr>
      <w:tr w:rsidR="00631A4B" w14:paraId="0FF20CB2" w14:textId="77777777" w:rsidTr="00631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6AEB0" w14:textId="77777777" w:rsidR="00631A4B" w:rsidRDefault="009501A0">
            <w:pPr>
              <w:rPr>
                <w:rFonts w:hint="eastAsia"/>
              </w:rPr>
            </w:pPr>
            <w:r>
              <w:rPr>
                <w:sz w:val="22"/>
              </w:rPr>
              <w:t>WebSocket</w:t>
            </w:r>
          </w:p>
        </w:tc>
        <w:tc>
          <w:tcPr>
            <w:tcW w:w="4320" w:type="dxa"/>
          </w:tcPr>
          <w:p w14:paraId="0DA86331" w14:textId="77777777" w:rsidR="00631A4B" w:rsidRDefault="009501A0">
            <w:pPr>
              <w:cnfStyle w:val="000000100000" w:firstRow="0" w:lastRow="0" w:firstColumn="0" w:lastColumn="0" w:oddVBand="0" w:evenVBand="0" w:oddHBand="1" w:evenHBand="0" w:firstRowFirstColumn="0" w:firstRowLastColumn="0" w:lastRowFirstColumn="0" w:lastRowLastColumn="0"/>
              <w:rPr>
                <w:rFonts w:hint="eastAsia"/>
              </w:rPr>
            </w:pPr>
            <w:r>
              <w:rPr>
                <w:sz w:val="22"/>
              </w:rPr>
              <w:t>بروتوكول الاتصال السريع بين مكونات الروبوت</w:t>
            </w:r>
          </w:p>
        </w:tc>
      </w:tr>
    </w:tbl>
    <w:p w14:paraId="53DDBD7D" w14:textId="77777777" w:rsidR="00631A4B" w:rsidRDefault="009501A0">
      <w:pPr>
        <w:rPr>
          <w:rFonts w:hint="eastAsia"/>
        </w:rPr>
      </w:pPr>
      <w:r>
        <w:br/>
      </w:r>
    </w:p>
    <w:p w14:paraId="7CBB406B" w14:textId="79908ADB" w:rsidR="00631A4B" w:rsidRDefault="009501A0" w:rsidP="00AC25F4">
      <w:pPr>
        <w:pStyle w:val="1"/>
        <w:bidi/>
        <w:jc w:val="left"/>
      </w:pPr>
      <w:proofErr w:type="spellStart"/>
      <w:r>
        <w:t>آلية</w:t>
      </w:r>
      <w:proofErr w:type="spellEnd"/>
      <w:r>
        <w:t xml:space="preserve"> </w:t>
      </w:r>
      <w:proofErr w:type="spellStart"/>
      <w:r>
        <w:t>عمل</w:t>
      </w:r>
      <w:proofErr w:type="spellEnd"/>
      <w:r>
        <w:t xml:space="preserve"> </w:t>
      </w:r>
      <w:proofErr w:type="spellStart"/>
      <w:r>
        <w:t>الروبوت</w:t>
      </w:r>
      <w:proofErr w:type="spellEnd"/>
    </w:p>
    <w:p w14:paraId="36A34B2C" w14:textId="77777777" w:rsidR="00631A4B" w:rsidRDefault="009501A0" w:rsidP="00AC25F4">
      <w:pPr>
        <w:pStyle w:val="aa"/>
        <w:numPr>
          <w:ilvl w:val="0"/>
          <w:numId w:val="10"/>
        </w:numPr>
        <w:bidi/>
        <w:jc w:val="left"/>
        <w:rPr>
          <w:rFonts w:hint="eastAsia"/>
        </w:rPr>
      </w:pPr>
      <w:r>
        <w:rPr>
          <w:rFonts w:ascii="Arial" w:hAnsi="Arial" w:cs="Arial"/>
        </w:rPr>
        <w:t>تعتمد</w:t>
      </w:r>
      <w:r>
        <w:t xml:space="preserve"> </w:t>
      </w:r>
      <w:r>
        <w:rPr>
          <w:rFonts w:ascii="Arial" w:hAnsi="Arial" w:cs="Arial"/>
        </w:rPr>
        <w:t>آلية</w:t>
      </w:r>
      <w:r>
        <w:t xml:space="preserve"> </w:t>
      </w:r>
      <w:r>
        <w:rPr>
          <w:rFonts w:ascii="Arial" w:hAnsi="Arial" w:cs="Arial"/>
        </w:rPr>
        <w:t>عمل</w:t>
      </w:r>
      <w:r>
        <w:t xml:space="preserve"> </w:t>
      </w:r>
      <w:r>
        <w:rPr>
          <w:rFonts w:ascii="Arial" w:hAnsi="Arial" w:cs="Arial"/>
        </w:rPr>
        <w:t>الروبوت</w:t>
      </w:r>
      <w:r>
        <w:t xml:space="preserve"> </w:t>
      </w:r>
      <w:r>
        <w:rPr>
          <w:rFonts w:ascii="Arial" w:hAnsi="Arial" w:cs="Arial"/>
        </w:rPr>
        <w:t>على</w:t>
      </w:r>
      <w:r>
        <w:t xml:space="preserve"> </w:t>
      </w:r>
      <w:r>
        <w:rPr>
          <w:rFonts w:ascii="Arial" w:hAnsi="Arial" w:cs="Arial"/>
        </w:rPr>
        <w:t>الخطوات</w:t>
      </w:r>
      <w:r>
        <w:t xml:space="preserve"> </w:t>
      </w:r>
      <w:r>
        <w:rPr>
          <w:rFonts w:ascii="Arial" w:hAnsi="Arial" w:cs="Arial"/>
        </w:rPr>
        <w:t>التالية</w:t>
      </w:r>
      <w:r>
        <w:t>:</w:t>
      </w:r>
    </w:p>
    <w:p w14:paraId="3187AC07" w14:textId="0D9BFC49" w:rsidR="00631A4B" w:rsidRDefault="009501A0" w:rsidP="00AC25F4">
      <w:pPr>
        <w:pStyle w:val="aa"/>
        <w:numPr>
          <w:ilvl w:val="0"/>
          <w:numId w:val="10"/>
        </w:numPr>
        <w:bidi/>
        <w:jc w:val="left"/>
        <w:rPr>
          <w:rFonts w:hint="eastAsia"/>
        </w:rPr>
      </w:pPr>
      <w:proofErr w:type="spellStart"/>
      <w:r w:rsidRPr="00AC25F4">
        <w:rPr>
          <w:rFonts w:ascii="Arial" w:hAnsi="Arial" w:cs="Arial"/>
        </w:rPr>
        <w:t>ا</w:t>
      </w:r>
      <w:r>
        <w:rPr>
          <w:rFonts w:ascii="Arial" w:hAnsi="Arial" w:cs="Arial"/>
        </w:rPr>
        <w:t>لمستخدم</w:t>
      </w:r>
      <w:proofErr w:type="spellEnd"/>
      <w:r>
        <w:t xml:space="preserve"> </w:t>
      </w:r>
      <w:proofErr w:type="spellStart"/>
      <w:r>
        <w:rPr>
          <w:rFonts w:ascii="Arial" w:hAnsi="Arial" w:cs="Arial"/>
        </w:rPr>
        <w:t>يقول</w:t>
      </w:r>
      <w:proofErr w:type="spellEnd"/>
      <w:r>
        <w:t xml:space="preserve"> </w:t>
      </w:r>
      <w:proofErr w:type="spellStart"/>
      <w:r>
        <w:rPr>
          <w:rFonts w:ascii="Arial" w:hAnsi="Arial" w:cs="Arial"/>
        </w:rPr>
        <w:t>سؤاله</w:t>
      </w:r>
      <w:proofErr w:type="spellEnd"/>
      <w:r>
        <w:t xml:space="preserve"> </w:t>
      </w:r>
      <w:proofErr w:type="spellStart"/>
      <w:r>
        <w:rPr>
          <w:rFonts w:ascii="Arial" w:hAnsi="Arial" w:cs="Arial"/>
        </w:rPr>
        <w:t>للروبوت</w:t>
      </w:r>
      <w:proofErr w:type="spellEnd"/>
      <w:r>
        <w:t xml:space="preserve"> </w:t>
      </w:r>
      <w:proofErr w:type="spellStart"/>
      <w:r>
        <w:rPr>
          <w:rFonts w:ascii="Arial" w:hAnsi="Arial" w:cs="Arial"/>
        </w:rPr>
        <w:t>عبر</w:t>
      </w:r>
      <w:proofErr w:type="spellEnd"/>
      <w:r>
        <w:t xml:space="preserve"> </w:t>
      </w:r>
      <w:proofErr w:type="spellStart"/>
      <w:r>
        <w:rPr>
          <w:rFonts w:ascii="Arial" w:hAnsi="Arial" w:cs="Arial"/>
        </w:rPr>
        <w:t>المايكروفون</w:t>
      </w:r>
      <w:proofErr w:type="spellEnd"/>
    </w:p>
    <w:p w14:paraId="3CDF689A" w14:textId="342A2F06" w:rsidR="00631A4B" w:rsidRDefault="009501A0" w:rsidP="00AC25F4">
      <w:pPr>
        <w:pStyle w:val="aa"/>
        <w:numPr>
          <w:ilvl w:val="0"/>
          <w:numId w:val="10"/>
        </w:numPr>
        <w:bidi/>
        <w:jc w:val="left"/>
        <w:rPr>
          <w:rFonts w:hint="eastAsia"/>
        </w:rPr>
      </w:pPr>
      <w:r>
        <w:t xml:space="preserve">. </w:t>
      </w:r>
      <w:r>
        <w:rPr>
          <w:rFonts w:ascii="Arial" w:hAnsi="Arial" w:cs="Arial"/>
        </w:rPr>
        <w:t>الروبوت</w:t>
      </w:r>
      <w:r>
        <w:t xml:space="preserve"> </w:t>
      </w:r>
      <w:r>
        <w:rPr>
          <w:rFonts w:ascii="Arial" w:hAnsi="Arial" w:cs="Arial"/>
        </w:rPr>
        <w:t>يحوّل</w:t>
      </w:r>
      <w:r>
        <w:t xml:space="preserve"> </w:t>
      </w:r>
      <w:r>
        <w:rPr>
          <w:rFonts w:ascii="Arial" w:hAnsi="Arial" w:cs="Arial"/>
        </w:rPr>
        <w:t>الصوت</w:t>
      </w:r>
      <w:r>
        <w:t xml:space="preserve"> </w:t>
      </w:r>
      <w:r>
        <w:rPr>
          <w:rFonts w:ascii="Arial" w:hAnsi="Arial" w:cs="Arial"/>
        </w:rPr>
        <w:t>إلى</w:t>
      </w:r>
      <w:r>
        <w:t xml:space="preserve"> </w:t>
      </w:r>
      <w:r>
        <w:rPr>
          <w:rFonts w:ascii="Arial" w:hAnsi="Arial" w:cs="Arial"/>
        </w:rPr>
        <w:t>نص</w:t>
      </w:r>
    </w:p>
    <w:p w14:paraId="61BCB08A" w14:textId="4065EA8A" w:rsidR="00631A4B" w:rsidRDefault="009501A0" w:rsidP="00AC25F4">
      <w:pPr>
        <w:pStyle w:val="aa"/>
        <w:numPr>
          <w:ilvl w:val="0"/>
          <w:numId w:val="10"/>
        </w:numPr>
        <w:bidi/>
        <w:jc w:val="left"/>
        <w:rPr>
          <w:rFonts w:hint="eastAsia"/>
        </w:rPr>
      </w:pPr>
      <w:r>
        <w:t>.</w:t>
      </w:r>
      <w:r w:rsidR="00AC25F4">
        <w:t>"</w:t>
      </w:r>
      <w:r>
        <w:t xml:space="preserve"> </w:t>
      </w:r>
      <w:proofErr w:type="spellStart"/>
      <w:r>
        <w:rPr>
          <w:rFonts w:ascii="Arial" w:hAnsi="Arial" w:cs="Arial"/>
        </w:rPr>
        <w:t>يتحقق</w:t>
      </w:r>
      <w:proofErr w:type="spellEnd"/>
      <w:r>
        <w:t xml:space="preserve"> </w:t>
      </w:r>
      <w:proofErr w:type="spellStart"/>
      <w:r>
        <w:rPr>
          <w:rFonts w:ascii="Arial" w:hAnsi="Arial" w:cs="Arial"/>
        </w:rPr>
        <w:t>النظام</w:t>
      </w:r>
      <w:proofErr w:type="spellEnd"/>
      <w:r>
        <w:t xml:space="preserve"> </w:t>
      </w:r>
      <w:proofErr w:type="spellStart"/>
      <w:r>
        <w:rPr>
          <w:rFonts w:ascii="Arial" w:hAnsi="Arial" w:cs="Arial"/>
        </w:rPr>
        <w:t>من</w:t>
      </w:r>
      <w:proofErr w:type="spellEnd"/>
      <w:r>
        <w:t xml:space="preserve"> </w:t>
      </w:r>
      <w:proofErr w:type="spellStart"/>
      <w:r>
        <w:rPr>
          <w:rFonts w:ascii="Arial" w:hAnsi="Arial" w:cs="Arial"/>
        </w:rPr>
        <w:t>وجود</w:t>
      </w:r>
      <w:proofErr w:type="spellEnd"/>
      <w:r>
        <w:t xml:space="preserve"> </w:t>
      </w:r>
      <w:proofErr w:type="spellStart"/>
      <w:r>
        <w:rPr>
          <w:rFonts w:ascii="Arial" w:hAnsi="Arial" w:cs="Arial"/>
        </w:rPr>
        <w:t>كلمة</w:t>
      </w:r>
      <w:proofErr w:type="spellEnd"/>
      <w:r>
        <w:t xml:space="preserve"> </w:t>
      </w:r>
      <w:proofErr w:type="spellStart"/>
      <w:r>
        <w:rPr>
          <w:rFonts w:ascii="Arial" w:hAnsi="Arial" w:cs="Arial"/>
        </w:rPr>
        <w:t>التنبيه</w:t>
      </w:r>
      <w:proofErr w:type="spellEnd"/>
      <w:r>
        <w:t xml:space="preserve"> "</w:t>
      </w:r>
      <w:proofErr w:type="spellStart"/>
      <w:r>
        <w:rPr>
          <w:rFonts w:ascii="Arial" w:hAnsi="Arial" w:cs="Arial"/>
        </w:rPr>
        <w:t>روبوت</w:t>
      </w:r>
      <w:proofErr w:type="spellEnd"/>
    </w:p>
    <w:p w14:paraId="1ECD7ABF" w14:textId="046E5B5D" w:rsidR="00631A4B" w:rsidRDefault="009501A0" w:rsidP="00AC25F4">
      <w:pPr>
        <w:pStyle w:val="aa"/>
        <w:numPr>
          <w:ilvl w:val="0"/>
          <w:numId w:val="10"/>
        </w:numPr>
        <w:bidi/>
        <w:jc w:val="left"/>
        <w:rPr>
          <w:rFonts w:hint="eastAsia"/>
        </w:rPr>
      </w:pPr>
      <w:r>
        <w:t xml:space="preserve">. </w:t>
      </w:r>
      <w:proofErr w:type="spellStart"/>
      <w:r>
        <w:rPr>
          <w:rFonts w:ascii="Arial" w:hAnsi="Arial" w:cs="Arial"/>
        </w:rPr>
        <w:t>يُرسل</w:t>
      </w:r>
      <w:proofErr w:type="spellEnd"/>
      <w:r>
        <w:t xml:space="preserve"> </w:t>
      </w:r>
      <w:proofErr w:type="spellStart"/>
      <w:r>
        <w:rPr>
          <w:rFonts w:ascii="Arial" w:hAnsi="Arial" w:cs="Arial"/>
        </w:rPr>
        <w:t>السؤال</w:t>
      </w:r>
      <w:proofErr w:type="spellEnd"/>
      <w:r>
        <w:t xml:space="preserve"> </w:t>
      </w:r>
      <w:proofErr w:type="spellStart"/>
      <w:r>
        <w:rPr>
          <w:rFonts w:ascii="Arial" w:hAnsi="Arial" w:cs="Arial"/>
        </w:rPr>
        <w:t>إلى</w:t>
      </w:r>
      <w:proofErr w:type="spellEnd"/>
      <w:r>
        <w:t xml:space="preserve"> </w:t>
      </w:r>
      <w:proofErr w:type="spellStart"/>
      <w:r>
        <w:rPr>
          <w:rFonts w:ascii="Arial" w:hAnsi="Arial" w:cs="Arial"/>
        </w:rPr>
        <w:t>نموذج</w:t>
      </w:r>
      <w:proofErr w:type="spellEnd"/>
      <w:r>
        <w:t xml:space="preserve"> </w:t>
      </w:r>
      <w:proofErr w:type="spellStart"/>
      <w:r>
        <w:rPr>
          <w:rFonts w:ascii="Arial" w:hAnsi="Arial" w:cs="Arial"/>
        </w:rPr>
        <w:t>الذكاء</w:t>
      </w:r>
      <w:proofErr w:type="spellEnd"/>
      <w:r>
        <w:t xml:space="preserve"> </w:t>
      </w:r>
      <w:proofErr w:type="spellStart"/>
      <w:r>
        <w:rPr>
          <w:rFonts w:ascii="Arial" w:hAnsi="Arial" w:cs="Arial"/>
        </w:rPr>
        <w:t>الاصطناعي</w:t>
      </w:r>
      <w:proofErr w:type="spellEnd"/>
    </w:p>
    <w:p w14:paraId="4BEAB858" w14:textId="490C1D68" w:rsidR="00631A4B" w:rsidRDefault="009501A0" w:rsidP="00AC25F4">
      <w:pPr>
        <w:pStyle w:val="aa"/>
        <w:numPr>
          <w:ilvl w:val="0"/>
          <w:numId w:val="10"/>
        </w:numPr>
        <w:bidi/>
        <w:jc w:val="left"/>
        <w:rPr>
          <w:rFonts w:hint="eastAsia"/>
        </w:rPr>
      </w:pPr>
      <w:proofErr w:type="spellStart"/>
      <w:r>
        <w:rPr>
          <w:rFonts w:ascii="Arial" w:hAnsi="Arial" w:cs="Arial"/>
        </w:rPr>
        <w:t>يستقبل</w:t>
      </w:r>
      <w:proofErr w:type="spellEnd"/>
      <w:r>
        <w:t xml:space="preserve"> </w:t>
      </w:r>
      <w:proofErr w:type="spellStart"/>
      <w:r>
        <w:rPr>
          <w:rFonts w:ascii="Arial" w:hAnsi="Arial" w:cs="Arial"/>
        </w:rPr>
        <w:t>النظام</w:t>
      </w:r>
      <w:proofErr w:type="spellEnd"/>
      <w:r>
        <w:t xml:space="preserve"> </w:t>
      </w:r>
      <w:proofErr w:type="spellStart"/>
      <w:r>
        <w:rPr>
          <w:rFonts w:ascii="Arial" w:hAnsi="Arial" w:cs="Arial"/>
        </w:rPr>
        <w:t>الإجابة</w:t>
      </w:r>
      <w:proofErr w:type="spellEnd"/>
      <w:r>
        <w:t xml:space="preserve"> </w:t>
      </w:r>
      <w:proofErr w:type="spellStart"/>
      <w:r>
        <w:rPr>
          <w:rFonts w:ascii="Arial" w:hAnsi="Arial" w:cs="Arial"/>
        </w:rPr>
        <w:t>ويحوّلها</w:t>
      </w:r>
      <w:proofErr w:type="spellEnd"/>
      <w:r>
        <w:t xml:space="preserve"> </w:t>
      </w:r>
      <w:r>
        <w:rPr>
          <w:rFonts w:ascii="Arial" w:hAnsi="Arial" w:cs="Arial"/>
        </w:rPr>
        <w:t>إلى</w:t>
      </w:r>
      <w:r>
        <w:t xml:space="preserve"> </w:t>
      </w:r>
      <w:r>
        <w:rPr>
          <w:rFonts w:ascii="Arial" w:hAnsi="Arial" w:cs="Arial"/>
        </w:rPr>
        <w:t>صوت</w:t>
      </w:r>
    </w:p>
    <w:p w14:paraId="06AEE256" w14:textId="36D3B7FA" w:rsidR="00631A4B" w:rsidRDefault="009501A0" w:rsidP="00AC25F4">
      <w:pPr>
        <w:pStyle w:val="aa"/>
        <w:numPr>
          <w:ilvl w:val="0"/>
          <w:numId w:val="10"/>
        </w:numPr>
        <w:bidi/>
        <w:jc w:val="left"/>
        <w:rPr>
          <w:rFonts w:hint="eastAsia"/>
        </w:rPr>
      </w:pPr>
      <w:proofErr w:type="spellStart"/>
      <w:r>
        <w:rPr>
          <w:rFonts w:ascii="Arial" w:hAnsi="Arial" w:cs="Arial"/>
        </w:rPr>
        <w:t>الروبوت</w:t>
      </w:r>
      <w:proofErr w:type="spellEnd"/>
      <w:r>
        <w:t xml:space="preserve"> </w:t>
      </w:r>
      <w:proofErr w:type="spellStart"/>
      <w:r>
        <w:rPr>
          <w:rFonts w:ascii="Arial" w:hAnsi="Arial" w:cs="Arial"/>
        </w:rPr>
        <w:t>ينطق</w:t>
      </w:r>
      <w:proofErr w:type="spellEnd"/>
      <w:r>
        <w:t xml:space="preserve"> </w:t>
      </w:r>
      <w:proofErr w:type="spellStart"/>
      <w:r>
        <w:rPr>
          <w:rFonts w:ascii="Arial" w:hAnsi="Arial" w:cs="Arial"/>
        </w:rPr>
        <w:t>الإجابة</w:t>
      </w:r>
      <w:proofErr w:type="spellEnd"/>
      <w:r>
        <w:t xml:space="preserve"> </w:t>
      </w:r>
      <w:proofErr w:type="spellStart"/>
      <w:proofErr w:type="gramStart"/>
      <w:r>
        <w:rPr>
          <w:rFonts w:ascii="Arial" w:hAnsi="Arial" w:cs="Arial"/>
        </w:rPr>
        <w:t>للمستخدم</w:t>
      </w:r>
      <w:proofErr w:type="spellEnd"/>
      <w:r>
        <w:t xml:space="preserve"> </w:t>
      </w:r>
      <w:r w:rsidR="00AC25F4">
        <w:t>)</w:t>
      </w:r>
      <w:proofErr w:type="spellStart"/>
      <w:r>
        <w:rPr>
          <w:rFonts w:ascii="Arial" w:hAnsi="Arial" w:cs="Arial"/>
        </w:rPr>
        <w:t>عبر</w:t>
      </w:r>
      <w:proofErr w:type="spellEnd"/>
      <w:proofErr w:type="gramEnd"/>
      <w:r>
        <w:t xml:space="preserve"> </w:t>
      </w:r>
      <w:proofErr w:type="spellStart"/>
      <w:r>
        <w:rPr>
          <w:rFonts w:ascii="Arial" w:hAnsi="Arial" w:cs="Arial"/>
        </w:rPr>
        <w:t>السماعة</w:t>
      </w:r>
      <w:proofErr w:type="spellEnd"/>
      <w:r w:rsidR="00AC25F4">
        <w:rPr>
          <w:rFonts w:hint="cs"/>
          <w:rtl/>
        </w:rPr>
        <w:t>)</w:t>
      </w:r>
    </w:p>
    <w:sectPr w:rsidR="00631A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ir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B4149"/>
    <w:multiLevelType w:val="hybridMultilevel"/>
    <w:tmpl w:val="45B0E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A80"/>
    <w:rsid w:val="00326F90"/>
    <w:rsid w:val="00631A4B"/>
    <w:rsid w:val="009501A0"/>
    <w:rsid w:val="00A528CB"/>
    <w:rsid w:val="00AA1D8D"/>
    <w:rsid w:val="00AC25F4"/>
    <w:rsid w:val="00B47730"/>
    <w:rsid w:val="00BE54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790A3"/>
  <w14:defaultImageDpi w14:val="300"/>
  <w15:docId w15:val="{8E849D83-0F52-4FF8-ABCE-34CD9350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right"/>
    </w:pPr>
    <w:rPr>
      <w:rFonts w:ascii="Cairo" w:hAnsi="Cairo"/>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288</Words>
  <Characters>1648</Characters>
  <Application>Microsoft Office Word</Application>
  <DocSecurity>0</DocSecurity>
  <Lines>13</Lines>
  <Paragraphs>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تقرير مشروع روبوت الجامعة التقني Bot_IT</vt:lpstr>
      <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مشروع روبوت الجامعة التقني Bot_IT</dc:title>
  <dc:subject>Bot_IT University Robot Project</dc:subject>
  <dc:creator>فريق المشروع</dc:creator>
  <cp:keywords/>
  <dc:description>generated by python-docx</dc:description>
  <cp:lastModifiedBy>ahmad</cp:lastModifiedBy>
  <cp:revision>3</cp:revision>
  <dcterms:created xsi:type="dcterms:W3CDTF">2026-02-01T12:34:00Z</dcterms:created>
  <dcterms:modified xsi:type="dcterms:W3CDTF">2026-02-01T12:35:00Z</dcterms:modified>
  <cp:category/>
</cp:coreProperties>
</file>