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8523170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:rsidR="004F4D28" w:rsidRDefault="004F4D2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801FC1C364849EF8042DC7536D3ED8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F4D28" w:rsidRDefault="004F4D2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POWER BI PORTFOLIO PROJECT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E1068A934884E2690571979BF49C0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F4D28" w:rsidRDefault="004F4D2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SAAD SALMAN                                      DA2</w:t>
              </w:r>
            </w:p>
          </w:sdtContent>
        </w:sdt>
        <w:p w:rsidR="004F4D28" w:rsidRDefault="004F4D2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F4D28" w:rsidRDefault="004F4D2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25, 2025</w:t>
                                    </w:r>
                                  </w:p>
                                </w:sdtContent>
                              </w:sdt>
                              <w:p w:rsidR="004F4D28" w:rsidRDefault="004F4D2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4F4D28" w:rsidRDefault="004F4D2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4D28" w:rsidRDefault="004F4D2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25, 2025</w:t>
                              </w:r>
                            </w:p>
                          </w:sdtContent>
                        </w:sdt>
                        <w:p w:rsidR="004F4D28" w:rsidRDefault="004F4D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F4D28" w:rsidRDefault="004F4D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F4D28" w:rsidRDefault="004F4D28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64555" w:rsidRPr="00A832CA" w:rsidRDefault="00A832CA" w:rsidP="001645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</w:t>
      </w:r>
      <w:r w:rsidRPr="00A832CA">
        <w:rPr>
          <w:rFonts w:ascii="Times New Roman" w:hAnsi="Times New Roman" w:cs="Times New Roman"/>
          <w:b/>
        </w:rPr>
        <w:t xml:space="preserve">Power BI Portfolio project </w:t>
      </w:r>
      <w:proofErr w:type="gramStart"/>
      <w:r w:rsidRPr="00A832CA">
        <w:rPr>
          <w:rFonts w:ascii="Times New Roman" w:hAnsi="Times New Roman" w:cs="Times New Roman"/>
          <w:b/>
        </w:rPr>
        <w:t>Report :</w:t>
      </w:r>
      <w:proofErr w:type="gramEnd"/>
      <w:r w:rsidRPr="00A832CA">
        <w:rPr>
          <w:rFonts w:ascii="Times New Roman" w:hAnsi="Times New Roman" w:cs="Times New Roman"/>
          <w:b/>
        </w:rPr>
        <w:t xml:space="preserve"> </w:t>
      </w:r>
      <w:proofErr w:type="spellStart"/>
      <w:r w:rsidRPr="00A832CA">
        <w:rPr>
          <w:rFonts w:ascii="Times New Roman" w:hAnsi="Times New Roman" w:cs="Times New Roman"/>
          <w:b/>
        </w:rPr>
        <w:t>FlyingWhale</w:t>
      </w:r>
      <w:proofErr w:type="spellEnd"/>
      <w:r w:rsidRPr="00A832CA">
        <w:rPr>
          <w:rFonts w:ascii="Times New Roman" w:hAnsi="Times New Roman" w:cs="Times New Roman"/>
          <w:b/>
        </w:rPr>
        <w:t xml:space="preserve"> customer’s flight activity and loyalty insights </w:t>
      </w:r>
    </w:p>
    <w:p w:rsidR="00A832CA" w:rsidRDefault="00A832CA" w:rsidP="00164555"/>
    <w:p w:rsidR="00F7599E" w:rsidRPr="00500C0C" w:rsidRDefault="00164555" w:rsidP="00500C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 w:rsidRPr="00500C0C">
        <w:rPr>
          <w:rFonts w:ascii="Times New Roman" w:hAnsi="Times New Roman" w:cs="Times New Roman"/>
          <w:b/>
          <w:sz w:val="32"/>
          <w:u w:val="single"/>
        </w:rPr>
        <w:t>Introduction</w:t>
      </w:r>
    </w:p>
    <w:p w:rsidR="00164555" w:rsidRPr="0052323F" w:rsidRDefault="00AD2D94" w:rsidP="0052323F">
      <w:pPr>
        <w:jc w:val="both"/>
        <w:rPr>
          <w:rFonts w:ascii="Times New Roman" w:hAnsi="Times New Roman" w:cs="Times New Roman"/>
          <w:sz w:val="24"/>
        </w:rPr>
      </w:pPr>
      <w:r w:rsidRPr="0052323F">
        <w:rPr>
          <w:rFonts w:ascii="Times New Roman" w:hAnsi="Times New Roman" w:cs="Times New Roman"/>
          <w:sz w:val="24"/>
        </w:rPr>
        <w:t xml:space="preserve">This Report provide valuable insights, pattern and trends for </w:t>
      </w:r>
      <w:proofErr w:type="spellStart"/>
      <w:r w:rsidRPr="0052323F">
        <w:rPr>
          <w:rFonts w:ascii="Times New Roman" w:hAnsi="Times New Roman" w:cs="Times New Roman"/>
          <w:sz w:val="24"/>
        </w:rPr>
        <w:t>FlyingWhale</w:t>
      </w:r>
      <w:proofErr w:type="spellEnd"/>
      <w:r w:rsidRPr="0052323F">
        <w:rPr>
          <w:rFonts w:ascii="Times New Roman" w:hAnsi="Times New Roman" w:cs="Times New Roman"/>
          <w:sz w:val="24"/>
        </w:rPr>
        <w:t xml:space="preserve"> Airline. This Report uncovers </w:t>
      </w:r>
      <w:proofErr w:type="gramStart"/>
      <w:r w:rsidRPr="0052323F">
        <w:rPr>
          <w:rFonts w:ascii="Times New Roman" w:hAnsi="Times New Roman" w:cs="Times New Roman"/>
          <w:sz w:val="24"/>
        </w:rPr>
        <w:t>insights ,trends</w:t>
      </w:r>
      <w:proofErr w:type="gramEnd"/>
      <w:r w:rsidRPr="0052323F">
        <w:rPr>
          <w:rFonts w:ascii="Times New Roman" w:hAnsi="Times New Roman" w:cs="Times New Roman"/>
          <w:sz w:val="24"/>
        </w:rPr>
        <w:t xml:space="preserve"> and patterns by analyzing Customers Flight Activity and customer Loyalty history Data</w:t>
      </w:r>
      <w:r w:rsidR="00EB6F83" w:rsidRPr="0052323F">
        <w:rPr>
          <w:rFonts w:ascii="Times New Roman" w:hAnsi="Times New Roman" w:cs="Times New Roman"/>
          <w:sz w:val="24"/>
        </w:rPr>
        <w:t xml:space="preserve"> , as well as cancellations data. T</w:t>
      </w:r>
      <w:r w:rsidRPr="0052323F">
        <w:rPr>
          <w:rFonts w:ascii="Times New Roman" w:hAnsi="Times New Roman" w:cs="Times New Roman"/>
          <w:sz w:val="24"/>
        </w:rPr>
        <w:t xml:space="preserve">his will improve travel </w:t>
      </w:r>
      <w:proofErr w:type="gramStart"/>
      <w:r w:rsidRPr="0052323F">
        <w:rPr>
          <w:rFonts w:ascii="Times New Roman" w:hAnsi="Times New Roman" w:cs="Times New Roman"/>
          <w:sz w:val="24"/>
        </w:rPr>
        <w:t>experience ,</w:t>
      </w:r>
      <w:proofErr w:type="gramEnd"/>
      <w:r w:rsidRPr="0052323F">
        <w:rPr>
          <w:rFonts w:ascii="Times New Roman" w:hAnsi="Times New Roman" w:cs="Times New Roman"/>
          <w:sz w:val="24"/>
        </w:rPr>
        <w:t xml:space="preserve"> customer’s retentions and new enrollments. This report summarizes key findings and provide </w:t>
      </w:r>
      <w:r w:rsidR="008E7A36" w:rsidRPr="0052323F">
        <w:rPr>
          <w:rFonts w:ascii="Times New Roman" w:hAnsi="Times New Roman" w:cs="Times New Roman"/>
          <w:sz w:val="24"/>
        </w:rPr>
        <w:t>recommendations from the analysis conducted</w:t>
      </w:r>
      <w:r w:rsidRPr="0052323F">
        <w:rPr>
          <w:rFonts w:ascii="Times New Roman" w:hAnsi="Times New Roman" w:cs="Times New Roman"/>
          <w:sz w:val="24"/>
        </w:rPr>
        <w:t xml:space="preserve">. </w:t>
      </w:r>
    </w:p>
    <w:p w:rsidR="000C222B" w:rsidRPr="00500C0C" w:rsidRDefault="008E7A36" w:rsidP="00500C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 w:rsidRPr="00500C0C">
        <w:rPr>
          <w:rFonts w:ascii="Times New Roman" w:hAnsi="Times New Roman" w:cs="Times New Roman"/>
          <w:b/>
          <w:sz w:val="32"/>
          <w:u w:val="single"/>
        </w:rPr>
        <w:t>Dataset overview</w:t>
      </w:r>
    </w:p>
    <w:p w:rsidR="008E7A36" w:rsidRPr="0052323F" w:rsidRDefault="008E7A36" w:rsidP="008E7A36">
      <w:pPr>
        <w:rPr>
          <w:rFonts w:ascii="Times New Roman" w:hAnsi="Times New Roman" w:cs="Times New Roman"/>
        </w:rPr>
      </w:pPr>
      <w:r w:rsidRPr="0052323F">
        <w:rPr>
          <w:rFonts w:ascii="Times New Roman" w:hAnsi="Times New Roman" w:cs="Times New Roman"/>
          <w:sz w:val="24"/>
        </w:rPr>
        <w:t>The analy</w:t>
      </w:r>
      <w:r w:rsidR="000C222B" w:rsidRPr="0052323F">
        <w:rPr>
          <w:rFonts w:ascii="Times New Roman" w:hAnsi="Times New Roman" w:cs="Times New Roman"/>
          <w:sz w:val="24"/>
        </w:rPr>
        <w:t xml:space="preserve">sis is done using the </w:t>
      </w:r>
      <w:proofErr w:type="gramStart"/>
      <w:r w:rsidR="000C222B" w:rsidRPr="0052323F">
        <w:rPr>
          <w:rFonts w:ascii="Times New Roman" w:hAnsi="Times New Roman" w:cs="Times New Roman"/>
          <w:sz w:val="24"/>
        </w:rPr>
        <w:t>following  datasets</w:t>
      </w:r>
      <w:proofErr w:type="gramEnd"/>
      <w:r w:rsidR="000C222B" w:rsidRPr="0052323F">
        <w:rPr>
          <w:rFonts w:ascii="Times New Roman" w:hAnsi="Times New Roman" w:cs="Times New Roman"/>
          <w:sz w:val="24"/>
        </w:rPr>
        <w:t>:</w:t>
      </w:r>
    </w:p>
    <w:p w:rsidR="008E7A36" w:rsidRPr="00500C0C" w:rsidRDefault="008E7A36" w:rsidP="008E7A36">
      <w:pPr>
        <w:rPr>
          <w:rFonts w:ascii="Times New Roman" w:hAnsi="Times New Roman" w:cs="Times New Roman"/>
          <w:b/>
          <w:sz w:val="24"/>
          <w:u w:val="single"/>
        </w:rPr>
      </w:pPr>
      <w:r w:rsidRPr="00500C0C">
        <w:rPr>
          <w:rFonts w:ascii="Times New Roman" w:hAnsi="Times New Roman" w:cs="Times New Roman"/>
          <w:b/>
          <w:sz w:val="24"/>
          <w:u w:val="single"/>
        </w:rPr>
        <w:t xml:space="preserve">Flying activity </w:t>
      </w:r>
      <w:proofErr w:type="gramStart"/>
      <w:r w:rsidRPr="00500C0C">
        <w:rPr>
          <w:rFonts w:ascii="Times New Roman" w:hAnsi="Times New Roman" w:cs="Times New Roman"/>
          <w:b/>
          <w:sz w:val="24"/>
          <w:u w:val="single"/>
        </w:rPr>
        <w:t>Dataset :</w:t>
      </w:r>
      <w:proofErr w:type="gramEnd"/>
    </w:p>
    <w:p w:rsidR="008E7A36" w:rsidRPr="0052323F" w:rsidRDefault="008E7A36" w:rsidP="008E7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2323F">
        <w:rPr>
          <w:rFonts w:ascii="Times New Roman" w:hAnsi="Times New Roman" w:cs="Times New Roman"/>
          <w:b/>
          <w:sz w:val="24"/>
        </w:rPr>
        <w:t>Loyalty Number:</w:t>
      </w:r>
      <w:r w:rsidRPr="0052323F">
        <w:rPr>
          <w:rFonts w:ascii="Times New Roman" w:hAnsi="Times New Roman" w:cs="Times New Roman"/>
          <w:sz w:val="24"/>
        </w:rPr>
        <w:t xml:space="preserve"> A unique identifier for each customer's loyalty account.</w:t>
      </w:r>
    </w:p>
    <w:p w:rsidR="008E7A36" w:rsidRPr="0052323F" w:rsidRDefault="008E7A36" w:rsidP="008E7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2323F">
        <w:rPr>
          <w:rFonts w:ascii="Times New Roman" w:hAnsi="Times New Roman" w:cs="Times New Roman"/>
          <w:b/>
          <w:sz w:val="24"/>
        </w:rPr>
        <w:t xml:space="preserve">Year and Month: </w:t>
      </w:r>
      <w:r w:rsidRPr="0052323F">
        <w:rPr>
          <w:rFonts w:ascii="Times New Roman" w:hAnsi="Times New Roman" w:cs="Times New Roman"/>
          <w:sz w:val="24"/>
        </w:rPr>
        <w:t>Period details for analysis.</w:t>
      </w:r>
    </w:p>
    <w:p w:rsidR="008E7A36" w:rsidRPr="0052323F" w:rsidRDefault="008E7A36" w:rsidP="008E7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2323F">
        <w:rPr>
          <w:rFonts w:ascii="Times New Roman" w:hAnsi="Times New Roman" w:cs="Times New Roman"/>
          <w:b/>
          <w:sz w:val="24"/>
        </w:rPr>
        <w:t>Flights Booked:</w:t>
      </w:r>
      <w:r w:rsidRPr="0052323F">
        <w:rPr>
          <w:rFonts w:ascii="Times New Roman" w:hAnsi="Times New Roman" w:cs="Times New Roman"/>
          <w:sz w:val="24"/>
        </w:rPr>
        <w:t xml:space="preserve"> Number of flights booked by the member during the period.</w:t>
      </w:r>
    </w:p>
    <w:p w:rsidR="008E7A36" w:rsidRPr="0052323F" w:rsidRDefault="008E7A36" w:rsidP="008E7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2323F">
        <w:rPr>
          <w:rFonts w:ascii="Times New Roman" w:hAnsi="Times New Roman" w:cs="Times New Roman"/>
          <w:b/>
          <w:sz w:val="24"/>
        </w:rPr>
        <w:t>Flights with Companions:</w:t>
      </w:r>
      <w:r w:rsidRPr="0052323F">
        <w:rPr>
          <w:rFonts w:ascii="Times New Roman" w:hAnsi="Times New Roman" w:cs="Times New Roman"/>
          <w:sz w:val="24"/>
        </w:rPr>
        <w:t xml:space="preserve"> Number of flights booked with additional passengers.</w:t>
      </w:r>
    </w:p>
    <w:p w:rsidR="008E7A36" w:rsidRPr="0052323F" w:rsidRDefault="008E7A36" w:rsidP="008E7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2323F">
        <w:rPr>
          <w:rFonts w:ascii="Times New Roman" w:hAnsi="Times New Roman" w:cs="Times New Roman"/>
          <w:b/>
          <w:sz w:val="24"/>
        </w:rPr>
        <w:t>Total Flights:</w:t>
      </w:r>
      <w:r w:rsidRPr="0052323F">
        <w:rPr>
          <w:rFonts w:ascii="Times New Roman" w:hAnsi="Times New Roman" w:cs="Times New Roman"/>
          <w:sz w:val="24"/>
        </w:rPr>
        <w:t xml:space="preserve"> Combined total of Flights Booked and Flights with Companions.</w:t>
      </w:r>
    </w:p>
    <w:p w:rsidR="008E7A36" w:rsidRPr="0052323F" w:rsidRDefault="008E7A36" w:rsidP="008E7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2323F">
        <w:rPr>
          <w:rFonts w:ascii="Times New Roman" w:hAnsi="Times New Roman" w:cs="Times New Roman"/>
          <w:b/>
          <w:sz w:val="24"/>
        </w:rPr>
        <w:t>Distance:</w:t>
      </w:r>
      <w:r w:rsidRPr="0052323F">
        <w:rPr>
          <w:rFonts w:ascii="Times New Roman" w:hAnsi="Times New Roman" w:cs="Times New Roman"/>
          <w:sz w:val="24"/>
        </w:rPr>
        <w:t xml:space="preserve"> Flight distance traveled in kilometers during the period.</w:t>
      </w:r>
    </w:p>
    <w:p w:rsidR="008E7A36" w:rsidRPr="0052323F" w:rsidRDefault="008E7A36" w:rsidP="008E7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2323F">
        <w:rPr>
          <w:rFonts w:ascii="Times New Roman" w:hAnsi="Times New Roman" w:cs="Times New Roman"/>
          <w:b/>
          <w:sz w:val="24"/>
        </w:rPr>
        <w:t>Points Accumulated:</w:t>
      </w:r>
      <w:r w:rsidRPr="0052323F">
        <w:rPr>
          <w:rFonts w:ascii="Times New Roman" w:hAnsi="Times New Roman" w:cs="Times New Roman"/>
          <w:sz w:val="24"/>
        </w:rPr>
        <w:t xml:space="preserve"> Loyalty points earned in the period.</w:t>
      </w:r>
    </w:p>
    <w:p w:rsidR="008E7A36" w:rsidRPr="0052323F" w:rsidRDefault="008E7A36" w:rsidP="008E7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2323F">
        <w:rPr>
          <w:rFonts w:ascii="Times New Roman" w:hAnsi="Times New Roman" w:cs="Times New Roman"/>
          <w:b/>
          <w:sz w:val="24"/>
        </w:rPr>
        <w:t>Points Redeemed:</w:t>
      </w:r>
      <w:r w:rsidRPr="0052323F">
        <w:rPr>
          <w:rFonts w:ascii="Times New Roman" w:hAnsi="Times New Roman" w:cs="Times New Roman"/>
          <w:sz w:val="24"/>
        </w:rPr>
        <w:t xml:space="preserve"> Loyalty points redeemed during the period.</w:t>
      </w:r>
    </w:p>
    <w:p w:rsidR="008E7A36" w:rsidRPr="0052323F" w:rsidRDefault="008E7A36" w:rsidP="008E7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2323F">
        <w:rPr>
          <w:rFonts w:ascii="Times New Roman" w:hAnsi="Times New Roman" w:cs="Times New Roman"/>
          <w:b/>
          <w:sz w:val="24"/>
        </w:rPr>
        <w:t>Dollar Cost Points Redeemed:</w:t>
      </w:r>
      <w:r w:rsidRPr="0052323F">
        <w:rPr>
          <w:rFonts w:ascii="Times New Roman" w:hAnsi="Times New Roman" w:cs="Times New Roman"/>
          <w:sz w:val="24"/>
        </w:rPr>
        <w:t xml:space="preserve"> Dollar equivalent for points redeemed in Canadian Dollars (CDN).</w:t>
      </w:r>
    </w:p>
    <w:p w:rsidR="008E7A36" w:rsidRPr="00500C0C" w:rsidRDefault="008E7A36" w:rsidP="008E7A36">
      <w:pPr>
        <w:pStyle w:val="ListParagraph"/>
        <w:rPr>
          <w:rFonts w:ascii="Times New Roman" w:hAnsi="Times New Roman" w:cs="Times New Roman"/>
          <w:b/>
        </w:rPr>
      </w:pPr>
    </w:p>
    <w:p w:rsidR="008E7A36" w:rsidRPr="00500C0C" w:rsidRDefault="00500C0C" w:rsidP="000C222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</w:t>
      </w:r>
      <w:r w:rsidR="000C222B" w:rsidRPr="00500C0C">
        <w:rPr>
          <w:rFonts w:ascii="Times New Roman" w:hAnsi="Times New Roman" w:cs="Times New Roman"/>
          <w:b/>
          <w:sz w:val="24"/>
          <w:u w:val="single"/>
        </w:rPr>
        <w:t xml:space="preserve">ustomer Loyalty </w:t>
      </w:r>
      <w:proofErr w:type="gramStart"/>
      <w:r w:rsidR="000C222B" w:rsidRPr="00500C0C">
        <w:rPr>
          <w:rFonts w:ascii="Times New Roman" w:hAnsi="Times New Roman" w:cs="Times New Roman"/>
          <w:b/>
          <w:sz w:val="24"/>
          <w:u w:val="single"/>
        </w:rPr>
        <w:t>history</w:t>
      </w:r>
      <w:proofErr w:type="gramEnd"/>
      <w:r w:rsidR="000C222B" w:rsidRPr="00500C0C">
        <w:rPr>
          <w:rFonts w:ascii="Times New Roman" w:hAnsi="Times New Roman" w:cs="Times New Roman"/>
          <w:b/>
          <w:sz w:val="24"/>
          <w:u w:val="single"/>
        </w:rPr>
        <w:t xml:space="preserve"> Dataset:</w:t>
      </w:r>
    </w:p>
    <w:p w:rsidR="000C222B" w:rsidRPr="0052323F" w:rsidRDefault="000C222B" w:rsidP="000C22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2323F">
        <w:rPr>
          <w:rFonts w:ascii="Times New Roman" w:hAnsi="Times New Roman" w:cs="Times New Roman"/>
          <w:b/>
          <w:sz w:val="24"/>
          <w:u w:val="single"/>
        </w:rPr>
        <w:t>Loyalty Number</w:t>
      </w:r>
      <w:r w:rsidRPr="0052323F">
        <w:rPr>
          <w:rFonts w:ascii="Times New Roman" w:hAnsi="Times New Roman" w:cs="Times New Roman"/>
          <w:sz w:val="24"/>
        </w:rPr>
        <w:t>: A unique identifier for each customer's loyalty account.</w:t>
      </w:r>
    </w:p>
    <w:p w:rsidR="000C222B" w:rsidRPr="0052323F" w:rsidRDefault="000C222B" w:rsidP="000C22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u w:val="single"/>
        </w:rPr>
      </w:pPr>
      <w:r w:rsidRPr="0052323F">
        <w:rPr>
          <w:rFonts w:ascii="Times New Roman" w:hAnsi="Times New Roman" w:cs="Times New Roman"/>
          <w:b/>
          <w:sz w:val="24"/>
          <w:u w:val="single"/>
        </w:rPr>
        <w:t xml:space="preserve">Demographics: </w:t>
      </w:r>
      <w:r w:rsidRPr="0052323F">
        <w:rPr>
          <w:rFonts w:ascii="Times New Roman" w:hAnsi="Times New Roman" w:cs="Times New Roman"/>
          <w:sz w:val="24"/>
        </w:rPr>
        <w:t>Country, Province, City, Postal Code, Gender, Education, Salary, Marital Status.</w:t>
      </w:r>
    </w:p>
    <w:p w:rsidR="000C222B" w:rsidRPr="0052323F" w:rsidRDefault="000C222B" w:rsidP="000C22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u w:val="single"/>
        </w:rPr>
      </w:pPr>
      <w:r w:rsidRPr="0052323F">
        <w:rPr>
          <w:rFonts w:ascii="Times New Roman" w:hAnsi="Times New Roman" w:cs="Times New Roman"/>
          <w:b/>
          <w:sz w:val="24"/>
          <w:u w:val="single"/>
        </w:rPr>
        <w:t xml:space="preserve">Loyalty Card: </w:t>
      </w:r>
      <w:r w:rsidRPr="0052323F">
        <w:rPr>
          <w:rFonts w:ascii="Times New Roman" w:hAnsi="Times New Roman" w:cs="Times New Roman"/>
          <w:sz w:val="24"/>
        </w:rPr>
        <w:t>Current loyalty card status</w:t>
      </w:r>
    </w:p>
    <w:p w:rsidR="000C222B" w:rsidRPr="0052323F" w:rsidRDefault="000C222B" w:rsidP="000C22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u w:val="single"/>
        </w:rPr>
      </w:pPr>
      <w:r w:rsidRPr="0052323F">
        <w:rPr>
          <w:rFonts w:ascii="Times New Roman" w:hAnsi="Times New Roman" w:cs="Times New Roman"/>
          <w:b/>
          <w:sz w:val="24"/>
          <w:u w:val="single"/>
        </w:rPr>
        <w:t xml:space="preserve">Customer Lifetime Value (CLV): </w:t>
      </w:r>
      <w:r w:rsidRPr="0052323F">
        <w:rPr>
          <w:rFonts w:ascii="Times New Roman" w:hAnsi="Times New Roman" w:cs="Times New Roman"/>
          <w:sz w:val="24"/>
        </w:rPr>
        <w:t>Total invoice value for all flights ever booked by the member.</w:t>
      </w:r>
    </w:p>
    <w:p w:rsidR="000C222B" w:rsidRPr="0052323F" w:rsidRDefault="000C222B" w:rsidP="000C22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u w:val="single"/>
        </w:rPr>
      </w:pPr>
      <w:r w:rsidRPr="0052323F">
        <w:rPr>
          <w:rFonts w:ascii="Times New Roman" w:hAnsi="Times New Roman" w:cs="Times New Roman"/>
          <w:b/>
          <w:sz w:val="24"/>
          <w:u w:val="single"/>
        </w:rPr>
        <w:t xml:space="preserve">Enrollment Details: </w:t>
      </w:r>
      <w:r w:rsidRPr="0052323F">
        <w:rPr>
          <w:rFonts w:ascii="Times New Roman" w:hAnsi="Times New Roman" w:cs="Times New Roman"/>
          <w:sz w:val="24"/>
        </w:rPr>
        <w:t>Enrollment Type (Standard / 2018 Promotion), Enrollment Year, Enrollment Month.</w:t>
      </w:r>
    </w:p>
    <w:p w:rsidR="000C222B" w:rsidRPr="0052323F" w:rsidRDefault="000C222B" w:rsidP="000C22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u w:val="single"/>
        </w:rPr>
      </w:pPr>
      <w:r w:rsidRPr="0052323F">
        <w:rPr>
          <w:rFonts w:ascii="Times New Roman" w:hAnsi="Times New Roman" w:cs="Times New Roman"/>
          <w:b/>
          <w:sz w:val="24"/>
          <w:u w:val="single"/>
        </w:rPr>
        <w:t>Cancellation Details: C</w:t>
      </w:r>
      <w:r w:rsidRPr="0052323F">
        <w:rPr>
          <w:rFonts w:ascii="Times New Roman" w:hAnsi="Times New Roman" w:cs="Times New Roman"/>
          <w:sz w:val="24"/>
        </w:rPr>
        <w:t>ancellation Year and Month if applicable.</w:t>
      </w:r>
    </w:p>
    <w:p w:rsidR="000C222B" w:rsidRPr="0052323F" w:rsidRDefault="000C222B" w:rsidP="000C222B">
      <w:pPr>
        <w:rPr>
          <w:rFonts w:ascii="Times New Roman" w:hAnsi="Times New Roman" w:cs="Times New Roman"/>
          <w:b/>
          <w:sz w:val="24"/>
          <w:u w:val="single"/>
        </w:rPr>
      </w:pPr>
    </w:p>
    <w:p w:rsidR="000C222B" w:rsidRPr="0052323F" w:rsidRDefault="000C222B" w:rsidP="000C222B">
      <w:pPr>
        <w:rPr>
          <w:rFonts w:ascii="Times New Roman" w:hAnsi="Times New Roman" w:cs="Times New Roman"/>
          <w:b/>
          <w:sz w:val="24"/>
          <w:u w:val="single"/>
        </w:rPr>
      </w:pPr>
    </w:p>
    <w:p w:rsidR="000C222B" w:rsidRPr="0052323F" w:rsidRDefault="000C222B" w:rsidP="000C222B">
      <w:pPr>
        <w:rPr>
          <w:rFonts w:ascii="Times New Roman" w:hAnsi="Times New Roman" w:cs="Times New Roman"/>
          <w:sz w:val="24"/>
        </w:rPr>
      </w:pPr>
      <w:r w:rsidRPr="0052323F">
        <w:rPr>
          <w:rFonts w:ascii="Times New Roman" w:hAnsi="Times New Roman" w:cs="Times New Roman"/>
          <w:sz w:val="24"/>
        </w:rPr>
        <w:t xml:space="preserve">I have created another table named as </w:t>
      </w:r>
      <w:r w:rsidR="00500C0C">
        <w:rPr>
          <w:rFonts w:ascii="Times New Roman" w:hAnsi="Times New Roman" w:cs="Times New Roman"/>
          <w:sz w:val="24"/>
        </w:rPr>
        <w:t xml:space="preserve">Customer Loyalty </w:t>
      </w:r>
      <w:r w:rsidRPr="0052323F">
        <w:rPr>
          <w:rFonts w:ascii="Times New Roman" w:hAnsi="Times New Roman" w:cs="Times New Roman"/>
          <w:sz w:val="24"/>
        </w:rPr>
        <w:t xml:space="preserve">Cancellations from customer loyalty history table, this new table contains only cancellations info. </w:t>
      </w:r>
    </w:p>
    <w:p w:rsidR="0052323F" w:rsidRDefault="0052323F">
      <w:pPr>
        <w:rPr>
          <w:rFonts w:ascii="Times New Roman" w:hAnsi="Times New Roman" w:cs="Times New Roman"/>
          <w:sz w:val="32"/>
        </w:rPr>
      </w:pPr>
    </w:p>
    <w:p w:rsidR="00EB6F83" w:rsidRPr="00500C0C" w:rsidRDefault="00EB6F83" w:rsidP="00500C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 w:rsidRPr="00500C0C">
        <w:rPr>
          <w:rFonts w:ascii="Times New Roman" w:hAnsi="Times New Roman" w:cs="Times New Roman"/>
          <w:b/>
          <w:sz w:val="32"/>
          <w:u w:val="single"/>
        </w:rPr>
        <w:t>Analysis and findings</w:t>
      </w:r>
    </w:p>
    <w:p w:rsidR="00EB6F83" w:rsidRPr="001321EE" w:rsidRDefault="00500C0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3.1 </w:t>
      </w:r>
      <w:r w:rsidR="00EB6F83" w:rsidRPr="001321EE">
        <w:rPr>
          <w:rFonts w:ascii="Times New Roman" w:hAnsi="Times New Roman" w:cs="Times New Roman"/>
          <w:b/>
          <w:sz w:val="28"/>
          <w:u w:val="single"/>
        </w:rPr>
        <w:t>Flying activity analysis</w:t>
      </w:r>
    </w:p>
    <w:p w:rsidR="00EB6F83" w:rsidRPr="0052323F" w:rsidRDefault="00EB6F83">
      <w:pPr>
        <w:rPr>
          <w:rFonts w:ascii="Times New Roman" w:hAnsi="Times New Roman" w:cs="Times New Roman"/>
          <w:b/>
          <w:u w:val="single"/>
        </w:rPr>
      </w:pPr>
      <w:r w:rsidRPr="001321EE">
        <w:rPr>
          <w:rFonts w:ascii="Times New Roman" w:hAnsi="Times New Roman" w:cs="Times New Roman"/>
          <w:b/>
          <w:sz w:val="24"/>
          <w:u w:val="single"/>
        </w:rPr>
        <w:t>Monthly an</w:t>
      </w:r>
      <w:r w:rsidR="00500C0C">
        <w:rPr>
          <w:rFonts w:ascii="Times New Roman" w:hAnsi="Times New Roman" w:cs="Times New Roman"/>
          <w:b/>
          <w:sz w:val="24"/>
          <w:u w:val="single"/>
        </w:rPr>
        <w:t>d yearly flight booking pattern</w:t>
      </w:r>
    </w:p>
    <w:p w:rsidR="00EB6F83" w:rsidRPr="001321EE" w:rsidRDefault="00B017EE" w:rsidP="001321EE">
      <w:p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1321EE">
        <w:rPr>
          <w:rFonts w:ascii="Times New Roman" w:hAnsi="Times New Roman" w:cs="Times New Roman"/>
          <w:sz w:val="24"/>
          <w:shd w:val="clear" w:color="auto" w:fill="FFFFFF"/>
        </w:rPr>
        <w:t xml:space="preserve">The chart </w:t>
      </w:r>
      <w:r w:rsidRPr="001321EE">
        <w:rPr>
          <w:rFonts w:ascii="Times New Roman" w:hAnsi="Times New Roman" w:cs="Times New Roman"/>
          <w:sz w:val="24"/>
          <w:shd w:val="clear" w:color="auto" w:fill="FFFFFF"/>
        </w:rPr>
        <w:t xml:space="preserve">below shows the booking pattern over </w:t>
      </w:r>
      <w:r w:rsidRPr="001321EE">
        <w:rPr>
          <w:rFonts w:ascii="Times New Roman" w:hAnsi="Times New Roman" w:cs="Times New Roman"/>
          <w:sz w:val="24"/>
          <w:shd w:val="clear" w:color="auto" w:fill="FFFFFF"/>
        </w:rPr>
        <w:t xml:space="preserve">the months of </w:t>
      </w:r>
      <w:r w:rsidRPr="001321EE">
        <w:rPr>
          <w:rFonts w:ascii="Times New Roman" w:hAnsi="Times New Roman" w:cs="Times New Roman"/>
          <w:sz w:val="24"/>
          <w:shd w:val="clear" w:color="auto" w:fill="FFFFFF"/>
        </w:rPr>
        <w:t>two y</w:t>
      </w:r>
      <w:r w:rsidRPr="001321EE">
        <w:rPr>
          <w:rFonts w:ascii="Times New Roman" w:hAnsi="Times New Roman" w:cs="Times New Roman"/>
          <w:sz w:val="24"/>
          <w:shd w:val="clear" w:color="auto" w:fill="FFFFFF"/>
        </w:rPr>
        <w:t xml:space="preserve">ears, 2017 and 2018. </w:t>
      </w:r>
      <w:r w:rsidRPr="001321EE">
        <w:rPr>
          <w:rFonts w:ascii="Times New Roman" w:hAnsi="Times New Roman" w:cs="Times New Roman"/>
          <w:sz w:val="24"/>
          <w:shd w:val="clear" w:color="auto" w:fill="FFFFFF"/>
        </w:rPr>
        <w:t xml:space="preserve"> In 2017, bookings grew incrementally from January, peaking at around</w:t>
      </w:r>
      <w:r w:rsidRPr="001321EE">
        <w:rPr>
          <w:rFonts w:ascii="Times New Roman" w:hAnsi="Times New Roman" w:cs="Times New Roman"/>
          <w:sz w:val="24"/>
          <w:shd w:val="clear" w:color="auto" w:fill="FFFFFF"/>
        </w:rPr>
        <w:t xml:space="preserve"> 80,000 in July before gradually lessen </w:t>
      </w:r>
      <w:r w:rsidRPr="001321EE">
        <w:rPr>
          <w:rFonts w:ascii="Times New Roman" w:hAnsi="Times New Roman" w:cs="Times New Roman"/>
          <w:sz w:val="24"/>
          <w:shd w:val="clear" w:color="auto" w:fill="FFFFFF"/>
        </w:rPr>
        <w:t>towards the end of the year, hitting its lowest in December at about 50,000. For 2018, the bookings were the lowest in January at abo</w:t>
      </w:r>
      <w:r w:rsidRPr="001321EE">
        <w:rPr>
          <w:rFonts w:ascii="Times New Roman" w:hAnsi="Times New Roman" w:cs="Times New Roman"/>
          <w:sz w:val="24"/>
          <w:shd w:val="clear" w:color="auto" w:fill="FFFFFF"/>
        </w:rPr>
        <w:t>ut 50,000, increased</w:t>
      </w:r>
      <w:r w:rsidRPr="001321EE">
        <w:rPr>
          <w:rFonts w:ascii="Times New Roman" w:hAnsi="Times New Roman" w:cs="Times New Roman"/>
          <w:sz w:val="24"/>
          <w:shd w:val="clear" w:color="auto" w:fill="FFFFFF"/>
        </w:rPr>
        <w:t xml:space="preserve"> to reach its peak in July at abou</w:t>
      </w:r>
      <w:r w:rsidRPr="001321EE">
        <w:rPr>
          <w:rFonts w:ascii="Times New Roman" w:hAnsi="Times New Roman" w:cs="Times New Roman"/>
          <w:sz w:val="24"/>
          <w:shd w:val="clear" w:color="auto" w:fill="FFFFFF"/>
        </w:rPr>
        <w:t>t 100,000 and then went down</w:t>
      </w:r>
      <w:r w:rsidRPr="001321EE">
        <w:rPr>
          <w:rFonts w:ascii="Times New Roman" w:hAnsi="Times New Roman" w:cs="Times New Roman"/>
          <w:sz w:val="24"/>
          <w:shd w:val="clear" w:color="auto" w:fill="FFFFFF"/>
        </w:rPr>
        <w:t xml:space="preserve"> again towards the year-end but improved a bit during December.</w:t>
      </w:r>
      <w:r w:rsidRPr="001321EE">
        <w:rPr>
          <w:rFonts w:ascii="Times New Roman" w:hAnsi="Times New Roman" w:cs="Times New Roman"/>
          <w:sz w:val="24"/>
          <w:shd w:val="clear" w:color="auto" w:fill="FFFFFF"/>
        </w:rPr>
        <w:br/>
        <w:t>The data clearly suggests a seasonal trend, with maximum flight bookings made mid-year: June/July in both years probably coinciding with summer vacation requirements. The trends are downward, towards the end of the year; this could relate to lesser travelling activity during the winter period</w:t>
      </w:r>
      <w:r w:rsidRPr="001321EE">
        <w:rPr>
          <w:rFonts w:ascii="Times New Roman" w:hAnsi="Times New Roman" w:cs="Times New Roman"/>
          <w:sz w:val="24"/>
          <w:shd w:val="clear" w:color="auto" w:fill="FFFFFF"/>
        </w:rPr>
        <w:t>. In 2018 the booking activity is more as compare to 2017.</w:t>
      </w:r>
    </w:p>
    <w:p w:rsidR="00F260B7" w:rsidRPr="0052323F" w:rsidRDefault="00F260B7">
      <w:pPr>
        <w:rPr>
          <w:rFonts w:ascii="Times New Roman" w:hAnsi="Times New Roman" w:cs="Times New Roman"/>
          <w:color w:val="172B4D"/>
          <w:shd w:val="clear" w:color="auto" w:fill="FFFFFF"/>
        </w:rPr>
      </w:pPr>
      <w:r w:rsidRPr="0052323F">
        <w:rPr>
          <w:rFonts w:ascii="Times New Roman" w:hAnsi="Times New Roman" w:cs="Times New Roman"/>
          <w:noProof/>
        </w:rPr>
        <w:drawing>
          <wp:inline distT="0" distB="0" distL="0" distR="0" wp14:anchorId="1DB89590" wp14:editId="392F5BCD">
            <wp:extent cx="5943600" cy="294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0C" w:rsidRDefault="00500C0C">
      <w:pPr>
        <w:rPr>
          <w:rFonts w:ascii="Times New Roman" w:hAnsi="Times New Roman" w:cs="Times New Roman"/>
          <w:b/>
          <w:sz w:val="24"/>
          <w:u w:val="single"/>
        </w:rPr>
      </w:pPr>
    </w:p>
    <w:p w:rsidR="00500C0C" w:rsidRDefault="00500C0C">
      <w:pPr>
        <w:rPr>
          <w:rFonts w:ascii="Times New Roman" w:hAnsi="Times New Roman" w:cs="Times New Roman"/>
          <w:b/>
          <w:sz w:val="24"/>
          <w:u w:val="single"/>
        </w:rPr>
      </w:pPr>
    </w:p>
    <w:p w:rsidR="00B017EE" w:rsidRPr="0052323F" w:rsidRDefault="00500C0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</w:t>
      </w:r>
      <w:r w:rsidR="00A61362" w:rsidRPr="0052323F">
        <w:rPr>
          <w:rFonts w:ascii="Times New Roman" w:hAnsi="Times New Roman" w:cs="Times New Roman"/>
          <w:b/>
          <w:sz w:val="24"/>
          <w:u w:val="single"/>
        </w:rPr>
        <w:t>orrelation between flight distances and loyalty points accumulated.</w:t>
      </w:r>
    </w:p>
    <w:p w:rsidR="00A61362" w:rsidRPr="001321EE" w:rsidRDefault="00A61362" w:rsidP="001321E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1EE">
        <w:rPr>
          <w:rFonts w:ascii="Times New Roman" w:hAnsi="Times New Roman" w:cs="Times New Roman"/>
          <w:sz w:val="24"/>
          <w:szCs w:val="24"/>
        </w:rPr>
        <w:t>The chart</w:t>
      </w:r>
      <w:r w:rsidR="001321EE">
        <w:rPr>
          <w:rFonts w:ascii="Times New Roman" w:hAnsi="Times New Roman" w:cs="Times New Roman"/>
          <w:sz w:val="24"/>
          <w:szCs w:val="24"/>
        </w:rPr>
        <w:t xml:space="preserve"> below</w:t>
      </w:r>
      <w:r w:rsidRPr="001321EE">
        <w:rPr>
          <w:rFonts w:ascii="Times New Roman" w:hAnsi="Times New Roman" w:cs="Times New Roman"/>
          <w:sz w:val="24"/>
          <w:szCs w:val="24"/>
        </w:rPr>
        <w:t xml:space="preserve"> shows that flight distances and loyalty points are directly proportioned as one inc</w:t>
      </w:r>
      <w:r w:rsidR="00B22F96" w:rsidRPr="001321EE">
        <w:rPr>
          <w:rFonts w:ascii="Times New Roman" w:hAnsi="Times New Roman" w:cs="Times New Roman"/>
          <w:sz w:val="24"/>
          <w:szCs w:val="24"/>
        </w:rPr>
        <w:t xml:space="preserve">reases the other also increases. This </w:t>
      </w:r>
      <w:r w:rsidR="00B22F96" w:rsidRPr="001321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can be due to </w:t>
      </w:r>
      <w:r w:rsidRPr="001321EE">
        <w:rPr>
          <w:rFonts w:ascii="Times New Roman" w:hAnsi="Times New Roman" w:cs="Times New Roman"/>
          <w:sz w:val="24"/>
          <w:szCs w:val="24"/>
          <w:shd w:val="clear" w:color="auto" w:fill="FFFFFF"/>
        </w:rPr>
        <w:t>some reward or incentive where points are redeemed at fixed distance per unit travel. This correlation can be used to analyze customer behavior and optimize reward mechanisms for better engagemen</w:t>
      </w:r>
      <w:r w:rsidR="00B22F96" w:rsidRPr="001321EE">
        <w:rPr>
          <w:rFonts w:ascii="Times New Roman" w:hAnsi="Times New Roman" w:cs="Times New Roman"/>
          <w:sz w:val="24"/>
          <w:szCs w:val="24"/>
          <w:shd w:val="clear" w:color="auto" w:fill="FFFFFF"/>
        </w:rPr>
        <w:t>t.</w:t>
      </w:r>
    </w:p>
    <w:p w:rsidR="00F260B7" w:rsidRPr="0052323F" w:rsidRDefault="00F260B7">
      <w:pPr>
        <w:rPr>
          <w:rFonts w:ascii="Times New Roman" w:hAnsi="Times New Roman" w:cs="Times New Roman"/>
          <w:color w:val="172B4D"/>
          <w:shd w:val="clear" w:color="auto" w:fill="FFFFFF"/>
        </w:rPr>
      </w:pPr>
      <w:r w:rsidRPr="0052323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16455D" wp14:editId="05A9DA79">
            <wp:extent cx="5943600" cy="2736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96" w:rsidRPr="0052323F" w:rsidRDefault="00B22F96">
      <w:pPr>
        <w:rPr>
          <w:rFonts w:ascii="Times New Roman" w:hAnsi="Times New Roman" w:cs="Times New Roman"/>
          <w:color w:val="172B4D"/>
          <w:shd w:val="clear" w:color="auto" w:fill="FFFFFF"/>
        </w:rPr>
      </w:pPr>
    </w:p>
    <w:p w:rsidR="00B22F96" w:rsidRPr="0052323F" w:rsidRDefault="00B22F96">
      <w:pPr>
        <w:rPr>
          <w:rFonts w:ascii="Times New Roman" w:hAnsi="Times New Roman" w:cs="Times New Roman"/>
          <w:color w:val="172B4D"/>
          <w:shd w:val="clear" w:color="auto" w:fill="FFFFFF"/>
        </w:rPr>
      </w:pPr>
    </w:p>
    <w:p w:rsidR="00B22F96" w:rsidRPr="0052323F" w:rsidRDefault="001321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I</w:t>
      </w:r>
      <w:r w:rsidR="00B22F96" w:rsidRPr="0052323F">
        <w:rPr>
          <w:rFonts w:ascii="Times New Roman" w:hAnsi="Times New Roman" w:cs="Times New Roman"/>
          <w:b/>
          <w:sz w:val="24"/>
          <w:u w:val="single"/>
        </w:rPr>
        <w:t>mpact of companion bookings on loyalty points redeemed</w:t>
      </w:r>
      <w:r w:rsidR="00500C0C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83401F" w:rsidRPr="001321EE" w:rsidRDefault="001321EE" w:rsidP="001321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Chart below </w:t>
      </w:r>
      <w:r w:rsidR="00B22F96" w:rsidRPr="001321EE">
        <w:rPr>
          <w:rFonts w:ascii="Times New Roman" w:hAnsi="Times New Roman" w:cs="Times New Roman"/>
          <w:sz w:val="24"/>
          <w:szCs w:val="24"/>
        </w:rPr>
        <w:t xml:space="preserve">shows that 3 flights with companion has the highest sum of points redeemed. Which then decreases as the number of flights increases. </w:t>
      </w:r>
      <w:r w:rsidR="00EB545C" w:rsidRPr="001321EE">
        <w:rPr>
          <w:rFonts w:ascii="Times New Roman" w:hAnsi="Times New Roman" w:cs="Times New Roman"/>
          <w:sz w:val="24"/>
          <w:szCs w:val="24"/>
        </w:rPr>
        <w:t xml:space="preserve">This tells us that most loyalty points </w:t>
      </w:r>
      <w:r w:rsidR="0083401F" w:rsidRPr="001321EE">
        <w:rPr>
          <w:rFonts w:ascii="Times New Roman" w:hAnsi="Times New Roman" w:cs="Times New Roman"/>
          <w:sz w:val="24"/>
          <w:szCs w:val="24"/>
        </w:rPr>
        <w:t>redeemed when the moderate number of flights with companions, suggesting a specific pattern of group or family travel behavior.</w:t>
      </w:r>
    </w:p>
    <w:p w:rsidR="00F260B7" w:rsidRPr="0052323F" w:rsidRDefault="00F260B7">
      <w:pPr>
        <w:rPr>
          <w:rFonts w:ascii="Times New Roman" w:hAnsi="Times New Roman" w:cs="Times New Roman"/>
        </w:rPr>
      </w:pPr>
      <w:r w:rsidRPr="0052323F">
        <w:rPr>
          <w:rFonts w:ascii="Times New Roman" w:hAnsi="Times New Roman" w:cs="Times New Roman"/>
          <w:noProof/>
        </w:rPr>
        <w:drawing>
          <wp:inline distT="0" distB="0" distL="0" distR="0" wp14:anchorId="72FF44F7" wp14:editId="3B7F3ACD">
            <wp:extent cx="5943600" cy="2642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96" w:rsidRPr="0052323F" w:rsidRDefault="00B22F96">
      <w:pPr>
        <w:rPr>
          <w:rFonts w:ascii="Times New Roman" w:hAnsi="Times New Roman" w:cs="Times New Roman"/>
          <w:b/>
          <w:sz w:val="24"/>
          <w:u w:val="single"/>
        </w:rPr>
      </w:pPr>
    </w:p>
    <w:p w:rsidR="00500C0C" w:rsidRDefault="00500C0C">
      <w:pPr>
        <w:rPr>
          <w:rFonts w:ascii="Times New Roman" w:hAnsi="Times New Roman" w:cs="Times New Roman"/>
          <w:b/>
          <w:sz w:val="28"/>
          <w:u w:val="single"/>
        </w:rPr>
      </w:pPr>
    </w:p>
    <w:p w:rsidR="00500C0C" w:rsidRDefault="00500C0C">
      <w:pPr>
        <w:rPr>
          <w:rFonts w:ascii="Times New Roman" w:hAnsi="Times New Roman" w:cs="Times New Roman"/>
          <w:b/>
          <w:sz w:val="28"/>
          <w:u w:val="single"/>
        </w:rPr>
      </w:pPr>
    </w:p>
    <w:p w:rsidR="00A61362" w:rsidRPr="00500C0C" w:rsidRDefault="00500C0C">
      <w:pPr>
        <w:rPr>
          <w:rFonts w:ascii="Times New Roman" w:hAnsi="Times New Roman" w:cs="Times New Roman"/>
          <w:b/>
          <w:sz w:val="28"/>
          <w:u w:val="single"/>
        </w:rPr>
      </w:pPr>
      <w:r w:rsidRPr="00500C0C">
        <w:rPr>
          <w:rFonts w:ascii="Times New Roman" w:hAnsi="Times New Roman" w:cs="Times New Roman"/>
          <w:b/>
          <w:sz w:val="28"/>
        </w:rPr>
        <w:lastRenderedPageBreak/>
        <w:t>3.2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83401F" w:rsidRPr="00500C0C">
        <w:rPr>
          <w:rFonts w:ascii="Times New Roman" w:hAnsi="Times New Roman" w:cs="Times New Roman"/>
          <w:b/>
          <w:sz w:val="28"/>
          <w:u w:val="single"/>
        </w:rPr>
        <w:t>Loyalty segmentation</w:t>
      </w:r>
    </w:p>
    <w:p w:rsidR="0083401F" w:rsidRPr="0052323F" w:rsidRDefault="0083401F">
      <w:pPr>
        <w:rPr>
          <w:rFonts w:ascii="Times New Roman" w:hAnsi="Times New Roman" w:cs="Times New Roman"/>
          <w:b/>
          <w:sz w:val="24"/>
          <w:u w:val="single"/>
        </w:rPr>
      </w:pPr>
      <w:r w:rsidRPr="0052323F">
        <w:rPr>
          <w:rFonts w:ascii="Times New Roman" w:hAnsi="Times New Roman" w:cs="Times New Roman"/>
          <w:b/>
          <w:sz w:val="24"/>
          <w:u w:val="single"/>
        </w:rPr>
        <w:t xml:space="preserve"> Customers segmentation based on loyalty card status.</w:t>
      </w:r>
    </w:p>
    <w:p w:rsidR="0083401F" w:rsidRPr="0052323F" w:rsidRDefault="0083401F" w:rsidP="00500C0C">
      <w:pPr>
        <w:jc w:val="both"/>
        <w:rPr>
          <w:rFonts w:ascii="Times New Roman" w:hAnsi="Times New Roman" w:cs="Times New Roman"/>
          <w:sz w:val="24"/>
        </w:rPr>
      </w:pPr>
      <w:r w:rsidRPr="0052323F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1321EE">
        <w:rPr>
          <w:rFonts w:ascii="Times New Roman" w:hAnsi="Times New Roman" w:cs="Times New Roman"/>
          <w:sz w:val="24"/>
        </w:rPr>
        <w:t>Chart below</w:t>
      </w:r>
      <w:r w:rsidR="003B6B87" w:rsidRPr="0052323F">
        <w:rPr>
          <w:rFonts w:ascii="Times New Roman" w:hAnsi="Times New Roman" w:cs="Times New Roman"/>
          <w:sz w:val="24"/>
        </w:rPr>
        <w:t xml:space="preserve"> </w:t>
      </w:r>
      <w:r w:rsidRPr="0052323F">
        <w:rPr>
          <w:rFonts w:ascii="Times New Roman" w:hAnsi="Times New Roman" w:cs="Times New Roman"/>
          <w:sz w:val="24"/>
        </w:rPr>
        <w:t xml:space="preserve">shows that the card ‘Star’ has most sum of flights as compare to other cards. Furthermore the chart also suggest that </w:t>
      </w:r>
      <w:r w:rsidR="006D3BFC" w:rsidRPr="0052323F">
        <w:rPr>
          <w:rFonts w:ascii="Times New Roman" w:hAnsi="Times New Roman" w:cs="Times New Roman"/>
          <w:sz w:val="24"/>
        </w:rPr>
        <w:t xml:space="preserve">in each card </w:t>
      </w:r>
      <w:proofErr w:type="spellStart"/>
      <w:r w:rsidRPr="0052323F">
        <w:rPr>
          <w:rFonts w:ascii="Times New Roman" w:hAnsi="Times New Roman" w:cs="Times New Roman"/>
          <w:sz w:val="24"/>
        </w:rPr>
        <w:t>july</w:t>
      </w:r>
      <w:proofErr w:type="spellEnd"/>
      <w:r w:rsidRPr="0052323F">
        <w:rPr>
          <w:rFonts w:ascii="Times New Roman" w:hAnsi="Times New Roman" w:cs="Times New Roman"/>
          <w:sz w:val="24"/>
        </w:rPr>
        <w:t xml:space="preserve"> is the month in which </w:t>
      </w:r>
      <w:r w:rsidR="006D3BFC" w:rsidRPr="0052323F">
        <w:rPr>
          <w:rFonts w:ascii="Times New Roman" w:hAnsi="Times New Roman" w:cs="Times New Roman"/>
          <w:sz w:val="24"/>
        </w:rPr>
        <w:t xml:space="preserve">sum of flights is the </w:t>
      </w:r>
      <w:proofErr w:type="gramStart"/>
      <w:r w:rsidR="006D3BFC" w:rsidRPr="0052323F">
        <w:rPr>
          <w:rFonts w:ascii="Times New Roman" w:hAnsi="Times New Roman" w:cs="Times New Roman"/>
          <w:sz w:val="24"/>
        </w:rPr>
        <w:t>highest .</w:t>
      </w:r>
      <w:proofErr w:type="gramEnd"/>
      <w:r w:rsidR="006D3BFC" w:rsidRPr="0052323F">
        <w:rPr>
          <w:rFonts w:ascii="Times New Roman" w:hAnsi="Times New Roman" w:cs="Times New Roman"/>
          <w:sz w:val="24"/>
        </w:rPr>
        <w:t xml:space="preserve"> suggesting a seasonal pattern.</w:t>
      </w:r>
      <w:r w:rsidR="00F260B7" w:rsidRPr="0052323F">
        <w:rPr>
          <w:rFonts w:ascii="Times New Roman" w:hAnsi="Times New Roman" w:cs="Times New Roman"/>
          <w:sz w:val="24"/>
        </w:rPr>
        <w:t xml:space="preserve"> January and </w:t>
      </w:r>
      <w:proofErr w:type="spellStart"/>
      <w:r w:rsidR="00F260B7" w:rsidRPr="0052323F">
        <w:rPr>
          <w:rFonts w:ascii="Times New Roman" w:hAnsi="Times New Roman" w:cs="Times New Roman"/>
          <w:sz w:val="24"/>
        </w:rPr>
        <w:t>febraury</w:t>
      </w:r>
      <w:proofErr w:type="spellEnd"/>
      <w:r w:rsidR="00F260B7" w:rsidRPr="0052323F">
        <w:rPr>
          <w:rFonts w:ascii="Times New Roman" w:hAnsi="Times New Roman" w:cs="Times New Roman"/>
          <w:sz w:val="24"/>
        </w:rPr>
        <w:t xml:space="preserve"> are the having lowest total flights across each card. Aurora has the lowest total flights.</w:t>
      </w:r>
    </w:p>
    <w:p w:rsidR="00F260B7" w:rsidRPr="0052323F" w:rsidRDefault="00F260B7">
      <w:pPr>
        <w:rPr>
          <w:rFonts w:ascii="Times New Roman" w:hAnsi="Times New Roman" w:cs="Times New Roman"/>
          <w:sz w:val="24"/>
        </w:rPr>
      </w:pPr>
      <w:r w:rsidRPr="0052323F">
        <w:rPr>
          <w:rFonts w:ascii="Times New Roman" w:hAnsi="Times New Roman" w:cs="Times New Roman"/>
          <w:noProof/>
        </w:rPr>
        <w:drawing>
          <wp:inline distT="0" distB="0" distL="0" distR="0" wp14:anchorId="207DC829" wp14:editId="620FD36D">
            <wp:extent cx="5943600" cy="20135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FC" w:rsidRPr="0052323F" w:rsidRDefault="006D3BFC">
      <w:pPr>
        <w:rPr>
          <w:rFonts w:ascii="Times New Roman" w:hAnsi="Times New Roman" w:cs="Times New Roman"/>
          <w:b/>
          <w:sz w:val="24"/>
          <w:u w:val="single"/>
        </w:rPr>
      </w:pPr>
    </w:p>
    <w:p w:rsidR="006D3BFC" w:rsidRPr="0052323F" w:rsidRDefault="006D3BFC">
      <w:pPr>
        <w:rPr>
          <w:rFonts w:ascii="Times New Roman" w:hAnsi="Times New Roman" w:cs="Times New Roman"/>
          <w:b/>
          <w:sz w:val="24"/>
          <w:u w:val="single"/>
        </w:rPr>
      </w:pPr>
      <w:r w:rsidRPr="0052323F">
        <w:rPr>
          <w:rFonts w:ascii="Times New Roman" w:hAnsi="Times New Roman" w:cs="Times New Roman"/>
          <w:b/>
          <w:sz w:val="24"/>
          <w:u w:val="single"/>
        </w:rPr>
        <w:t>Number of loyalty customers by Marital Status</w:t>
      </w:r>
    </w:p>
    <w:p w:rsidR="006D3BFC" w:rsidRPr="0052323F" w:rsidRDefault="001321EE" w:rsidP="00500C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6D3BFC" w:rsidRPr="0052323F">
        <w:rPr>
          <w:rFonts w:ascii="Times New Roman" w:hAnsi="Times New Roman" w:cs="Times New Roman"/>
          <w:sz w:val="24"/>
        </w:rPr>
        <w:t>hart</w:t>
      </w:r>
      <w:r>
        <w:rPr>
          <w:rFonts w:ascii="Times New Roman" w:hAnsi="Times New Roman" w:cs="Times New Roman"/>
          <w:sz w:val="24"/>
        </w:rPr>
        <w:t xml:space="preserve"> Below</w:t>
      </w:r>
      <w:r w:rsidR="006D3BFC" w:rsidRPr="0052323F">
        <w:rPr>
          <w:rFonts w:ascii="Times New Roman" w:hAnsi="Times New Roman" w:cs="Times New Roman"/>
          <w:sz w:val="24"/>
        </w:rPr>
        <w:t xml:space="preserve"> shows that mostly loyalty customers are married followed by singles. The number of married customers is 9.7</w:t>
      </w:r>
      <w:proofErr w:type="gramStart"/>
      <w:r w:rsidR="006D3BFC" w:rsidRPr="0052323F">
        <w:rPr>
          <w:rFonts w:ascii="Times New Roman" w:hAnsi="Times New Roman" w:cs="Times New Roman"/>
          <w:sz w:val="24"/>
        </w:rPr>
        <w:t>k ,</w:t>
      </w:r>
      <w:proofErr w:type="gramEnd"/>
      <w:r w:rsidR="006D3BFC" w:rsidRPr="0052323F">
        <w:rPr>
          <w:rFonts w:ascii="Times New Roman" w:hAnsi="Times New Roman" w:cs="Times New Roman"/>
          <w:sz w:val="24"/>
        </w:rPr>
        <w:t xml:space="preserve"> for singles it is 4.5k and for divorced it is 2.5k.</w:t>
      </w:r>
    </w:p>
    <w:p w:rsidR="006D3BFC" w:rsidRPr="0052323F" w:rsidRDefault="006D3BFC">
      <w:pPr>
        <w:rPr>
          <w:rFonts w:ascii="Times New Roman" w:hAnsi="Times New Roman" w:cs="Times New Roman"/>
          <w:b/>
          <w:sz w:val="24"/>
          <w:u w:val="single"/>
        </w:rPr>
      </w:pPr>
    </w:p>
    <w:p w:rsidR="00500C0C" w:rsidRPr="0052323F" w:rsidRDefault="00F260B7">
      <w:pPr>
        <w:rPr>
          <w:rFonts w:ascii="Times New Roman" w:hAnsi="Times New Roman" w:cs="Times New Roman"/>
          <w:b/>
          <w:sz w:val="24"/>
          <w:u w:val="single"/>
        </w:rPr>
      </w:pPr>
      <w:r w:rsidRPr="0052323F">
        <w:rPr>
          <w:rFonts w:ascii="Times New Roman" w:hAnsi="Times New Roman" w:cs="Times New Roman"/>
          <w:noProof/>
        </w:rPr>
        <w:drawing>
          <wp:inline distT="0" distB="0" distL="0" distR="0" wp14:anchorId="74163B09" wp14:editId="4508EF45">
            <wp:extent cx="4705350" cy="3076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FC" w:rsidRPr="0052323F" w:rsidRDefault="00A832C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F</w:t>
      </w:r>
      <w:r w:rsidR="006D3BFC" w:rsidRPr="0052323F">
        <w:rPr>
          <w:rFonts w:ascii="Times New Roman" w:hAnsi="Times New Roman" w:cs="Times New Roman"/>
          <w:b/>
          <w:sz w:val="24"/>
          <w:u w:val="single"/>
        </w:rPr>
        <w:t>lights booked by loyalty card and broken up by gender</w:t>
      </w:r>
    </w:p>
    <w:p w:rsidR="006D3BFC" w:rsidRPr="001321EE" w:rsidRDefault="001321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1321EE">
        <w:rPr>
          <w:rFonts w:ascii="Times New Roman" w:hAnsi="Times New Roman" w:cs="Times New Roman"/>
          <w:sz w:val="24"/>
        </w:rPr>
        <w:t xml:space="preserve">he </w:t>
      </w:r>
      <w:r w:rsidR="006D3BFC" w:rsidRPr="001321EE">
        <w:rPr>
          <w:rFonts w:ascii="Times New Roman" w:hAnsi="Times New Roman" w:cs="Times New Roman"/>
          <w:sz w:val="24"/>
        </w:rPr>
        <w:t>chart</w:t>
      </w:r>
      <w:r w:rsidRPr="001321EE">
        <w:rPr>
          <w:rFonts w:ascii="Times New Roman" w:hAnsi="Times New Roman" w:cs="Times New Roman"/>
          <w:sz w:val="24"/>
        </w:rPr>
        <w:t xml:space="preserve"> below</w:t>
      </w:r>
      <w:r w:rsidR="006D3BFC" w:rsidRPr="001321EE">
        <w:rPr>
          <w:rFonts w:ascii="Times New Roman" w:hAnsi="Times New Roman" w:cs="Times New Roman"/>
          <w:sz w:val="24"/>
        </w:rPr>
        <w:t xml:space="preserve"> shows </w:t>
      </w:r>
      <w:proofErr w:type="gramStart"/>
      <w:r w:rsidR="006D3BFC" w:rsidRPr="001321EE">
        <w:rPr>
          <w:rFonts w:ascii="Times New Roman" w:hAnsi="Times New Roman" w:cs="Times New Roman"/>
          <w:sz w:val="24"/>
        </w:rPr>
        <w:t xml:space="preserve">that </w:t>
      </w:r>
      <w:r w:rsidR="001259CF" w:rsidRPr="001321EE">
        <w:rPr>
          <w:rFonts w:ascii="Times New Roman" w:hAnsi="Times New Roman" w:cs="Times New Roman"/>
          <w:sz w:val="24"/>
        </w:rPr>
        <w:t>:</w:t>
      </w:r>
      <w:proofErr w:type="gramEnd"/>
      <w:r w:rsidR="001259CF" w:rsidRPr="001321EE">
        <w:rPr>
          <w:rFonts w:ascii="Times New Roman" w:hAnsi="Times New Roman" w:cs="Times New Roman"/>
          <w:sz w:val="24"/>
        </w:rPr>
        <w:t xml:space="preserve"> </w:t>
      </w:r>
    </w:p>
    <w:p w:rsidR="006D3BFC" w:rsidRPr="0052323F" w:rsidRDefault="001321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6D3BFC" w:rsidRPr="0052323F">
        <w:rPr>
          <w:rFonts w:ascii="Times New Roman" w:hAnsi="Times New Roman" w:cs="Times New Roman"/>
          <w:sz w:val="24"/>
        </w:rPr>
        <w:t>he sum of flights</w:t>
      </w:r>
      <w:r w:rsidR="001259CF" w:rsidRPr="0052323F">
        <w:rPr>
          <w:rFonts w:ascii="Times New Roman" w:hAnsi="Times New Roman" w:cs="Times New Roman"/>
          <w:sz w:val="24"/>
        </w:rPr>
        <w:t xml:space="preserve"> booked by </w:t>
      </w:r>
      <w:r w:rsidR="006D3BFC" w:rsidRPr="0052323F">
        <w:rPr>
          <w:rFonts w:ascii="Times New Roman" w:hAnsi="Times New Roman" w:cs="Times New Roman"/>
          <w:sz w:val="24"/>
        </w:rPr>
        <w:t>both gender</w:t>
      </w:r>
      <w:r w:rsidR="009F1ABC" w:rsidRPr="0052323F">
        <w:rPr>
          <w:rFonts w:ascii="Times New Roman" w:hAnsi="Times New Roman" w:cs="Times New Roman"/>
          <w:sz w:val="24"/>
        </w:rPr>
        <w:t xml:space="preserve"> using Aurora </w:t>
      </w:r>
      <w:r w:rsidR="001259CF" w:rsidRPr="0052323F">
        <w:rPr>
          <w:rFonts w:ascii="Times New Roman" w:hAnsi="Times New Roman" w:cs="Times New Roman"/>
          <w:sz w:val="24"/>
        </w:rPr>
        <w:t>loyalty card</w:t>
      </w:r>
      <w:r w:rsidR="006D3BFC" w:rsidRPr="0052323F">
        <w:rPr>
          <w:rFonts w:ascii="Times New Roman" w:hAnsi="Times New Roman" w:cs="Times New Roman"/>
          <w:sz w:val="24"/>
        </w:rPr>
        <w:t xml:space="preserve"> is same.</w:t>
      </w:r>
    </w:p>
    <w:p w:rsidR="006D3BFC" w:rsidRPr="0052323F" w:rsidRDefault="001321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6D3BFC" w:rsidRPr="0052323F">
        <w:rPr>
          <w:rFonts w:ascii="Times New Roman" w:hAnsi="Times New Roman" w:cs="Times New Roman"/>
          <w:sz w:val="24"/>
        </w:rPr>
        <w:t>he sum of flights</w:t>
      </w:r>
      <w:r w:rsidR="001259CF" w:rsidRPr="0052323F">
        <w:rPr>
          <w:rFonts w:ascii="Times New Roman" w:hAnsi="Times New Roman" w:cs="Times New Roman"/>
          <w:sz w:val="24"/>
        </w:rPr>
        <w:t xml:space="preserve"> booked by</w:t>
      </w:r>
      <w:r w:rsidR="006D3BFC" w:rsidRPr="0052323F">
        <w:rPr>
          <w:rFonts w:ascii="Times New Roman" w:hAnsi="Times New Roman" w:cs="Times New Roman"/>
          <w:sz w:val="24"/>
        </w:rPr>
        <w:t xml:space="preserve"> female </w:t>
      </w:r>
      <w:r w:rsidR="009F1ABC" w:rsidRPr="0052323F">
        <w:rPr>
          <w:rFonts w:ascii="Times New Roman" w:hAnsi="Times New Roman" w:cs="Times New Roman"/>
          <w:sz w:val="24"/>
        </w:rPr>
        <w:t>using Nova</w:t>
      </w:r>
      <w:r w:rsidR="001259CF" w:rsidRPr="0052323F">
        <w:rPr>
          <w:rFonts w:ascii="Times New Roman" w:hAnsi="Times New Roman" w:cs="Times New Roman"/>
          <w:sz w:val="24"/>
        </w:rPr>
        <w:t xml:space="preserve"> loyalty card</w:t>
      </w:r>
      <w:r w:rsidR="009F1ABC" w:rsidRPr="0052323F">
        <w:rPr>
          <w:rFonts w:ascii="Times New Roman" w:hAnsi="Times New Roman" w:cs="Times New Roman"/>
          <w:sz w:val="24"/>
        </w:rPr>
        <w:t xml:space="preserve"> </w:t>
      </w:r>
      <w:r w:rsidR="006D3BFC" w:rsidRPr="0052323F">
        <w:rPr>
          <w:rFonts w:ascii="Times New Roman" w:hAnsi="Times New Roman" w:cs="Times New Roman"/>
          <w:sz w:val="24"/>
        </w:rPr>
        <w:t>is slightly more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then</w:t>
      </w:r>
      <w:proofErr w:type="spellEnd"/>
      <w:r>
        <w:rPr>
          <w:rFonts w:ascii="Times New Roman" w:hAnsi="Times New Roman" w:cs="Times New Roman"/>
          <w:sz w:val="24"/>
        </w:rPr>
        <w:t xml:space="preserve"> males using </w:t>
      </w:r>
      <w:r w:rsidR="009F1ABC" w:rsidRPr="0052323F">
        <w:rPr>
          <w:rFonts w:ascii="Times New Roman" w:hAnsi="Times New Roman" w:cs="Times New Roman"/>
          <w:sz w:val="24"/>
        </w:rPr>
        <w:t>Nova</w:t>
      </w:r>
      <w:r w:rsidR="006D3BFC" w:rsidRPr="0052323F">
        <w:rPr>
          <w:rFonts w:ascii="Times New Roman" w:hAnsi="Times New Roman" w:cs="Times New Roman"/>
          <w:sz w:val="24"/>
        </w:rPr>
        <w:t>.</w:t>
      </w:r>
    </w:p>
    <w:p w:rsidR="009F1ABC" w:rsidRPr="0052323F" w:rsidRDefault="001321EE" w:rsidP="009F1A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9F1ABC" w:rsidRPr="0052323F">
        <w:rPr>
          <w:rFonts w:ascii="Times New Roman" w:hAnsi="Times New Roman" w:cs="Times New Roman"/>
          <w:sz w:val="24"/>
        </w:rPr>
        <w:t>he sum of flights</w:t>
      </w:r>
      <w:r w:rsidR="001259CF" w:rsidRPr="0052323F">
        <w:rPr>
          <w:rFonts w:ascii="Times New Roman" w:hAnsi="Times New Roman" w:cs="Times New Roman"/>
          <w:sz w:val="24"/>
        </w:rPr>
        <w:t xml:space="preserve"> booked by </w:t>
      </w:r>
      <w:r w:rsidR="009F1ABC" w:rsidRPr="0052323F">
        <w:rPr>
          <w:rFonts w:ascii="Times New Roman" w:hAnsi="Times New Roman" w:cs="Times New Roman"/>
          <w:sz w:val="24"/>
        </w:rPr>
        <w:t xml:space="preserve">male </w:t>
      </w:r>
      <w:r w:rsidR="009F1ABC" w:rsidRPr="0052323F">
        <w:rPr>
          <w:rFonts w:ascii="Times New Roman" w:hAnsi="Times New Roman" w:cs="Times New Roman"/>
          <w:sz w:val="24"/>
        </w:rPr>
        <w:t>using Star</w:t>
      </w:r>
      <w:r w:rsidR="001259CF" w:rsidRPr="0052323F">
        <w:rPr>
          <w:rFonts w:ascii="Times New Roman" w:hAnsi="Times New Roman" w:cs="Times New Roman"/>
          <w:sz w:val="24"/>
        </w:rPr>
        <w:t xml:space="preserve"> loyalty card</w:t>
      </w:r>
      <w:r w:rsidR="009F1ABC" w:rsidRPr="0052323F">
        <w:rPr>
          <w:rFonts w:ascii="Times New Roman" w:hAnsi="Times New Roman" w:cs="Times New Roman"/>
          <w:sz w:val="24"/>
        </w:rPr>
        <w:t xml:space="preserve"> is slightly more</w:t>
      </w:r>
      <w:r w:rsidR="009F1ABC" w:rsidRPr="005232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ABC" w:rsidRPr="0052323F">
        <w:rPr>
          <w:rFonts w:ascii="Times New Roman" w:hAnsi="Times New Roman" w:cs="Times New Roman"/>
          <w:sz w:val="24"/>
        </w:rPr>
        <w:t>then</w:t>
      </w:r>
      <w:proofErr w:type="spellEnd"/>
      <w:r w:rsidR="009F1ABC" w:rsidRPr="0052323F">
        <w:rPr>
          <w:rFonts w:ascii="Times New Roman" w:hAnsi="Times New Roman" w:cs="Times New Roman"/>
          <w:sz w:val="24"/>
        </w:rPr>
        <w:t xml:space="preserve"> Females using Star</w:t>
      </w:r>
      <w:r w:rsidR="009F1ABC" w:rsidRPr="0052323F">
        <w:rPr>
          <w:rFonts w:ascii="Times New Roman" w:hAnsi="Times New Roman" w:cs="Times New Roman"/>
          <w:sz w:val="24"/>
        </w:rPr>
        <w:t>.</w:t>
      </w:r>
    </w:p>
    <w:p w:rsidR="00A61362" w:rsidRPr="0052323F" w:rsidRDefault="001259CF" w:rsidP="009F1ABC">
      <w:pPr>
        <w:rPr>
          <w:rFonts w:ascii="Times New Roman" w:hAnsi="Times New Roman" w:cs="Times New Roman"/>
          <w:sz w:val="24"/>
        </w:rPr>
      </w:pPr>
      <w:r w:rsidRPr="0052323F">
        <w:rPr>
          <w:rFonts w:ascii="Times New Roman" w:hAnsi="Times New Roman" w:cs="Times New Roman"/>
          <w:sz w:val="24"/>
        </w:rPr>
        <w:t xml:space="preserve">Overall star loyalty card has the highest number of flights booked while Aurora Loyalty card has the lowest number of flights booked. </w:t>
      </w:r>
    </w:p>
    <w:p w:rsidR="001259CF" w:rsidRPr="0052323F" w:rsidRDefault="001259CF" w:rsidP="009F1ABC">
      <w:pPr>
        <w:rPr>
          <w:rFonts w:ascii="Times New Roman" w:hAnsi="Times New Roman" w:cs="Times New Roman"/>
          <w:sz w:val="24"/>
        </w:rPr>
      </w:pPr>
      <w:r w:rsidRPr="0052323F">
        <w:rPr>
          <w:rFonts w:ascii="Times New Roman" w:hAnsi="Times New Roman" w:cs="Times New Roman"/>
          <w:sz w:val="24"/>
        </w:rPr>
        <w:t>See below chart</w:t>
      </w:r>
    </w:p>
    <w:p w:rsidR="00F260B7" w:rsidRPr="0052323F" w:rsidRDefault="00F260B7" w:rsidP="009F1ABC">
      <w:pPr>
        <w:rPr>
          <w:rFonts w:ascii="Times New Roman" w:hAnsi="Times New Roman" w:cs="Times New Roman"/>
          <w:sz w:val="24"/>
        </w:rPr>
      </w:pPr>
      <w:r w:rsidRPr="0052323F">
        <w:rPr>
          <w:rFonts w:ascii="Times New Roman" w:hAnsi="Times New Roman" w:cs="Times New Roman"/>
          <w:noProof/>
        </w:rPr>
        <w:drawing>
          <wp:inline distT="0" distB="0" distL="0" distR="0" wp14:anchorId="23FCAE03" wp14:editId="676B0C56">
            <wp:extent cx="3931920" cy="2575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C" w:rsidRPr="0052323F" w:rsidRDefault="009F1ABC" w:rsidP="009F1ABC">
      <w:pPr>
        <w:rPr>
          <w:rFonts w:ascii="Times New Roman" w:hAnsi="Times New Roman" w:cs="Times New Roman"/>
          <w:b/>
          <w:sz w:val="24"/>
          <w:u w:val="single"/>
        </w:rPr>
      </w:pPr>
    </w:p>
    <w:p w:rsidR="00A832CA" w:rsidRDefault="00A832CA" w:rsidP="009F1ABC">
      <w:pPr>
        <w:rPr>
          <w:rFonts w:ascii="Times New Roman" w:hAnsi="Times New Roman" w:cs="Times New Roman"/>
          <w:b/>
          <w:sz w:val="24"/>
          <w:u w:val="single"/>
        </w:rPr>
      </w:pPr>
    </w:p>
    <w:p w:rsidR="00A832CA" w:rsidRDefault="00A832CA" w:rsidP="009F1ABC">
      <w:pPr>
        <w:rPr>
          <w:rFonts w:ascii="Times New Roman" w:hAnsi="Times New Roman" w:cs="Times New Roman"/>
          <w:b/>
          <w:sz w:val="24"/>
          <w:u w:val="single"/>
        </w:rPr>
      </w:pPr>
    </w:p>
    <w:p w:rsidR="00A832CA" w:rsidRDefault="00A832CA" w:rsidP="009F1ABC">
      <w:pPr>
        <w:rPr>
          <w:rFonts w:ascii="Times New Roman" w:hAnsi="Times New Roman" w:cs="Times New Roman"/>
          <w:b/>
          <w:sz w:val="24"/>
          <w:u w:val="single"/>
        </w:rPr>
      </w:pPr>
    </w:p>
    <w:p w:rsidR="009F1ABC" w:rsidRPr="0052323F" w:rsidRDefault="009F1ABC" w:rsidP="009F1ABC">
      <w:pPr>
        <w:rPr>
          <w:rFonts w:ascii="Times New Roman" w:hAnsi="Times New Roman" w:cs="Times New Roman"/>
          <w:b/>
          <w:sz w:val="24"/>
          <w:u w:val="single"/>
        </w:rPr>
      </w:pPr>
      <w:r w:rsidRPr="0052323F">
        <w:rPr>
          <w:rFonts w:ascii="Times New Roman" w:hAnsi="Times New Roman" w:cs="Times New Roman"/>
          <w:b/>
          <w:sz w:val="24"/>
          <w:u w:val="single"/>
        </w:rPr>
        <w:t>Median distance by Loyalty card tier</w:t>
      </w:r>
    </w:p>
    <w:p w:rsidR="009F1ABC" w:rsidRPr="0052323F" w:rsidRDefault="001321EE" w:rsidP="009F1A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9F1ABC" w:rsidRPr="0052323F">
        <w:rPr>
          <w:rFonts w:ascii="Times New Roman" w:hAnsi="Times New Roman" w:cs="Times New Roman"/>
          <w:sz w:val="24"/>
        </w:rPr>
        <w:t xml:space="preserve">hart </w:t>
      </w:r>
      <w:r>
        <w:rPr>
          <w:rFonts w:ascii="Times New Roman" w:hAnsi="Times New Roman" w:cs="Times New Roman"/>
          <w:sz w:val="24"/>
        </w:rPr>
        <w:t xml:space="preserve">below </w:t>
      </w:r>
      <w:r w:rsidR="009F1ABC" w:rsidRPr="0052323F">
        <w:rPr>
          <w:rFonts w:ascii="Times New Roman" w:hAnsi="Times New Roman" w:cs="Times New Roman"/>
          <w:sz w:val="24"/>
        </w:rPr>
        <w:t>shows that loya</w:t>
      </w:r>
      <w:r w:rsidR="003B6B87" w:rsidRPr="0052323F">
        <w:rPr>
          <w:rFonts w:ascii="Times New Roman" w:hAnsi="Times New Roman" w:cs="Times New Roman"/>
          <w:sz w:val="24"/>
        </w:rPr>
        <w:t>l</w:t>
      </w:r>
      <w:r w:rsidR="009F1ABC" w:rsidRPr="0052323F">
        <w:rPr>
          <w:rFonts w:ascii="Times New Roman" w:hAnsi="Times New Roman" w:cs="Times New Roman"/>
          <w:sz w:val="24"/>
        </w:rPr>
        <w:t>ty card tiers ‘Star’ and ‘Aurora’ has the highest median distance with slight difference.</w:t>
      </w:r>
      <w:r w:rsidR="00F260B7" w:rsidRPr="0052323F">
        <w:rPr>
          <w:rFonts w:ascii="Times New Roman" w:hAnsi="Times New Roman" w:cs="Times New Roman"/>
          <w:sz w:val="24"/>
        </w:rPr>
        <w:t xml:space="preserve"> Nova has the lowest median distance.</w:t>
      </w:r>
    </w:p>
    <w:p w:rsidR="00F260B7" w:rsidRPr="004B4A0D" w:rsidRDefault="00F260B7" w:rsidP="009F1ABC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896E4E8" wp14:editId="32FD77AC">
            <wp:extent cx="4008120" cy="2346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83" w:rsidRDefault="00EB6F83"/>
    <w:p w:rsidR="009F1ABC" w:rsidRPr="00500C0C" w:rsidRDefault="009F1ABC">
      <w:pPr>
        <w:rPr>
          <w:rFonts w:ascii="Times New Roman" w:hAnsi="Times New Roman" w:cs="Times New Roman"/>
        </w:rPr>
      </w:pPr>
    </w:p>
    <w:p w:rsidR="009F1ABC" w:rsidRPr="00500C0C" w:rsidRDefault="001321EE">
      <w:pPr>
        <w:rPr>
          <w:rFonts w:ascii="Times New Roman" w:hAnsi="Times New Roman" w:cs="Times New Roman"/>
          <w:b/>
          <w:sz w:val="24"/>
          <w:u w:val="single"/>
        </w:rPr>
      </w:pPr>
      <w:r w:rsidRPr="00500C0C">
        <w:rPr>
          <w:rFonts w:ascii="Times New Roman" w:hAnsi="Times New Roman" w:cs="Times New Roman"/>
          <w:b/>
          <w:sz w:val="24"/>
          <w:u w:val="single"/>
        </w:rPr>
        <w:t>T</w:t>
      </w:r>
      <w:r w:rsidR="009F1ABC" w:rsidRPr="00500C0C">
        <w:rPr>
          <w:rFonts w:ascii="Times New Roman" w:hAnsi="Times New Roman" w:cs="Times New Roman"/>
          <w:b/>
          <w:sz w:val="24"/>
          <w:u w:val="single"/>
        </w:rPr>
        <w:t>rends in Customer Lifetime Value (CLV) across loyalty segments.</w:t>
      </w:r>
    </w:p>
    <w:p w:rsidR="009F1ABC" w:rsidRPr="0052323F" w:rsidRDefault="009F1ABC">
      <w:pPr>
        <w:rPr>
          <w:rFonts w:ascii="Times New Roman" w:hAnsi="Times New Roman" w:cs="Times New Roman"/>
          <w:sz w:val="24"/>
        </w:rPr>
      </w:pPr>
      <w:r w:rsidRPr="0052323F">
        <w:rPr>
          <w:rFonts w:ascii="Times New Roman" w:hAnsi="Times New Roman" w:cs="Times New Roman"/>
          <w:sz w:val="24"/>
        </w:rPr>
        <w:t xml:space="preserve">Aurora has the highest </w:t>
      </w:r>
      <w:proofErr w:type="gramStart"/>
      <w:r w:rsidRPr="0052323F">
        <w:rPr>
          <w:rFonts w:ascii="Times New Roman" w:hAnsi="Times New Roman" w:cs="Times New Roman"/>
          <w:sz w:val="24"/>
        </w:rPr>
        <w:t>CLV ,</w:t>
      </w:r>
      <w:proofErr w:type="gramEnd"/>
      <w:r w:rsidRPr="0052323F">
        <w:rPr>
          <w:rFonts w:ascii="Times New Roman" w:hAnsi="Times New Roman" w:cs="Times New Roman"/>
          <w:sz w:val="24"/>
        </w:rPr>
        <w:t xml:space="preserve"> Followed by Nova and at the last Star has the lowest CLV.</w:t>
      </w:r>
    </w:p>
    <w:p w:rsidR="009F1ABC" w:rsidRPr="0052323F" w:rsidRDefault="00392F1C">
      <w:pPr>
        <w:rPr>
          <w:rFonts w:ascii="Times New Roman" w:hAnsi="Times New Roman" w:cs="Times New Roman"/>
          <w:sz w:val="24"/>
        </w:rPr>
      </w:pPr>
      <w:r w:rsidRPr="0052323F">
        <w:rPr>
          <w:rFonts w:ascii="Times New Roman" w:hAnsi="Times New Roman" w:cs="Times New Roman"/>
          <w:sz w:val="24"/>
        </w:rPr>
        <w:t xml:space="preserve">See below </w:t>
      </w:r>
    </w:p>
    <w:p w:rsidR="00F260B7" w:rsidRDefault="00F260B7">
      <w:r>
        <w:rPr>
          <w:noProof/>
        </w:rPr>
        <w:drawing>
          <wp:inline distT="0" distB="0" distL="0" distR="0" wp14:anchorId="33CE3CFA" wp14:editId="55273C74">
            <wp:extent cx="4038600" cy="2804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29" w:rsidRDefault="00E37429"/>
    <w:p w:rsidR="001321EE" w:rsidRDefault="001321EE"/>
    <w:p w:rsidR="001321EE" w:rsidRDefault="001321EE"/>
    <w:p w:rsidR="001321EE" w:rsidRDefault="001321EE"/>
    <w:p w:rsidR="001321EE" w:rsidRDefault="001321EE"/>
    <w:p w:rsidR="0052323F" w:rsidRPr="00500C0C" w:rsidRDefault="00A832CA">
      <w:pPr>
        <w:rPr>
          <w:rFonts w:ascii="Times New Roman" w:hAnsi="Times New Roman" w:cs="Times New Roman"/>
          <w:b/>
          <w:sz w:val="28"/>
          <w:u w:val="single"/>
        </w:rPr>
      </w:pPr>
      <w:r w:rsidRPr="00A832CA">
        <w:rPr>
          <w:rFonts w:ascii="Times New Roman" w:hAnsi="Times New Roman" w:cs="Times New Roman"/>
          <w:b/>
          <w:sz w:val="28"/>
        </w:rPr>
        <w:lastRenderedPageBreak/>
        <w:t>3.3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E37429" w:rsidRPr="00500C0C">
        <w:rPr>
          <w:rFonts w:ascii="Times New Roman" w:hAnsi="Times New Roman" w:cs="Times New Roman"/>
          <w:b/>
          <w:sz w:val="28"/>
          <w:u w:val="single"/>
        </w:rPr>
        <w:t>Enr</w:t>
      </w:r>
      <w:r w:rsidR="00500C0C">
        <w:rPr>
          <w:rFonts w:ascii="Times New Roman" w:hAnsi="Times New Roman" w:cs="Times New Roman"/>
          <w:b/>
          <w:sz w:val="28"/>
          <w:u w:val="single"/>
        </w:rPr>
        <w:t>ollment and Cancellation Trends</w:t>
      </w:r>
    </w:p>
    <w:p w:rsidR="00E37429" w:rsidRPr="001321EE" w:rsidRDefault="00500C0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</w:t>
      </w:r>
      <w:r w:rsidR="00E37429" w:rsidRPr="001321EE">
        <w:rPr>
          <w:rFonts w:ascii="Times New Roman" w:hAnsi="Times New Roman" w:cs="Times New Roman"/>
          <w:b/>
          <w:sz w:val="24"/>
          <w:u w:val="single"/>
        </w:rPr>
        <w:t>verage duration of enrollment amon</w:t>
      </w:r>
      <w:r>
        <w:rPr>
          <w:rFonts w:ascii="Times New Roman" w:hAnsi="Times New Roman" w:cs="Times New Roman"/>
          <w:b/>
          <w:sz w:val="24"/>
          <w:u w:val="single"/>
        </w:rPr>
        <w:t>g cancelled members by province:</w:t>
      </w:r>
    </w:p>
    <w:p w:rsidR="00F260B7" w:rsidRDefault="00F260B7">
      <w:pPr>
        <w:rPr>
          <w:b/>
          <w:u w:val="single"/>
        </w:rPr>
      </w:pPr>
      <w:r>
        <w:rPr>
          <w:noProof/>
        </w:rPr>
        <w:drawing>
          <wp:inline distT="0" distB="0" distL="0" distR="0" wp14:anchorId="24782DF5" wp14:editId="35EE4716">
            <wp:extent cx="5943600" cy="32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CF" w:rsidRDefault="001259CF">
      <w:pPr>
        <w:rPr>
          <w:b/>
          <w:u w:val="single"/>
        </w:rPr>
      </w:pPr>
    </w:p>
    <w:p w:rsidR="00E37429" w:rsidRPr="00500C0C" w:rsidRDefault="00C87305">
      <w:pPr>
        <w:rPr>
          <w:rFonts w:ascii="Times New Roman" w:hAnsi="Times New Roman" w:cs="Times New Roman"/>
          <w:b/>
          <w:sz w:val="24"/>
          <w:u w:val="single"/>
        </w:rPr>
      </w:pPr>
      <w:r w:rsidRPr="00500C0C">
        <w:rPr>
          <w:rFonts w:ascii="Times New Roman" w:hAnsi="Times New Roman" w:cs="Times New Roman"/>
          <w:b/>
          <w:sz w:val="24"/>
          <w:u w:val="single"/>
        </w:rPr>
        <w:t>Most popular months for cancellations</w:t>
      </w:r>
    </w:p>
    <w:p w:rsidR="00C87305" w:rsidRPr="00500C0C" w:rsidRDefault="00C87305" w:rsidP="00500C0C">
      <w:pPr>
        <w:jc w:val="both"/>
        <w:rPr>
          <w:rFonts w:ascii="Times New Roman" w:hAnsi="Times New Roman" w:cs="Times New Roman"/>
          <w:sz w:val="24"/>
        </w:rPr>
      </w:pPr>
      <w:r w:rsidRPr="00500C0C">
        <w:rPr>
          <w:rFonts w:ascii="Times New Roman" w:hAnsi="Times New Roman" w:cs="Times New Roman"/>
          <w:sz w:val="24"/>
        </w:rPr>
        <w:t xml:space="preserve">Most popular months of cancellations are August, </w:t>
      </w:r>
      <w:proofErr w:type="gramStart"/>
      <w:r w:rsidRPr="00500C0C">
        <w:rPr>
          <w:rFonts w:ascii="Times New Roman" w:hAnsi="Times New Roman" w:cs="Times New Roman"/>
          <w:sz w:val="24"/>
        </w:rPr>
        <w:t>November ,December</w:t>
      </w:r>
      <w:proofErr w:type="gramEnd"/>
    </w:p>
    <w:p w:rsidR="00C87305" w:rsidRPr="00500C0C" w:rsidRDefault="00C87305" w:rsidP="00500C0C">
      <w:pPr>
        <w:jc w:val="both"/>
        <w:rPr>
          <w:rFonts w:ascii="Times New Roman" w:hAnsi="Times New Roman" w:cs="Times New Roman"/>
          <w:sz w:val="24"/>
        </w:rPr>
      </w:pPr>
      <w:r w:rsidRPr="00500C0C">
        <w:rPr>
          <w:rFonts w:ascii="Times New Roman" w:hAnsi="Times New Roman" w:cs="Times New Roman"/>
          <w:sz w:val="24"/>
        </w:rPr>
        <w:t>See chart</w:t>
      </w:r>
      <w:r w:rsidR="00500C0C">
        <w:rPr>
          <w:rFonts w:ascii="Times New Roman" w:hAnsi="Times New Roman" w:cs="Times New Roman"/>
          <w:sz w:val="24"/>
        </w:rPr>
        <w:t xml:space="preserve"> Below</w:t>
      </w:r>
    </w:p>
    <w:p w:rsidR="004B4A0D" w:rsidRDefault="004B4A0D"/>
    <w:p w:rsidR="004B4A0D" w:rsidRPr="001259CF" w:rsidRDefault="004B4A0D">
      <w:r>
        <w:rPr>
          <w:noProof/>
        </w:rPr>
        <w:drawing>
          <wp:inline distT="0" distB="0" distL="0" distR="0" wp14:anchorId="4FB32602" wp14:editId="38619426">
            <wp:extent cx="5943600" cy="2550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05" w:rsidRPr="00500C0C" w:rsidRDefault="00C87305">
      <w:pPr>
        <w:rPr>
          <w:rFonts w:ascii="Times New Roman" w:hAnsi="Times New Roman" w:cs="Times New Roman"/>
          <w:b/>
          <w:sz w:val="24"/>
          <w:u w:val="single"/>
        </w:rPr>
      </w:pPr>
      <w:r w:rsidRPr="00500C0C">
        <w:rPr>
          <w:rFonts w:ascii="Times New Roman" w:hAnsi="Times New Roman" w:cs="Times New Roman"/>
          <w:b/>
          <w:sz w:val="24"/>
          <w:u w:val="single"/>
        </w:rPr>
        <w:lastRenderedPageBreak/>
        <w:t xml:space="preserve">Cancellations by education </w:t>
      </w:r>
    </w:p>
    <w:p w:rsidR="004B4A0D" w:rsidRPr="0052323F" w:rsidRDefault="00C87305" w:rsidP="0052323F">
      <w:p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2323F">
        <w:rPr>
          <w:rFonts w:ascii="Times New Roman" w:hAnsi="Times New Roman" w:cs="Times New Roman"/>
          <w:sz w:val="24"/>
          <w:shd w:val="clear" w:color="auto" w:fill="FFFFFF"/>
        </w:rPr>
        <w:t>The pie chart</w:t>
      </w:r>
      <w:r w:rsidR="00500C0C">
        <w:rPr>
          <w:rFonts w:ascii="Times New Roman" w:hAnsi="Times New Roman" w:cs="Times New Roman"/>
          <w:sz w:val="24"/>
          <w:shd w:val="clear" w:color="auto" w:fill="FFFFFF"/>
        </w:rPr>
        <w:t xml:space="preserve"> below</w:t>
      </w:r>
      <w:r w:rsidRPr="0052323F">
        <w:rPr>
          <w:rFonts w:ascii="Times New Roman" w:hAnsi="Times New Roman" w:cs="Times New Roman"/>
          <w:sz w:val="24"/>
          <w:shd w:val="clear" w:color="auto" w:fill="FFFFFF"/>
        </w:rPr>
        <w:t xml:space="preserve"> illustrates the percentage share of cancellations by education level. The largest share, 62.22%, is held by individuals with a Bachelor's degree, followed by 25% from those with a College education. The other categories, namely Doctor, High School, and Master, make up smaller portions at 4.64%, 3.14%, and 0.07%, respectively.</w:t>
      </w:r>
    </w:p>
    <w:p w:rsidR="004B4A0D" w:rsidRDefault="004B4A0D">
      <w:pPr>
        <w:rPr>
          <w:rFonts w:ascii="Open Sans" w:hAnsi="Open Sans"/>
          <w:shd w:val="clear" w:color="auto" w:fill="FFFFFF"/>
        </w:rPr>
      </w:pPr>
      <w:r>
        <w:rPr>
          <w:noProof/>
        </w:rPr>
        <w:drawing>
          <wp:inline distT="0" distB="0" distL="0" distR="0" wp14:anchorId="5079FDC1" wp14:editId="2F9413A8">
            <wp:extent cx="3116580" cy="19964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0D" w:rsidRPr="001259CF" w:rsidRDefault="004B4A0D">
      <w:pPr>
        <w:rPr>
          <w:rFonts w:ascii="Open Sans" w:hAnsi="Open Sans"/>
          <w:shd w:val="clear" w:color="auto" w:fill="FFFFFF"/>
        </w:rPr>
      </w:pPr>
    </w:p>
    <w:p w:rsidR="00C87305" w:rsidRPr="00500C0C" w:rsidRDefault="001259CF">
      <w:pPr>
        <w:rPr>
          <w:rFonts w:ascii="Times New Roman" w:hAnsi="Times New Roman" w:cs="Times New Roman"/>
          <w:b/>
          <w:sz w:val="24"/>
          <w:u w:val="single"/>
          <w:shd w:val="clear" w:color="auto" w:fill="FFFFFF"/>
        </w:rPr>
      </w:pPr>
      <w:r w:rsidRPr="00500C0C">
        <w:rPr>
          <w:rFonts w:ascii="Times New Roman" w:hAnsi="Times New Roman" w:cs="Times New Roman"/>
          <w:b/>
          <w:sz w:val="24"/>
          <w:u w:val="single"/>
          <w:shd w:val="clear" w:color="auto" w:fill="FFFFFF"/>
        </w:rPr>
        <w:t>Cancellations by Marital status</w:t>
      </w:r>
    </w:p>
    <w:p w:rsidR="001259CF" w:rsidRPr="0052323F" w:rsidRDefault="001259CF" w:rsidP="0052323F">
      <w:p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2323F">
        <w:rPr>
          <w:rFonts w:ascii="Times New Roman" w:hAnsi="Times New Roman" w:cs="Times New Roman"/>
          <w:sz w:val="24"/>
          <w:shd w:val="clear" w:color="auto" w:fill="FFFFFF"/>
        </w:rPr>
        <w:t>This pie chart shows the percentage distribution of cancellations according to marital status. The majority, 58.73% (1.21K), is married. The second major group is the singles, 27.11% (0.56K). The smallest share is attributed to the divorced, 14.08% (0.29K). This data is a clear manifestation of a big gap in cancellation trends among the different marital statuses.</w:t>
      </w:r>
    </w:p>
    <w:p w:rsidR="004B4A0D" w:rsidRPr="001259CF" w:rsidRDefault="004B4A0D" w:rsidP="001259CF">
      <w:pPr>
        <w:rPr>
          <w:b/>
          <w:u w:val="single"/>
        </w:rPr>
      </w:pPr>
      <w:r>
        <w:rPr>
          <w:noProof/>
        </w:rPr>
        <w:drawing>
          <wp:inline distT="0" distB="0" distL="0" distR="0" wp14:anchorId="0588F0D0" wp14:editId="10B2DAE9">
            <wp:extent cx="3139440" cy="2415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CF" w:rsidRDefault="001259CF">
      <w:pPr>
        <w:rPr>
          <w:rFonts w:ascii="Open Sans" w:hAnsi="Open Sans"/>
          <w:color w:val="172B4D"/>
          <w:shd w:val="clear" w:color="auto" w:fill="FFFFFF"/>
        </w:rPr>
      </w:pPr>
    </w:p>
    <w:p w:rsidR="0052323F" w:rsidRDefault="0052323F">
      <w:pPr>
        <w:rPr>
          <w:b/>
          <w:u w:val="single"/>
        </w:rPr>
      </w:pPr>
    </w:p>
    <w:p w:rsidR="0052323F" w:rsidRDefault="0052323F">
      <w:pPr>
        <w:rPr>
          <w:b/>
          <w:u w:val="single"/>
        </w:rPr>
      </w:pPr>
    </w:p>
    <w:p w:rsidR="0052323F" w:rsidRDefault="0052323F">
      <w:pPr>
        <w:rPr>
          <w:b/>
          <w:u w:val="single"/>
        </w:rPr>
      </w:pPr>
    </w:p>
    <w:p w:rsidR="0052323F" w:rsidRDefault="0052323F">
      <w:pPr>
        <w:rPr>
          <w:b/>
          <w:u w:val="single"/>
        </w:rPr>
      </w:pPr>
    </w:p>
    <w:p w:rsidR="001259CF" w:rsidRPr="00500C0C" w:rsidRDefault="001259CF">
      <w:pPr>
        <w:rPr>
          <w:rFonts w:ascii="Times New Roman" w:hAnsi="Times New Roman" w:cs="Times New Roman"/>
          <w:b/>
          <w:sz w:val="24"/>
          <w:u w:val="single"/>
        </w:rPr>
      </w:pPr>
      <w:r w:rsidRPr="00500C0C">
        <w:rPr>
          <w:rFonts w:ascii="Times New Roman" w:hAnsi="Times New Roman" w:cs="Times New Roman"/>
          <w:b/>
          <w:sz w:val="24"/>
          <w:u w:val="single"/>
        </w:rPr>
        <w:t>Enrollment duration for each Loyalty card</w:t>
      </w:r>
    </w:p>
    <w:p w:rsidR="00E37429" w:rsidRDefault="00500C0C" w:rsidP="0052323F">
      <w:pPr>
        <w:jc w:val="both"/>
        <w:rPr>
          <w:rFonts w:ascii="Open Sans" w:hAnsi="Open Sans"/>
          <w:color w:val="172B4D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The </w:t>
      </w:r>
      <w:r w:rsidR="00C87305" w:rsidRPr="0052323F">
        <w:rPr>
          <w:rFonts w:ascii="Times New Roman" w:hAnsi="Times New Roman" w:cs="Times New Roman"/>
          <w:sz w:val="24"/>
          <w:shd w:val="clear" w:color="auto" w:fill="FFFFFF"/>
        </w:rPr>
        <w:t>chart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below</w:t>
      </w:r>
      <w:r w:rsidR="00C87305" w:rsidRPr="0052323F">
        <w:rPr>
          <w:rFonts w:ascii="Times New Roman" w:hAnsi="Times New Roman" w:cs="Times New Roman"/>
          <w:sz w:val="24"/>
          <w:shd w:val="clear" w:color="auto" w:fill="FFFFFF"/>
        </w:rPr>
        <w:t xml:space="preserve"> shows the sum of enrollment months for three categories of loyalty cards: Star, Nova, and Aurora. Out of these three, the sum of enrollment months for the Star loyalty card is the highest; for Nova, it is second; and for Aurora, the lowest. Therefore, customers with a Star card enroll for longer durations than the others.</w:t>
      </w:r>
      <w:r w:rsidR="00C87305" w:rsidRPr="001259CF">
        <w:rPr>
          <w:rFonts w:ascii="Open Sans" w:hAnsi="Open Sans"/>
          <w:color w:val="172B4D"/>
          <w:shd w:val="clear" w:color="auto" w:fill="FFFFFF"/>
        </w:rPr>
        <w:br/>
      </w:r>
      <w:r w:rsidR="00C87305" w:rsidRPr="001259CF">
        <w:rPr>
          <w:rFonts w:ascii="Open Sans" w:hAnsi="Open Sans"/>
          <w:color w:val="172B4D"/>
          <w:shd w:val="clear" w:color="auto" w:fill="FFFFFF"/>
        </w:rPr>
        <w:br/>
      </w:r>
      <w:r w:rsidR="00C87305" w:rsidRPr="001259CF">
        <w:rPr>
          <w:rFonts w:ascii="Open Sans" w:hAnsi="Open Sans"/>
          <w:color w:val="172B4D"/>
          <w:shd w:val="clear" w:color="auto" w:fill="FFFFFF"/>
        </w:rPr>
        <w:br/>
      </w:r>
      <w:r w:rsidR="004B4A0D">
        <w:rPr>
          <w:noProof/>
        </w:rPr>
        <w:drawing>
          <wp:inline distT="0" distB="0" distL="0" distR="0" wp14:anchorId="0D2F2CB5" wp14:editId="64EEAA63">
            <wp:extent cx="314706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87" w:rsidRDefault="003B6B87">
      <w:pPr>
        <w:rPr>
          <w:rFonts w:ascii="Open Sans" w:hAnsi="Open Sans"/>
          <w:color w:val="172B4D"/>
          <w:shd w:val="clear" w:color="auto" w:fill="FFFFFF"/>
        </w:rPr>
      </w:pPr>
    </w:p>
    <w:p w:rsidR="003B6B87" w:rsidRPr="0052323F" w:rsidRDefault="003B6B87">
      <w:pPr>
        <w:rPr>
          <w:rFonts w:ascii="Times New Roman" w:hAnsi="Times New Roman" w:cs="Times New Roman"/>
          <w:b/>
          <w:sz w:val="32"/>
          <w:u w:val="single"/>
          <w:shd w:val="clear" w:color="auto" w:fill="FFFFFF"/>
        </w:rPr>
      </w:pPr>
    </w:p>
    <w:p w:rsidR="003B6B87" w:rsidRPr="00A832CA" w:rsidRDefault="003B6B87" w:rsidP="00A832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u w:val="single"/>
          <w:shd w:val="clear" w:color="auto" w:fill="FFFFFF"/>
        </w:rPr>
      </w:pPr>
      <w:r w:rsidRPr="00A832CA">
        <w:rPr>
          <w:rFonts w:ascii="Times New Roman" w:hAnsi="Times New Roman" w:cs="Times New Roman"/>
          <w:b/>
          <w:sz w:val="32"/>
          <w:u w:val="single"/>
          <w:shd w:val="clear" w:color="auto" w:fill="FFFFFF"/>
        </w:rPr>
        <w:t xml:space="preserve">Recommendations </w:t>
      </w:r>
    </w:p>
    <w:p w:rsidR="00DD6BCA" w:rsidRPr="0052323F" w:rsidRDefault="009A7C8F">
      <w:pPr>
        <w:rPr>
          <w:rFonts w:ascii="Times New Roman" w:hAnsi="Times New Roman" w:cs="Times New Roman"/>
          <w:sz w:val="24"/>
          <w:shd w:val="clear" w:color="auto" w:fill="FFFFFF"/>
        </w:rPr>
      </w:pPr>
      <w:r w:rsidRPr="0052323F">
        <w:rPr>
          <w:rFonts w:ascii="Times New Roman" w:hAnsi="Times New Roman" w:cs="Times New Roman"/>
          <w:sz w:val="24"/>
          <w:shd w:val="clear" w:color="auto" w:fill="FFFFFF"/>
        </w:rPr>
        <w:t>Following are the actionable recommendations:</w:t>
      </w:r>
    </w:p>
    <w:p w:rsidR="009A7C8F" w:rsidRPr="0052323F" w:rsidRDefault="009A7C8F" w:rsidP="005232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2323F">
        <w:rPr>
          <w:rFonts w:ascii="Times New Roman" w:hAnsi="Times New Roman" w:cs="Times New Roman"/>
          <w:sz w:val="24"/>
          <w:shd w:val="clear" w:color="auto" w:fill="FFFFFF"/>
        </w:rPr>
        <w:t>Offer special discounts or promotions for off-peak months, such as January, February, and December, to improve flight sales during these periods of the year while maintaining a relatively stable revenue.</w:t>
      </w:r>
    </w:p>
    <w:p w:rsidR="009A7C8F" w:rsidRPr="0052323F" w:rsidRDefault="00DD6BCA" w:rsidP="005232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2323F">
        <w:rPr>
          <w:rFonts w:ascii="Times New Roman" w:hAnsi="Times New Roman" w:cs="Times New Roman"/>
          <w:sz w:val="24"/>
          <w:shd w:val="clear" w:color="auto" w:fill="FFFFFF"/>
        </w:rPr>
        <w:t xml:space="preserve">Increase promotions </w:t>
      </w:r>
      <w:r w:rsidR="009A7C8F" w:rsidRPr="0052323F">
        <w:rPr>
          <w:rFonts w:ascii="Times New Roman" w:hAnsi="Times New Roman" w:cs="Times New Roman"/>
          <w:sz w:val="24"/>
          <w:shd w:val="clear" w:color="auto" w:fill="FFFFFF"/>
        </w:rPr>
        <w:t>for peak months: June and July</w:t>
      </w:r>
    </w:p>
    <w:p w:rsidR="009A7C8F" w:rsidRPr="0052323F" w:rsidRDefault="00DD6BCA" w:rsidP="005232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2323F">
        <w:rPr>
          <w:rFonts w:ascii="Times New Roman" w:hAnsi="Times New Roman" w:cs="Times New Roman"/>
          <w:sz w:val="24"/>
          <w:shd w:val="clear" w:color="auto" w:fill="FFFFFF"/>
        </w:rPr>
        <w:t xml:space="preserve">Adjust </w:t>
      </w:r>
      <w:r w:rsidR="009A7C8F" w:rsidRPr="0052323F">
        <w:rPr>
          <w:rFonts w:ascii="Times New Roman" w:hAnsi="Times New Roman" w:cs="Times New Roman"/>
          <w:sz w:val="24"/>
          <w:shd w:val="clear" w:color="auto" w:fill="FFFFFF"/>
        </w:rPr>
        <w:t>Loy</w:t>
      </w:r>
      <w:r w:rsidRPr="0052323F">
        <w:rPr>
          <w:rFonts w:ascii="Times New Roman" w:hAnsi="Times New Roman" w:cs="Times New Roman"/>
          <w:sz w:val="24"/>
          <w:shd w:val="clear" w:color="auto" w:fill="FFFFFF"/>
        </w:rPr>
        <w:t xml:space="preserve">alty point redemption rate </w:t>
      </w:r>
      <w:r w:rsidR="009A7C8F" w:rsidRPr="0052323F">
        <w:rPr>
          <w:rFonts w:ascii="Times New Roman" w:hAnsi="Times New Roman" w:cs="Times New Roman"/>
          <w:sz w:val="24"/>
          <w:shd w:val="clear" w:color="auto" w:fill="FFFFFF"/>
        </w:rPr>
        <w:t xml:space="preserve">to stimulate long-distance travels </w:t>
      </w:r>
      <w:r w:rsidRPr="0052323F">
        <w:rPr>
          <w:rFonts w:ascii="Times New Roman" w:hAnsi="Times New Roman" w:cs="Times New Roman"/>
          <w:sz w:val="24"/>
          <w:shd w:val="clear" w:color="auto" w:fill="FFFFFF"/>
        </w:rPr>
        <w:t>and frequent customers.</w:t>
      </w:r>
    </w:p>
    <w:p w:rsidR="009A7C8F" w:rsidRPr="0052323F" w:rsidRDefault="00DD6BCA" w:rsidP="005232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2323F">
        <w:rPr>
          <w:rFonts w:ascii="Times New Roman" w:hAnsi="Times New Roman" w:cs="Times New Roman"/>
          <w:sz w:val="24"/>
          <w:shd w:val="clear" w:color="auto" w:fill="FFFFFF"/>
        </w:rPr>
        <w:t xml:space="preserve">Give rewards </w:t>
      </w:r>
      <w:r w:rsidR="009A7C8F" w:rsidRPr="0052323F">
        <w:rPr>
          <w:rFonts w:ascii="Times New Roman" w:hAnsi="Times New Roman" w:cs="Times New Roman"/>
          <w:sz w:val="24"/>
          <w:shd w:val="clear" w:color="auto" w:fill="FFFFFF"/>
        </w:rPr>
        <w:t>for bookings of companions and especially for group or family members</w:t>
      </w:r>
      <w:r w:rsidRPr="0052323F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9A7C8F" w:rsidRPr="0052323F" w:rsidRDefault="009A7C8F" w:rsidP="005232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2323F">
        <w:rPr>
          <w:rFonts w:ascii="Times New Roman" w:hAnsi="Times New Roman" w:cs="Times New Roman"/>
          <w:sz w:val="24"/>
          <w:shd w:val="clear" w:color="auto" w:fill="FFFFFF"/>
        </w:rPr>
        <w:t>Reward star cardholders as an exclusive reward, like bonus loyalty points or renewals at discounted rates.</w:t>
      </w:r>
    </w:p>
    <w:p w:rsidR="009A7C8F" w:rsidRPr="0052323F" w:rsidRDefault="009A7C8F" w:rsidP="005232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2323F">
        <w:rPr>
          <w:rFonts w:ascii="Times New Roman" w:hAnsi="Times New Roman" w:cs="Times New Roman"/>
          <w:sz w:val="24"/>
          <w:shd w:val="clear" w:color="auto" w:fill="FFFFFF"/>
        </w:rPr>
        <w:t>Engage strategies with Aurora card-holders to increase participation and loyalty.</w:t>
      </w:r>
    </w:p>
    <w:p w:rsidR="009A7C8F" w:rsidRPr="0052323F" w:rsidRDefault="009A7C8F" w:rsidP="005232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2323F">
        <w:rPr>
          <w:rFonts w:ascii="Times New Roman" w:hAnsi="Times New Roman" w:cs="Times New Roman"/>
          <w:sz w:val="24"/>
          <w:shd w:val="clear" w:color="auto" w:fill="FFFFFF"/>
        </w:rPr>
        <w:t>Concentrate campaigns towards married and single customers, because they are the majority of the customer base.</w:t>
      </w:r>
    </w:p>
    <w:p w:rsidR="00DD6BCA" w:rsidRPr="0052323F" w:rsidRDefault="009A7C8F" w:rsidP="005232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2323F">
        <w:rPr>
          <w:rFonts w:ascii="Times New Roman" w:hAnsi="Times New Roman" w:cs="Times New Roman"/>
          <w:sz w:val="24"/>
          <w:shd w:val="clear" w:color="auto" w:fill="FFFFFF"/>
        </w:rPr>
        <w:lastRenderedPageBreak/>
        <w:t>Customers' g</w:t>
      </w:r>
      <w:r w:rsidR="00DD6BCA" w:rsidRPr="0052323F">
        <w:rPr>
          <w:rFonts w:ascii="Times New Roman" w:hAnsi="Times New Roman" w:cs="Times New Roman"/>
          <w:sz w:val="24"/>
          <w:shd w:val="clear" w:color="auto" w:fill="FFFFFF"/>
        </w:rPr>
        <w:t xml:space="preserve">ender-specific usage trend should </w:t>
      </w:r>
      <w:r w:rsidRPr="0052323F">
        <w:rPr>
          <w:rFonts w:ascii="Times New Roman" w:hAnsi="Times New Roman" w:cs="Times New Roman"/>
          <w:sz w:val="24"/>
          <w:shd w:val="clear" w:color="auto" w:fill="FFFFFF"/>
        </w:rPr>
        <w:t>be used in designing their targeted advertisements and offers.</w:t>
      </w:r>
    </w:p>
    <w:p w:rsidR="009A7C8F" w:rsidRPr="0052323F" w:rsidRDefault="009A7C8F" w:rsidP="005232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2323F">
        <w:rPr>
          <w:rFonts w:ascii="Times New Roman" w:hAnsi="Times New Roman" w:cs="Times New Roman"/>
          <w:sz w:val="24"/>
          <w:shd w:val="clear" w:color="auto" w:fill="FFFFFF"/>
        </w:rPr>
        <w:t>Introduce milestone rewards for customers in Aurora and Nova segments that will earn huge CLV, and reward further engagements.</w:t>
      </w:r>
    </w:p>
    <w:p w:rsidR="009A7C8F" w:rsidRPr="0052323F" w:rsidRDefault="009A7C8F" w:rsidP="005232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2323F">
        <w:rPr>
          <w:rFonts w:ascii="Times New Roman" w:hAnsi="Times New Roman" w:cs="Times New Roman"/>
          <w:sz w:val="24"/>
          <w:shd w:val="clear" w:color="auto" w:fill="FFFFFF"/>
        </w:rPr>
        <w:t>Reward loyalty milestones, like anniversary bon</w:t>
      </w:r>
      <w:r w:rsidR="00DD6BCA" w:rsidRPr="0052323F">
        <w:rPr>
          <w:rFonts w:ascii="Times New Roman" w:hAnsi="Times New Roman" w:cs="Times New Roman"/>
          <w:sz w:val="24"/>
          <w:shd w:val="clear" w:color="auto" w:fill="FFFFFF"/>
        </w:rPr>
        <w:t>uses or recognition for Customers</w:t>
      </w:r>
      <w:r w:rsidRPr="0052323F">
        <w:rPr>
          <w:rFonts w:ascii="Times New Roman" w:hAnsi="Times New Roman" w:cs="Times New Roman"/>
          <w:sz w:val="24"/>
          <w:shd w:val="clear" w:color="auto" w:fill="FFFFFF"/>
        </w:rPr>
        <w:t xml:space="preserve"> with extended enrollment durations.</w:t>
      </w:r>
    </w:p>
    <w:p w:rsidR="009A7C8F" w:rsidRPr="0052323F" w:rsidRDefault="009A7C8F" w:rsidP="005232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2323F">
        <w:rPr>
          <w:rFonts w:ascii="Times New Roman" w:hAnsi="Times New Roman" w:cs="Times New Roman"/>
          <w:sz w:val="24"/>
          <w:shd w:val="clear" w:color="auto" w:fill="FFFFFF"/>
        </w:rPr>
        <w:t>Investigate high cancellation periods, that is August, November, and December; have retention strategies like flexible rescheduling, incentives for continued enrollment, or proactive customer support.</w:t>
      </w:r>
    </w:p>
    <w:p w:rsidR="009A7C8F" w:rsidRPr="0052323F" w:rsidRDefault="009A7C8F" w:rsidP="005232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2323F">
        <w:rPr>
          <w:rFonts w:ascii="Times New Roman" w:hAnsi="Times New Roman" w:cs="Times New Roman"/>
          <w:sz w:val="24"/>
          <w:shd w:val="clear" w:color="auto" w:fill="FFFFFF"/>
        </w:rPr>
        <w:t>Retain Bachelor's and College graduates with programs like personalized communication or rewards for loyalty.</w:t>
      </w:r>
    </w:p>
    <w:p w:rsidR="009A7C8F" w:rsidRPr="0052323F" w:rsidRDefault="009A7C8F" w:rsidP="005232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2323F">
        <w:rPr>
          <w:rFonts w:ascii="Times New Roman" w:hAnsi="Times New Roman" w:cs="Times New Roman"/>
          <w:sz w:val="24"/>
          <w:shd w:val="clear" w:color="auto" w:fill="FFFFFF"/>
        </w:rPr>
        <w:t>Study the provinces</w:t>
      </w:r>
      <w:r w:rsidRPr="0052323F">
        <w:rPr>
          <w:rFonts w:ascii="Times New Roman" w:hAnsi="Times New Roman" w:cs="Times New Roman"/>
          <w:sz w:val="24"/>
          <w:shd w:val="clear" w:color="auto" w:fill="FFFFFF"/>
        </w:rPr>
        <w:t xml:space="preserve"> that have shorter enrollment period as a targeted means for localized campaigns.</w:t>
      </w:r>
    </w:p>
    <w:p w:rsidR="009A7C8F" w:rsidRPr="0052323F" w:rsidRDefault="009A7C8F" w:rsidP="005232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2323F">
        <w:rPr>
          <w:rFonts w:ascii="Times New Roman" w:hAnsi="Times New Roman" w:cs="Times New Roman"/>
          <w:sz w:val="24"/>
          <w:shd w:val="clear" w:color="auto" w:fill="FFFFFF"/>
        </w:rPr>
        <w:t>Create renewal discounts for Star and Nova cardholders so they stay in for extended periods.</w:t>
      </w:r>
    </w:p>
    <w:p w:rsidR="009A7C8F" w:rsidRPr="0052323F" w:rsidRDefault="009A7C8F" w:rsidP="005232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52323F">
        <w:rPr>
          <w:rFonts w:ascii="Times New Roman" w:hAnsi="Times New Roman" w:cs="Times New Roman"/>
          <w:sz w:val="24"/>
          <w:shd w:val="clear" w:color="auto" w:fill="FFFFFF"/>
        </w:rPr>
        <w:t>Localized knowledge should</w:t>
      </w:r>
      <w:r w:rsidRPr="0052323F">
        <w:rPr>
          <w:rFonts w:ascii="Times New Roman" w:hAnsi="Times New Roman" w:cs="Times New Roman"/>
          <w:sz w:val="24"/>
          <w:shd w:val="clear" w:color="auto" w:fill="FFFFFF"/>
        </w:rPr>
        <w:t xml:space="preserve"> be used to tailor promotions such as travel packages for improvement in customer satisfaction and retention.</w:t>
      </w:r>
    </w:p>
    <w:p w:rsidR="004B6598" w:rsidRDefault="004B6598" w:rsidP="004B6598">
      <w:pPr>
        <w:rPr>
          <w:rFonts w:cstheme="minorHAnsi"/>
        </w:rPr>
      </w:pPr>
    </w:p>
    <w:p w:rsidR="004B6598" w:rsidRPr="00A832CA" w:rsidRDefault="004B6598" w:rsidP="00A832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u w:val="single"/>
        </w:rPr>
      </w:pPr>
      <w:r w:rsidRPr="00A832CA">
        <w:rPr>
          <w:rFonts w:ascii="Times New Roman" w:hAnsi="Times New Roman" w:cs="Times New Roman"/>
          <w:b/>
          <w:sz w:val="32"/>
          <w:u w:val="single"/>
        </w:rPr>
        <w:t>Conclusion</w:t>
      </w:r>
    </w:p>
    <w:p w:rsidR="0052323F" w:rsidRPr="0052323F" w:rsidRDefault="0069333E" w:rsidP="0052323F">
      <w:p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52323F">
        <w:rPr>
          <w:rFonts w:ascii="Times New Roman" w:hAnsi="Times New Roman" w:cs="Times New Roman"/>
          <w:sz w:val="24"/>
          <w:shd w:val="clear" w:color="auto" w:fill="FFFFFF"/>
        </w:rPr>
        <w:t xml:space="preserve">This report provide a detailed analysis </w:t>
      </w:r>
      <w:r w:rsidR="0052323F" w:rsidRPr="0052323F">
        <w:rPr>
          <w:rFonts w:ascii="Times New Roman" w:hAnsi="Times New Roman" w:cs="Times New Roman"/>
          <w:sz w:val="24"/>
          <w:shd w:val="clear" w:color="auto" w:fill="FFFFFF"/>
        </w:rPr>
        <w:t xml:space="preserve">of </w:t>
      </w:r>
      <w:proofErr w:type="spellStart"/>
      <w:r w:rsidR="0052323F" w:rsidRPr="0052323F">
        <w:rPr>
          <w:rFonts w:ascii="Times New Roman" w:hAnsi="Times New Roman" w:cs="Times New Roman"/>
          <w:sz w:val="24"/>
          <w:shd w:val="clear" w:color="auto" w:fill="FFFFFF"/>
        </w:rPr>
        <w:t>F</w:t>
      </w:r>
      <w:r w:rsidRPr="0052323F">
        <w:rPr>
          <w:rFonts w:ascii="Times New Roman" w:hAnsi="Times New Roman" w:cs="Times New Roman"/>
          <w:sz w:val="24"/>
          <w:shd w:val="clear" w:color="auto" w:fill="FFFFFF"/>
        </w:rPr>
        <w:t>lyWhale</w:t>
      </w:r>
      <w:proofErr w:type="spellEnd"/>
      <w:r w:rsidRPr="0052323F">
        <w:rPr>
          <w:rFonts w:ascii="Times New Roman" w:hAnsi="Times New Roman" w:cs="Times New Roman"/>
          <w:sz w:val="24"/>
          <w:shd w:val="clear" w:color="auto" w:fill="FFFFFF"/>
        </w:rPr>
        <w:t xml:space="preserve"> airline flig</w:t>
      </w:r>
      <w:r w:rsidR="0052323F" w:rsidRPr="0052323F">
        <w:rPr>
          <w:rFonts w:ascii="Times New Roman" w:hAnsi="Times New Roman" w:cs="Times New Roman"/>
          <w:sz w:val="24"/>
          <w:shd w:val="clear" w:color="auto" w:fill="FFFFFF"/>
        </w:rPr>
        <w:t xml:space="preserve">ht activities, </w:t>
      </w:r>
      <w:proofErr w:type="gramStart"/>
      <w:r w:rsidR="0052323F" w:rsidRPr="0052323F">
        <w:rPr>
          <w:rFonts w:ascii="Times New Roman" w:hAnsi="Times New Roman" w:cs="Times New Roman"/>
          <w:sz w:val="24"/>
          <w:shd w:val="clear" w:color="auto" w:fill="FFFFFF"/>
        </w:rPr>
        <w:t>cancellation</w:t>
      </w:r>
      <w:r w:rsidRPr="0052323F">
        <w:rPr>
          <w:rFonts w:ascii="Times New Roman" w:hAnsi="Times New Roman" w:cs="Times New Roman"/>
          <w:sz w:val="24"/>
          <w:shd w:val="clear" w:color="auto" w:fill="FFFFFF"/>
        </w:rPr>
        <w:t xml:space="preserve"> ,</w:t>
      </w:r>
      <w:proofErr w:type="gramEnd"/>
      <w:r w:rsidRPr="0052323F">
        <w:rPr>
          <w:rFonts w:ascii="Times New Roman" w:hAnsi="Times New Roman" w:cs="Times New Roman"/>
          <w:sz w:val="24"/>
          <w:shd w:val="clear" w:color="auto" w:fill="FFFFFF"/>
        </w:rPr>
        <w:t xml:space="preserve"> and loyalty segmentations </w:t>
      </w:r>
      <w:r w:rsidR="0052323F" w:rsidRPr="0052323F">
        <w:rPr>
          <w:rFonts w:ascii="Times New Roman" w:hAnsi="Times New Roman" w:cs="Times New Roman"/>
          <w:sz w:val="24"/>
          <w:shd w:val="clear" w:color="auto" w:fill="FFFFFF"/>
        </w:rPr>
        <w:t>data</w:t>
      </w:r>
      <w:r w:rsidRPr="0052323F">
        <w:rPr>
          <w:rFonts w:ascii="Times New Roman" w:hAnsi="Times New Roman" w:cs="Times New Roman"/>
          <w:sz w:val="24"/>
          <w:shd w:val="clear" w:color="auto" w:fill="FFFFFF"/>
        </w:rPr>
        <w:t xml:space="preserve">, providing valuable insights for the improvement of business of this airline. The findings </w:t>
      </w:r>
      <w:proofErr w:type="gramStart"/>
      <w:r w:rsidRPr="0052323F">
        <w:rPr>
          <w:rFonts w:ascii="Times New Roman" w:hAnsi="Times New Roman" w:cs="Times New Roman"/>
          <w:sz w:val="24"/>
          <w:shd w:val="clear" w:color="auto" w:fill="FFFFFF"/>
        </w:rPr>
        <w:t>highlights</w:t>
      </w:r>
      <w:proofErr w:type="gramEnd"/>
      <w:r w:rsidRPr="0052323F">
        <w:rPr>
          <w:rFonts w:ascii="Times New Roman" w:hAnsi="Times New Roman" w:cs="Times New Roman"/>
          <w:sz w:val="24"/>
          <w:shd w:val="clear" w:color="auto" w:fill="FFFFFF"/>
        </w:rPr>
        <w:t xml:space="preserve"> valuable insig</w:t>
      </w:r>
      <w:r w:rsidR="0052323F" w:rsidRPr="0052323F">
        <w:rPr>
          <w:rFonts w:ascii="Times New Roman" w:hAnsi="Times New Roman" w:cs="Times New Roman"/>
          <w:sz w:val="24"/>
          <w:shd w:val="clear" w:color="auto" w:fill="FFFFFF"/>
        </w:rPr>
        <w:t>hts into customers demographics</w:t>
      </w:r>
      <w:r w:rsidRPr="0052323F">
        <w:rPr>
          <w:rFonts w:ascii="Times New Roman" w:hAnsi="Times New Roman" w:cs="Times New Roman"/>
          <w:sz w:val="24"/>
          <w:shd w:val="clear" w:color="auto" w:fill="FFFFFF"/>
        </w:rPr>
        <w:t>, seasonal trends, and customers behaviors.</w:t>
      </w:r>
      <w:r w:rsidR="0052323F" w:rsidRPr="0052323F">
        <w:rPr>
          <w:rFonts w:ascii="Times New Roman" w:hAnsi="Times New Roman" w:cs="Times New Roman"/>
          <w:sz w:val="24"/>
          <w:shd w:val="clear" w:color="auto" w:fill="FFFFFF"/>
        </w:rPr>
        <w:t xml:space="preserve"> As well as cancellations patterns/trends were also uncovered to help create future strategies. Based on the analysis some actionable recommendations were also given for betterment of the </w:t>
      </w:r>
      <w:proofErr w:type="spellStart"/>
      <w:r w:rsidR="0052323F" w:rsidRPr="0052323F">
        <w:rPr>
          <w:rFonts w:ascii="Times New Roman" w:hAnsi="Times New Roman" w:cs="Times New Roman"/>
          <w:sz w:val="24"/>
          <w:shd w:val="clear" w:color="auto" w:fill="FFFFFF"/>
        </w:rPr>
        <w:t>FlyWhale</w:t>
      </w:r>
      <w:proofErr w:type="spellEnd"/>
      <w:r w:rsidR="0052323F" w:rsidRPr="0052323F">
        <w:rPr>
          <w:rFonts w:ascii="Times New Roman" w:hAnsi="Times New Roman" w:cs="Times New Roman"/>
          <w:sz w:val="24"/>
          <w:shd w:val="clear" w:color="auto" w:fill="FFFFFF"/>
        </w:rPr>
        <w:t>.</w:t>
      </w:r>
    </w:p>
    <w:sectPr w:rsidR="0052323F" w:rsidRPr="0052323F" w:rsidSect="004F4D2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A3A" w:rsidRDefault="00290A3A" w:rsidP="00EB6F83">
      <w:pPr>
        <w:spacing w:after="0" w:line="240" w:lineRule="auto"/>
      </w:pPr>
      <w:r>
        <w:separator/>
      </w:r>
    </w:p>
  </w:endnote>
  <w:endnote w:type="continuationSeparator" w:id="0">
    <w:p w:rsidR="00290A3A" w:rsidRDefault="00290A3A" w:rsidP="00EB6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A3A" w:rsidRDefault="00290A3A" w:rsidP="00EB6F83">
      <w:pPr>
        <w:spacing w:after="0" w:line="240" w:lineRule="auto"/>
      </w:pPr>
      <w:r>
        <w:separator/>
      </w:r>
    </w:p>
  </w:footnote>
  <w:footnote w:type="continuationSeparator" w:id="0">
    <w:p w:rsidR="00290A3A" w:rsidRDefault="00290A3A" w:rsidP="00EB6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97D7B"/>
    <w:multiLevelType w:val="hybridMultilevel"/>
    <w:tmpl w:val="28D49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6DBE"/>
    <w:multiLevelType w:val="hybridMultilevel"/>
    <w:tmpl w:val="AE64E518"/>
    <w:lvl w:ilvl="0" w:tplc="7828289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7685B"/>
    <w:multiLevelType w:val="hybridMultilevel"/>
    <w:tmpl w:val="75BE99AA"/>
    <w:lvl w:ilvl="0" w:tplc="526C6C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72134"/>
    <w:multiLevelType w:val="hybridMultilevel"/>
    <w:tmpl w:val="18ACFA02"/>
    <w:lvl w:ilvl="0" w:tplc="7828289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E6195"/>
    <w:multiLevelType w:val="hybridMultilevel"/>
    <w:tmpl w:val="805CE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A2296"/>
    <w:multiLevelType w:val="hybridMultilevel"/>
    <w:tmpl w:val="151E95BE"/>
    <w:lvl w:ilvl="0" w:tplc="7828289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82539"/>
    <w:multiLevelType w:val="hybridMultilevel"/>
    <w:tmpl w:val="3ACA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55"/>
    <w:rsid w:val="000C222B"/>
    <w:rsid w:val="001259CF"/>
    <w:rsid w:val="001321EE"/>
    <w:rsid w:val="00164555"/>
    <w:rsid w:val="00290A3A"/>
    <w:rsid w:val="00392F1C"/>
    <w:rsid w:val="003B6B87"/>
    <w:rsid w:val="00474BFE"/>
    <w:rsid w:val="004B4A0D"/>
    <w:rsid w:val="004B6598"/>
    <w:rsid w:val="004F4D28"/>
    <w:rsid w:val="00500C0C"/>
    <w:rsid w:val="0052323F"/>
    <w:rsid w:val="0069333E"/>
    <w:rsid w:val="006D3BFC"/>
    <w:rsid w:val="0083401F"/>
    <w:rsid w:val="008E7A36"/>
    <w:rsid w:val="009A7C8F"/>
    <w:rsid w:val="009F1ABC"/>
    <w:rsid w:val="00A61362"/>
    <w:rsid w:val="00A832CA"/>
    <w:rsid w:val="00AD2D94"/>
    <w:rsid w:val="00B017EE"/>
    <w:rsid w:val="00B22F96"/>
    <w:rsid w:val="00C87305"/>
    <w:rsid w:val="00DD6BCA"/>
    <w:rsid w:val="00E37429"/>
    <w:rsid w:val="00EB545C"/>
    <w:rsid w:val="00EB6F83"/>
    <w:rsid w:val="00F260B7"/>
    <w:rsid w:val="00F7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22BD"/>
  <w15:chartTrackingRefBased/>
  <w15:docId w15:val="{EAF3DB24-2A04-41DD-8038-CC51954F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5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4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B6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F83"/>
  </w:style>
  <w:style w:type="paragraph" w:styleId="Footer">
    <w:name w:val="footer"/>
    <w:basedOn w:val="Normal"/>
    <w:link w:val="FooterChar"/>
    <w:uiPriority w:val="99"/>
    <w:unhideWhenUsed/>
    <w:rsid w:val="00EB6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F83"/>
  </w:style>
  <w:style w:type="paragraph" w:styleId="NoSpacing">
    <w:name w:val="No Spacing"/>
    <w:link w:val="NoSpacingChar"/>
    <w:uiPriority w:val="1"/>
    <w:qFormat/>
    <w:rsid w:val="004F4D2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F4D28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801FC1C364849EF8042DC7536D3E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43B76-C946-489A-9451-708F85A42CBE}"/>
      </w:docPartPr>
      <w:docPartBody>
        <w:p w:rsidR="00000000" w:rsidRDefault="00842DA9" w:rsidP="00842DA9">
          <w:pPr>
            <w:pStyle w:val="3801FC1C364849EF8042DC7536D3ED8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E1068A934884E2690571979BF49C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C1715-5168-4404-B492-8E5A5CEBC211}"/>
      </w:docPartPr>
      <w:docPartBody>
        <w:p w:rsidR="00000000" w:rsidRDefault="00842DA9" w:rsidP="00842DA9">
          <w:pPr>
            <w:pStyle w:val="2E1068A934884E2690571979BF49C0B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A9"/>
    <w:rsid w:val="00243632"/>
    <w:rsid w:val="0084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01FC1C364849EF8042DC7536D3ED87">
    <w:name w:val="3801FC1C364849EF8042DC7536D3ED87"/>
    <w:rsid w:val="00842DA9"/>
  </w:style>
  <w:style w:type="paragraph" w:customStyle="1" w:styleId="2E1068A934884E2690571979BF49C0B5">
    <w:name w:val="2E1068A934884E2690571979BF49C0B5"/>
    <w:rsid w:val="00842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BI PORTFOLIO PROJECT REPORT</dc:title>
  <dc:subject>BY SAAD SALMAN                                      DA2</dc:subject>
  <dc:creator>DELL</dc:creator>
  <cp:keywords/>
  <dc:description/>
  <cp:lastModifiedBy>DELL</cp:lastModifiedBy>
  <cp:revision>2</cp:revision>
  <dcterms:created xsi:type="dcterms:W3CDTF">2025-01-24T22:49:00Z</dcterms:created>
  <dcterms:modified xsi:type="dcterms:W3CDTF">2025-01-24T22:49:00Z</dcterms:modified>
</cp:coreProperties>
</file>