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 xml:space="preserve">                   </w:t>
      </w:r>
      <w:r>
        <w:rPr/>
        <w:drawing>
          <wp:inline distT="0" distB="0" distL="0" distR="0">
            <wp:extent cx="4000500" cy="4000500"/>
            <wp:effectExtent l="0" t="0" r="0" b="0"/>
            <wp:docPr id="1" name="Picture 20" descr="National_University_of_Computer_and_Emerging_Scienc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National_University_of_Computer_and_Emerging_Sciences_logo"/>
                    <pic:cNvPicPr>
                      <a:picLocks noChangeAspect="1" noChangeArrowheads="1"/>
                    </pic:cNvPicPr>
                  </pic:nvPicPr>
                  <pic:blipFill>
                    <a:blip r:embed="rId2"/>
                    <a:stretch>
                      <a:fillRect/>
                    </a:stretch>
                  </pic:blipFill>
                  <pic:spPr bwMode="auto">
                    <a:xfrm>
                      <a:off x="0" y="0"/>
                      <a:ext cx="4000500" cy="4000500"/>
                    </a:xfrm>
                    <a:prstGeom prst="rect">
                      <a:avLst/>
                    </a:prstGeom>
                  </pic:spPr>
                </pic:pic>
              </a:graphicData>
            </a:graphic>
          </wp:inline>
        </w:drawing>
      </w:r>
    </w:p>
    <w:p>
      <w:pPr>
        <w:pStyle w:val="Normal"/>
        <w:bidi w:val="0"/>
        <w:jc w:val="both"/>
        <w:rPr/>
      </w:pPr>
      <w:r>
        <w:rPr/>
        <w:t xml:space="preserve">   </w:t>
      </w:r>
    </w:p>
    <w:p>
      <w:pPr>
        <w:pStyle w:val="Heading1"/>
        <w:bidi w:val="0"/>
        <w:ind w:left="2160" w:firstLine="720"/>
        <w:jc w:val="both"/>
        <w:rPr>
          <w:b/>
          <w:b/>
        </w:rPr>
      </w:pPr>
      <w:r>
        <w:rPr/>
      </w:r>
    </w:p>
    <w:p>
      <w:pPr>
        <w:pStyle w:val="Heading1"/>
        <w:bidi w:val="0"/>
        <w:ind w:left="2160" w:firstLine="720"/>
        <w:jc w:val="both"/>
        <w:rPr>
          <w:b/>
          <w:b/>
        </w:rPr>
      </w:pPr>
      <w:r>
        <w:rPr/>
      </w:r>
    </w:p>
    <w:p>
      <w:pPr>
        <w:pStyle w:val="Heading1"/>
        <w:bidi w:val="0"/>
        <w:ind w:left="2160" w:firstLine="720"/>
        <w:jc w:val="both"/>
        <w:rPr>
          <w:b/>
          <w:b/>
        </w:rPr>
      </w:pPr>
      <w:bookmarkStart w:id="0" w:name="_Toc70094673"/>
      <w:r>
        <w:rPr>
          <w:b/>
        </w:rPr>
        <w:t>A</w:t>
      </w:r>
      <w:bookmarkEnd w:id="0"/>
      <w:r>
        <w:rPr>
          <w:b/>
        </w:rPr>
        <w:t>rtificial Intelligence</w:t>
      </w:r>
    </w:p>
    <w:p>
      <w:pPr>
        <w:pStyle w:val="Heading1"/>
        <w:bidi w:val="0"/>
        <w:jc w:val="both"/>
        <w:rPr>
          <w:b/>
          <w:b/>
          <w:sz w:val="40"/>
          <w:szCs w:val="40"/>
        </w:rPr>
      </w:pPr>
      <w:r>
        <w:rPr>
          <w:b/>
          <w:sz w:val="40"/>
          <w:szCs w:val="40"/>
        </w:rPr>
        <w:t xml:space="preserve">                         </w:t>
      </w:r>
      <w:r>
        <w:rPr>
          <w:b/>
          <w:sz w:val="40"/>
          <w:szCs w:val="40"/>
        </w:rPr>
        <w:t>Project</w:t>
      </w:r>
      <w:bookmarkStart w:id="1" w:name="_Toc70094674"/>
      <w:r>
        <w:rPr>
          <w:b/>
          <w:sz w:val="40"/>
          <w:szCs w:val="40"/>
        </w:rPr>
        <w:t>#0</w:t>
      </w:r>
      <w:bookmarkEnd w:id="1"/>
      <w:r>
        <w:rPr>
          <w:b/>
          <w:sz w:val="40"/>
          <w:szCs w:val="40"/>
        </w:rPr>
        <w:t>2</w:t>
      </w:r>
    </w:p>
    <w:p>
      <w:pPr>
        <w:pStyle w:val="Normal"/>
        <w:bidi w:val="0"/>
        <w:jc w:val="both"/>
        <w:rPr/>
      </w:pPr>
      <w:r>
        <w:rPr/>
      </w:r>
    </w:p>
    <w:p>
      <w:pPr>
        <w:pStyle w:val="Normal"/>
        <w:bidi w:val="0"/>
        <w:ind w:left="1440" w:firstLine="720"/>
        <w:jc w:val="both"/>
        <w:rPr>
          <w:rStyle w:val="IntenseEmphasis"/>
          <w:sz w:val="28"/>
          <w:szCs w:val="28"/>
        </w:rPr>
      </w:pPr>
      <w:r>
        <w:rPr/>
      </w:r>
    </w:p>
    <w:p>
      <w:pPr>
        <w:pStyle w:val="Normal"/>
        <w:bidi w:val="0"/>
        <w:ind w:left="1440" w:firstLine="720"/>
        <w:jc w:val="both"/>
        <w:rPr>
          <w:rStyle w:val="IntenseEmphasis"/>
          <w:sz w:val="28"/>
          <w:szCs w:val="28"/>
        </w:rPr>
      </w:pPr>
      <w:r>
        <w:rPr/>
      </w:r>
    </w:p>
    <w:p>
      <w:pPr>
        <w:pStyle w:val="Normal"/>
        <w:bidi w:val="0"/>
        <w:ind w:left="1440" w:firstLine="720"/>
        <w:jc w:val="both"/>
        <w:rPr>
          <w:rStyle w:val="IntenseEmphasis"/>
          <w:sz w:val="28"/>
          <w:szCs w:val="28"/>
        </w:rPr>
      </w:pPr>
      <w:r>
        <w:rPr/>
      </w:r>
    </w:p>
    <w:p>
      <w:pPr>
        <w:pStyle w:val="Normal"/>
        <w:bidi w:val="0"/>
        <w:ind w:left="1440" w:firstLine="720"/>
        <w:jc w:val="both"/>
        <w:rPr>
          <w:rStyle w:val="IntenseEmphasis"/>
          <w:sz w:val="28"/>
          <w:szCs w:val="28"/>
        </w:rPr>
      </w:pPr>
      <w:r>
        <w:rPr>
          <w:rStyle w:val="IntenseEmphasis"/>
          <w:sz w:val="28"/>
          <w:szCs w:val="28"/>
        </w:rPr>
        <w:t>Group members:</w:t>
      </w:r>
    </w:p>
    <w:p>
      <w:pPr>
        <w:pStyle w:val="Heading4"/>
        <w:bidi w:val="0"/>
        <w:jc w:val="both"/>
        <w:rPr/>
      </w:pPr>
      <w:r>
        <w:rPr/>
      </w:r>
    </w:p>
    <w:p>
      <w:pPr>
        <w:pStyle w:val="Normal"/>
        <w:bidi w:val="0"/>
        <w:ind w:left="2160" w:hanging="0"/>
        <w:jc w:val="both"/>
        <w:rPr>
          <w:sz w:val="28"/>
          <w:szCs w:val="28"/>
        </w:rPr>
      </w:pPr>
      <w:r>
        <w:rPr>
          <w:sz w:val="28"/>
          <w:szCs w:val="28"/>
        </w:rPr>
        <w:t>I180473</w:t>
        <w:tab/>
        <w:t>Muhammad Saad Tanveer</w:t>
      </w:r>
    </w:p>
    <w:p>
      <w:pPr>
        <w:pStyle w:val="Normal"/>
        <w:bidi w:val="0"/>
        <w:ind w:left="2160" w:hanging="0"/>
        <w:jc w:val="both"/>
        <w:rPr>
          <w:sz w:val="28"/>
          <w:szCs w:val="28"/>
        </w:rPr>
      </w:pPr>
      <w:r>
        <w:rPr>
          <w:sz w:val="28"/>
          <w:szCs w:val="28"/>
        </w:rPr>
        <w:t>I1806</w:t>
      </w:r>
      <w:r>
        <w:rPr>
          <w:sz w:val="28"/>
          <w:szCs w:val="28"/>
        </w:rPr>
        <w:t>67</w:t>
      </w:r>
      <w:r>
        <w:rPr>
          <w:sz w:val="28"/>
          <w:szCs w:val="28"/>
        </w:rPr>
        <w:tab/>
      </w:r>
      <w:r>
        <w:rPr>
          <w:sz w:val="28"/>
          <w:szCs w:val="28"/>
        </w:rPr>
        <w:t>Tayyab Tariq</w:t>
      </w:r>
      <w:r>
        <w:rPr>
          <w:sz w:val="28"/>
          <w:szCs w:val="28"/>
        </w:rPr>
        <w:tab/>
      </w:r>
    </w:p>
    <w:p>
      <w:pPr>
        <w:pStyle w:val="Normal"/>
        <w:bidi w:val="0"/>
        <w:jc w:val="left"/>
        <w:rPr/>
      </w:pPr>
      <w:r>
        <w:rPr>
          <w:sz w:val="28"/>
          <w:szCs w:val="28"/>
        </w:rPr>
        <w:tab/>
        <w:tab/>
      </w:r>
      <w:r>
        <w:rPr/>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Rachana" w:hAnsi="Rachana"/>
          <w:b/>
          <w:b/>
          <w:bCs/>
          <w:sz w:val="26"/>
          <w:szCs w:val="26"/>
        </w:rPr>
      </w:pPr>
      <w:r>
        <w:rPr>
          <w:rFonts w:ascii="Rachana" w:hAnsi="Rachana"/>
          <w:b/>
          <w:bCs/>
          <w:sz w:val="26"/>
          <w:szCs w:val="26"/>
        </w:rPr>
        <w:t>Total Moves from both sides.</w:t>
      </w:r>
    </w:p>
    <w:p>
      <w:pPr>
        <w:pStyle w:val="Normal"/>
        <w:numPr>
          <w:ilvl w:val="0"/>
          <w:numId w:val="1"/>
        </w:numPr>
        <w:bidi w:val="0"/>
        <w:jc w:val="left"/>
        <w:rPr/>
      </w:pPr>
      <w:r>
        <w:rPr>
          <w:rFonts w:ascii="Rachana" w:hAnsi="Rachana"/>
          <w:b/>
          <w:bCs/>
          <w:sz w:val="26"/>
          <w:szCs w:val="26"/>
        </w:rPr>
        <w:t>26</w:t>
      </w:r>
    </w:p>
    <w:p>
      <w:pPr>
        <w:pStyle w:val="Normal"/>
        <w:bidi w:val="0"/>
        <w:jc w:val="left"/>
        <w:rPr>
          <w:rFonts w:ascii="Rachana" w:hAnsi="Rachana"/>
          <w:b/>
          <w:b/>
          <w:bCs/>
          <w:sz w:val="26"/>
          <w:szCs w:val="26"/>
        </w:rPr>
      </w:pPr>
      <w:r>
        <w:rPr/>
      </w:r>
    </w:p>
    <w:p>
      <w:pPr>
        <w:pStyle w:val="Normal"/>
        <w:bidi w:val="0"/>
        <w:jc w:val="left"/>
        <w:rPr>
          <w:rFonts w:ascii="Rachana" w:hAnsi="Rachana"/>
          <w:b/>
          <w:b/>
          <w:bCs/>
          <w:sz w:val="26"/>
          <w:szCs w:val="26"/>
          <w:u w:val="single"/>
        </w:rPr>
      </w:pPr>
      <w:r>
        <w:rPr>
          <w:rFonts w:ascii="Rachana" w:hAnsi="Rachana"/>
          <w:b/>
          <w:bCs/>
          <w:sz w:val="26"/>
          <w:szCs w:val="26"/>
          <w:u w:val="single"/>
        </w:rPr>
        <w:t>Chess.com report</w:t>
      </w:r>
    </w:p>
    <w:p>
      <w:pPr>
        <w:pStyle w:val="Normal"/>
        <w:bidi w:val="0"/>
        <w:jc w:val="left"/>
        <w:rPr/>
      </w:pPr>
      <w:r>
        <w:rPr/>
        <w:t>[Event "vs Computer"]</w:t>
      </w:r>
    </w:p>
    <w:p>
      <w:pPr>
        <w:pStyle w:val="Normal"/>
        <w:bidi w:val="0"/>
        <w:jc w:val="left"/>
        <w:rPr/>
      </w:pPr>
      <w:r>
        <w:rPr/>
        <w:t>[Site "Chess.com"]</w:t>
      </w:r>
    </w:p>
    <w:p>
      <w:pPr>
        <w:pStyle w:val="Normal"/>
        <w:bidi w:val="0"/>
        <w:jc w:val="left"/>
        <w:rPr/>
      </w:pPr>
      <w:r>
        <w:rPr/>
        <w:t>[Date "2021.06.10"]</w:t>
      </w:r>
    </w:p>
    <w:p>
      <w:pPr>
        <w:pStyle w:val="Normal"/>
        <w:bidi w:val="0"/>
        <w:jc w:val="left"/>
        <w:rPr/>
      </w:pPr>
      <w:r>
        <w:rPr/>
        <w:t>[Round "?"]</w:t>
      </w:r>
    </w:p>
    <w:p>
      <w:pPr>
        <w:pStyle w:val="Normal"/>
        <w:bidi w:val="0"/>
        <w:jc w:val="left"/>
        <w:rPr/>
      </w:pPr>
      <w:r>
        <w:rPr/>
        <w:t>[White "Guest8488322607"]</w:t>
      </w:r>
    </w:p>
    <w:p>
      <w:pPr>
        <w:pStyle w:val="Normal"/>
        <w:bidi w:val="0"/>
        <w:jc w:val="left"/>
        <w:rPr/>
      </w:pPr>
      <w:r>
        <w:rPr/>
        <w:t>[Black "Jimmy"]</w:t>
      </w:r>
    </w:p>
    <w:p>
      <w:pPr>
        <w:pStyle w:val="Normal"/>
        <w:bidi w:val="0"/>
        <w:jc w:val="left"/>
        <w:rPr/>
      </w:pPr>
      <w:r>
        <w:rPr/>
        <w:t>[</w:t>
      </w:r>
      <w:r>
        <w:rPr>
          <w:highlight w:val="yellow"/>
        </w:rPr>
        <w:t>Result "1/2-1/2"</w:t>
      </w:r>
      <w:r>
        <w:rPr/>
        <w:t>]</w:t>
      </w:r>
    </w:p>
    <w:p>
      <w:pPr>
        <w:pStyle w:val="Normal"/>
        <w:bidi w:val="0"/>
        <w:jc w:val="left"/>
        <w:rPr/>
      </w:pPr>
      <w:r>
        <w:rPr/>
        <w:t>[BlackElo "600"]</w:t>
      </w:r>
    </w:p>
    <w:p>
      <w:pPr>
        <w:pStyle w:val="Normal"/>
        <w:bidi w:val="0"/>
        <w:jc w:val="left"/>
        <w:rPr/>
      </w:pPr>
      <w:r>
        <w:rPr/>
        <w:t>[WhiteElo "800"]</w:t>
      </w:r>
    </w:p>
    <w:p>
      <w:pPr>
        <w:pStyle w:val="Normal"/>
        <w:bidi w:val="0"/>
        <w:jc w:val="left"/>
        <w:rPr/>
      </w:pPr>
      <w:r>
        <w:rPr/>
        <w:t>[TimeControl "-"]</w:t>
      </w:r>
    </w:p>
    <w:p>
      <w:pPr>
        <w:pStyle w:val="Normal"/>
        <w:bidi w:val="0"/>
        <w:jc w:val="left"/>
        <w:rPr>
          <w:b/>
          <w:b/>
          <w:bCs/>
          <w:u w:val="single"/>
        </w:rPr>
      </w:pPr>
      <w:r>
        <w:rPr>
          <w:b/>
          <w:bCs/>
          <w:u w:val="single"/>
        </w:rPr>
      </w:r>
    </w:p>
    <w:p>
      <w:pPr>
        <w:pStyle w:val="Normal"/>
        <w:bidi w:val="0"/>
        <w:jc w:val="left"/>
        <w:rPr>
          <w:b/>
          <w:b/>
          <w:bCs/>
          <w:u w:val="single"/>
        </w:rPr>
      </w:pPr>
      <w:r>
        <w:rPr>
          <w:b/>
          <w:bCs/>
          <w:u w:val="single"/>
        </w:rPr>
        <w:t>MOVES</w:t>
      </w:r>
    </w:p>
    <w:p>
      <w:pPr>
        <w:pStyle w:val="Normal"/>
        <w:bidi w:val="0"/>
        <w:jc w:val="left"/>
        <w:rPr/>
      </w:pPr>
      <w:r>
        <w:rPr/>
        <w:t>1. d3 e5</w:t>
      </w:r>
    </w:p>
    <w:p>
      <w:pPr>
        <w:pStyle w:val="Normal"/>
        <w:bidi w:val="0"/>
        <w:jc w:val="left"/>
        <w:rPr/>
      </w:pPr>
      <w:r>
        <w:rPr/>
        <w:t>2. e3 e4</w:t>
      </w:r>
    </w:p>
    <w:p>
      <w:pPr>
        <w:pStyle w:val="Normal"/>
        <w:bidi w:val="0"/>
        <w:jc w:val="left"/>
        <w:rPr/>
      </w:pPr>
      <w:r>
        <w:rPr/>
        <w:drawing>
          <wp:anchor behindDoc="1" distT="0" distB="0" distL="0" distR="0" simplePos="0" locked="0" layoutInCell="1" allowOverlap="1" relativeHeight="2">
            <wp:simplePos x="0" y="0"/>
            <wp:positionH relativeFrom="column">
              <wp:posOffset>1927225</wp:posOffset>
            </wp:positionH>
            <wp:positionV relativeFrom="paragraph">
              <wp:posOffset>49530</wp:posOffset>
            </wp:positionV>
            <wp:extent cx="3693160" cy="285305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93160" cy="2853055"/>
                    </a:xfrm>
                    <a:prstGeom prst="rect">
                      <a:avLst/>
                    </a:prstGeom>
                  </pic:spPr>
                </pic:pic>
              </a:graphicData>
            </a:graphic>
          </wp:anchor>
        </w:drawing>
      </w:r>
      <w:r>
        <w:rPr/>
        <w:t>3. dxe4 a5</w:t>
      </w:r>
    </w:p>
    <w:p>
      <w:pPr>
        <w:pStyle w:val="Normal"/>
        <w:bidi w:val="0"/>
        <w:jc w:val="left"/>
        <w:rPr/>
      </w:pPr>
      <w:r>
        <w:rPr/>
        <w:t>4. e5 Nh6</w:t>
      </w:r>
    </w:p>
    <w:p>
      <w:pPr>
        <w:pStyle w:val="Normal"/>
        <w:bidi w:val="0"/>
        <w:jc w:val="left"/>
        <w:rPr/>
      </w:pPr>
      <w:r>
        <w:rPr/>
        <w:t>5. e4 a4</w:t>
      </w:r>
    </w:p>
    <w:p>
      <w:pPr>
        <w:pStyle w:val="Normal"/>
        <w:bidi w:val="0"/>
        <w:jc w:val="left"/>
        <w:rPr/>
      </w:pPr>
      <w:r>
        <w:rPr/>
        <w:t>6. f3 Ng8</w:t>
      </w:r>
    </w:p>
    <w:p>
      <w:pPr>
        <w:pStyle w:val="Normal"/>
        <w:bidi w:val="0"/>
        <w:jc w:val="left"/>
        <w:rPr/>
      </w:pPr>
      <w:r>
        <w:rPr/>
        <w:t>7. f4 c6</w:t>
      </w:r>
    </w:p>
    <w:p>
      <w:pPr>
        <w:pStyle w:val="Normal"/>
        <w:bidi w:val="0"/>
        <w:jc w:val="left"/>
        <w:rPr/>
      </w:pPr>
      <w:r>
        <w:rPr/>
        <w:t>8. f5 Be7</w:t>
      </w:r>
    </w:p>
    <w:p>
      <w:pPr>
        <w:pStyle w:val="Normal"/>
        <w:bidi w:val="0"/>
        <w:jc w:val="left"/>
        <w:rPr/>
      </w:pPr>
      <w:r>
        <w:rPr/>
        <w:t xml:space="preserve">9.h3 b6 </w:t>
      </w:r>
    </w:p>
    <w:p>
      <w:pPr>
        <w:pStyle w:val="Normal"/>
        <w:bidi w:val="0"/>
        <w:jc w:val="left"/>
        <w:rPr/>
      </w:pPr>
      <w:r>
        <w:rPr/>
        <w:t>10. g3 c5</w:t>
      </w:r>
    </w:p>
    <w:p>
      <w:pPr>
        <w:pStyle w:val="Normal"/>
        <w:bidi w:val="0"/>
        <w:jc w:val="left"/>
        <w:rPr/>
      </w:pPr>
      <w:r>
        <w:rPr/>
        <w:t>11. g4 Nc6</w:t>
      </w:r>
    </w:p>
    <w:p>
      <w:pPr>
        <w:pStyle w:val="Normal"/>
        <w:bidi w:val="0"/>
        <w:jc w:val="left"/>
        <w:rPr/>
      </w:pPr>
      <w:r>
        <w:rPr/>
        <w:t>12. c3 Bf8</w:t>
      </w:r>
    </w:p>
    <w:p>
      <w:pPr>
        <w:pStyle w:val="Normal"/>
        <w:bidi w:val="0"/>
        <w:jc w:val="left"/>
        <w:rPr/>
      </w:pPr>
      <w:r>
        <w:rPr/>
        <w:t>13. c4 Nh6</w:t>
      </w:r>
    </w:p>
    <w:p>
      <w:pPr>
        <w:pStyle w:val="Normal"/>
        <w:bidi w:val="0"/>
        <w:jc w:val="left"/>
        <w:rPr/>
      </w:pPr>
      <w:r>
        <w:rPr/>
        <w:t xml:space="preserve">14. a3 Nb8                      </w:t>
      </w:r>
    </w:p>
    <w:p>
      <w:pPr>
        <w:pStyle w:val="Normal"/>
        <w:bidi w:val="0"/>
        <w:jc w:val="left"/>
        <w:rPr/>
      </w:pPr>
      <w:r>
        <w:rPr/>
        <w:t>15. Ra2 Qc7</w:t>
      </w:r>
    </w:p>
    <w:p>
      <w:pPr>
        <w:pStyle w:val="Normal"/>
        <w:bidi w:val="0"/>
        <w:jc w:val="left"/>
        <w:rPr/>
      </w:pPr>
      <w:r>
        <w:rPr/>
        <w:t>16. h4Qa7</w:t>
      </w:r>
    </w:p>
    <w:p>
      <w:pPr>
        <w:pStyle w:val="Normal"/>
        <w:bidi w:val="0"/>
        <w:jc w:val="left"/>
        <w:rPr/>
      </w:pPr>
      <w:r>
        <w:rPr/>
        <w:t>17. h5 Bb7</w:t>
      </w:r>
    </w:p>
    <w:p>
      <w:pPr>
        <w:pStyle w:val="Normal"/>
        <w:bidi w:val="0"/>
        <w:jc w:val="left"/>
        <w:rPr/>
      </w:pPr>
      <w:r>
        <w:rPr/>
        <w:t>18. g5 Rg8</w:t>
      </w:r>
    </w:p>
    <w:p>
      <w:pPr>
        <w:pStyle w:val="Normal"/>
        <w:bidi w:val="0"/>
        <w:jc w:val="left"/>
        <w:rPr/>
      </w:pPr>
      <w:r>
        <w:rPr/>
        <w:t>19. gxh6 Nc6</w:t>
      </w:r>
    </w:p>
    <w:p>
      <w:pPr>
        <w:pStyle w:val="Normal"/>
        <w:bidi w:val="0"/>
        <w:jc w:val="left"/>
        <w:rPr/>
      </w:pPr>
      <w:r>
        <w:rPr/>
        <w:t>20. hxg7 Be7</w:t>
      </w:r>
    </w:p>
    <w:p>
      <w:pPr>
        <w:pStyle w:val="Normal"/>
        <w:bidi w:val="0"/>
        <w:jc w:val="left"/>
        <w:rPr/>
      </w:pPr>
      <w:r>
        <w:rPr/>
        <w:t>21. h6 Nd8</w:t>
      </w:r>
    </w:p>
    <w:p>
      <w:pPr>
        <w:pStyle w:val="Normal"/>
        <w:bidi w:val="0"/>
        <w:jc w:val="left"/>
        <w:rPr>
          <w:highlight w:val="yellow"/>
        </w:rPr>
      </w:pPr>
      <w:r>
        <w:rPr>
          <w:highlight w:val="yellow"/>
        </w:rPr>
        <w:t>22. Ra1 Rb8</w:t>
      </w:r>
    </w:p>
    <w:p>
      <w:pPr>
        <w:pStyle w:val="Normal"/>
        <w:bidi w:val="0"/>
        <w:jc w:val="left"/>
        <w:rPr>
          <w:highlight w:val="yellow"/>
        </w:rPr>
      </w:pPr>
      <w:r>
        <w:rPr>
          <w:highlight w:val="yellow"/>
        </w:rPr>
        <w:t>23. Ra2 Bc8</w:t>
      </w:r>
    </w:p>
    <w:p>
      <w:pPr>
        <w:pStyle w:val="Normal"/>
        <w:bidi w:val="0"/>
        <w:jc w:val="left"/>
        <w:rPr>
          <w:highlight w:val="yellow"/>
        </w:rPr>
      </w:pPr>
      <w:r>
        <w:rPr>
          <w:highlight w:val="yellow"/>
        </w:rPr>
        <w:t>24. Ra1 Bb7</w:t>
      </w:r>
    </w:p>
    <w:p>
      <w:pPr>
        <w:pStyle w:val="Normal"/>
        <w:bidi w:val="0"/>
        <w:jc w:val="left"/>
        <w:rPr>
          <w:highlight w:val="yellow"/>
        </w:rPr>
      </w:pPr>
      <w:r>
        <w:rPr>
          <w:highlight w:val="yellow"/>
        </w:rPr>
        <w:t>25. Ra2 Bc8</w:t>
      </w:r>
    </w:p>
    <w:p>
      <w:pPr>
        <w:pStyle w:val="Normal"/>
        <w:bidi w:val="0"/>
        <w:jc w:val="left"/>
        <w:rPr>
          <w:highlight w:val="yellow"/>
        </w:rPr>
      </w:pPr>
      <w:r>
        <w:rPr>
          <w:highlight w:val="yellow"/>
        </w:rPr>
        <w:t>26. Ra1 Bb7 1/2-1/2</w:t>
      </w:r>
    </w:p>
    <w:p>
      <w:pPr>
        <w:pStyle w:val="Normal"/>
        <w:bidi w:val="0"/>
        <w:jc w:val="left"/>
        <w:rPr>
          <w:highlight w:val="yellow"/>
        </w:rPr>
      </w:pPr>
      <w:r>
        <w:rPr>
          <w:highlight w:val="yellow"/>
        </w:rPr>
      </w:r>
    </w:p>
    <w:p>
      <w:pPr>
        <w:pStyle w:val="Normal"/>
        <w:bidi w:val="0"/>
        <w:jc w:val="left"/>
        <w:rPr>
          <w:b/>
          <w:b/>
          <w:bCs/>
        </w:rPr>
      </w:pPr>
      <w:r>
        <w:rPr>
          <w:b/>
          <w:bCs/>
        </w:rPr>
        <w:t>CHESS GAME RESULT</w:t>
      </w:r>
    </w:p>
    <w:p>
      <w:pPr>
        <w:pStyle w:val="Normal"/>
        <w:numPr>
          <w:ilvl w:val="0"/>
          <w:numId w:val="2"/>
        </w:numPr>
        <w:bidi w:val="0"/>
        <w:jc w:val="left"/>
        <w:rPr/>
      </w:pPr>
      <w:r>
        <w:rPr>
          <w:b/>
          <w:bCs/>
        </w:rPr>
        <w:t>Draw</w:t>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pPr>
      <w:r>
        <w:rPr>
          <w:b/>
          <w:bCs/>
          <w:sz w:val="30"/>
          <w:szCs w:val="30"/>
        </w:rPr>
      </w:r>
    </w:p>
    <w:p>
      <w:pPr>
        <w:pStyle w:val="Normal"/>
        <w:bidi w:val="0"/>
        <w:jc w:val="left"/>
        <w:rPr>
          <w:b/>
          <w:b/>
          <w:bCs/>
          <w:sz w:val="30"/>
          <w:szCs w:val="30"/>
        </w:rPr>
      </w:pPr>
      <w:r>
        <w:rPr>
          <w:b/>
          <w:bCs/>
          <w:sz w:val="30"/>
          <w:szCs w:val="30"/>
        </w:rPr>
        <w:t>Analysis:</w:t>
      </w:r>
    </w:p>
    <w:p>
      <w:pPr>
        <w:pStyle w:val="Normal"/>
        <w:bidi w:val="0"/>
        <w:jc w:val="left"/>
        <w:rPr/>
      </w:pPr>
      <w:r>
        <w:rPr>
          <w:b/>
          <w:bCs/>
          <w:sz w:val="30"/>
          <w:szCs w:val="30"/>
        </w:rPr>
      </w:r>
    </w:p>
    <w:p>
      <w:pPr>
        <w:pStyle w:val="Normal"/>
        <w:bidi w:val="0"/>
        <w:jc w:val="left"/>
        <w:rPr>
          <w:b w:val="false"/>
          <w:b w:val="false"/>
          <w:bCs w:val="false"/>
          <w:sz w:val="30"/>
          <w:szCs w:val="30"/>
        </w:rPr>
      </w:pPr>
      <w:r>
        <w:rPr>
          <w:b w:val="false"/>
          <w:bCs w:val="false"/>
          <w:sz w:val="30"/>
          <w:szCs w:val="30"/>
        </w:rPr>
        <w:t>ON chess board white was acting as User-AI and Black was acting chess.com AI simple forward moves were performed initially by both AI’s but the chess AI was defensive as it can be seen in the above result picture user AI was in a winning position captured chess-AI two pieces including one knight. But at 22nd move both AI started to move one piece forward and backward game resulted in draw. Chess-AI gave up and initiated a draw.</w:t>
      </w:r>
    </w:p>
    <w:p>
      <w:pPr>
        <w:pStyle w:val="Normal"/>
        <w:bidi w:val="0"/>
        <w:jc w:val="left"/>
        <w:rPr>
          <w:b w:val="false"/>
          <w:b w:val="false"/>
          <w:bCs w:val="false"/>
          <w:sz w:val="30"/>
          <w:szCs w:val="30"/>
        </w:rPr>
      </w:pPr>
      <w:r>
        <w:rPr>
          <w:b w:val="false"/>
          <w:bCs w:val="false"/>
          <w:sz w:val="30"/>
          <w:szCs w:val="30"/>
        </w:rPr>
        <w:t>Below is a gif of a whole game.</w:t>
      </w:r>
    </w:p>
    <w:p>
      <w:pPr>
        <w:pStyle w:val="Normal"/>
        <w:bidi w:val="0"/>
        <w:jc w:val="left"/>
        <w:rPr/>
      </w:pPr>
      <w:r>
        <w:rPr>
          <w:b w:val="false"/>
          <w:bCs w:val="false"/>
          <w:sz w:val="30"/>
          <w:szCs w:val="30"/>
        </w:rPr>
      </w:r>
    </w:p>
    <w:p>
      <w:pPr>
        <w:pStyle w:val="Normal"/>
        <w:bidi w:val="0"/>
        <w:jc w:val="left"/>
        <w:rPr>
          <w:b w:val="false"/>
          <w:b w:val="false"/>
          <w:bCs w:val="false"/>
          <w:sz w:val="30"/>
          <w:szCs w:val="3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1201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6120130"/>
                    </a:xfrm>
                    <a:prstGeom prst="rect">
                      <a:avLst/>
                    </a:prstGeom>
                  </pic:spPr>
                </pic:pic>
              </a:graphicData>
            </a:graphic>
          </wp:anchor>
        </w:drawing>
      </w:r>
      <w:r>
        <w:rPr>
          <w:b w:val="false"/>
          <w:bCs w:val="false"/>
          <w:sz w:val="30"/>
          <w:szCs w:val="30"/>
        </w:rPr>
        <w:t xml:space="preserve"> </w:t>
      </w:r>
    </w:p>
    <w:p>
      <w:pPr>
        <w:pStyle w:val="Normal"/>
        <w:bidi w:val="0"/>
        <w:jc w:val="left"/>
        <w:rPr>
          <w:b/>
          <w:b/>
          <w:bCs/>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achana">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4">
    <w:name w:val="Heading 4"/>
    <w:basedOn w:val="Normal"/>
    <w:next w:val="Normal"/>
    <w:qFormat/>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IntenseEmphasis">
    <w:name w:val="Intense Emphasis"/>
    <w:basedOn w:val="DefaultParagraphFont"/>
    <w:qFormat/>
    <w:rPr>
      <w:i/>
      <w:iCs/>
      <w:color w:val="5B9BD5"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3</Pages>
  <Words>212</Words>
  <Characters>919</Characters>
  <CharactersWithSpaces>1158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2021-06-10T19:00:04Z</dcterms:created>
  <dc:creator/>
  <dc:description/>
  <dc:language>en-US</dc:language>
  <cp:lastModifiedBy/>
  <dcterms:modified xsi:type="dcterms:W3CDTF">2021-06-10T19:31:51Z</dcterms:modified>
  <cp:revision>4</cp:revision>
  <dc:subject/>
  <dc:title/>
</cp:coreProperties>
</file>