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E06D2" w14:textId="0958F357" w:rsidR="00232BB1" w:rsidRPr="00563F41" w:rsidRDefault="00870726" w:rsidP="00870726">
      <w:pPr>
        <w:jc w:val="center"/>
        <w:rPr>
          <w:rFonts w:ascii="Times New Roman" w:eastAsia="Times New Roman" w:hAnsi="Times New Roman" w:cs="Times New Roman"/>
          <w:b/>
          <w:bCs/>
          <w:sz w:val="36"/>
          <w:szCs w:val="36"/>
          <w:lang w:eastAsia="en-GB"/>
        </w:rPr>
      </w:pPr>
      <w:r w:rsidRPr="00563F41">
        <w:rPr>
          <w:rFonts w:ascii="Times New Roman" w:eastAsia="Times New Roman" w:hAnsi="Times New Roman" w:cs="Times New Roman"/>
          <w:b/>
          <w:bCs/>
          <w:sz w:val="36"/>
          <w:szCs w:val="36"/>
          <w:lang w:eastAsia="en-GB"/>
        </w:rPr>
        <w:t>COMP900</w:t>
      </w:r>
      <w:r w:rsidR="00563F41" w:rsidRPr="00563F41">
        <w:rPr>
          <w:rFonts w:ascii="Times New Roman" w:eastAsia="Times New Roman" w:hAnsi="Times New Roman" w:cs="Times New Roman"/>
          <w:b/>
          <w:bCs/>
          <w:sz w:val="36"/>
          <w:szCs w:val="36"/>
          <w:lang w:eastAsia="en-GB"/>
        </w:rPr>
        <w:t xml:space="preserve">24 Cluster and Cloud Computing </w:t>
      </w:r>
      <w:r w:rsidR="00232BB1" w:rsidRPr="00563F41">
        <w:rPr>
          <w:rFonts w:ascii="Times New Roman" w:eastAsia="Times New Roman" w:hAnsi="Times New Roman" w:cs="Times New Roman"/>
          <w:b/>
          <w:bCs/>
          <w:sz w:val="36"/>
          <w:szCs w:val="36"/>
          <w:lang w:eastAsia="en-GB"/>
        </w:rPr>
        <w:t xml:space="preserve"> </w:t>
      </w:r>
    </w:p>
    <w:p w14:paraId="73F53DA3" w14:textId="1283E3A5" w:rsidR="00870726" w:rsidRPr="00563F41" w:rsidRDefault="00563F41" w:rsidP="00870726">
      <w:pPr>
        <w:jc w:val="center"/>
        <w:rPr>
          <w:rFonts w:ascii="Times New Roman" w:eastAsia="Times New Roman" w:hAnsi="Times New Roman" w:cs="Times New Roman"/>
          <w:b/>
          <w:bCs/>
          <w:sz w:val="28"/>
          <w:szCs w:val="28"/>
          <w:lang w:eastAsia="en-GB"/>
        </w:rPr>
      </w:pPr>
      <w:r w:rsidRPr="00563F41">
        <w:rPr>
          <w:rFonts w:ascii="Times New Roman" w:eastAsia="Times New Roman" w:hAnsi="Times New Roman" w:cs="Times New Roman"/>
          <w:b/>
          <w:bCs/>
          <w:sz w:val="28"/>
          <w:szCs w:val="28"/>
          <w:lang w:eastAsia="en-GB"/>
        </w:rPr>
        <w:t>Assignment</w:t>
      </w:r>
      <w:r w:rsidR="00870726" w:rsidRPr="00563F41">
        <w:rPr>
          <w:rFonts w:ascii="Times New Roman" w:eastAsia="Times New Roman" w:hAnsi="Times New Roman" w:cs="Times New Roman"/>
          <w:b/>
          <w:bCs/>
          <w:sz w:val="28"/>
          <w:szCs w:val="28"/>
          <w:lang w:eastAsia="en-GB"/>
        </w:rPr>
        <w:t xml:space="preserve"> 1</w:t>
      </w:r>
      <w:r w:rsidR="00232BB1" w:rsidRPr="00563F41">
        <w:rPr>
          <w:rFonts w:ascii="Times New Roman" w:eastAsia="Times New Roman" w:hAnsi="Times New Roman" w:cs="Times New Roman"/>
          <w:b/>
          <w:bCs/>
          <w:sz w:val="28"/>
          <w:szCs w:val="28"/>
          <w:lang w:eastAsia="en-GB"/>
        </w:rPr>
        <w:t xml:space="preserve"> – </w:t>
      </w:r>
      <w:r w:rsidRPr="00563F41">
        <w:rPr>
          <w:rFonts w:ascii="Times New Roman" w:eastAsia="Times New Roman" w:hAnsi="Times New Roman" w:cs="Times New Roman"/>
          <w:b/>
          <w:bCs/>
          <w:sz w:val="28"/>
          <w:szCs w:val="28"/>
          <w:lang w:eastAsia="en-GB"/>
        </w:rPr>
        <w:t>Social Media Analytics</w:t>
      </w:r>
    </w:p>
    <w:p w14:paraId="57521751" w14:textId="6B90EAB4" w:rsidR="006F7655" w:rsidRPr="00563F41" w:rsidRDefault="009D58EC" w:rsidP="00870726">
      <w:pPr>
        <w:jc w:val="center"/>
        <w:rPr>
          <w:rFonts w:ascii="Times New Roman" w:eastAsia="Times New Roman" w:hAnsi="Times New Roman" w:cs="Times New Roman"/>
          <w:b/>
          <w:bCs/>
          <w:sz w:val="28"/>
          <w:szCs w:val="28"/>
          <w:lang w:eastAsia="en-GB"/>
        </w:rPr>
      </w:pPr>
      <w:r w:rsidRPr="00563F41">
        <w:rPr>
          <w:rFonts w:ascii="Times New Roman" w:eastAsia="Times New Roman" w:hAnsi="Times New Roman" w:cs="Times New Roman"/>
          <w:b/>
          <w:bCs/>
          <w:sz w:val="28"/>
          <w:szCs w:val="28"/>
          <w:lang w:eastAsia="en-GB"/>
        </w:rPr>
        <w:t>Saad Sheikh</w:t>
      </w:r>
      <w:r w:rsidR="00563F41" w:rsidRPr="00563F41">
        <w:rPr>
          <w:rFonts w:ascii="Times New Roman" w:eastAsia="Times New Roman" w:hAnsi="Times New Roman" w:cs="Times New Roman"/>
          <w:b/>
          <w:bCs/>
          <w:sz w:val="28"/>
          <w:szCs w:val="28"/>
          <w:lang w:eastAsia="en-GB"/>
        </w:rPr>
        <w:t xml:space="preserve"> (saad.sheikh /saadullahs/1384242)</w:t>
      </w:r>
    </w:p>
    <w:p w14:paraId="4CACE4AA" w14:textId="48BF8C99" w:rsidR="00563F41" w:rsidRPr="00563F41" w:rsidRDefault="00563F41" w:rsidP="00563F41">
      <w:pPr>
        <w:jc w:val="center"/>
        <w:rPr>
          <w:rFonts w:ascii="Times New Roman" w:eastAsia="Times New Roman" w:hAnsi="Times New Roman" w:cs="Times New Roman"/>
          <w:b/>
          <w:bCs/>
          <w:sz w:val="28"/>
          <w:szCs w:val="28"/>
          <w:lang w:eastAsia="en-GB"/>
        </w:rPr>
      </w:pPr>
      <w:r w:rsidRPr="00563F41">
        <w:rPr>
          <w:rFonts w:ascii="Times New Roman" w:eastAsia="Times New Roman" w:hAnsi="Times New Roman" w:cs="Times New Roman"/>
          <w:b/>
          <w:bCs/>
          <w:sz w:val="28"/>
          <w:szCs w:val="28"/>
          <w:lang w:eastAsia="en-GB"/>
        </w:rPr>
        <w:t>Shibu Thanadan</w:t>
      </w:r>
      <w:r w:rsidR="00B231BA">
        <w:rPr>
          <w:rFonts w:ascii="Times New Roman" w:eastAsia="Times New Roman" w:hAnsi="Times New Roman" w:cs="Times New Roman"/>
          <w:b/>
          <w:bCs/>
          <w:sz w:val="28"/>
          <w:szCs w:val="28"/>
          <w:lang w:eastAsia="en-GB"/>
        </w:rPr>
        <w:t xml:space="preserve"> Francis</w:t>
      </w:r>
      <w:r w:rsidRPr="00563F41">
        <w:rPr>
          <w:rFonts w:ascii="Times New Roman" w:eastAsia="Times New Roman" w:hAnsi="Times New Roman" w:cs="Times New Roman"/>
          <w:b/>
          <w:bCs/>
          <w:sz w:val="28"/>
          <w:szCs w:val="28"/>
          <w:lang w:eastAsia="en-GB"/>
        </w:rPr>
        <w:t xml:space="preserve"> (</w:t>
      </w:r>
      <w:r w:rsidR="009815F3" w:rsidRPr="00563F41">
        <w:rPr>
          <w:rFonts w:ascii="Times New Roman" w:eastAsia="Times New Roman" w:hAnsi="Times New Roman" w:cs="Times New Roman"/>
          <w:b/>
          <w:bCs/>
          <w:sz w:val="28"/>
          <w:szCs w:val="28"/>
          <w:lang w:eastAsia="en-GB"/>
        </w:rPr>
        <w:t xml:space="preserve">sthanadanfra </w:t>
      </w:r>
      <w:r w:rsidRPr="00563F41">
        <w:rPr>
          <w:rFonts w:ascii="Times New Roman" w:eastAsia="Times New Roman" w:hAnsi="Times New Roman" w:cs="Times New Roman"/>
          <w:b/>
          <w:bCs/>
          <w:sz w:val="28"/>
          <w:szCs w:val="28"/>
          <w:lang w:eastAsia="en-GB"/>
        </w:rPr>
        <w:t>/</w:t>
      </w:r>
      <w:r w:rsidRPr="00563F41">
        <w:rPr>
          <w:sz w:val="28"/>
          <w:szCs w:val="28"/>
        </w:rPr>
        <w:t xml:space="preserve"> </w:t>
      </w:r>
      <w:r w:rsidRPr="00563F41">
        <w:rPr>
          <w:rFonts w:ascii="Times New Roman" w:eastAsia="Times New Roman" w:hAnsi="Times New Roman" w:cs="Times New Roman"/>
          <w:b/>
          <w:bCs/>
          <w:sz w:val="28"/>
          <w:szCs w:val="28"/>
          <w:lang w:eastAsia="en-GB"/>
        </w:rPr>
        <w:t>sthanadanfra/1441017)</w:t>
      </w:r>
    </w:p>
    <w:p w14:paraId="04FDF763" w14:textId="049D2D11" w:rsidR="00CB24C8" w:rsidRDefault="00CB24C8" w:rsidP="00870726">
      <w:pPr>
        <w:jc w:val="center"/>
        <w:rPr>
          <w:rFonts w:ascii="Times New Roman" w:eastAsia="Times New Roman" w:hAnsi="Times New Roman" w:cs="Times New Roman"/>
          <w:b/>
          <w:bCs/>
          <w:lang w:eastAsia="en-GB"/>
        </w:rPr>
      </w:pPr>
    </w:p>
    <w:p w14:paraId="1CD6A8EA" w14:textId="721AD446" w:rsidR="009E3DCB" w:rsidRDefault="009E3DCB" w:rsidP="00870726">
      <w:pPr>
        <w:jc w:val="center"/>
        <w:rPr>
          <w:rFonts w:ascii="Times New Roman" w:eastAsia="Times New Roman" w:hAnsi="Times New Roman" w:cs="Times New Roman"/>
          <w:b/>
          <w:bCs/>
          <w:lang w:eastAsia="en-GB"/>
        </w:rPr>
      </w:pPr>
    </w:p>
    <w:p w14:paraId="16C7E239" w14:textId="77777777" w:rsidR="009E3DCB" w:rsidRPr="00CB24C8" w:rsidRDefault="009E3DCB" w:rsidP="00870726">
      <w:pPr>
        <w:jc w:val="center"/>
        <w:rPr>
          <w:rFonts w:ascii="Times New Roman" w:eastAsia="Times New Roman" w:hAnsi="Times New Roman" w:cs="Times New Roman"/>
          <w:b/>
          <w:bCs/>
          <w:lang w:eastAsia="en-GB"/>
        </w:rPr>
      </w:pPr>
    </w:p>
    <w:sdt>
      <w:sdtPr>
        <w:rPr>
          <w:rFonts w:asciiTheme="minorHAnsi" w:eastAsiaTheme="minorHAnsi" w:hAnsiTheme="minorHAnsi" w:cstheme="minorBidi"/>
          <w:color w:val="auto"/>
          <w:sz w:val="24"/>
          <w:szCs w:val="24"/>
          <w:lang w:val="en-AU"/>
        </w:rPr>
        <w:id w:val="-1667858125"/>
        <w:docPartObj>
          <w:docPartGallery w:val="Table of Contents"/>
          <w:docPartUnique/>
        </w:docPartObj>
      </w:sdtPr>
      <w:sdtEndPr>
        <w:rPr>
          <w:b/>
          <w:bCs/>
          <w:noProof/>
        </w:rPr>
      </w:sdtEndPr>
      <w:sdtContent>
        <w:p w14:paraId="51AD6B1A" w14:textId="1F77B445" w:rsidR="006E0CCC" w:rsidRDefault="006E0CCC">
          <w:pPr>
            <w:pStyle w:val="TOCHeading"/>
          </w:pPr>
          <w:r>
            <w:t>Table of Contents</w:t>
          </w:r>
        </w:p>
        <w:p w14:paraId="32A7CD3F" w14:textId="585F3E77" w:rsidR="00FA71C4" w:rsidRDefault="006E0CCC">
          <w:pPr>
            <w:pStyle w:val="TOC1"/>
            <w:tabs>
              <w:tab w:val="right" w:leader="dot" w:pos="9010"/>
            </w:tabs>
            <w:rPr>
              <w:rFonts w:cstheme="minorBidi"/>
              <w:noProof/>
              <w:kern w:val="2"/>
              <w:lang w:val="en-AU" w:eastAsia="en-AU"/>
              <w14:ligatures w14:val="standardContextual"/>
            </w:rPr>
          </w:pPr>
          <w:r>
            <w:fldChar w:fldCharType="begin"/>
          </w:r>
          <w:r>
            <w:instrText xml:space="preserve"> TOC \o "1-3" \h \z \u </w:instrText>
          </w:r>
          <w:r>
            <w:fldChar w:fldCharType="separate"/>
          </w:r>
          <w:hyperlink w:anchor="_Toc163367167" w:history="1">
            <w:r w:rsidR="00FA71C4" w:rsidRPr="00117586">
              <w:rPr>
                <w:rStyle w:val="Hyperlink"/>
                <w:b/>
                <w:bCs/>
                <w:noProof/>
              </w:rPr>
              <w:t>Purpose and Objectives</w:t>
            </w:r>
            <w:r w:rsidR="00FA71C4">
              <w:rPr>
                <w:noProof/>
                <w:webHidden/>
              </w:rPr>
              <w:tab/>
            </w:r>
            <w:r w:rsidR="00FA71C4">
              <w:rPr>
                <w:noProof/>
                <w:webHidden/>
              </w:rPr>
              <w:fldChar w:fldCharType="begin"/>
            </w:r>
            <w:r w:rsidR="00FA71C4">
              <w:rPr>
                <w:noProof/>
                <w:webHidden/>
              </w:rPr>
              <w:instrText xml:space="preserve"> PAGEREF _Toc163367167 \h </w:instrText>
            </w:r>
            <w:r w:rsidR="00FA71C4">
              <w:rPr>
                <w:noProof/>
                <w:webHidden/>
              </w:rPr>
            </w:r>
            <w:r w:rsidR="00FA71C4">
              <w:rPr>
                <w:noProof/>
                <w:webHidden/>
              </w:rPr>
              <w:fldChar w:fldCharType="separate"/>
            </w:r>
            <w:r w:rsidR="00FA71C4">
              <w:rPr>
                <w:noProof/>
                <w:webHidden/>
              </w:rPr>
              <w:t>2</w:t>
            </w:r>
            <w:r w:rsidR="00FA71C4">
              <w:rPr>
                <w:noProof/>
                <w:webHidden/>
              </w:rPr>
              <w:fldChar w:fldCharType="end"/>
            </w:r>
          </w:hyperlink>
        </w:p>
        <w:p w14:paraId="6A79C453" w14:textId="0E23A3B1" w:rsidR="00FA71C4" w:rsidRDefault="00000000">
          <w:pPr>
            <w:pStyle w:val="TOC2"/>
            <w:tabs>
              <w:tab w:val="right" w:leader="dot" w:pos="9010"/>
            </w:tabs>
            <w:rPr>
              <w:rFonts w:cstheme="minorBidi"/>
              <w:noProof/>
              <w:kern w:val="2"/>
              <w:lang w:val="en-AU" w:eastAsia="en-AU"/>
              <w14:ligatures w14:val="standardContextual"/>
            </w:rPr>
          </w:pPr>
          <w:hyperlink w:anchor="_Toc163367168" w:history="1">
            <w:r w:rsidR="00FA71C4" w:rsidRPr="00117586">
              <w:rPr>
                <w:rStyle w:val="Hyperlink"/>
                <w:b/>
                <w:bCs/>
                <w:noProof/>
              </w:rPr>
              <w:t>DataSets provided</w:t>
            </w:r>
            <w:r w:rsidR="00FA71C4">
              <w:rPr>
                <w:noProof/>
                <w:webHidden/>
              </w:rPr>
              <w:tab/>
            </w:r>
            <w:r w:rsidR="00FA71C4">
              <w:rPr>
                <w:noProof/>
                <w:webHidden/>
              </w:rPr>
              <w:fldChar w:fldCharType="begin"/>
            </w:r>
            <w:r w:rsidR="00FA71C4">
              <w:rPr>
                <w:noProof/>
                <w:webHidden/>
              </w:rPr>
              <w:instrText xml:space="preserve"> PAGEREF _Toc163367168 \h </w:instrText>
            </w:r>
            <w:r w:rsidR="00FA71C4">
              <w:rPr>
                <w:noProof/>
                <w:webHidden/>
              </w:rPr>
            </w:r>
            <w:r w:rsidR="00FA71C4">
              <w:rPr>
                <w:noProof/>
                <w:webHidden/>
              </w:rPr>
              <w:fldChar w:fldCharType="separate"/>
            </w:r>
            <w:r w:rsidR="00FA71C4">
              <w:rPr>
                <w:noProof/>
                <w:webHidden/>
              </w:rPr>
              <w:t>2</w:t>
            </w:r>
            <w:r w:rsidR="00FA71C4">
              <w:rPr>
                <w:noProof/>
                <w:webHidden/>
              </w:rPr>
              <w:fldChar w:fldCharType="end"/>
            </w:r>
          </w:hyperlink>
        </w:p>
        <w:p w14:paraId="5C6D8735" w14:textId="0AB3FF71" w:rsidR="00FA71C4" w:rsidRDefault="00000000">
          <w:pPr>
            <w:pStyle w:val="TOC2"/>
            <w:tabs>
              <w:tab w:val="right" w:leader="dot" w:pos="9010"/>
            </w:tabs>
            <w:rPr>
              <w:rFonts w:cstheme="minorBidi"/>
              <w:noProof/>
              <w:kern w:val="2"/>
              <w:lang w:val="en-AU" w:eastAsia="en-AU"/>
              <w14:ligatures w14:val="standardContextual"/>
            </w:rPr>
          </w:pPr>
          <w:hyperlink w:anchor="_Toc163367169" w:history="1">
            <w:r w:rsidR="00FA71C4" w:rsidRPr="00117586">
              <w:rPr>
                <w:rStyle w:val="Hyperlink"/>
                <w:b/>
                <w:bCs/>
                <w:noProof/>
              </w:rPr>
              <w:t>Intended outcomes</w:t>
            </w:r>
            <w:r w:rsidR="00FA71C4">
              <w:rPr>
                <w:noProof/>
                <w:webHidden/>
              </w:rPr>
              <w:tab/>
            </w:r>
            <w:r w:rsidR="00FA71C4">
              <w:rPr>
                <w:noProof/>
                <w:webHidden/>
              </w:rPr>
              <w:fldChar w:fldCharType="begin"/>
            </w:r>
            <w:r w:rsidR="00FA71C4">
              <w:rPr>
                <w:noProof/>
                <w:webHidden/>
              </w:rPr>
              <w:instrText xml:space="preserve"> PAGEREF _Toc163367169 \h </w:instrText>
            </w:r>
            <w:r w:rsidR="00FA71C4">
              <w:rPr>
                <w:noProof/>
                <w:webHidden/>
              </w:rPr>
            </w:r>
            <w:r w:rsidR="00FA71C4">
              <w:rPr>
                <w:noProof/>
                <w:webHidden/>
              </w:rPr>
              <w:fldChar w:fldCharType="separate"/>
            </w:r>
            <w:r w:rsidR="00FA71C4">
              <w:rPr>
                <w:noProof/>
                <w:webHidden/>
              </w:rPr>
              <w:t>2</w:t>
            </w:r>
            <w:r w:rsidR="00FA71C4">
              <w:rPr>
                <w:noProof/>
                <w:webHidden/>
              </w:rPr>
              <w:fldChar w:fldCharType="end"/>
            </w:r>
          </w:hyperlink>
        </w:p>
        <w:p w14:paraId="70E8DB09" w14:textId="6E9DD261" w:rsidR="00FA71C4" w:rsidRDefault="00000000">
          <w:pPr>
            <w:pStyle w:val="TOC2"/>
            <w:tabs>
              <w:tab w:val="right" w:leader="dot" w:pos="9010"/>
            </w:tabs>
            <w:rPr>
              <w:rFonts w:cstheme="minorBidi"/>
              <w:noProof/>
              <w:kern w:val="2"/>
              <w:lang w:val="en-AU" w:eastAsia="en-AU"/>
              <w14:ligatures w14:val="standardContextual"/>
            </w:rPr>
          </w:pPr>
          <w:hyperlink w:anchor="_Toc163367170" w:history="1">
            <w:r w:rsidR="00FA71C4" w:rsidRPr="00117586">
              <w:rPr>
                <w:rStyle w:val="Hyperlink"/>
                <w:b/>
                <w:bCs/>
                <w:noProof/>
              </w:rPr>
              <w:t>Computational Scenarios</w:t>
            </w:r>
            <w:r w:rsidR="00FA71C4">
              <w:rPr>
                <w:noProof/>
                <w:webHidden/>
              </w:rPr>
              <w:tab/>
            </w:r>
            <w:r w:rsidR="00FA71C4">
              <w:rPr>
                <w:noProof/>
                <w:webHidden/>
              </w:rPr>
              <w:fldChar w:fldCharType="begin"/>
            </w:r>
            <w:r w:rsidR="00FA71C4">
              <w:rPr>
                <w:noProof/>
                <w:webHidden/>
              </w:rPr>
              <w:instrText xml:space="preserve"> PAGEREF _Toc163367170 \h </w:instrText>
            </w:r>
            <w:r w:rsidR="00FA71C4">
              <w:rPr>
                <w:noProof/>
                <w:webHidden/>
              </w:rPr>
            </w:r>
            <w:r w:rsidR="00FA71C4">
              <w:rPr>
                <w:noProof/>
                <w:webHidden/>
              </w:rPr>
              <w:fldChar w:fldCharType="separate"/>
            </w:r>
            <w:r w:rsidR="00FA71C4">
              <w:rPr>
                <w:noProof/>
                <w:webHidden/>
              </w:rPr>
              <w:t>2</w:t>
            </w:r>
            <w:r w:rsidR="00FA71C4">
              <w:rPr>
                <w:noProof/>
                <w:webHidden/>
              </w:rPr>
              <w:fldChar w:fldCharType="end"/>
            </w:r>
          </w:hyperlink>
        </w:p>
        <w:p w14:paraId="3027DFDB" w14:textId="24EE99FF" w:rsidR="00FA71C4" w:rsidRDefault="00000000">
          <w:pPr>
            <w:pStyle w:val="TOC2"/>
            <w:tabs>
              <w:tab w:val="right" w:leader="dot" w:pos="9010"/>
            </w:tabs>
            <w:rPr>
              <w:rFonts w:cstheme="minorBidi"/>
              <w:noProof/>
              <w:kern w:val="2"/>
              <w:lang w:val="en-AU" w:eastAsia="en-AU"/>
              <w14:ligatures w14:val="standardContextual"/>
            </w:rPr>
          </w:pPr>
          <w:hyperlink w:anchor="_Toc163367171" w:history="1">
            <w:r w:rsidR="00FA71C4" w:rsidRPr="00117586">
              <w:rPr>
                <w:rStyle w:val="Hyperlink"/>
                <w:b/>
                <w:bCs/>
                <w:noProof/>
              </w:rPr>
              <w:t>Slurm and data parallism code</w:t>
            </w:r>
            <w:r w:rsidR="00FA71C4">
              <w:rPr>
                <w:noProof/>
                <w:webHidden/>
              </w:rPr>
              <w:tab/>
            </w:r>
            <w:r w:rsidR="00FA71C4">
              <w:rPr>
                <w:noProof/>
                <w:webHidden/>
              </w:rPr>
              <w:fldChar w:fldCharType="begin"/>
            </w:r>
            <w:r w:rsidR="00FA71C4">
              <w:rPr>
                <w:noProof/>
                <w:webHidden/>
              </w:rPr>
              <w:instrText xml:space="preserve"> PAGEREF _Toc163367171 \h </w:instrText>
            </w:r>
            <w:r w:rsidR="00FA71C4">
              <w:rPr>
                <w:noProof/>
                <w:webHidden/>
              </w:rPr>
            </w:r>
            <w:r w:rsidR="00FA71C4">
              <w:rPr>
                <w:noProof/>
                <w:webHidden/>
              </w:rPr>
              <w:fldChar w:fldCharType="separate"/>
            </w:r>
            <w:r w:rsidR="00FA71C4">
              <w:rPr>
                <w:noProof/>
                <w:webHidden/>
              </w:rPr>
              <w:t>2</w:t>
            </w:r>
            <w:r w:rsidR="00FA71C4">
              <w:rPr>
                <w:noProof/>
                <w:webHidden/>
              </w:rPr>
              <w:fldChar w:fldCharType="end"/>
            </w:r>
          </w:hyperlink>
        </w:p>
        <w:p w14:paraId="04C3AA81" w14:textId="6419256F" w:rsidR="00FA71C4" w:rsidRDefault="00000000">
          <w:pPr>
            <w:pStyle w:val="TOC1"/>
            <w:tabs>
              <w:tab w:val="right" w:leader="dot" w:pos="9010"/>
            </w:tabs>
            <w:rPr>
              <w:rFonts w:cstheme="minorBidi"/>
              <w:noProof/>
              <w:kern w:val="2"/>
              <w:lang w:val="en-AU" w:eastAsia="en-AU"/>
              <w14:ligatures w14:val="standardContextual"/>
            </w:rPr>
          </w:pPr>
          <w:hyperlink w:anchor="_Toc163367172" w:history="1">
            <w:r w:rsidR="00FA71C4" w:rsidRPr="00117586">
              <w:rPr>
                <w:rStyle w:val="Hyperlink"/>
                <w:b/>
                <w:bCs/>
                <w:noProof/>
              </w:rPr>
              <w:t>Our Approach for the project</w:t>
            </w:r>
            <w:r w:rsidR="00FA71C4">
              <w:rPr>
                <w:noProof/>
                <w:webHidden/>
              </w:rPr>
              <w:tab/>
            </w:r>
            <w:r w:rsidR="00FA71C4">
              <w:rPr>
                <w:noProof/>
                <w:webHidden/>
              </w:rPr>
              <w:fldChar w:fldCharType="begin"/>
            </w:r>
            <w:r w:rsidR="00FA71C4">
              <w:rPr>
                <w:noProof/>
                <w:webHidden/>
              </w:rPr>
              <w:instrText xml:space="preserve"> PAGEREF _Toc163367172 \h </w:instrText>
            </w:r>
            <w:r w:rsidR="00FA71C4">
              <w:rPr>
                <w:noProof/>
                <w:webHidden/>
              </w:rPr>
            </w:r>
            <w:r w:rsidR="00FA71C4">
              <w:rPr>
                <w:noProof/>
                <w:webHidden/>
              </w:rPr>
              <w:fldChar w:fldCharType="separate"/>
            </w:r>
            <w:r w:rsidR="00FA71C4">
              <w:rPr>
                <w:noProof/>
                <w:webHidden/>
              </w:rPr>
              <w:t>3</w:t>
            </w:r>
            <w:r w:rsidR="00FA71C4">
              <w:rPr>
                <w:noProof/>
                <w:webHidden/>
              </w:rPr>
              <w:fldChar w:fldCharType="end"/>
            </w:r>
          </w:hyperlink>
        </w:p>
        <w:p w14:paraId="6170D773" w14:textId="50B65F97" w:rsidR="00FA71C4" w:rsidRDefault="00000000">
          <w:pPr>
            <w:pStyle w:val="TOC2"/>
            <w:tabs>
              <w:tab w:val="right" w:leader="dot" w:pos="9010"/>
            </w:tabs>
            <w:rPr>
              <w:rFonts w:cstheme="minorBidi"/>
              <w:noProof/>
              <w:kern w:val="2"/>
              <w:lang w:val="en-AU" w:eastAsia="en-AU"/>
              <w14:ligatures w14:val="standardContextual"/>
            </w:rPr>
          </w:pPr>
          <w:hyperlink w:anchor="_Toc163367173" w:history="1">
            <w:r w:rsidR="00FA71C4" w:rsidRPr="00117586">
              <w:rPr>
                <w:rStyle w:val="Hyperlink"/>
                <w:b/>
                <w:bCs/>
                <w:noProof/>
              </w:rPr>
              <w:t>Approach#1:  Imputation by data parallelism processing</w:t>
            </w:r>
            <w:r w:rsidR="00FA71C4">
              <w:rPr>
                <w:noProof/>
                <w:webHidden/>
              </w:rPr>
              <w:tab/>
            </w:r>
            <w:r w:rsidR="00FA71C4">
              <w:rPr>
                <w:noProof/>
                <w:webHidden/>
              </w:rPr>
              <w:fldChar w:fldCharType="begin"/>
            </w:r>
            <w:r w:rsidR="00FA71C4">
              <w:rPr>
                <w:noProof/>
                <w:webHidden/>
              </w:rPr>
              <w:instrText xml:space="preserve"> PAGEREF _Toc163367173 \h </w:instrText>
            </w:r>
            <w:r w:rsidR="00FA71C4">
              <w:rPr>
                <w:noProof/>
                <w:webHidden/>
              </w:rPr>
            </w:r>
            <w:r w:rsidR="00FA71C4">
              <w:rPr>
                <w:noProof/>
                <w:webHidden/>
              </w:rPr>
              <w:fldChar w:fldCharType="separate"/>
            </w:r>
            <w:r w:rsidR="00FA71C4">
              <w:rPr>
                <w:noProof/>
                <w:webHidden/>
              </w:rPr>
              <w:t>3</w:t>
            </w:r>
            <w:r w:rsidR="00FA71C4">
              <w:rPr>
                <w:noProof/>
                <w:webHidden/>
              </w:rPr>
              <w:fldChar w:fldCharType="end"/>
            </w:r>
          </w:hyperlink>
        </w:p>
        <w:p w14:paraId="410646A5" w14:textId="3C0C4867" w:rsidR="00FA71C4" w:rsidRDefault="00000000">
          <w:pPr>
            <w:pStyle w:val="TOC2"/>
            <w:tabs>
              <w:tab w:val="right" w:leader="dot" w:pos="9010"/>
            </w:tabs>
            <w:rPr>
              <w:rFonts w:cstheme="minorBidi"/>
              <w:noProof/>
              <w:kern w:val="2"/>
              <w:lang w:val="en-AU" w:eastAsia="en-AU"/>
              <w14:ligatures w14:val="standardContextual"/>
            </w:rPr>
          </w:pPr>
          <w:hyperlink w:anchor="_Toc163367174" w:history="1">
            <w:r w:rsidR="00FA71C4" w:rsidRPr="00117586">
              <w:rPr>
                <w:rStyle w:val="Hyperlink"/>
                <w:b/>
                <w:bCs/>
                <w:noProof/>
              </w:rPr>
              <w:t>Approach#2:  Imputation by summary of parallelism</w:t>
            </w:r>
            <w:r w:rsidR="00FA71C4">
              <w:rPr>
                <w:noProof/>
                <w:webHidden/>
              </w:rPr>
              <w:tab/>
            </w:r>
            <w:r w:rsidR="00FA71C4">
              <w:rPr>
                <w:noProof/>
                <w:webHidden/>
              </w:rPr>
              <w:fldChar w:fldCharType="begin"/>
            </w:r>
            <w:r w:rsidR="00FA71C4">
              <w:rPr>
                <w:noProof/>
                <w:webHidden/>
              </w:rPr>
              <w:instrText xml:space="preserve"> PAGEREF _Toc163367174 \h </w:instrText>
            </w:r>
            <w:r w:rsidR="00FA71C4">
              <w:rPr>
                <w:noProof/>
                <w:webHidden/>
              </w:rPr>
            </w:r>
            <w:r w:rsidR="00FA71C4">
              <w:rPr>
                <w:noProof/>
                <w:webHidden/>
              </w:rPr>
              <w:fldChar w:fldCharType="separate"/>
            </w:r>
            <w:r w:rsidR="00FA71C4">
              <w:rPr>
                <w:noProof/>
                <w:webHidden/>
              </w:rPr>
              <w:t>3</w:t>
            </w:r>
            <w:r w:rsidR="00FA71C4">
              <w:rPr>
                <w:noProof/>
                <w:webHidden/>
              </w:rPr>
              <w:fldChar w:fldCharType="end"/>
            </w:r>
          </w:hyperlink>
        </w:p>
        <w:p w14:paraId="28D1090D" w14:textId="162B716C" w:rsidR="00FA71C4" w:rsidRDefault="00000000">
          <w:pPr>
            <w:pStyle w:val="TOC1"/>
            <w:tabs>
              <w:tab w:val="right" w:leader="dot" w:pos="9010"/>
            </w:tabs>
            <w:rPr>
              <w:rFonts w:cstheme="minorBidi"/>
              <w:noProof/>
              <w:kern w:val="2"/>
              <w:lang w:val="en-AU" w:eastAsia="en-AU"/>
              <w14:ligatures w14:val="standardContextual"/>
            </w:rPr>
          </w:pPr>
          <w:hyperlink w:anchor="_Toc163367175" w:history="1">
            <w:r w:rsidR="00FA71C4" w:rsidRPr="00117586">
              <w:rPr>
                <w:rStyle w:val="Hyperlink"/>
                <w:b/>
                <w:bCs/>
                <w:noProof/>
              </w:rPr>
              <w:t>Data results</w:t>
            </w:r>
            <w:r w:rsidR="00FA71C4">
              <w:rPr>
                <w:noProof/>
                <w:webHidden/>
              </w:rPr>
              <w:tab/>
            </w:r>
            <w:r w:rsidR="00FA71C4">
              <w:rPr>
                <w:noProof/>
                <w:webHidden/>
              </w:rPr>
              <w:fldChar w:fldCharType="begin"/>
            </w:r>
            <w:r w:rsidR="00FA71C4">
              <w:rPr>
                <w:noProof/>
                <w:webHidden/>
              </w:rPr>
              <w:instrText xml:space="preserve"> PAGEREF _Toc163367175 \h </w:instrText>
            </w:r>
            <w:r w:rsidR="00FA71C4">
              <w:rPr>
                <w:noProof/>
                <w:webHidden/>
              </w:rPr>
            </w:r>
            <w:r w:rsidR="00FA71C4">
              <w:rPr>
                <w:noProof/>
                <w:webHidden/>
              </w:rPr>
              <w:fldChar w:fldCharType="separate"/>
            </w:r>
            <w:r w:rsidR="00FA71C4">
              <w:rPr>
                <w:noProof/>
                <w:webHidden/>
              </w:rPr>
              <w:t>4</w:t>
            </w:r>
            <w:r w:rsidR="00FA71C4">
              <w:rPr>
                <w:noProof/>
                <w:webHidden/>
              </w:rPr>
              <w:fldChar w:fldCharType="end"/>
            </w:r>
          </w:hyperlink>
        </w:p>
        <w:p w14:paraId="7654FAC8" w14:textId="2A389069" w:rsidR="00FA71C4" w:rsidRDefault="00000000">
          <w:pPr>
            <w:pStyle w:val="TOC2"/>
            <w:tabs>
              <w:tab w:val="right" w:leader="dot" w:pos="9010"/>
            </w:tabs>
            <w:rPr>
              <w:rFonts w:cstheme="minorBidi"/>
              <w:noProof/>
              <w:kern w:val="2"/>
              <w:lang w:val="en-AU" w:eastAsia="en-AU"/>
              <w14:ligatures w14:val="standardContextual"/>
            </w:rPr>
          </w:pPr>
          <w:hyperlink w:anchor="_Toc163367176" w:history="1">
            <w:r w:rsidR="00FA71C4" w:rsidRPr="00117586">
              <w:rPr>
                <w:rStyle w:val="Hyperlink"/>
                <w:b/>
                <w:bCs/>
                <w:noProof/>
              </w:rPr>
              <w:t>Data results for 120GB on 1 Node/1Core</w:t>
            </w:r>
            <w:r w:rsidR="00FA71C4">
              <w:rPr>
                <w:noProof/>
                <w:webHidden/>
              </w:rPr>
              <w:tab/>
            </w:r>
            <w:r w:rsidR="00FA71C4">
              <w:rPr>
                <w:noProof/>
                <w:webHidden/>
              </w:rPr>
              <w:fldChar w:fldCharType="begin"/>
            </w:r>
            <w:r w:rsidR="00FA71C4">
              <w:rPr>
                <w:noProof/>
                <w:webHidden/>
              </w:rPr>
              <w:instrText xml:space="preserve"> PAGEREF _Toc163367176 \h </w:instrText>
            </w:r>
            <w:r w:rsidR="00FA71C4">
              <w:rPr>
                <w:noProof/>
                <w:webHidden/>
              </w:rPr>
            </w:r>
            <w:r w:rsidR="00FA71C4">
              <w:rPr>
                <w:noProof/>
                <w:webHidden/>
              </w:rPr>
              <w:fldChar w:fldCharType="separate"/>
            </w:r>
            <w:r w:rsidR="00FA71C4">
              <w:rPr>
                <w:noProof/>
                <w:webHidden/>
              </w:rPr>
              <w:t>4</w:t>
            </w:r>
            <w:r w:rsidR="00FA71C4">
              <w:rPr>
                <w:noProof/>
                <w:webHidden/>
              </w:rPr>
              <w:fldChar w:fldCharType="end"/>
            </w:r>
          </w:hyperlink>
        </w:p>
        <w:p w14:paraId="3525BA4D" w14:textId="5C96E4CD" w:rsidR="00FA71C4" w:rsidRDefault="00000000">
          <w:pPr>
            <w:pStyle w:val="TOC2"/>
            <w:tabs>
              <w:tab w:val="right" w:leader="dot" w:pos="9010"/>
            </w:tabs>
            <w:rPr>
              <w:rFonts w:cstheme="minorBidi"/>
              <w:noProof/>
              <w:kern w:val="2"/>
              <w:lang w:val="en-AU" w:eastAsia="en-AU"/>
              <w14:ligatures w14:val="standardContextual"/>
            </w:rPr>
          </w:pPr>
          <w:hyperlink w:anchor="_Toc163367177" w:history="1">
            <w:r w:rsidR="00FA71C4" w:rsidRPr="00117586">
              <w:rPr>
                <w:rStyle w:val="Hyperlink"/>
                <w:b/>
                <w:bCs/>
                <w:noProof/>
              </w:rPr>
              <w:t>Data results for 120GB on 1 Node/8 Cores</w:t>
            </w:r>
            <w:r w:rsidR="00FA71C4">
              <w:rPr>
                <w:noProof/>
                <w:webHidden/>
              </w:rPr>
              <w:tab/>
            </w:r>
            <w:r w:rsidR="00FA71C4">
              <w:rPr>
                <w:noProof/>
                <w:webHidden/>
              </w:rPr>
              <w:fldChar w:fldCharType="begin"/>
            </w:r>
            <w:r w:rsidR="00FA71C4">
              <w:rPr>
                <w:noProof/>
                <w:webHidden/>
              </w:rPr>
              <w:instrText xml:space="preserve"> PAGEREF _Toc163367177 \h </w:instrText>
            </w:r>
            <w:r w:rsidR="00FA71C4">
              <w:rPr>
                <w:noProof/>
                <w:webHidden/>
              </w:rPr>
            </w:r>
            <w:r w:rsidR="00FA71C4">
              <w:rPr>
                <w:noProof/>
                <w:webHidden/>
              </w:rPr>
              <w:fldChar w:fldCharType="separate"/>
            </w:r>
            <w:r w:rsidR="00FA71C4">
              <w:rPr>
                <w:noProof/>
                <w:webHidden/>
              </w:rPr>
              <w:t>4</w:t>
            </w:r>
            <w:r w:rsidR="00FA71C4">
              <w:rPr>
                <w:noProof/>
                <w:webHidden/>
              </w:rPr>
              <w:fldChar w:fldCharType="end"/>
            </w:r>
          </w:hyperlink>
        </w:p>
        <w:p w14:paraId="0368E854" w14:textId="1A7CCA0C" w:rsidR="00FA71C4" w:rsidRDefault="00000000">
          <w:pPr>
            <w:pStyle w:val="TOC2"/>
            <w:tabs>
              <w:tab w:val="right" w:leader="dot" w:pos="9010"/>
            </w:tabs>
            <w:rPr>
              <w:rFonts w:cstheme="minorBidi"/>
              <w:noProof/>
              <w:kern w:val="2"/>
              <w:lang w:val="en-AU" w:eastAsia="en-AU"/>
              <w14:ligatures w14:val="standardContextual"/>
            </w:rPr>
          </w:pPr>
          <w:hyperlink w:anchor="_Toc163367178" w:history="1">
            <w:r w:rsidR="00FA71C4" w:rsidRPr="00117586">
              <w:rPr>
                <w:rStyle w:val="Hyperlink"/>
                <w:b/>
                <w:bCs/>
                <w:noProof/>
              </w:rPr>
              <w:t>Data results for 120GB on 2 Node /8 Cores</w:t>
            </w:r>
            <w:r w:rsidR="00FA71C4">
              <w:rPr>
                <w:noProof/>
                <w:webHidden/>
              </w:rPr>
              <w:tab/>
            </w:r>
            <w:r w:rsidR="00FA71C4">
              <w:rPr>
                <w:noProof/>
                <w:webHidden/>
              </w:rPr>
              <w:fldChar w:fldCharType="begin"/>
            </w:r>
            <w:r w:rsidR="00FA71C4">
              <w:rPr>
                <w:noProof/>
                <w:webHidden/>
              </w:rPr>
              <w:instrText xml:space="preserve"> PAGEREF _Toc163367178 \h </w:instrText>
            </w:r>
            <w:r w:rsidR="00FA71C4">
              <w:rPr>
                <w:noProof/>
                <w:webHidden/>
              </w:rPr>
            </w:r>
            <w:r w:rsidR="00FA71C4">
              <w:rPr>
                <w:noProof/>
                <w:webHidden/>
              </w:rPr>
              <w:fldChar w:fldCharType="separate"/>
            </w:r>
            <w:r w:rsidR="00FA71C4">
              <w:rPr>
                <w:noProof/>
                <w:webHidden/>
              </w:rPr>
              <w:t>4</w:t>
            </w:r>
            <w:r w:rsidR="00FA71C4">
              <w:rPr>
                <w:noProof/>
                <w:webHidden/>
              </w:rPr>
              <w:fldChar w:fldCharType="end"/>
            </w:r>
          </w:hyperlink>
        </w:p>
        <w:p w14:paraId="6AA59583" w14:textId="10BAA092" w:rsidR="00FA71C4" w:rsidRDefault="00000000">
          <w:pPr>
            <w:pStyle w:val="TOC1"/>
            <w:tabs>
              <w:tab w:val="right" w:leader="dot" w:pos="9010"/>
            </w:tabs>
            <w:rPr>
              <w:rFonts w:cstheme="minorBidi"/>
              <w:noProof/>
              <w:kern w:val="2"/>
              <w:lang w:val="en-AU" w:eastAsia="en-AU"/>
              <w14:ligatures w14:val="standardContextual"/>
            </w:rPr>
          </w:pPr>
          <w:hyperlink w:anchor="_Toc163367179" w:history="1">
            <w:r w:rsidR="00FA71C4" w:rsidRPr="00117586">
              <w:rPr>
                <w:rStyle w:val="Hyperlink"/>
                <w:b/>
                <w:bCs/>
                <w:noProof/>
              </w:rPr>
              <w:t>Results comparison</w:t>
            </w:r>
            <w:r w:rsidR="00FA71C4">
              <w:rPr>
                <w:noProof/>
                <w:webHidden/>
              </w:rPr>
              <w:tab/>
            </w:r>
            <w:r w:rsidR="00FA71C4">
              <w:rPr>
                <w:noProof/>
                <w:webHidden/>
              </w:rPr>
              <w:fldChar w:fldCharType="begin"/>
            </w:r>
            <w:r w:rsidR="00FA71C4">
              <w:rPr>
                <w:noProof/>
                <w:webHidden/>
              </w:rPr>
              <w:instrText xml:space="preserve"> PAGEREF _Toc163367179 \h </w:instrText>
            </w:r>
            <w:r w:rsidR="00FA71C4">
              <w:rPr>
                <w:noProof/>
                <w:webHidden/>
              </w:rPr>
            </w:r>
            <w:r w:rsidR="00FA71C4">
              <w:rPr>
                <w:noProof/>
                <w:webHidden/>
              </w:rPr>
              <w:fldChar w:fldCharType="separate"/>
            </w:r>
            <w:r w:rsidR="00FA71C4">
              <w:rPr>
                <w:noProof/>
                <w:webHidden/>
              </w:rPr>
              <w:t>5</w:t>
            </w:r>
            <w:r w:rsidR="00FA71C4">
              <w:rPr>
                <w:noProof/>
                <w:webHidden/>
              </w:rPr>
              <w:fldChar w:fldCharType="end"/>
            </w:r>
          </w:hyperlink>
        </w:p>
        <w:p w14:paraId="6D65A8DD" w14:textId="750F3ED3" w:rsidR="00FA71C4" w:rsidRDefault="00000000">
          <w:pPr>
            <w:pStyle w:val="TOC2"/>
            <w:tabs>
              <w:tab w:val="right" w:leader="dot" w:pos="9010"/>
            </w:tabs>
            <w:rPr>
              <w:rFonts w:cstheme="minorBidi"/>
              <w:noProof/>
              <w:kern w:val="2"/>
              <w:lang w:val="en-AU" w:eastAsia="en-AU"/>
              <w14:ligatures w14:val="standardContextual"/>
            </w:rPr>
          </w:pPr>
          <w:hyperlink w:anchor="_Toc163367180" w:history="1">
            <w:r w:rsidR="00FA71C4" w:rsidRPr="00117586">
              <w:rPr>
                <w:rStyle w:val="Hyperlink"/>
                <w:b/>
                <w:bCs/>
                <w:noProof/>
              </w:rPr>
              <w:t>Processing time</w:t>
            </w:r>
            <w:r w:rsidR="00FA71C4">
              <w:rPr>
                <w:noProof/>
                <w:webHidden/>
              </w:rPr>
              <w:tab/>
            </w:r>
            <w:r w:rsidR="00FA71C4">
              <w:rPr>
                <w:noProof/>
                <w:webHidden/>
              </w:rPr>
              <w:fldChar w:fldCharType="begin"/>
            </w:r>
            <w:r w:rsidR="00FA71C4">
              <w:rPr>
                <w:noProof/>
                <w:webHidden/>
              </w:rPr>
              <w:instrText xml:space="preserve"> PAGEREF _Toc163367180 \h </w:instrText>
            </w:r>
            <w:r w:rsidR="00FA71C4">
              <w:rPr>
                <w:noProof/>
                <w:webHidden/>
              </w:rPr>
            </w:r>
            <w:r w:rsidR="00FA71C4">
              <w:rPr>
                <w:noProof/>
                <w:webHidden/>
              </w:rPr>
              <w:fldChar w:fldCharType="separate"/>
            </w:r>
            <w:r w:rsidR="00FA71C4">
              <w:rPr>
                <w:noProof/>
                <w:webHidden/>
              </w:rPr>
              <w:t>5</w:t>
            </w:r>
            <w:r w:rsidR="00FA71C4">
              <w:rPr>
                <w:noProof/>
                <w:webHidden/>
              </w:rPr>
              <w:fldChar w:fldCharType="end"/>
            </w:r>
          </w:hyperlink>
        </w:p>
        <w:p w14:paraId="700C2429" w14:textId="70279A57" w:rsidR="00FA71C4" w:rsidRDefault="00000000">
          <w:pPr>
            <w:pStyle w:val="TOC2"/>
            <w:tabs>
              <w:tab w:val="right" w:leader="dot" w:pos="9010"/>
            </w:tabs>
            <w:rPr>
              <w:rFonts w:cstheme="minorBidi"/>
              <w:noProof/>
              <w:kern w:val="2"/>
              <w:lang w:val="en-AU" w:eastAsia="en-AU"/>
              <w14:ligatures w14:val="standardContextual"/>
            </w:rPr>
          </w:pPr>
          <w:hyperlink w:anchor="_Toc163367181" w:history="1">
            <w:r w:rsidR="00FA71C4" w:rsidRPr="00117586">
              <w:rPr>
                <w:rStyle w:val="Hyperlink"/>
                <w:b/>
                <w:bCs/>
                <w:noProof/>
              </w:rPr>
              <w:t>CPU Utilization</w:t>
            </w:r>
            <w:r w:rsidR="00FA71C4">
              <w:rPr>
                <w:noProof/>
                <w:webHidden/>
              </w:rPr>
              <w:tab/>
            </w:r>
            <w:r w:rsidR="00FA71C4">
              <w:rPr>
                <w:noProof/>
                <w:webHidden/>
              </w:rPr>
              <w:fldChar w:fldCharType="begin"/>
            </w:r>
            <w:r w:rsidR="00FA71C4">
              <w:rPr>
                <w:noProof/>
                <w:webHidden/>
              </w:rPr>
              <w:instrText xml:space="preserve"> PAGEREF _Toc163367181 \h </w:instrText>
            </w:r>
            <w:r w:rsidR="00FA71C4">
              <w:rPr>
                <w:noProof/>
                <w:webHidden/>
              </w:rPr>
            </w:r>
            <w:r w:rsidR="00FA71C4">
              <w:rPr>
                <w:noProof/>
                <w:webHidden/>
              </w:rPr>
              <w:fldChar w:fldCharType="separate"/>
            </w:r>
            <w:r w:rsidR="00FA71C4">
              <w:rPr>
                <w:noProof/>
                <w:webHidden/>
              </w:rPr>
              <w:t>6</w:t>
            </w:r>
            <w:r w:rsidR="00FA71C4">
              <w:rPr>
                <w:noProof/>
                <w:webHidden/>
              </w:rPr>
              <w:fldChar w:fldCharType="end"/>
            </w:r>
          </w:hyperlink>
        </w:p>
        <w:p w14:paraId="1CD43F18" w14:textId="16FF38CD" w:rsidR="00FA71C4" w:rsidRDefault="00000000">
          <w:pPr>
            <w:pStyle w:val="TOC2"/>
            <w:tabs>
              <w:tab w:val="right" w:leader="dot" w:pos="9010"/>
            </w:tabs>
            <w:rPr>
              <w:rFonts w:cstheme="minorBidi"/>
              <w:noProof/>
              <w:kern w:val="2"/>
              <w:lang w:val="en-AU" w:eastAsia="en-AU"/>
              <w14:ligatures w14:val="standardContextual"/>
            </w:rPr>
          </w:pPr>
          <w:hyperlink w:anchor="_Toc163367182" w:history="1">
            <w:r w:rsidR="00FA71C4" w:rsidRPr="00117586">
              <w:rPr>
                <w:rStyle w:val="Hyperlink"/>
                <w:b/>
                <w:bCs/>
                <w:noProof/>
              </w:rPr>
              <w:t>RAM Utilization</w:t>
            </w:r>
            <w:r w:rsidR="00FA71C4">
              <w:rPr>
                <w:noProof/>
                <w:webHidden/>
              </w:rPr>
              <w:tab/>
            </w:r>
            <w:r w:rsidR="00FA71C4">
              <w:rPr>
                <w:noProof/>
                <w:webHidden/>
              </w:rPr>
              <w:fldChar w:fldCharType="begin"/>
            </w:r>
            <w:r w:rsidR="00FA71C4">
              <w:rPr>
                <w:noProof/>
                <w:webHidden/>
              </w:rPr>
              <w:instrText xml:space="preserve"> PAGEREF _Toc163367182 \h </w:instrText>
            </w:r>
            <w:r w:rsidR="00FA71C4">
              <w:rPr>
                <w:noProof/>
                <w:webHidden/>
              </w:rPr>
            </w:r>
            <w:r w:rsidR="00FA71C4">
              <w:rPr>
                <w:noProof/>
                <w:webHidden/>
              </w:rPr>
              <w:fldChar w:fldCharType="separate"/>
            </w:r>
            <w:r w:rsidR="00FA71C4">
              <w:rPr>
                <w:noProof/>
                <w:webHidden/>
              </w:rPr>
              <w:t>6</w:t>
            </w:r>
            <w:r w:rsidR="00FA71C4">
              <w:rPr>
                <w:noProof/>
                <w:webHidden/>
              </w:rPr>
              <w:fldChar w:fldCharType="end"/>
            </w:r>
          </w:hyperlink>
        </w:p>
        <w:p w14:paraId="15853B7C" w14:textId="4FFC0E68" w:rsidR="00FA71C4" w:rsidRDefault="00000000">
          <w:pPr>
            <w:pStyle w:val="TOC2"/>
            <w:tabs>
              <w:tab w:val="right" w:leader="dot" w:pos="9010"/>
            </w:tabs>
            <w:rPr>
              <w:rFonts w:cstheme="minorBidi"/>
              <w:noProof/>
              <w:kern w:val="2"/>
              <w:lang w:val="en-AU" w:eastAsia="en-AU"/>
              <w14:ligatures w14:val="standardContextual"/>
            </w:rPr>
          </w:pPr>
          <w:hyperlink w:anchor="_Toc163367183" w:history="1">
            <w:r w:rsidR="00FA71C4" w:rsidRPr="00117586">
              <w:rPr>
                <w:rStyle w:val="Hyperlink"/>
                <w:b/>
                <w:bCs/>
                <w:noProof/>
              </w:rPr>
              <w:t>Compute Idle Utilization</w:t>
            </w:r>
            <w:r w:rsidR="00FA71C4">
              <w:rPr>
                <w:noProof/>
                <w:webHidden/>
              </w:rPr>
              <w:tab/>
            </w:r>
            <w:r w:rsidR="00FA71C4">
              <w:rPr>
                <w:noProof/>
                <w:webHidden/>
              </w:rPr>
              <w:fldChar w:fldCharType="begin"/>
            </w:r>
            <w:r w:rsidR="00FA71C4">
              <w:rPr>
                <w:noProof/>
                <w:webHidden/>
              </w:rPr>
              <w:instrText xml:space="preserve"> PAGEREF _Toc163367183 \h </w:instrText>
            </w:r>
            <w:r w:rsidR="00FA71C4">
              <w:rPr>
                <w:noProof/>
                <w:webHidden/>
              </w:rPr>
            </w:r>
            <w:r w:rsidR="00FA71C4">
              <w:rPr>
                <w:noProof/>
                <w:webHidden/>
              </w:rPr>
              <w:fldChar w:fldCharType="separate"/>
            </w:r>
            <w:r w:rsidR="00FA71C4">
              <w:rPr>
                <w:noProof/>
                <w:webHidden/>
              </w:rPr>
              <w:t>6</w:t>
            </w:r>
            <w:r w:rsidR="00FA71C4">
              <w:rPr>
                <w:noProof/>
                <w:webHidden/>
              </w:rPr>
              <w:fldChar w:fldCharType="end"/>
            </w:r>
          </w:hyperlink>
        </w:p>
        <w:p w14:paraId="3347CDA1" w14:textId="4FC1FA47" w:rsidR="00FA71C4" w:rsidRDefault="00000000">
          <w:pPr>
            <w:pStyle w:val="TOC1"/>
            <w:tabs>
              <w:tab w:val="right" w:leader="dot" w:pos="9010"/>
            </w:tabs>
            <w:rPr>
              <w:rFonts w:cstheme="minorBidi"/>
              <w:noProof/>
              <w:kern w:val="2"/>
              <w:lang w:val="en-AU" w:eastAsia="en-AU"/>
              <w14:ligatures w14:val="standardContextual"/>
            </w:rPr>
          </w:pPr>
          <w:hyperlink w:anchor="_Toc163367184" w:history="1">
            <w:r w:rsidR="00FA71C4" w:rsidRPr="00117586">
              <w:rPr>
                <w:rStyle w:val="Hyperlink"/>
                <w:b/>
                <w:bCs/>
                <w:noProof/>
              </w:rPr>
              <w:t>Results comparison</w:t>
            </w:r>
            <w:r w:rsidR="00FA71C4">
              <w:rPr>
                <w:noProof/>
                <w:webHidden/>
              </w:rPr>
              <w:tab/>
            </w:r>
            <w:r w:rsidR="00FA71C4">
              <w:rPr>
                <w:noProof/>
                <w:webHidden/>
              </w:rPr>
              <w:fldChar w:fldCharType="begin"/>
            </w:r>
            <w:r w:rsidR="00FA71C4">
              <w:rPr>
                <w:noProof/>
                <w:webHidden/>
              </w:rPr>
              <w:instrText xml:space="preserve"> PAGEREF _Toc163367184 \h </w:instrText>
            </w:r>
            <w:r w:rsidR="00FA71C4">
              <w:rPr>
                <w:noProof/>
                <w:webHidden/>
              </w:rPr>
            </w:r>
            <w:r w:rsidR="00FA71C4">
              <w:rPr>
                <w:noProof/>
                <w:webHidden/>
              </w:rPr>
              <w:fldChar w:fldCharType="separate"/>
            </w:r>
            <w:r w:rsidR="00FA71C4">
              <w:rPr>
                <w:noProof/>
                <w:webHidden/>
              </w:rPr>
              <w:t>7</w:t>
            </w:r>
            <w:r w:rsidR="00FA71C4">
              <w:rPr>
                <w:noProof/>
                <w:webHidden/>
              </w:rPr>
              <w:fldChar w:fldCharType="end"/>
            </w:r>
          </w:hyperlink>
        </w:p>
        <w:p w14:paraId="64A85B33" w14:textId="3553AB24" w:rsidR="00FA71C4" w:rsidRDefault="00000000">
          <w:pPr>
            <w:pStyle w:val="TOC1"/>
            <w:tabs>
              <w:tab w:val="right" w:leader="dot" w:pos="9010"/>
            </w:tabs>
            <w:rPr>
              <w:rFonts w:cstheme="minorBidi"/>
              <w:noProof/>
              <w:kern w:val="2"/>
              <w:lang w:val="en-AU" w:eastAsia="en-AU"/>
              <w14:ligatures w14:val="standardContextual"/>
            </w:rPr>
          </w:pPr>
          <w:hyperlink w:anchor="_Toc163367185" w:history="1">
            <w:r w:rsidR="00FA71C4" w:rsidRPr="00117586">
              <w:rPr>
                <w:rStyle w:val="Hyperlink"/>
                <w:b/>
                <w:bCs/>
                <w:noProof/>
              </w:rPr>
              <w:t>Appendix</w:t>
            </w:r>
            <w:r w:rsidR="00FA71C4">
              <w:rPr>
                <w:noProof/>
                <w:webHidden/>
              </w:rPr>
              <w:tab/>
            </w:r>
            <w:r w:rsidR="00FA71C4">
              <w:rPr>
                <w:noProof/>
                <w:webHidden/>
              </w:rPr>
              <w:fldChar w:fldCharType="begin"/>
            </w:r>
            <w:r w:rsidR="00FA71C4">
              <w:rPr>
                <w:noProof/>
                <w:webHidden/>
              </w:rPr>
              <w:instrText xml:space="preserve"> PAGEREF _Toc163367185 \h </w:instrText>
            </w:r>
            <w:r w:rsidR="00FA71C4">
              <w:rPr>
                <w:noProof/>
                <w:webHidden/>
              </w:rPr>
            </w:r>
            <w:r w:rsidR="00FA71C4">
              <w:rPr>
                <w:noProof/>
                <w:webHidden/>
              </w:rPr>
              <w:fldChar w:fldCharType="separate"/>
            </w:r>
            <w:r w:rsidR="00FA71C4">
              <w:rPr>
                <w:noProof/>
                <w:webHidden/>
              </w:rPr>
              <w:t>7</w:t>
            </w:r>
            <w:r w:rsidR="00FA71C4">
              <w:rPr>
                <w:noProof/>
                <w:webHidden/>
              </w:rPr>
              <w:fldChar w:fldCharType="end"/>
            </w:r>
          </w:hyperlink>
        </w:p>
        <w:p w14:paraId="29BF98D5" w14:textId="445445F4" w:rsidR="00FA71C4" w:rsidRDefault="00000000">
          <w:pPr>
            <w:pStyle w:val="TOC2"/>
            <w:tabs>
              <w:tab w:val="right" w:leader="dot" w:pos="9010"/>
            </w:tabs>
            <w:rPr>
              <w:rFonts w:cstheme="minorBidi"/>
              <w:noProof/>
              <w:kern w:val="2"/>
              <w:lang w:val="en-AU" w:eastAsia="en-AU"/>
              <w14:ligatures w14:val="standardContextual"/>
            </w:rPr>
          </w:pPr>
          <w:hyperlink w:anchor="_Toc163367186" w:history="1">
            <w:r w:rsidR="00FA71C4" w:rsidRPr="00117586">
              <w:rPr>
                <w:rStyle w:val="Hyperlink"/>
                <w:b/>
                <w:bCs/>
                <w:noProof/>
              </w:rPr>
              <w:t>Appendix1 : Python Code (shsa_comp90024_as1_v1.86.py)</w:t>
            </w:r>
            <w:r w:rsidR="00FA71C4">
              <w:rPr>
                <w:noProof/>
                <w:webHidden/>
              </w:rPr>
              <w:tab/>
            </w:r>
            <w:r w:rsidR="00FA71C4">
              <w:rPr>
                <w:noProof/>
                <w:webHidden/>
              </w:rPr>
              <w:fldChar w:fldCharType="begin"/>
            </w:r>
            <w:r w:rsidR="00FA71C4">
              <w:rPr>
                <w:noProof/>
                <w:webHidden/>
              </w:rPr>
              <w:instrText xml:space="preserve"> PAGEREF _Toc163367186 \h </w:instrText>
            </w:r>
            <w:r w:rsidR="00FA71C4">
              <w:rPr>
                <w:noProof/>
                <w:webHidden/>
              </w:rPr>
            </w:r>
            <w:r w:rsidR="00FA71C4">
              <w:rPr>
                <w:noProof/>
                <w:webHidden/>
              </w:rPr>
              <w:fldChar w:fldCharType="separate"/>
            </w:r>
            <w:r w:rsidR="00FA71C4">
              <w:rPr>
                <w:noProof/>
                <w:webHidden/>
              </w:rPr>
              <w:t>7</w:t>
            </w:r>
            <w:r w:rsidR="00FA71C4">
              <w:rPr>
                <w:noProof/>
                <w:webHidden/>
              </w:rPr>
              <w:fldChar w:fldCharType="end"/>
            </w:r>
          </w:hyperlink>
        </w:p>
        <w:p w14:paraId="3656ED09" w14:textId="1038F94D" w:rsidR="00FA71C4" w:rsidRDefault="00000000">
          <w:pPr>
            <w:pStyle w:val="TOC2"/>
            <w:tabs>
              <w:tab w:val="right" w:leader="dot" w:pos="9010"/>
            </w:tabs>
            <w:rPr>
              <w:rFonts w:cstheme="minorBidi"/>
              <w:noProof/>
              <w:kern w:val="2"/>
              <w:lang w:val="en-AU" w:eastAsia="en-AU"/>
              <w14:ligatures w14:val="standardContextual"/>
            </w:rPr>
          </w:pPr>
          <w:hyperlink w:anchor="_Toc163367187" w:history="1">
            <w:r w:rsidR="00FA71C4" w:rsidRPr="00117586">
              <w:rPr>
                <w:rStyle w:val="Hyperlink"/>
                <w:b/>
                <w:bCs/>
                <w:noProof/>
              </w:rPr>
              <w:t>Appendix2 : Slurm Job Results</w:t>
            </w:r>
            <w:r w:rsidR="00FA71C4">
              <w:rPr>
                <w:noProof/>
                <w:webHidden/>
              </w:rPr>
              <w:tab/>
            </w:r>
            <w:r w:rsidR="00FA71C4">
              <w:rPr>
                <w:noProof/>
                <w:webHidden/>
              </w:rPr>
              <w:fldChar w:fldCharType="begin"/>
            </w:r>
            <w:r w:rsidR="00FA71C4">
              <w:rPr>
                <w:noProof/>
                <w:webHidden/>
              </w:rPr>
              <w:instrText xml:space="preserve"> PAGEREF _Toc163367187 \h </w:instrText>
            </w:r>
            <w:r w:rsidR="00FA71C4">
              <w:rPr>
                <w:noProof/>
                <w:webHidden/>
              </w:rPr>
            </w:r>
            <w:r w:rsidR="00FA71C4">
              <w:rPr>
                <w:noProof/>
                <w:webHidden/>
              </w:rPr>
              <w:fldChar w:fldCharType="separate"/>
            </w:r>
            <w:r w:rsidR="00FA71C4">
              <w:rPr>
                <w:noProof/>
                <w:webHidden/>
              </w:rPr>
              <w:t>9</w:t>
            </w:r>
            <w:r w:rsidR="00FA71C4">
              <w:rPr>
                <w:noProof/>
                <w:webHidden/>
              </w:rPr>
              <w:fldChar w:fldCharType="end"/>
            </w:r>
          </w:hyperlink>
        </w:p>
        <w:p w14:paraId="04F2A794" w14:textId="3FD03AF3" w:rsidR="006E0CCC" w:rsidRDefault="006E0CCC">
          <w:r>
            <w:rPr>
              <w:b/>
              <w:bCs/>
              <w:noProof/>
            </w:rPr>
            <w:fldChar w:fldCharType="end"/>
          </w:r>
        </w:p>
      </w:sdtContent>
    </w:sdt>
    <w:p w14:paraId="54FA2055" w14:textId="51C1DAF6" w:rsidR="006E0CCC" w:rsidRPr="00ED39D9" w:rsidRDefault="00ED39D9" w:rsidP="006E0CCC">
      <w:pPr>
        <w:rPr>
          <w:b/>
          <w:bCs/>
          <w:lang w:eastAsia="en-GB"/>
        </w:rPr>
      </w:pPr>
      <w:r w:rsidRPr="00ED39D9">
        <w:rPr>
          <w:b/>
          <w:bCs/>
          <w:lang w:eastAsia="en-GB"/>
        </w:rPr>
        <w:t>Figures</w:t>
      </w:r>
    </w:p>
    <w:p w14:paraId="260AEDB2" w14:textId="77777777" w:rsidR="00F425C0" w:rsidRPr="006E0CCC" w:rsidRDefault="00F425C0" w:rsidP="006E0CCC">
      <w:pPr>
        <w:rPr>
          <w:lang w:eastAsia="en-GB"/>
        </w:rPr>
      </w:pPr>
    </w:p>
    <w:p w14:paraId="2831E0CE" w14:textId="0B065FD5" w:rsidR="00EE66EF" w:rsidRDefault="00CB24C8">
      <w:pPr>
        <w:pStyle w:val="TableofFigures"/>
        <w:tabs>
          <w:tab w:val="right" w:leader="dot" w:pos="9010"/>
        </w:tabs>
        <w:rPr>
          <w:rFonts w:eastAsiaTheme="minorEastAsia"/>
          <w:noProof/>
          <w:kern w:val="2"/>
          <w:sz w:val="22"/>
          <w:szCs w:val="22"/>
          <w:lang w:eastAsia="en-AU"/>
          <w14:ligatures w14:val="standardContextual"/>
        </w:rPr>
      </w:pPr>
      <w:r w:rsidRPr="00CB24C8">
        <w:rPr>
          <w:rFonts w:ascii="Times New Roman" w:eastAsia="Times New Roman" w:hAnsi="Times New Roman" w:cs="Times New Roman"/>
          <w:b/>
          <w:bCs/>
          <w:lang w:eastAsia="en-GB"/>
        </w:rPr>
        <w:fldChar w:fldCharType="begin"/>
      </w:r>
      <w:r w:rsidRPr="00CB24C8">
        <w:rPr>
          <w:rFonts w:ascii="Times New Roman" w:eastAsia="Times New Roman" w:hAnsi="Times New Roman" w:cs="Times New Roman"/>
          <w:b/>
          <w:bCs/>
          <w:lang w:eastAsia="en-GB"/>
        </w:rPr>
        <w:instrText xml:space="preserve"> TOC \h \z \c "Figure" </w:instrText>
      </w:r>
      <w:r w:rsidRPr="00CB24C8">
        <w:rPr>
          <w:rFonts w:ascii="Times New Roman" w:eastAsia="Times New Roman" w:hAnsi="Times New Roman" w:cs="Times New Roman"/>
          <w:b/>
          <w:bCs/>
          <w:lang w:eastAsia="en-GB"/>
        </w:rPr>
        <w:fldChar w:fldCharType="separate"/>
      </w:r>
      <w:hyperlink w:anchor="_Toc163479198" w:history="1">
        <w:r w:rsidR="00EE66EF" w:rsidRPr="002873EA">
          <w:rPr>
            <w:rStyle w:val="Hyperlink"/>
            <w:noProof/>
          </w:rPr>
          <w:t>Figure 1 Results output format</w:t>
        </w:r>
        <w:r w:rsidR="00EE66EF">
          <w:rPr>
            <w:noProof/>
            <w:webHidden/>
          </w:rPr>
          <w:tab/>
        </w:r>
        <w:r w:rsidR="00EE66EF">
          <w:rPr>
            <w:noProof/>
            <w:webHidden/>
          </w:rPr>
          <w:fldChar w:fldCharType="begin"/>
        </w:r>
        <w:r w:rsidR="00EE66EF">
          <w:rPr>
            <w:noProof/>
            <w:webHidden/>
          </w:rPr>
          <w:instrText xml:space="preserve"> PAGEREF _Toc163479198 \h </w:instrText>
        </w:r>
        <w:r w:rsidR="00EE66EF">
          <w:rPr>
            <w:noProof/>
            <w:webHidden/>
          </w:rPr>
        </w:r>
        <w:r w:rsidR="00EE66EF">
          <w:rPr>
            <w:noProof/>
            <w:webHidden/>
          </w:rPr>
          <w:fldChar w:fldCharType="separate"/>
        </w:r>
        <w:r w:rsidR="00EE66EF">
          <w:rPr>
            <w:noProof/>
            <w:webHidden/>
          </w:rPr>
          <w:t>3</w:t>
        </w:r>
        <w:r w:rsidR="00EE66EF">
          <w:rPr>
            <w:noProof/>
            <w:webHidden/>
          </w:rPr>
          <w:fldChar w:fldCharType="end"/>
        </w:r>
      </w:hyperlink>
    </w:p>
    <w:p w14:paraId="1C89FE3A" w14:textId="6F7D6113"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199" w:history="1">
        <w:r w:rsidRPr="002873EA">
          <w:rPr>
            <w:rStyle w:val="Hyperlink"/>
            <w:noProof/>
          </w:rPr>
          <w:t>Figure 2 Example of sbatch with srun scripts.</w:t>
        </w:r>
        <w:r>
          <w:rPr>
            <w:noProof/>
            <w:webHidden/>
          </w:rPr>
          <w:tab/>
        </w:r>
        <w:r>
          <w:rPr>
            <w:noProof/>
            <w:webHidden/>
          </w:rPr>
          <w:fldChar w:fldCharType="begin"/>
        </w:r>
        <w:r>
          <w:rPr>
            <w:noProof/>
            <w:webHidden/>
          </w:rPr>
          <w:instrText xml:space="preserve"> PAGEREF _Toc163479199 \h </w:instrText>
        </w:r>
        <w:r>
          <w:rPr>
            <w:noProof/>
            <w:webHidden/>
          </w:rPr>
        </w:r>
        <w:r>
          <w:rPr>
            <w:noProof/>
            <w:webHidden/>
          </w:rPr>
          <w:fldChar w:fldCharType="separate"/>
        </w:r>
        <w:r>
          <w:rPr>
            <w:noProof/>
            <w:webHidden/>
          </w:rPr>
          <w:t>4</w:t>
        </w:r>
        <w:r>
          <w:rPr>
            <w:noProof/>
            <w:webHidden/>
          </w:rPr>
          <w:fldChar w:fldCharType="end"/>
        </w:r>
      </w:hyperlink>
    </w:p>
    <w:p w14:paraId="74EAC42B" w14:textId="3382C347"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0" w:history="1">
        <w:r w:rsidRPr="002873EA">
          <w:rPr>
            <w:rStyle w:val="Hyperlink"/>
            <w:noProof/>
          </w:rPr>
          <w:t>Figure 3 Memory Error Logs for Approach#1</w:t>
        </w:r>
        <w:r>
          <w:rPr>
            <w:noProof/>
            <w:webHidden/>
          </w:rPr>
          <w:tab/>
        </w:r>
        <w:r>
          <w:rPr>
            <w:noProof/>
            <w:webHidden/>
          </w:rPr>
          <w:fldChar w:fldCharType="begin"/>
        </w:r>
        <w:r>
          <w:rPr>
            <w:noProof/>
            <w:webHidden/>
          </w:rPr>
          <w:instrText xml:space="preserve"> PAGEREF _Toc163479200 \h </w:instrText>
        </w:r>
        <w:r>
          <w:rPr>
            <w:noProof/>
            <w:webHidden/>
          </w:rPr>
        </w:r>
        <w:r>
          <w:rPr>
            <w:noProof/>
            <w:webHidden/>
          </w:rPr>
          <w:fldChar w:fldCharType="separate"/>
        </w:r>
        <w:r>
          <w:rPr>
            <w:noProof/>
            <w:webHidden/>
          </w:rPr>
          <w:t>4</w:t>
        </w:r>
        <w:r>
          <w:rPr>
            <w:noProof/>
            <w:webHidden/>
          </w:rPr>
          <w:fldChar w:fldCharType="end"/>
        </w:r>
      </w:hyperlink>
    </w:p>
    <w:p w14:paraId="6D74A24D" w14:textId="1E0C1A0B"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1" w:history="1">
        <w:r w:rsidRPr="002873EA">
          <w:rPr>
            <w:rStyle w:val="Hyperlink"/>
            <w:noProof/>
          </w:rPr>
          <w:t>Figure 4 Memory Utilization for Approach#1</w:t>
        </w:r>
        <w:r>
          <w:rPr>
            <w:noProof/>
            <w:webHidden/>
          </w:rPr>
          <w:tab/>
        </w:r>
        <w:r>
          <w:rPr>
            <w:noProof/>
            <w:webHidden/>
          </w:rPr>
          <w:fldChar w:fldCharType="begin"/>
        </w:r>
        <w:r>
          <w:rPr>
            <w:noProof/>
            <w:webHidden/>
          </w:rPr>
          <w:instrText xml:space="preserve"> PAGEREF _Toc163479201 \h </w:instrText>
        </w:r>
        <w:r>
          <w:rPr>
            <w:noProof/>
            <w:webHidden/>
          </w:rPr>
        </w:r>
        <w:r>
          <w:rPr>
            <w:noProof/>
            <w:webHidden/>
          </w:rPr>
          <w:fldChar w:fldCharType="separate"/>
        </w:r>
        <w:r>
          <w:rPr>
            <w:noProof/>
            <w:webHidden/>
          </w:rPr>
          <w:t>5</w:t>
        </w:r>
        <w:r>
          <w:rPr>
            <w:noProof/>
            <w:webHidden/>
          </w:rPr>
          <w:fldChar w:fldCharType="end"/>
        </w:r>
      </w:hyperlink>
    </w:p>
    <w:p w14:paraId="2E834767" w14:textId="69A006B0"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2" w:history="1">
        <w:r w:rsidRPr="002873EA">
          <w:rPr>
            <w:rStyle w:val="Hyperlink"/>
            <w:noProof/>
          </w:rPr>
          <w:t>Figure 5 Results of Approach#2 with default memory allocation</w:t>
        </w:r>
        <w:r>
          <w:rPr>
            <w:noProof/>
            <w:webHidden/>
          </w:rPr>
          <w:tab/>
        </w:r>
        <w:r>
          <w:rPr>
            <w:noProof/>
            <w:webHidden/>
          </w:rPr>
          <w:fldChar w:fldCharType="begin"/>
        </w:r>
        <w:r>
          <w:rPr>
            <w:noProof/>
            <w:webHidden/>
          </w:rPr>
          <w:instrText xml:space="preserve"> PAGEREF _Toc163479202 \h </w:instrText>
        </w:r>
        <w:r>
          <w:rPr>
            <w:noProof/>
            <w:webHidden/>
          </w:rPr>
        </w:r>
        <w:r>
          <w:rPr>
            <w:noProof/>
            <w:webHidden/>
          </w:rPr>
          <w:fldChar w:fldCharType="separate"/>
        </w:r>
        <w:r>
          <w:rPr>
            <w:noProof/>
            <w:webHidden/>
          </w:rPr>
          <w:t>6</w:t>
        </w:r>
        <w:r>
          <w:rPr>
            <w:noProof/>
            <w:webHidden/>
          </w:rPr>
          <w:fldChar w:fldCharType="end"/>
        </w:r>
      </w:hyperlink>
    </w:p>
    <w:p w14:paraId="7D5715C1" w14:textId="7C21E45D"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3" w:history="1">
        <w:r w:rsidRPr="002873EA">
          <w:rPr>
            <w:rStyle w:val="Hyperlink"/>
            <w:noProof/>
          </w:rPr>
          <w:t>Figure 6 Results of Approach#2 with custom memory allocation of 200MB per CPU</w:t>
        </w:r>
        <w:r>
          <w:rPr>
            <w:noProof/>
            <w:webHidden/>
          </w:rPr>
          <w:tab/>
        </w:r>
        <w:r>
          <w:rPr>
            <w:noProof/>
            <w:webHidden/>
          </w:rPr>
          <w:fldChar w:fldCharType="begin"/>
        </w:r>
        <w:r>
          <w:rPr>
            <w:noProof/>
            <w:webHidden/>
          </w:rPr>
          <w:instrText xml:space="preserve"> PAGEREF _Toc163479203 \h </w:instrText>
        </w:r>
        <w:r>
          <w:rPr>
            <w:noProof/>
            <w:webHidden/>
          </w:rPr>
        </w:r>
        <w:r>
          <w:rPr>
            <w:noProof/>
            <w:webHidden/>
          </w:rPr>
          <w:fldChar w:fldCharType="separate"/>
        </w:r>
        <w:r>
          <w:rPr>
            <w:noProof/>
            <w:webHidden/>
          </w:rPr>
          <w:t>6</w:t>
        </w:r>
        <w:r>
          <w:rPr>
            <w:noProof/>
            <w:webHidden/>
          </w:rPr>
          <w:fldChar w:fldCharType="end"/>
        </w:r>
      </w:hyperlink>
    </w:p>
    <w:p w14:paraId="10EA7711" w14:textId="53348BD1"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4" w:history="1">
        <w:r w:rsidRPr="002873EA">
          <w:rPr>
            <w:rStyle w:val="Hyperlink"/>
            <w:noProof/>
          </w:rPr>
          <w:t>Figure 7 Processing results for 120GB on 1 Node/1 Core</w:t>
        </w:r>
        <w:r>
          <w:rPr>
            <w:noProof/>
            <w:webHidden/>
          </w:rPr>
          <w:tab/>
        </w:r>
        <w:r>
          <w:rPr>
            <w:noProof/>
            <w:webHidden/>
          </w:rPr>
          <w:fldChar w:fldCharType="begin"/>
        </w:r>
        <w:r>
          <w:rPr>
            <w:noProof/>
            <w:webHidden/>
          </w:rPr>
          <w:instrText xml:space="preserve"> PAGEREF _Toc163479204 \h </w:instrText>
        </w:r>
        <w:r>
          <w:rPr>
            <w:noProof/>
            <w:webHidden/>
          </w:rPr>
        </w:r>
        <w:r>
          <w:rPr>
            <w:noProof/>
            <w:webHidden/>
          </w:rPr>
          <w:fldChar w:fldCharType="separate"/>
        </w:r>
        <w:r>
          <w:rPr>
            <w:noProof/>
            <w:webHidden/>
          </w:rPr>
          <w:t>7</w:t>
        </w:r>
        <w:r>
          <w:rPr>
            <w:noProof/>
            <w:webHidden/>
          </w:rPr>
          <w:fldChar w:fldCharType="end"/>
        </w:r>
      </w:hyperlink>
    </w:p>
    <w:p w14:paraId="0DE674A9" w14:textId="33D415EC"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5" w:history="1">
        <w:r w:rsidRPr="002873EA">
          <w:rPr>
            <w:rStyle w:val="Hyperlink"/>
            <w:noProof/>
          </w:rPr>
          <w:t>Figure 8 Processing results for 120GB on 1 Node/8 Core</w:t>
        </w:r>
        <w:r>
          <w:rPr>
            <w:noProof/>
            <w:webHidden/>
          </w:rPr>
          <w:tab/>
        </w:r>
        <w:r>
          <w:rPr>
            <w:noProof/>
            <w:webHidden/>
          </w:rPr>
          <w:fldChar w:fldCharType="begin"/>
        </w:r>
        <w:r>
          <w:rPr>
            <w:noProof/>
            <w:webHidden/>
          </w:rPr>
          <w:instrText xml:space="preserve"> PAGEREF _Toc163479205 \h </w:instrText>
        </w:r>
        <w:r>
          <w:rPr>
            <w:noProof/>
            <w:webHidden/>
          </w:rPr>
        </w:r>
        <w:r>
          <w:rPr>
            <w:noProof/>
            <w:webHidden/>
          </w:rPr>
          <w:fldChar w:fldCharType="separate"/>
        </w:r>
        <w:r>
          <w:rPr>
            <w:noProof/>
            <w:webHidden/>
          </w:rPr>
          <w:t>7</w:t>
        </w:r>
        <w:r>
          <w:rPr>
            <w:noProof/>
            <w:webHidden/>
          </w:rPr>
          <w:fldChar w:fldCharType="end"/>
        </w:r>
      </w:hyperlink>
    </w:p>
    <w:p w14:paraId="5D1634AF" w14:textId="5B10C806"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6" w:history="1">
        <w:r w:rsidRPr="002873EA">
          <w:rPr>
            <w:rStyle w:val="Hyperlink"/>
            <w:noProof/>
          </w:rPr>
          <w:t>Figure 9 Processing results for 120GB on 2 Node/8 Core</w:t>
        </w:r>
        <w:r>
          <w:rPr>
            <w:noProof/>
            <w:webHidden/>
          </w:rPr>
          <w:tab/>
        </w:r>
        <w:r>
          <w:rPr>
            <w:noProof/>
            <w:webHidden/>
          </w:rPr>
          <w:fldChar w:fldCharType="begin"/>
        </w:r>
        <w:r>
          <w:rPr>
            <w:noProof/>
            <w:webHidden/>
          </w:rPr>
          <w:instrText xml:space="preserve"> PAGEREF _Toc163479206 \h </w:instrText>
        </w:r>
        <w:r>
          <w:rPr>
            <w:noProof/>
            <w:webHidden/>
          </w:rPr>
        </w:r>
        <w:r>
          <w:rPr>
            <w:noProof/>
            <w:webHidden/>
          </w:rPr>
          <w:fldChar w:fldCharType="separate"/>
        </w:r>
        <w:r>
          <w:rPr>
            <w:noProof/>
            <w:webHidden/>
          </w:rPr>
          <w:t>8</w:t>
        </w:r>
        <w:r>
          <w:rPr>
            <w:noProof/>
            <w:webHidden/>
          </w:rPr>
          <w:fldChar w:fldCharType="end"/>
        </w:r>
      </w:hyperlink>
    </w:p>
    <w:p w14:paraId="37F00DBE" w14:textId="4282E06F"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7" w:history="1">
        <w:r w:rsidRPr="002873EA">
          <w:rPr>
            <w:rStyle w:val="Hyperlink"/>
            <w:noProof/>
          </w:rPr>
          <w:t>Figure 10 Data analytics results.</w:t>
        </w:r>
        <w:r>
          <w:rPr>
            <w:noProof/>
            <w:webHidden/>
          </w:rPr>
          <w:tab/>
        </w:r>
        <w:r>
          <w:rPr>
            <w:noProof/>
            <w:webHidden/>
          </w:rPr>
          <w:fldChar w:fldCharType="begin"/>
        </w:r>
        <w:r>
          <w:rPr>
            <w:noProof/>
            <w:webHidden/>
          </w:rPr>
          <w:instrText xml:space="preserve"> PAGEREF _Toc163479207 \h </w:instrText>
        </w:r>
        <w:r>
          <w:rPr>
            <w:noProof/>
            <w:webHidden/>
          </w:rPr>
        </w:r>
        <w:r>
          <w:rPr>
            <w:noProof/>
            <w:webHidden/>
          </w:rPr>
          <w:fldChar w:fldCharType="separate"/>
        </w:r>
        <w:r>
          <w:rPr>
            <w:noProof/>
            <w:webHidden/>
          </w:rPr>
          <w:t>8</w:t>
        </w:r>
        <w:r>
          <w:rPr>
            <w:noProof/>
            <w:webHidden/>
          </w:rPr>
          <w:fldChar w:fldCharType="end"/>
        </w:r>
      </w:hyperlink>
    </w:p>
    <w:p w14:paraId="0F4C08A5" w14:textId="56508FED"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8" w:history="1">
        <w:r w:rsidRPr="002873EA">
          <w:rPr>
            <w:rStyle w:val="Hyperlink"/>
            <w:noProof/>
          </w:rPr>
          <w:t>Figure 11 Processing time results</w:t>
        </w:r>
        <w:r>
          <w:rPr>
            <w:noProof/>
            <w:webHidden/>
          </w:rPr>
          <w:tab/>
        </w:r>
        <w:r>
          <w:rPr>
            <w:noProof/>
            <w:webHidden/>
          </w:rPr>
          <w:fldChar w:fldCharType="begin"/>
        </w:r>
        <w:r>
          <w:rPr>
            <w:noProof/>
            <w:webHidden/>
          </w:rPr>
          <w:instrText xml:space="preserve"> PAGEREF _Toc163479208 \h </w:instrText>
        </w:r>
        <w:r>
          <w:rPr>
            <w:noProof/>
            <w:webHidden/>
          </w:rPr>
        </w:r>
        <w:r>
          <w:rPr>
            <w:noProof/>
            <w:webHidden/>
          </w:rPr>
          <w:fldChar w:fldCharType="separate"/>
        </w:r>
        <w:r>
          <w:rPr>
            <w:noProof/>
            <w:webHidden/>
          </w:rPr>
          <w:t>8</w:t>
        </w:r>
        <w:r>
          <w:rPr>
            <w:noProof/>
            <w:webHidden/>
          </w:rPr>
          <w:fldChar w:fldCharType="end"/>
        </w:r>
      </w:hyperlink>
    </w:p>
    <w:p w14:paraId="72F45484" w14:textId="0293A8AB"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09" w:history="1">
        <w:r w:rsidRPr="002873EA">
          <w:rPr>
            <w:rStyle w:val="Hyperlink"/>
            <w:noProof/>
          </w:rPr>
          <w:t>Figure 12 CPU Utilization rate</w:t>
        </w:r>
        <w:r>
          <w:rPr>
            <w:noProof/>
            <w:webHidden/>
          </w:rPr>
          <w:tab/>
        </w:r>
        <w:r>
          <w:rPr>
            <w:noProof/>
            <w:webHidden/>
          </w:rPr>
          <w:fldChar w:fldCharType="begin"/>
        </w:r>
        <w:r>
          <w:rPr>
            <w:noProof/>
            <w:webHidden/>
          </w:rPr>
          <w:instrText xml:space="preserve"> PAGEREF _Toc163479209 \h </w:instrText>
        </w:r>
        <w:r>
          <w:rPr>
            <w:noProof/>
            <w:webHidden/>
          </w:rPr>
        </w:r>
        <w:r>
          <w:rPr>
            <w:noProof/>
            <w:webHidden/>
          </w:rPr>
          <w:fldChar w:fldCharType="separate"/>
        </w:r>
        <w:r>
          <w:rPr>
            <w:noProof/>
            <w:webHidden/>
          </w:rPr>
          <w:t>9</w:t>
        </w:r>
        <w:r>
          <w:rPr>
            <w:noProof/>
            <w:webHidden/>
          </w:rPr>
          <w:fldChar w:fldCharType="end"/>
        </w:r>
      </w:hyperlink>
    </w:p>
    <w:p w14:paraId="225B3D19" w14:textId="1CF5B3AF"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10" w:history="1">
        <w:r w:rsidRPr="002873EA">
          <w:rPr>
            <w:rStyle w:val="Hyperlink"/>
            <w:noProof/>
          </w:rPr>
          <w:t>Figure 13 RAM Utilization rate (Default allocation 3.91GB/CPU Core)</w:t>
        </w:r>
        <w:r>
          <w:rPr>
            <w:noProof/>
            <w:webHidden/>
          </w:rPr>
          <w:tab/>
        </w:r>
        <w:r>
          <w:rPr>
            <w:noProof/>
            <w:webHidden/>
          </w:rPr>
          <w:fldChar w:fldCharType="begin"/>
        </w:r>
        <w:r>
          <w:rPr>
            <w:noProof/>
            <w:webHidden/>
          </w:rPr>
          <w:instrText xml:space="preserve"> PAGEREF _Toc163479210 \h </w:instrText>
        </w:r>
        <w:r>
          <w:rPr>
            <w:noProof/>
            <w:webHidden/>
          </w:rPr>
        </w:r>
        <w:r>
          <w:rPr>
            <w:noProof/>
            <w:webHidden/>
          </w:rPr>
          <w:fldChar w:fldCharType="separate"/>
        </w:r>
        <w:r>
          <w:rPr>
            <w:noProof/>
            <w:webHidden/>
          </w:rPr>
          <w:t>9</w:t>
        </w:r>
        <w:r>
          <w:rPr>
            <w:noProof/>
            <w:webHidden/>
          </w:rPr>
          <w:fldChar w:fldCharType="end"/>
        </w:r>
      </w:hyperlink>
    </w:p>
    <w:p w14:paraId="2143A65A" w14:textId="51FD88A4"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11" w:history="1">
        <w:r w:rsidRPr="002873EA">
          <w:rPr>
            <w:rStyle w:val="Hyperlink"/>
            <w:noProof/>
          </w:rPr>
          <w:t>Figure 14 RAM Utilization rate (allocation 200MB/CPU Core)</w:t>
        </w:r>
        <w:r>
          <w:rPr>
            <w:noProof/>
            <w:webHidden/>
          </w:rPr>
          <w:tab/>
        </w:r>
        <w:r>
          <w:rPr>
            <w:noProof/>
            <w:webHidden/>
          </w:rPr>
          <w:fldChar w:fldCharType="begin"/>
        </w:r>
        <w:r>
          <w:rPr>
            <w:noProof/>
            <w:webHidden/>
          </w:rPr>
          <w:instrText xml:space="preserve"> PAGEREF _Toc163479211 \h </w:instrText>
        </w:r>
        <w:r>
          <w:rPr>
            <w:noProof/>
            <w:webHidden/>
          </w:rPr>
        </w:r>
        <w:r>
          <w:rPr>
            <w:noProof/>
            <w:webHidden/>
          </w:rPr>
          <w:fldChar w:fldCharType="separate"/>
        </w:r>
        <w:r>
          <w:rPr>
            <w:noProof/>
            <w:webHidden/>
          </w:rPr>
          <w:t>10</w:t>
        </w:r>
        <w:r>
          <w:rPr>
            <w:noProof/>
            <w:webHidden/>
          </w:rPr>
          <w:fldChar w:fldCharType="end"/>
        </w:r>
      </w:hyperlink>
    </w:p>
    <w:p w14:paraId="3B517C00" w14:textId="26247E95" w:rsidR="00EE66EF" w:rsidRDefault="00EE66EF">
      <w:pPr>
        <w:pStyle w:val="TableofFigures"/>
        <w:tabs>
          <w:tab w:val="right" w:leader="dot" w:pos="9010"/>
        </w:tabs>
        <w:rPr>
          <w:rFonts w:eastAsiaTheme="minorEastAsia"/>
          <w:noProof/>
          <w:kern w:val="2"/>
          <w:sz w:val="22"/>
          <w:szCs w:val="22"/>
          <w:lang w:eastAsia="en-AU"/>
          <w14:ligatures w14:val="standardContextual"/>
        </w:rPr>
      </w:pPr>
      <w:hyperlink w:anchor="_Toc163479212" w:history="1">
        <w:r w:rsidRPr="002873EA">
          <w:rPr>
            <w:rStyle w:val="Hyperlink"/>
            <w:noProof/>
          </w:rPr>
          <w:t>Figure 15 Idl</w:t>
        </w:r>
        <w:r w:rsidRPr="002873EA">
          <w:rPr>
            <w:rStyle w:val="Hyperlink"/>
            <w:noProof/>
          </w:rPr>
          <w:t>e</w:t>
        </w:r>
        <w:r w:rsidRPr="002873EA">
          <w:rPr>
            <w:rStyle w:val="Hyperlink"/>
            <w:noProof/>
          </w:rPr>
          <w:t xml:space="preserve">  Utilization rate</w:t>
        </w:r>
        <w:r>
          <w:rPr>
            <w:noProof/>
            <w:webHidden/>
          </w:rPr>
          <w:tab/>
        </w:r>
        <w:r>
          <w:rPr>
            <w:noProof/>
            <w:webHidden/>
          </w:rPr>
          <w:fldChar w:fldCharType="begin"/>
        </w:r>
        <w:r>
          <w:rPr>
            <w:noProof/>
            <w:webHidden/>
          </w:rPr>
          <w:instrText xml:space="preserve"> PAGEREF _Toc163479212 \h </w:instrText>
        </w:r>
        <w:r>
          <w:rPr>
            <w:noProof/>
            <w:webHidden/>
          </w:rPr>
        </w:r>
        <w:r>
          <w:rPr>
            <w:noProof/>
            <w:webHidden/>
          </w:rPr>
          <w:fldChar w:fldCharType="separate"/>
        </w:r>
        <w:r>
          <w:rPr>
            <w:noProof/>
            <w:webHidden/>
          </w:rPr>
          <w:t>10</w:t>
        </w:r>
        <w:r>
          <w:rPr>
            <w:noProof/>
            <w:webHidden/>
          </w:rPr>
          <w:fldChar w:fldCharType="end"/>
        </w:r>
      </w:hyperlink>
    </w:p>
    <w:p w14:paraId="40727AFD" w14:textId="400ED368" w:rsidR="00B11671" w:rsidRDefault="00CB24C8" w:rsidP="00870726">
      <w:pPr>
        <w:jc w:val="center"/>
        <w:rPr>
          <w:rFonts w:ascii="Times New Roman" w:eastAsia="Times New Roman" w:hAnsi="Times New Roman" w:cs="Times New Roman"/>
          <w:b/>
          <w:bCs/>
          <w:lang w:eastAsia="en-GB"/>
        </w:rPr>
      </w:pPr>
      <w:r w:rsidRPr="00CB24C8">
        <w:rPr>
          <w:rFonts w:ascii="Times New Roman" w:eastAsia="Times New Roman" w:hAnsi="Times New Roman" w:cs="Times New Roman"/>
          <w:b/>
          <w:bCs/>
          <w:lang w:eastAsia="en-GB"/>
        </w:rPr>
        <w:fldChar w:fldCharType="end"/>
      </w:r>
    </w:p>
    <w:p w14:paraId="5F98F063" w14:textId="704484AF" w:rsidR="00CB24C8" w:rsidRPr="00CB24C8" w:rsidRDefault="00B11671" w:rsidP="005D7CB2">
      <w:pPr>
        <w:rPr>
          <w:rFonts w:ascii="Times New Roman" w:eastAsia="Times New Roman" w:hAnsi="Times New Roman" w:cs="Times New Roman"/>
          <w:b/>
          <w:bCs/>
          <w:lang w:eastAsia="en-GB"/>
        </w:rPr>
      </w:pPr>
      <w:r>
        <w:rPr>
          <w:rFonts w:ascii="Times New Roman" w:eastAsia="Times New Roman" w:hAnsi="Times New Roman" w:cs="Times New Roman"/>
          <w:b/>
          <w:bCs/>
          <w:lang w:eastAsia="en-GB"/>
        </w:rPr>
        <w:br w:type="page"/>
      </w:r>
    </w:p>
    <w:p w14:paraId="4C8AA9A1" w14:textId="77777777" w:rsidR="00563F41" w:rsidRDefault="00563F41" w:rsidP="006E0CCC">
      <w:pPr>
        <w:pStyle w:val="Heading1"/>
        <w:rPr>
          <w:b/>
          <w:bCs/>
        </w:rPr>
      </w:pPr>
      <w:bookmarkStart w:id="0" w:name="_Toc163367167"/>
      <w:r w:rsidRPr="00563F41">
        <w:rPr>
          <w:b/>
          <w:bCs/>
        </w:rPr>
        <w:lastRenderedPageBreak/>
        <w:t xml:space="preserve">Purpose </w:t>
      </w:r>
      <w:r>
        <w:rPr>
          <w:b/>
          <w:bCs/>
        </w:rPr>
        <w:t>and Objectives</w:t>
      </w:r>
      <w:bookmarkEnd w:id="0"/>
      <w:r>
        <w:rPr>
          <w:b/>
          <w:bCs/>
        </w:rPr>
        <w:t xml:space="preserve"> </w:t>
      </w:r>
    </w:p>
    <w:p w14:paraId="63AE0CA3" w14:textId="074A6366" w:rsidR="0090177E" w:rsidRDefault="0090177E" w:rsidP="0090177E">
      <w:r>
        <w:t xml:space="preserve">The objective of this project is to apply </w:t>
      </w:r>
      <w:r w:rsidR="00B11671">
        <w:t>the learnings</w:t>
      </w:r>
      <w:r w:rsidR="006631BE">
        <w:t xml:space="preserve"> on </w:t>
      </w:r>
      <w:r>
        <w:t xml:space="preserve">parallel processing to a </w:t>
      </w:r>
      <w:r w:rsidR="00B11671">
        <w:t>social media dataset of different sizes</w:t>
      </w:r>
      <w:r>
        <w:t xml:space="preserve"> </w:t>
      </w:r>
      <w:r w:rsidR="006631BE">
        <w:t>and understand computational relationships with data parallelism.</w:t>
      </w:r>
    </w:p>
    <w:p w14:paraId="20F5872D" w14:textId="77777777" w:rsidR="0090177E" w:rsidRDefault="0090177E" w:rsidP="004169A0"/>
    <w:p w14:paraId="15A1EE81" w14:textId="188ED013" w:rsidR="0090177E" w:rsidRPr="009B1E4C" w:rsidRDefault="0090177E" w:rsidP="0090177E">
      <w:pPr>
        <w:pStyle w:val="Heading2"/>
        <w:rPr>
          <w:b/>
          <w:bCs/>
        </w:rPr>
      </w:pPr>
      <w:bookmarkStart w:id="1" w:name="_Toc163367168"/>
      <w:r w:rsidRPr="009B1E4C">
        <w:rPr>
          <w:b/>
          <w:bCs/>
        </w:rPr>
        <w:t>DataSets provided</w:t>
      </w:r>
      <w:bookmarkEnd w:id="1"/>
      <w:r w:rsidRPr="009B1E4C">
        <w:rPr>
          <w:b/>
          <w:bCs/>
        </w:rPr>
        <w:t xml:space="preserve"> </w:t>
      </w:r>
    </w:p>
    <w:p w14:paraId="1018E140" w14:textId="38C65DAF" w:rsidR="0090177E" w:rsidRDefault="006631BE" w:rsidP="0090177E">
      <w:r>
        <w:t xml:space="preserve">There are three datasets </w:t>
      </w:r>
      <w:r w:rsidR="0090177E">
        <w:t xml:space="preserve">provided for analysis </w:t>
      </w:r>
      <w:r>
        <w:t xml:space="preserve">purpose </w:t>
      </w:r>
    </w:p>
    <w:p w14:paraId="5CE2426A" w14:textId="27796756" w:rsidR="0090177E" w:rsidRDefault="009B1E4C" w:rsidP="0090177E">
      <w:pPr>
        <w:pStyle w:val="ListParagraph"/>
        <w:numPr>
          <w:ilvl w:val="0"/>
          <w:numId w:val="7"/>
        </w:numPr>
      </w:pPr>
      <w:r>
        <w:t xml:space="preserve">Twitter datasets of 1mb storing </w:t>
      </w:r>
      <w:r w:rsidR="00C1365B">
        <w:t>~</w:t>
      </w:r>
      <w:r>
        <w:t xml:space="preserve">1K records used for initial testing </w:t>
      </w:r>
    </w:p>
    <w:p w14:paraId="3391019C" w14:textId="060C8F33" w:rsidR="009B1E4C" w:rsidRDefault="009B1E4C" w:rsidP="009B1E4C">
      <w:pPr>
        <w:pStyle w:val="ListParagraph"/>
        <w:numPr>
          <w:ilvl w:val="0"/>
          <w:numId w:val="7"/>
        </w:numPr>
      </w:pPr>
      <w:r>
        <w:t xml:space="preserve">Twitter datasets of 50mb storing </w:t>
      </w:r>
      <w:r w:rsidR="00C1365B">
        <w:t>~</w:t>
      </w:r>
      <w:r>
        <w:t>50K records used for testing</w:t>
      </w:r>
    </w:p>
    <w:p w14:paraId="3B8109C1" w14:textId="6D1F5DCA" w:rsidR="009B1E4C" w:rsidRDefault="009B1E4C" w:rsidP="009B1E4C">
      <w:pPr>
        <w:pStyle w:val="ListParagraph"/>
        <w:numPr>
          <w:ilvl w:val="0"/>
          <w:numId w:val="7"/>
        </w:numPr>
      </w:pPr>
      <w:r>
        <w:t>Twitter datasets of 120GB</w:t>
      </w:r>
      <w:r w:rsidR="00B11671">
        <w:t>+ used</w:t>
      </w:r>
      <w:r>
        <w:t xml:space="preserve"> for final testing and </w:t>
      </w:r>
      <w:r w:rsidR="00B11671">
        <w:t>report.</w:t>
      </w:r>
      <w:r>
        <w:t xml:space="preserve"> </w:t>
      </w:r>
    </w:p>
    <w:p w14:paraId="1A37F226" w14:textId="77777777" w:rsidR="00B11671" w:rsidRDefault="00B11671" w:rsidP="00B11671">
      <w:pPr>
        <w:pStyle w:val="ListParagraph"/>
      </w:pPr>
    </w:p>
    <w:p w14:paraId="66D52F03" w14:textId="59B82699" w:rsidR="009B1E4C" w:rsidRPr="009B1E4C" w:rsidRDefault="009B1E4C" w:rsidP="009B1E4C">
      <w:pPr>
        <w:pStyle w:val="Heading2"/>
        <w:rPr>
          <w:b/>
          <w:bCs/>
        </w:rPr>
      </w:pPr>
      <w:bookmarkStart w:id="2" w:name="_Intended_outcomes"/>
      <w:bookmarkStart w:id="3" w:name="_Toc163367169"/>
      <w:bookmarkEnd w:id="2"/>
      <w:r>
        <w:rPr>
          <w:b/>
          <w:bCs/>
        </w:rPr>
        <w:t xml:space="preserve">Intended </w:t>
      </w:r>
      <w:bookmarkEnd w:id="3"/>
      <w:r w:rsidR="00B11671">
        <w:rPr>
          <w:b/>
          <w:bCs/>
        </w:rPr>
        <w:t>outcomes</w:t>
      </w:r>
      <w:r>
        <w:rPr>
          <w:b/>
          <w:bCs/>
        </w:rPr>
        <w:t xml:space="preserve"> </w:t>
      </w:r>
    </w:p>
    <w:p w14:paraId="1B798685" w14:textId="09D7500D" w:rsidR="009B1E4C" w:rsidRDefault="009B1E4C" w:rsidP="009B1E4C">
      <w:r>
        <w:t xml:space="preserve">The aim of </w:t>
      </w:r>
      <w:r w:rsidR="00C1365B">
        <w:t xml:space="preserve">the </w:t>
      </w:r>
      <w:r>
        <w:t xml:space="preserve">project is to </w:t>
      </w:r>
      <w:r w:rsidR="000E7A6F">
        <w:t>perform an</w:t>
      </w:r>
      <w:r>
        <w:t xml:space="preserve"> efficient </w:t>
      </w:r>
      <w:r w:rsidR="00C1365B">
        <w:t xml:space="preserve">way of </w:t>
      </w:r>
      <w:r>
        <w:t xml:space="preserve">data </w:t>
      </w:r>
      <w:r w:rsidR="000E7A6F">
        <w:t>analytics to</w:t>
      </w:r>
      <w:r>
        <w:t xml:space="preserve"> report </w:t>
      </w:r>
      <w:r w:rsidR="00C1365B">
        <w:t xml:space="preserve">the </w:t>
      </w:r>
      <w:r>
        <w:t>following four metrics from the data</w:t>
      </w:r>
      <w:r w:rsidR="00C1365B">
        <w:t xml:space="preserve"> given.</w:t>
      </w:r>
      <w:r>
        <w:t xml:space="preserve"> </w:t>
      </w:r>
    </w:p>
    <w:p w14:paraId="4F702BCA" w14:textId="62B167BB" w:rsidR="009B1E4C" w:rsidRDefault="009B1E4C" w:rsidP="009B1E4C">
      <w:pPr>
        <w:pStyle w:val="ListParagraph"/>
        <w:numPr>
          <w:ilvl w:val="0"/>
          <w:numId w:val="8"/>
        </w:numPr>
      </w:pPr>
      <w:r w:rsidRPr="009B1E4C">
        <w:rPr>
          <w:b/>
          <w:bCs/>
        </w:rPr>
        <w:t>The happiest hour  ever</w:t>
      </w:r>
      <w:r>
        <w:t xml:space="preserve"> </w:t>
      </w:r>
      <w:r w:rsidR="006631BE">
        <w:t>=</w:t>
      </w:r>
      <w:r>
        <w:t xml:space="preserve">hour having most +ve accumulative value of sentiments </w:t>
      </w:r>
    </w:p>
    <w:p w14:paraId="3844004B" w14:textId="2966CBD1" w:rsidR="009B1E4C" w:rsidRDefault="009B1E4C" w:rsidP="009B1E4C">
      <w:pPr>
        <w:pStyle w:val="ListParagraph"/>
        <w:numPr>
          <w:ilvl w:val="0"/>
          <w:numId w:val="8"/>
        </w:numPr>
      </w:pPr>
      <w:r w:rsidRPr="009B1E4C">
        <w:rPr>
          <w:b/>
          <w:bCs/>
        </w:rPr>
        <w:t>The happiest day  ever</w:t>
      </w:r>
      <w:r w:rsidR="006631BE">
        <w:rPr>
          <w:b/>
          <w:bCs/>
        </w:rPr>
        <w:t>=</w:t>
      </w:r>
      <w:r>
        <w:t xml:space="preserve"> day having most +ve accumulative value of sentiments </w:t>
      </w:r>
    </w:p>
    <w:p w14:paraId="455E1363" w14:textId="3B7315C9" w:rsidR="00CF7E40" w:rsidRDefault="009B1E4C" w:rsidP="00CF7E40">
      <w:pPr>
        <w:pStyle w:val="ListParagraph"/>
        <w:numPr>
          <w:ilvl w:val="0"/>
          <w:numId w:val="8"/>
        </w:numPr>
      </w:pPr>
      <w:r>
        <w:rPr>
          <w:b/>
          <w:bCs/>
        </w:rPr>
        <w:t xml:space="preserve">Most active </w:t>
      </w:r>
      <w:r w:rsidR="00621C99" w:rsidRPr="009B1E4C">
        <w:rPr>
          <w:b/>
          <w:bCs/>
        </w:rPr>
        <w:t>hour ever</w:t>
      </w:r>
      <w:r w:rsidR="006631BE">
        <w:rPr>
          <w:b/>
          <w:bCs/>
        </w:rPr>
        <w:t>=</w:t>
      </w:r>
      <w:r>
        <w:t xml:space="preserve"> hour having most number of </w:t>
      </w:r>
      <w:r w:rsidR="00621C99">
        <w:t>tweets across</w:t>
      </w:r>
      <w:r w:rsidR="006631BE">
        <w:t xml:space="preserve"> the whole data</w:t>
      </w:r>
    </w:p>
    <w:p w14:paraId="27777C5C" w14:textId="263A83D7" w:rsidR="009B1E4C" w:rsidRDefault="009B1E4C" w:rsidP="00CF7E40">
      <w:pPr>
        <w:pStyle w:val="ListParagraph"/>
        <w:numPr>
          <w:ilvl w:val="0"/>
          <w:numId w:val="8"/>
        </w:numPr>
      </w:pPr>
      <w:r w:rsidRPr="00CF7E40">
        <w:rPr>
          <w:b/>
          <w:bCs/>
        </w:rPr>
        <w:t xml:space="preserve">Most active </w:t>
      </w:r>
      <w:r w:rsidR="00621C99" w:rsidRPr="00CF7E40">
        <w:rPr>
          <w:b/>
          <w:bCs/>
        </w:rPr>
        <w:t>day ever</w:t>
      </w:r>
      <w:r w:rsidR="006631BE">
        <w:rPr>
          <w:b/>
          <w:bCs/>
        </w:rPr>
        <w:t>=</w:t>
      </w:r>
      <w:r>
        <w:t xml:space="preserve"> </w:t>
      </w:r>
      <w:r w:rsidR="00621C99">
        <w:t>day having</w:t>
      </w:r>
      <w:r>
        <w:t xml:space="preserve"> most volume number of tweets </w:t>
      </w:r>
    </w:p>
    <w:p w14:paraId="1BE89654" w14:textId="77777777" w:rsidR="009B1E4C" w:rsidRDefault="009B1E4C" w:rsidP="009B1E4C"/>
    <w:p w14:paraId="00477B45" w14:textId="7F2EF97A" w:rsidR="0090177E" w:rsidRDefault="009B1E4C" w:rsidP="00584CDB">
      <w:r>
        <w:t>Below is the output format for results</w:t>
      </w:r>
      <w:r w:rsidR="00584CDB">
        <w:t xml:space="preserve"> (</w:t>
      </w:r>
      <w:r w:rsidR="006631BE" w:rsidRPr="0099401E">
        <w:t>Refer to F</w:t>
      </w:r>
      <w:r w:rsidR="0090177E" w:rsidRPr="0099401E">
        <w:t>ig 1</w:t>
      </w:r>
      <w:r w:rsidR="00584CDB" w:rsidRPr="0099401E">
        <w:t>)</w:t>
      </w:r>
    </w:p>
    <w:p w14:paraId="7B602D4A" w14:textId="77777777" w:rsidR="0099401E" w:rsidRPr="00584CDB" w:rsidRDefault="0099401E" w:rsidP="00584CDB"/>
    <w:p w14:paraId="24D302DD" w14:textId="3FBF49C8" w:rsidR="006631BE" w:rsidRDefault="002E45EE" w:rsidP="00F92CB4">
      <w:pPr>
        <w:spacing w:line="360" w:lineRule="auto"/>
        <w:jc w:val="center"/>
        <w:rPr>
          <w:rFonts w:ascii="Times New Roman" w:eastAsia="Times New Roman" w:hAnsi="Times New Roman" w:cs="Times New Roman"/>
          <w:sz w:val="20"/>
          <w:szCs w:val="20"/>
          <w:lang w:eastAsia="en-GB"/>
        </w:rPr>
      </w:pPr>
      <w:r w:rsidRPr="002E45EE">
        <w:rPr>
          <w:rFonts w:ascii="Times New Roman" w:eastAsia="Times New Roman" w:hAnsi="Times New Roman" w:cs="Times New Roman"/>
          <w:noProof/>
          <w:sz w:val="20"/>
          <w:szCs w:val="20"/>
          <w:lang w:eastAsia="en-GB"/>
        </w:rPr>
        <w:drawing>
          <wp:inline distT="0" distB="0" distL="0" distR="0" wp14:anchorId="287E4763" wp14:editId="2D0A8188">
            <wp:extent cx="5400000" cy="950400"/>
            <wp:effectExtent l="0" t="0" r="0" b="2540"/>
            <wp:docPr id="1711020166"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0166" name="Picture 1" descr="A close-up of a message&#10;&#10;Description automatically generated"/>
                    <pic:cNvPicPr/>
                  </pic:nvPicPr>
                  <pic:blipFill>
                    <a:blip r:embed="rId8"/>
                    <a:stretch>
                      <a:fillRect/>
                    </a:stretch>
                  </pic:blipFill>
                  <pic:spPr>
                    <a:xfrm>
                      <a:off x="0" y="0"/>
                      <a:ext cx="5400000" cy="950400"/>
                    </a:xfrm>
                    <a:prstGeom prst="rect">
                      <a:avLst/>
                    </a:prstGeom>
                  </pic:spPr>
                </pic:pic>
              </a:graphicData>
            </a:graphic>
          </wp:inline>
        </w:drawing>
      </w:r>
    </w:p>
    <w:p w14:paraId="22DF04AB" w14:textId="7D5A8703" w:rsidR="0090177E" w:rsidRDefault="0090177E" w:rsidP="004429CF">
      <w:pPr>
        <w:pStyle w:val="Caption"/>
        <w:jc w:val="center"/>
      </w:pPr>
      <w:bookmarkStart w:id="4" w:name="_Toc162874954"/>
      <w:bookmarkStart w:id="5" w:name="_Toc163479198"/>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004429CF">
        <w:t>Results output format</w:t>
      </w:r>
      <w:bookmarkEnd w:id="4"/>
      <w:bookmarkEnd w:id="5"/>
      <w:r w:rsidR="004429CF">
        <w:t xml:space="preserve"> </w:t>
      </w:r>
    </w:p>
    <w:p w14:paraId="7E65E947" w14:textId="414C7F90" w:rsidR="004429CF" w:rsidRDefault="004429CF" w:rsidP="004169A0">
      <w:pPr>
        <w:pStyle w:val="Heading2"/>
        <w:rPr>
          <w:b/>
          <w:bCs/>
        </w:rPr>
      </w:pPr>
      <w:bookmarkStart w:id="6" w:name="_Toc163367170"/>
      <w:r>
        <w:rPr>
          <w:b/>
          <w:bCs/>
        </w:rPr>
        <w:t>Computational Scenarios</w:t>
      </w:r>
      <w:bookmarkEnd w:id="6"/>
      <w:r>
        <w:rPr>
          <w:b/>
          <w:bCs/>
        </w:rPr>
        <w:t xml:space="preserve"> </w:t>
      </w:r>
      <w:r w:rsidRPr="00563F41">
        <w:rPr>
          <w:b/>
          <w:bCs/>
        </w:rPr>
        <w:t xml:space="preserve"> </w:t>
      </w:r>
    </w:p>
    <w:p w14:paraId="26B35656" w14:textId="119B1664" w:rsidR="004429CF" w:rsidRDefault="004429CF" w:rsidP="004429CF">
      <w:r>
        <w:t xml:space="preserve">The </w:t>
      </w:r>
      <w:r w:rsidR="00CF7E40">
        <w:t xml:space="preserve">analysis will be run </w:t>
      </w:r>
      <w:r w:rsidR="00AE4417">
        <w:t>on</w:t>
      </w:r>
      <w:r w:rsidR="00CF7E40">
        <w:t xml:space="preserve"> three computational scenarios</w:t>
      </w:r>
      <w:r w:rsidR="006631BE">
        <w:t xml:space="preserve"> having different </w:t>
      </w:r>
      <w:r w:rsidR="00C1365B">
        <w:t xml:space="preserve">processing </w:t>
      </w:r>
      <w:r w:rsidR="00AE4417">
        <w:t>resources.</w:t>
      </w:r>
      <w:r w:rsidR="006631BE">
        <w:t xml:space="preserve"> </w:t>
      </w:r>
    </w:p>
    <w:p w14:paraId="26240503" w14:textId="5E4E8245" w:rsidR="00CF7E40" w:rsidRDefault="00CF7E40" w:rsidP="00CF7E40">
      <w:pPr>
        <w:pStyle w:val="ListParagraph"/>
        <w:numPr>
          <w:ilvl w:val="0"/>
          <w:numId w:val="10"/>
        </w:numPr>
      </w:pPr>
      <w:r w:rsidRPr="00CF7E40">
        <w:t xml:space="preserve">1 Node </w:t>
      </w:r>
      <w:r w:rsidR="00AE4417">
        <w:t xml:space="preserve">and </w:t>
      </w:r>
      <w:r w:rsidR="00AE4417" w:rsidRPr="00CF7E40">
        <w:t>1</w:t>
      </w:r>
      <w:r w:rsidRPr="00CF7E40">
        <w:t xml:space="preserve"> Core </w:t>
      </w:r>
      <w:r w:rsidR="006631BE">
        <w:t>– associated with 1 Node /1 Physical computing system only</w:t>
      </w:r>
    </w:p>
    <w:p w14:paraId="360F29E8" w14:textId="478F3E86" w:rsidR="00CF7E40" w:rsidRPr="00CF7E40" w:rsidRDefault="00CF7E40" w:rsidP="00CF7E40">
      <w:pPr>
        <w:pStyle w:val="ListParagraph"/>
        <w:numPr>
          <w:ilvl w:val="0"/>
          <w:numId w:val="10"/>
        </w:numPr>
      </w:pPr>
      <w:r>
        <w:t>1 Node and 8 Cores</w:t>
      </w:r>
      <w:r w:rsidR="006631BE">
        <w:t>– associated with 1 Node /1 Physical computing system only</w:t>
      </w:r>
    </w:p>
    <w:p w14:paraId="1F7DBFE3" w14:textId="0CD12B9C" w:rsidR="00CF7E40" w:rsidRDefault="00CF7E40" w:rsidP="00CF7E40">
      <w:pPr>
        <w:pStyle w:val="ListParagraph"/>
        <w:numPr>
          <w:ilvl w:val="0"/>
          <w:numId w:val="10"/>
        </w:numPr>
      </w:pPr>
      <w:r>
        <w:t>2 Node and 8 Cores</w:t>
      </w:r>
      <w:r w:rsidR="006631BE">
        <w:t>– associated with 2 Node /2 Physical computing system only</w:t>
      </w:r>
    </w:p>
    <w:p w14:paraId="4707B0EE" w14:textId="64C8255D" w:rsidR="00AE4417" w:rsidRPr="00CF7E40" w:rsidRDefault="00CC6F1A" w:rsidP="00CC6F1A">
      <w:r>
        <w:br w:type="page"/>
      </w:r>
    </w:p>
    <w:p w14:paraId="53AB5F35" w14:textId="40F07440" w:rsidR="006631BE" w:rsidRDefault="006631BE" w:rsidP="006631BE">
      <w:pPr>
        <w:pStyle w:val="Heading2"/>
        <w:rPr>
          <w:b/>
          <w:bCs/>
        </w:rPr>
      </w:pPr>
      <w:bookmarkStart w:id="7" w:name="_Toc163367171"/>
      <w:r>
        <w:rPr>
          <w:b/>
          <w:bCs/>
        </w:rPr>
        <w:lastRenderedPageBreak/>
        <w:t xml:space="preserve">Slurm </w:t>
      </w:r>
      <w:r w:rsidR="00005008">
        <w:rPr>
          <w:b/>
          <w:bCs/>
        </w:rPr>
        <w:t xml:space="preserve">Script with </w:t>
      </w:r>
      <w:r>
        <w:rPr>
          <w:b/>
          <w:bCs/>
        </w:rPr>
        <w:t>data parallism</w:t>
      </w:r>
      <w:bookmarkEnd w:id="7"/>
    </w:p>
    <w:p w14:paraId="31029CAD" w14:textId="642057A7" w:rsidR="006631BE" w:rsidRPr="002F7C9E" w:rsidRDefault="00AE4417" w:rsidP="0099401E">
      <w:r>
        <w:t>The code will be run on</w:t>
      </w:r>
      <w:r w:rsidR="006631BE">
        <w:t xml:space="preserve"> University HPC system (SPARTAN) </w:t>
      </w:r>
      <w:r>
        <w:t xml:space="preserve">environment using workload </w:t>
      </w:r>
      <w:r w:rsidR="00C1365B">
        <w:t xml:space="preserve">scheduling </w:t>
      </w:r>
      <w:r>
        <w:t xml:space="preserve">by </w:t>
      </w:r>
      <w:r w:rsidR="00CC6F1A">
        <w:t>Slurm which</w:t>
      </w:r>
      <w:r>
        <w:t xml:space="preserve"> is a simple Linux utility for resource </w:t>
      </w:r>
      <w:r w:rsidR="00C41C07">
        <w:t>management (</w:t>
      </w:r>
      <w:r w:rsidR="006631BE">
        <w:t>i.e</w:t>
      </w:r>
      <w:r w:rsidR="00341769">
        <w:t>.,</w:t>
      </w:r>
      <w:r w:rsidR="006631BE">
        <w:t xml:space="preserve"> </w:t>
      </w:r>
      <w:r w:rsidR="00CC6F1A">
        <w:t>‘</w:t>
      </w:r>
      <w:r w:rsidR="006631BE">
        <w:t>srun</w:t>
      </w:r>
      <w:r w:rsidR="00CC6F1A">
        <w:t>’</w:t>
      </w:r>
      <w:r w:rsidR="006631BE">
        <w:t xml:space="preserve"> and </w:t>
      </w:r>
      <w:r w:rsidR="00CC6F1A">
        <w:t>‘</w:t>
      </w:r>
      <w:r w:rsidR="006631BE">
        <w:t>sbatch</w:t>
      </w:r>
      <w:r w:rsidR="00CC6F1A">
        <w:t>’ commands</w:t>
      </w:r>
      <w:r w:rsidR="00341769">
        <w:t>)</w:t>
      </w:r>
      <w:r w:rsidR="0099401E">
        <w:t xml:space="preserve">. </w:t>
      </w:r>
      <w:r w:rsidR="000E7A6F" w:rsidRPr="002F7C9E">
        <w:t xml:space="preserve">Refer to Fig2 </w:t>
      </w:r>
      <w:r w:rsidR="000E7A6F" w:rsidRPr="000E7A6F">
        <w:t xml:space="preserve">a case to run job </w:t>
      </w:r>
      <w:r w:rsidR="00C41C07">
        <w:t xml:space="preserve">on </w:t>
      </w:r>
      <w:r w:rsidR="00C41C07" w:rsidRPr="000E7A6F">
        <w:t>2</w:t>
      </w:r>
      <w:r w:rsidR="00CC6F1A">
        <w:t xml:space="preserve"> </w:t>
      </w:r>
      <w:r w:rsidR="000E7A6F" w:rsidRPr="000E7A6F">
        <w:t>Nodes /</w:t>
      </w:r>
      <w:r w:rsidR="00CC6F1A">
        <w:t>4</w:t>
      </w:r>
      <w:r w:rsidR="000E7A6F" w:rsidRPr="000E7A6F">
        <w:t xml:space="preserve"> Core </w:t>
      </w:r>
      <w:r w:rsidR="00B3234F">
        <w:t xml:space="preserve">with total 8 </w:t>
      </w:r>
      <w:r w:rsidR="00C41C07">
        <w:t>processes.</w:t>
      </w:r>
    </w:p>
    <w:p w14:paraId="71A47133" w14:textId="43F892B0" w:rsidR="00C1365B" w:rsidRDefault="002E45EE" w:rsidP="00F92CB4">
      <w:r w:rsidRPr="002E45EE">
        <w:rPr>
          <w:noProof/>
        </w:rPr>
        <w:drawing>
          <wp:inline distT="0" distB="0" distL="0" distR="0" wp14:anchorId="3220371D" wp14:editId="1BA60944">
            <wp:extent cx="5399405" cy="1933575"/>
            <wp:effectExtent l="0" t="0" r="0" b="9525"/>
            <wp:docPr id="19072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5539" name=""/>
                    <pic:cNvPicPr/>
                  </pic:nvPicPr>
                  <pic:blipFill>
                    <a:blip r:embed="rId9"/>
                    <a:stretch>
                      <a:fillRect/>
                    </a:stretch>
                  </pic:blipFill>
                  <pic:spPr>
                    <a:xfrm>
                      <a:off x="0" y="0"/>
                      <a:ext cx="5400007" cy="1933791"/>
                    </a:xfrm>
                    <a:prstGeom prst="rect">
                      <a:avLst/>
                    </a:prstGeom>
                  </pic:spPr>
                </pic:pic>
              </a:graphicData>
            </a:graphic>
          </wp:inline>
        </w:drawing>
      </w:r>
    </w:p>
    <w:p w14:paraId="46869ADD" w14:textId="429EF8AC" w:rsidR="004429CF" w:rsidRDefault="006631BE" w:rsidP="006631BE">
      <w:pPr>
        <w:pStyle w:val="Caption"/>
        <w:jc w:val="center"/>
      </w:pPr>
      <w:bookmarkStart w:id="8" w:name="_Toc163479199"/>
      <w:r w:rsidRPr="000E7A6F">
        <w:t xml:space="preserve">Figure </w:t>
      </w:r>
      <w:r w:rsidRPr="000E7A6F">
        <w:fldChar w:fldCharType="begin"/>
      </w:r>
      <w:r w:rsidRPr="000E7A6F">
        <w:instrText xml:space="preserve"> SEQ Figure \* ARABIC </w:instrText>
      </w:r>
      <w:r w:rsidRPr="000E7A6F">
        <w:fldChar w:fldCharType="separate"/>
      </w:r>
      <w:r w:rsidRPr="000E7A6F">
        <w:t>2</w:t>
      </w:r>
      <w:r w:rsidRPr="000E7A6F">
        <w:fldChar w:fldCharType="end"/>
      </w:r>
      <w:r w:rsidRPr="000E7A6F">
        <w:t xml:space="preserve"> </w:t>
      </w:r>
      <w:r w:rsidR="0076108E">
        <w:t xml:space="preserve">Example of sbatch with srun </w:t>
      </w:r>
      <w:r w:rsidR="000825FF">
        <w:t>scripts.</w:t>
      </w:r>
      <w:bookmarkEnd w:id="8"/>
    </w:p>
    <w:p w14:paraId="5CF6DA1D" w14:textId="64864F46" w:rsidR="004169A0" w:rsidRDefault="004169A0" w:rsidP="004169A0">
      <w:pPr>
        <w:pStyle w:val="Heading1"/>
        <w:rPr>
          <w:b/>
          <w:bCs/>
        </w:rPr>
      </w:pPr>
      <w:bookmarkStart w:id="9" w:name="_Toc163367172"/>
      <w:r>
        <w:rPr>
          <w:b/>
          <w:bCs/>
        </w:rPr>
        <w:t>Our Approach for the project</w:t>
      </w:r>
      <w:bookmarkEnd w:id="9"/>
      <w:r>
        <w:rPr>
          <w:b/>
          <w:bCs/>
        </w:rPr>
        <w:t xml:space="preserve"> </w:t>
      </w:r>
    </w:p>
    <w:p w14:paraId="56A6A22F" w14:textId="77777777" w:rsidR="0062648A" w:rsidRDefault="006631BE" w:rsidP="004169A0">
      <w:r>
        <w:t xml:space="preserve">We </w:t>
      </w:r>
      <w:r w:rsidR="0062648A">
        <w:t xml:space="preserve">used multiple approach </w:t>
      </w:r>
      <w:r>
        <w:t xml:space="preserve">to optimize the computational </w:t>
      </w:r>
      <w:r w:rsidR="004169A0">
        <w:t xml:space="preserve">objective </w:t>
      </w:r>
      <w:r>
        <w:t xml:space="preserve">using different software design approaches, to understand the </w:t>
      </w:r>
      <w:r w:rsidR="00C3702B">
        <w:t>impact and</w:t>
      </w:r>
      <w:r>
        <w:t xml:space="preserve"> trade-offs between data set sizes vs </w:t>
      </w:r>
      <w:r w:rsidR="00C3702B">
        <w:t>resources.</w:t>
      </w:r>
      <w:r w:rsidR="0062648A">
        <w:t xml:space="preserve"> Below are the key approaches used in the program to achieve the results.</w:t>
      </w:r>
    </w:p>
    <w:p w14:paraId="051A7550" w14:textId="6693FEE6" w:rsidR="004169A0" w:rsidRDefault="0062648A" w:rsidP="004169A0">
      <w:r>
        <w:t xml:space="preserve">  </w:t>
      </w:r>
    </w:p>
    <w:p w14:paraId="6AE3DD2C" w14:textId="525905F8" w:rsidR="004169A0" w:rsidRPr="009B1E4C" w:rsidRDefault="004169A0" w:rsidP="004169A0">
      <w:pPr>
        <w:pStyle w:val="Heading2"/>
        <w:rPr>
          <w:b/>
          <w:bCs/>
        </w:rPr>
      </w:pPr>
      <w:bookmarkStart w:id="10" w:name="_Toc163367173"/>
      <w:r>
        <w:rPr>
          <w:b/>
          <w:bCs/>
        </w:rPr>
        <w:t xml:space="preserve">Approach#1: </w:t>
      </w:r>
      <w:r w:rsidRPr="009B1E4C">
        <w:rPr>
          <w:b/>
          <w:bCs/>
        </w:rPr>
        <w:t xml:space="preserve"> </w:t>
      </w:r>
      <w:r>
        <w:rPr>
          <w:b/>
          <w:bCs/>
        </w:rPr>
        <w:t xml:space="preserve">Imputation by data parallelism </w:t>
      </w:r>
      <w:bookmarkEnd w:id="10"/>
      <w:r w:rsidR="0062648A">
        <w:rPr>
          <w:b/>
          <w:bCs/>
        </w:rPr>
        <w:t>processing without any summarization technique while parsing the large json file.</w:t>
      </w:r>
      <w:r>
        <w:rPr>
          <w:b/>
          <w:bCs/>
        </w:rPr>
        <w:t xml:space="preserve"> </w:t>
      </w:r>
    </w:p>
    <w:p w14:paraId="517DBF2D" w14:textId="77777777" w:rsidR="005059F8" w:rsidRDefault="005059F8" w:rsidP="004169A0"/>
    <w:p w14:paraId="329AFF4D" w14:textId="31F7A8AA" w:rsidR="004169A0" w:rsidRDefault="004169A0" w:rsidP="004169A0">
      <w:r>
        <w:t>At first stage</w:t>
      </w:r>
      <w:r w:rsidR="005059F8">
        <w:t>,</w:t>
      </w:r>
      <w:r>
        <w:t xml:space="preserve"> we tried to </w:t>
      </w:r>
      <w:r w:rsidR="005059F8">
        <w:t>parallelize the</w:t>
      </w:r>
      <w:r>
        <w:t xml:space="preserve"> data processing by filtering </w:t>
      </w:r>
      <w:r w:rsidR="005059F8">
        <w:t xml:space="preserve">the </w:t>
      </w:r>
      <w:r>
        <w:t xml:space="preserve">data of interest </w:t>
      </w:r>
      <w:r w:rsidR="005059F8">
        <w:t xml:space="preserve">(json key &amp; its values) </w:t>
      </w:r>
      <w:r>
        <w:t xml:space="preserve">as </w:t>
      </w:r>
      <w:r w:rsidR="00EA0B65">
        <w:t>follows.</w:t>
      </w:r>
      <w:r>
        <w:t xml:space="preserve"> </w:t>
      </w:r>
    </w:p>
    <w:p w14:paraId="7F41029D" w14:textId="77777777" w:rsidR="004169A0" w:rsidRDefault="004169A0" w:rsidP="004169A0"/>
    <w:p w14:paraId="7C0E3279" w14:textId="766021C5" w:rsidR="004169A0" w:rsidRDefault="00592031" w:rsidP="00592031">
      <w:pPr>
        <w:pStyle w:val="ListParagraph"/>
        <w:numPr>
          <w:ilvl w:val="0"/>
          <w:numId w:val="11"/>
        </w:numPr>
      </w:pPr>
      <w:r>
        <w:t xml:space="preserve">We </w:t>
      </w:r>
      <w:r w:rsidR="003D4D55">
        <w:t xml:space="preserve">sent the </w:t>
      </w:r>
      <w:r>
        <w:t xml:space="preserve">file </w:t>
      </w:r>
      <w:r w:rsidR="003D4D55">
        <w:t xml:space="preserve">across the </w:t>
      </w:r>
      <w:r>
        <w:t>node</w:t>
      </w:r>
      <w:r w:rsidR="003D4D55">
        <w:t>(</w:t>
      </w:r>
      <w:r>
        <w:t>s</w:t>
      </w:r>
      <w:r w:rsidR="003D4D55">
        <w:t>) and CPU(s)</w:t>
      </w:r>
      <w:r>
        <w:t xml:space="preserve"> </w:t>
      </w:r>
      <w:r w:rsidR="003D4D55">
        <w:t xml:space="preserve">to process json lines based on </w:t>
      </w:r>
      <w:r w:rsidR="005059F8">
        <w:t xml:space="preserve">file </w:t>
      </w:r>
      <w:r w:rsidR="00BC6DCA">
        <w:t xml:space="preserve">line index </w:t>
      </w:r>
      <w:r w:rsidR="005059F8">
        <w:t>mapped to</w:t>
      </w:r>
      <w:r w:rsidR="00BC6DCA">
        <w:t xml:space="preserve"> </w:t>
      </w:r>
      <w:r w:rsidR="003D4D55">
        <w:t xml:space="preserve">cpu ranking and </w:t>
      </w:r>
      <w:r w:rsidR="00BC6DCA">
        <w:t xml:space="preserve">size </w:t>
      </w:r>
      <w:r w:rsidR="005059F8">
        <w:t>with an offset value (i.e, multiple of the sum of cpu rank+</w:t>
      </w:r>
      <w:r w:rsidR="00F2313D">
        <w:t>size)</w:t>
      </w:r>
      <w:r w:rsidR="005059F8">
        <w:t xml:space="preserve"> </w:t>
      </w:r>
      <w:r w:rsidR="00BC6DCA">
        <w:t xml:space="preserve">of the provided environment set by </w:t>
      </w:r>
      <w:r>
        <w:t>Spartan srun/sbatch)</w:t>
      </w:r>
      <w:r w:rsidR="00BC6DCA">
        <w:t xml:space="preserve">. In this case the associated process will parse its processed line to create an array </w:t>
      </w:r>
      <w:r w:rsidR="00F2313D">
        <w:t>of each</w:t>
      </w:r>
      <w:r w:rsidR="003D4D55">
        <w:t xml:space="preserve"> relevant json keys ('created_at’ &amp; ‘Sentiment’) and </w:t>
      </w:r>
      <w:r w:rsidR="00BC6DCA">
        <w:t xml:space="preserve">its associated </w:t>
      </w:r>
      <w:r w:rsidR="00E8493E">
        <w:t>values.</w:t>
      </w:r>
      <w:r w:rsidR="00BC6DCA">
        <w:t xml:space="preserve"> Each processor will send its array to main process (ranking 0) to compile the array for calculation.</w:t>
      </w:r>
      <w:r w:rsidR="00B55637">
        <w:t xml:space="preserve"> Th</w:t>
      </w:r>
      <w:r w:rsidR="00FC55E5">
        <w:t>is</w:t>
      </w:r>
      <w:r w:rsidR="00B55637">
        <w:t xml:space="preserve"> approach </w:t>
      </w:r>
      <w:r w:rsidR="00FC55E5">
        <w:t xml:space="preserve">has resulted </w:t>
      </w:r>
      <w:r w:rsidR="00B55637">
        <w:t xml:space="preserve">to achieve parallel CPU Efficiency at </w:t>
      </w:r>
      <w:r w:rsidR="00FC55E5">
        <w:t>~</w:t>
      </w:r>
      <w:r w:rsidR="00B55637">
        <w:t>98.84%</w:t>
      </w:r>
    </w:p>
    <w:p w14:paraId="0098862D" w14:textId="77777777" w:rsidR="00FC55E5" w:rsidRDefault="00FC55E5" w:rsidP="00FC55E5">
      <w:pPr>
        <w:pStyle w:val="ListParagraph"/>
      </w:pPr>
    </w:p>
    <w:p w14:paraId="29F45944" w14:textId="533F0E04" w:rsidR="00C3702B" w:rsidRDefault="00FC55E5" w:rsidP="00102871">
      <w:pPr>
        <w:pStyle w:val="ListParagraph"/>
        <w:numPr>
          <w:ilvl w:val="0"/>
          <w:numId w:val="11"/>
        </w:numPr>
      </w:pPr>
      <w:r>
        <w:t>Though, the</w:t>
      </w:r>
      <w:r w:rsidR="00592031">
        <w:t xml:space="preserve"> method ran perfectly for 1MB/50MB test </w:t>
      </w:r>
      <w:r w:rsidR="00E8493E">
        <w:t>cases,</w:t>
      </w:r>
      <w:r w:rsidR="00592031">
        <w:t xml:space="preserve"> but we got</w:t>
      </w:r>
      <w:r>
        <w:t xml:space="preserve"> into “</w:t>
      </w:r>
      <w:r w:rsidR="00592031">
        <w:t>Memory crash” issue when we run it for 120GB</w:t>
      </w:r>
      <w:r w:rsidR="00F2313D">
        <w:t xml:space="preserve"> twitter json file</w:t>
      </w:r>
      <w:r w:rsidR="009A3AED">
        <w:t xml:space="preserve">. It </w:t>
      </w:r>
      <w:r w:rsidR="00F2313D">
        <w:t>was</w:t>
      </w:r>
      <w:r w:rsidR="009A3AED">
        <w:t xml:space="preserve"> noticed that the granularity level of data parsing based on ‘created_at’ key value include</w:t>
      </w:r>
      <w:r w:rsidR="00F2313D">
        <w:t>d</w:t>
      </w:r>
      <w:r w:rsidR="009A3AED">
        <w:t xml:space="preserve"> minutes and seconds while creating the data array hence the memory crash occurred</w:t>
      </w:r>
      <w:r w:rsidR="000763A2">
        <w:t xml:space="preserve"> due to large </w:t>
      </w:r>
      <w:r w:rsidR="00F2313D">
        <w:t xml:space="preserve">rows of </w:t>
      </w:r>
      <w:r w:rsidR="000763A2">
        <w:t xml:space="preserve">data </w:t>
      </w:r>
      <w:r>
        <w:t>sets (</w:t>
      </w:r>
      <w:r w:rsidR="007147FC">
        <w:t xml:space="preserve">i.e, the job status shows - </w:t>
      </w:r>
      <w:r w:rsidR="007147FC" w:rsidRPr="007147FC">
        <w:t>Memory Utilized: 35.40 GB (estimated maximum</w:t>
      </w:r>
      <w:r w:rsidRPr="007147FC">
        <w:t>)</w:t>
      </w:r>
      <w:r>
        <w:t>,</w:t>
      </w:r>
      <w:r w:rsidRPr="007147FC">
        <w:t xml:space="preserve"> Memory</w:t>
      </w:r>
      <w:r w:rsidR="007147FC" w:rsidRPr="007147FC">
        <w:t xml:space="preserve"> Efficiency: 113.29% of 31.25 GB (3.91 GB/core)</w:t>
      </w:r>
      <w:r w:rsidR="007147FC">
        <w:t>)</w:t>
      </w:r>
      <w:r w:rsidR="00102871">
        <w:t xml:space="preserve">. </w:t>
      </w:r>
      <w:r w:rsidR="00C3702B" w:rsidRPr="00E8493E">
        <w:t>Refer to Fig3</w:t>
      </w:r>
      <w:r w:rsidR="005F771A">
        <w:t xml:space="preserve"> and 4</w:t>
      </w:r>
      <w:r w:rsidR="00C3702B" w:rsidRPr="00E8493E">
        <w:t xml:space="preserve"> </w:t>
      </w:r>
      <w:r w:rsidR="00102871">
        <w:t xml:space="preserve">for the memory Error </w:t>
      </w:r>
      <w:r w:rsidR="005F771A">
        <w:t xml:space="preserve">and memory </w:t>
      </w:r>
      <w:r w:rsidR="005E1679">
        <w:t>utilization while</w:t>
      </w:r>
      <w:r w:rsidR="00C3702B" w:rsidRPr="000E7A6F">
        <w:t xml:space="preserve"> run</w:t>
      </w:r>
      <w:r w:rsidR="00102871">
        <w:t>ning the</w:t>
      </w:r>
      <w:r w:rsidR="00C3702B" w:rsidRPr="000E7A6F">
        <w:t xml:space="preserve"> job</w:t>
      </w:r>
      <w:r w:rsidR="00102871">
        <w:t>.</w:t>
      </w:r>
    </w:p>
    <w:p w14:paraId="5792A7AC" w14:textId="77777777" w:rsidR="00102871" w:rsidRPr="00E8493E" w:rsidRDefault="00102871" w:rsidP="00102871">
      <w:pPr>
        <w:pStyle w:val="ListParagraph"/>
      </w:pPr>
    </w:p>
    <w:p w14:paraId="3AE9A01C" w14:textId="59FB3487" w:rsidR="00592031" w:rsidRDefault="00E82050" w:rsidP="004169A0">
      <w:r w:rsidRPr="00E82050">
        <w:rPr>
          <w:noProof/>
        </w:rPr>
        <w:lastRenderedPageBreak/>
        <w:drawing>
          <wp:inline distT="0" distB="0" distL="0" distR="0" wp14:anchorId="151B1415" wp14:editId="4BBE3099">
            <wp:extent cx="5400000" cy="381600"/>
            <wp:effectExtent l="0" t="0" r="0" b="0"/>
            <wp:docPr id="9365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4886" name=""/>
                    <pic:cNvPicPr/>
                  </pic:nvPicPr>
                  <pic:blipFill>
                    <a:blip r:embed="rId10"/>
                    <a:stretch>
                      <a:fillRect/>
                    </a:stretch>
                  </pic:blipFill>
                  <pic:spPr>
                    <a:xfrm>
                      <a:off x="0" y="0"/>
                      <a:ext cx="5400000" cy="381600"/>
                    </a:xfrm>
                    <a:prstGeom prst="rect">
                      <a:avLst/>
                    </a:prstGeom>
                  </pic:spPr>
                </pic:pic>
              </a:graphicData>
            </a:graphic>
          </wp:inline>
        </w:drawing>
      </w:r>
    </w:p>
    <w:p w14:paraId="0D0D21FD" w14:textId="14741703" w:rsidR="005F771A" w:rsidRDefault="005F771A" w:rsidP="005F771A">
      <w:pPr>
        <w:pStyle w:val="Caption"/>
        <w:jc w:val="center"/>
      </w:pPr>
      <w:r w:rsidRPr="005F771A">
        <w:t xml:space="preserve"> </w:t>
      </w:r>
      <w:bookmarkStart w:id="11" w:name="_Toc163479200"/>
      <w:r w:rsidRPr="00C3702B">
        <w:t xml:space="preserve">Figure </w:t>
      </w:r>
      <w:r w:rsidRPr="00C3702B">
        <w:fldChar w:fldCharType="begin"/>
      </w:r>
      <w:r w:rsidRPr="00C3702B">
        <w:instrText xml:space="preserve"> SEQ Figure \* ARABIC </w:instrText>
      </w:r>
      <w:r w:rsidRPr="00C3702B">
        <w:fldChar w:fldCharType="separate"/>
      </w:r>
      <w:r w:rsidRPr="00C3702B">
        <w:t>3</w:t>
      </w:r>
      <w:r w:rsidRPr="00C3702B">
        <w:fldChar w:fldCharType="end"/>
      </w:r>
      <w:r w:rsidRPr="00C3702B">
        <w:t xml:space="preserve"> </w:t>
      </w:r>
      <w:r>
        <w:t xml:space="preserve">Memory </w:t>
      </w:r>
      <w:r w:rsidRPr="00C3702B">
        <w:t>Error Logs for Approach#1</w:t>
      </w:r>
      <w:bookmarkEnd w:id="11"/>
    </w:p>
    <w:p w14:paraId="0025C8C3" w14:textId="23378826" w:rsidR="005F771A" w:rsidRDefault="00E82050" w:rsidP="005F771A">
      <w:pPr>
        <w:jc w:val="center"/>
      </w:pPr>
      <w:r w:rsidRPr="00E82050">
        <w:rPr>
          <w:noProof/>
        </w:rPr>
        <w:drawing>
          <wp:inline distT="0" distB="0" distL="0" distR="0" wp14:anchorId="246EE509" wp14:editId="7716CB2A">
            <wp:extent cx="5400000" cy="1602000"/>
            <wp:effectExtent l="0" t="0" r="0" b="0"/>
            <wp:docPr id="1509664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4355" name="Picture 1" descr="A screenshot of a computer&#10;&#10;Description automatically generated"/>
                    <pic:cNvPicPr/>
                  </pic:nvPicPr>
                  <pic:blipFill>
                    <a:blip r:embed="rId11"/>
                    <a:stretch>
                      <a:fillRect/>
                    </a:stretch>
                  </pic:blipFill>
                  <pic:spPr>
                    <a:xfrm>
                      <a:off x="0" y="0"/>
                      <a:ext cx="5400000" cy="1602000"/>
                    </a:xfrm>
                    <a:prstGeom prst="rect">
                      <a:avLst/>
                    </a:prstGeom>
                  </pic:spPr>
                </pic:pic>
              </a:graphicData>
            </a:graphic>
          </wp:inline>
        </w:drawing>
      </w:r>
    </w:p>
    <w:p w14:paraId="37F0CE53" w14:textId="32220FB1" w:rsidR="00F52465" w:rsidRDefault="00F52465" w:rsidP="00F52465">
      <w:pPr>
        <w:pStyle w:val="Caption"/>
        <w:jc w:val="center"/>
      </w:pPr>
      <w:bookmarkStart w:id="12" w:name="_Toc163479201"/>
      <w:r>
        <w:t xml:space="preserve">Figure </w:t>
      </w:r>
      <w:r>
        <w:fldChar w:fldCharType="begin"/>
      </w:r>
      <w:r>
        <w:instrText xml:space="preserve"> SEQ Figure \* ARABIC </w:instrText>
      </w:r>
      <w:r>
        <w:fldChar w:fldCharType="separate"/>
      </w:r>
      <w:r>
        <w:rPr>
          <w:noProof/>
        </w:rPr>
        <w:t>4</w:t>
      </w:r>
      <w:r>
        <w:rPr>
          <w:noProof/>
        </w:rPr>
        <w:fldChar w:fldCharType="end"/>
      </w:r>
      <w:r>
        <w:t xml:space="preserve"> Memory Utilization</w:t>
      </w:r>
      <w:r w:rsidRPr="00C3702B">
        <w:t xml:space="preserve"> for Approach#1</w:t>
      </w:r>
      <w:bookmarkEnd w:id="12"/>
    </w:p>
    <w:p w14:paraId="18BA2381" w14:textId="77777777" w:rsidR="00F52465" w:rsidRPr="00F52465" w:rsidRDefault="00F52465" w:rsidP="00F52465"/>
    <w:p w14:paraId="26579746" w14:textId="079ABD42" w:rsidR="003C515A" w:rsidRPr="009B1E4C" w:rsidRDefault="00592031" w:rsidP="003C515A">
      <w:pPr>
        <w:pStyle w:val="Heading2"/>
        <w:rPr>
          <w:b/>
          <w:bCs/>
        </w:rPr>
      </w:pPr>
      <w:bookmarkStart w:id="13" w:name="_Toc163367174"/>
      <w:r>
        <w:rPr>
          <w:b/>
          <w:bCs/>
        </w:rPr>
        <w:t>Approach</w:t>
      </w:r>
      <w:r w:rsidR="004169A0">
        <w:rPr>
          <w:b/>
          <w:bCs/>
        </w:rPr>
        <w:t xml:space="preserve">#2: </w:t>
      </w:r>
      <w:r w:rsidR="004169A0" w:rsidRPr="009B1E4C">
        <w:rPr>
          <w:b/>
          <w:bCs/>
        </w:rPr>
        <w:t xml:space="preserve"> </w:t>
      </w:r>
      <w:r w:rsidR="004169A0">
        <w:rPr>
          <w:b/>
          <w:bCs/>
        </w:rPr>
        <w:t xml:space="preserve">Imputation </w:t>
      </w:r>
      <w:bookmarkEnd w:id="13"/>
      <w:r w:rsidR="003C515A">
        <w:rPr>
          <w:b/>
          <w:bCs/>
        </w:rPr>
        <w:t>by data parallelism processing with summarization technique while parsing the large json file.</w:t>
      </w:r>
    </w:p>
    <w:p w14:paraId="3A281376" w14:textId="095327DB" w:rsidR="004169A0" w:rsidRPr="003F7B80" w:rsidRDefault="004169A0" w:rsidP="003F7B80"/>
    <w:p w14:paraId="2E7F7780" w14:textId="4D8F611D" w:rsidR="004169A0" w:rsidRDefault="007147FC" w:rsidP="004169A0">
      <w:r>
        <w:t xml:space="preserve">To avoid memory error </w:t>
      </w:r>
      <w:r w:rsidR="00B55637">
        <w:t>due to excess utilization, we</w:t>
      </w:r>
      <w:r w:rsidR="00592031">
        <w:t xml:space="preserve"> </w:t>
      </w:r>
      <w:r>
        <w:t xml:space="preserve">further </w:t>
      </w:r>
      <w:r w:rsidR="00592031">
        <w:t>optimized our approach by first making a</w:t>
      </w:r>
      <w:r w:rsidR="00B55637">
        <w:t>n array list of pre</w:t>
      </w:r>
      <w:r w:rsidR="00592031">
        <w:t>-aggregat</w:t>
      </w:r>
      <w:r w:rsidR="00B55637">
        <w:t>ed</w:t>
      </w:r>
      <w:r w:rsidR="00592031">
        <w:t xml:space="preserve"> summary of </w:t>
      </w:r>
      <w:r w:rsidR="00BC6DCA">
        <w:t xml:space="preserve">interested </w:t>
      </w:r>
      <w:r w:rsidR="00592031">
        <w:t xml:space="preserve">data </w:t>
      </w:r>
      <w:r w:rsidR="00B55637">
        <w:t xml:space="preserve">keys and values </w:t>
      </w:r>
      <w:r w:rsidR="00BC6DCA">
        <w:t xml:space="preserve">to reduce the memory usage </w:t>
      </w:r>
      <w:r w:rsidR="00592031">
        <w:t>before process</w:t>
      </w:r>
      <w:r w:rsidR="00B55637">
        <w:t xml:space="preserve">ing </w:t>
      </w:r>
      <w:r w:rsidR="00592031">
        <w:t xml:space="preserve">it </w:t>
      </w:r>
      <w:r w:rsidR="00B55637">
        <w:t xml:space="preserve">for data analysis </w:t>
      </w:r>
      <w:r w:rsidR="004436B1">
        <w:t>as follows:</w:t>
      </w:r>
    </w:p>
    <w:p w14:paraId="6032A370" w14:textId="77777777" w:rsidR="00B55637" w:rsidRDefault="00B55637" w:rsidP="004169A0"/>
    <w:p w14:paraId="43DABBE9" w14:textId="07131DF1" w:rsidR="00B55637" w:rsidRDefault="004436B1" w:rsidP="00B55637">
      <w:pPr>
        <w:pStyle w:val="ListParagraph"/>
        <w:numPr>
          <w:ilvl w:val="0"/>
          <w:numId w:val="12"/>
        </w:numPr>
      </w:pPr>
      <w:r w:rsidRPr="004436B1">
        <w:rPr>
          <w:b/>
          <w:bCs/>
        </w:rPr>
        <w:t>Data pre-processing</w:t>
      </w:r>
      <w:r w:rsidR="00F95479">
        <w:rPr>
          <w:b/>
          <w:bCs/>
        </w:rPr>
        <w:t xml:space="preserve"> based on CPU ranking</w:t>
      </w:r>
      <w:r>
        <w:t xml:space="preserve"> :</w:t>
      </w:r>
      <w:r w:rsidR="00F95479">
        <w:t xml:space="preserve"> While the parallel processing logic remains same as Approach#1 (i.e, parsing file lines by line index mapped to multiples of the sum of cpu rank+size), u</w:t>
      </w:r>
      <w:r w:rsidR="00995C50">
        <w:t xml:space="preserve">sing </w:t>
      </w:r>
      <w:r w:rsidR="00B55637">
        <w:t xml:space="preserve">a python </w:t>
      </w:r>
      <w:r w:rsidR="00995C50">
        <w:t>function</w:t>
      </w:r>
      <w:r w:rsidR="00B55637">
        <w:t xml:space="preserve"> called </w:t>
      </w:r>
      <w:r w:rsidR="00995C50">
        <w:t xml:space="preserve"> </w:t>
      </w:r>
      <w:r w:rsidR="00995C50" w:rsidRPr="00B55637">
        <w:rPr>
          <w:b/>
          <w:bCs/>
          <w:i/>
          <w:iCs/>
          <w:sz w:val="20"/>
          <w:szCs w:val="20"/>
        </w:rPr>
        <w:t>process_twitter_json_file()</w:t>
      </w:r>
      <w:r w:rsidR="00995C50" w:rsidRPr="00B55637">
        <w:rPr>
          <w:sz w:val="20"/>
          <w:szCs w:val="20"/>
        </w:rPr>
        <w:t xml:space="preserve"> </w:t>
      </w:r>
      <w:r w:rsidR="00995C50">
        <w:t xml:space="preserve">, </w:t>
      </w:r>
      <w:r w:rsidR="00BC6DCA">
        <w:t xml:space="preserve">the </w:t>
      </w:r>
      <w:r w:rsidR="00B55637">
        <w:t xml:space="preserve">json </w:t>
      </w:r>
      <w:r w:rsidR="00592031">
        <w:t xml:space="preserve">file </w:t>
      </w:r>
      <w:r w:rsidR="00B55637">
        <w:t xml:space="preserve">was processed </w:t>
      </w:r>
      <w:r w:rsidR="00592031">
        <w:t xml:space="preserve">to aggregate </w:t>
      </w:r>
      <w:r w:rsidR="00B55637">
        <w:t xml:space="preserve">and summarize the </w:t>
      </w:r>
      <w:r w:rsidR="00592031">
        <w:t xml:space="preserve">data </w:t>
      </w:r>
      <w:r>
        <w:t xml:space="preserve">using </w:t>
      </w:r>
      <w:r w:rsidR="00BC6DCA">
        <w:t xml:space="preserve">key </w:t>
      </w:r>
      <w:r w:rsidR="00995C50">
        <w:t xml:space="preserve">index </w:t>
      </w:r>
      <w:r w:rsidR="00B55637">
        <w:t>(i.e,</w:t>
      </w:r>
      <w:r w:rsidR="00BC6DCA">
        <w:t xml:space="preserve"> </w:t>
      </w:r>
      <w:r w:rsidR="00995C50">
        <w:t>‘</w:t>
      </w:r>
      <w:r>
        <w:t>Y</w:t>
      </w:r>
      <w:r w:rsidR="00D637C4">
        <w:t>ear</w:t>
      </w:r>
      <w:r w:rsidR="00995C50">
        <w:t>’, ‘</w:t>
      </w:r>
      <w:r w:rsidR="00D637C4">
        <w:t>Month</w:t>
      </w:r>
      <w:r w:rsidR="00995C50">
        <w:t>’,’</w:t>
      </w:r>
      <w:r w:rsidR="00D637C4">
        <w:t>Day</w:t>
      </w:r>
      <w:r w:rsidR="00995C50">
        <w:t>’ and ‘</w:t>
      </w:r>
      <w:r w:rsidR="00D637C4">
        <w:t>Hour</w:t>
      </w:r>
      <w:r w:rsidR="00995C50">
        <w:t>’</w:t>
      </w:r>
      <w:r w:rsidR="00BC6DCA">
        <w:t xml:space="preserve"> </w:t>
      </w:r>
      <w:r w:rsidR="00B55637">
        <w:t xml:space="preserve">) </w:t>
      </w:r>
      <w:r w:rsidR="00995C50">
        <w:t xml:space="preserve">to capture the </w:t>
      </w:r>
      <w:r w:rsidR="00BC6DCA">
        <w:t xml:space="preserve"> </w:t>
      </w:r>
      <w:r w:rsidR="00995C50">
        <w:t>associated</w:t>
      </w:r>
      <w:r w:rsidR="00BC6DCA">
        <w:t xml:space="preserve"> tweet </w:t>
      </w:r>
      <w:r w:rsidR="00D637C4">
        <w:t>Count</w:t>
      </w:r>
      <w:r w:rsidR="00B55637">
        <w:t>s</w:t>
      </w:r>
      <w:r w:rsidR="00BC6DCA">
        <w:t xml:space="preserve"> and appending the sum of</w:t>
      </w:r>
      <w:r w:rsidR="00995C50">
        <w:t xml:space="preserve"> </w:t>
      </w:r>
      <w:r w:rsidR="00D637C4">
        <w:t xml:space="preserve">Sentiment </w:t>
      </w:r>
      <w:r w:rsidR="00BC6DCA">
        <w:t>values</w:t>
      </w:r>
      <w:r w:rsidR="00B55637">
        <w:t xml:space="preserve"> of each tweets belongs to the same key indexes. This approach helped us to </w:t>
      </w:r>
      <w:r w:rsidR="00995C50">
        <w:t>reduc</w:t>
      </w:r>
      <w:r w:rsidR="00B55637">
        <w:t xml:space="preserve">e </w:t>
      </w:r>
      <w:r w:rsidR="00995C50">
        <w:t xml:space="preserve">the </w:t>
      </w:r>
      <w:r w:rsidR="00BC6DCA">
        <w:t xml:space="preserve">memory </w:t>
      </w:r>
      <w:r w:rsidR="00B55637">
        <w:t>usage and process the data more efficiently this case, the</w:t>
      </w:r>
      <w:r w:rsidR="00995C50">
        <w:t xml:space="preserve"> data </w:t>
      </w:r>
      <w:r w:rsidR="00B55637">
        <w:t xml:space="preserve">was parsed </w:t>
      </w:r>
      <w:r w:rsidR="00995C50">
        <w:t>at</w:t>
      </w:r>
      <w:r w:rsidR="00A51850">
        <w:t xml:space="preserve"> granularity level </w:t>
      </w:r>
      <w:r w:rsidR="00995C50">
        <w:t xml:space="preserve">set </w:t>
      </w:r>
      <w:r w:rsidR="00B55637">
        <w:t>at hourly</w:t>
      </w:r>
      <w:r w:rsidR="00A51850">
        <w:t xml:space="preserve"> </w:t>
      </w:r>
      <w:r w:rsidR="00995C50">
        <w:t xml:space="preserve">basis </w:t>
      </w:r>
      <w:r w:rsidR="00B55637">
        <w:t>rather than</w:t>
      </w:r>
      <w:r w:rsidR="00995C50">
        <w:t xml:space="preserve"> </w:t>
      </w:r>
      <w:r w:rsidR="00B55637">
        <w:t xml:space="preserve">storing the values </w:t>
      </w:r>
      <w:r w:rsidR="00995C50">
        <w:t xml:space="preserve">at </w:t>
      </w:r>
      <w:r w:rsidR="00B55637">
        <w:t xml:space="preserve">minutes and </w:t>
      </w:r>
      <w:r w:rsidR="00A51850">
        <w:t>seconds</w:t>
      </w:r>
      <w:r w:rsidR="00995C50">
        <w:t xml:space="preserve"> basis</w:t>
      </w:r>
      <w:r w:rsidR="00B55637">
        <w:t>.</w:t>
      </w:r>
      <w:r w:rsidR="00237061">
        <w:t xml:space="preserve"> This has resulted to achieve parallel CPU efficiency at ~ </w:t>
      </w:r>
      <w:r w:rsidR="00237061" w:rsidRPr="00237061">
        <w:t>99.46%</w:t>
      </w:r>
      <w:r w:rsidR="00237061">
        <w:t xml:space="preserve"> and memory utilization ~164.48MB/CPU core (which </w:t>
      </w:r>
      <w:r w:rsidR="00A553FF">
        <w:t>w</w:t>
      </w:r>
      <w:r w:rsidR="00237061">
        <w:t>as around 4.11% of default allocated memory 3.91 GB/CPU core in SPARTAN)</w:t>
      </w:r>
      <w:r w:rsidR="006C42E1">
        <w:t xml:space="preserve"> by giving room for processing further large file using same code algorithms.</w:t>
      </w:r>
    </w:p>
    <w:p w14:paraId="2BCFAE85" w14:textId="77777777" w:rsidR="00A049E3" w:rsidRDefault="00A049E3" w:rsidP="00A049E3">
      <w:pPr>
        <w:ind w:firstLine="720"/>
      </w:pPr>
    </w:p>
    <w:p w14:paraId="214F767E" w14:textId="00B82A4F" w:rsidR="00A049E3" w:rsidRDefault="00A049E3" w:rsidP="00A049E3">
      <w:pPr>
        <w:ind w:left="720"/>
      </w:pPr>
      <w:r w:rsidRPr="00A049E3">
        <w:t>As the memory utilization of the code and algorithm on 120GB</w:t>
      </w:r>
      <w:r>
        <w:t xml:space="preserve"> twitter json file was only ~164.48MB/CPU , the code was further analysed by running with custom memory allocation in the slurm script (using </w:t>
      </w:r>
      <w:r w:rsidRPr="00A049E3">
        <w:rPr>
          <w:i/>
          <w:iCs/>
        </w:rPr>
        <w:t>#SBATCH --mem-per-cpu=200M</w:t>
      </w:r>
      <w:r w:rsidRPr="00A049E3">
        <w:t xml:space="preserve"> </w:t>
      </w:r>
      <w:r>
        <w:t xml:space="preserve">) to observe the memory utilization increasing ,i.e, &gt;80%. </w:t>
      </w:r>
    </w:p>
    <w:p w14:paraId="51651CD8" w14:textId="77777777" w:rsidR="00B55637" w:rsidRDefault="00B55637" w:rsidP="00B55637">
      <w:pPr>
        <w:pStyle w:val="ListParagraph"/>
      </w:pPr>
    </w:p>
    <w:p w14:paraId="607AB809" w14:textId="24F381BC" w:rsidR="00A049E3" w:rsidRDefault="004436B1" w:rsidP="00A049E3">
      <w:pPr>
        <w:pStyle w:val="ListParagraph"/>
        <w:numPr>
          <w:ilvl w:val="0"/>
          <w:numId w:val="12"/>
        </w:numPr>
      </w:pPr>
      <w:r w:rsidRPr="004436B1">
        <w:rPr>
          <w:b/>
          <w:bCs/>
        </w:rPr>
        <w:t xml:space="preserve">Data </w:t>
      </w:r>
      <w:r>
        <w:rPr>
          <w:b/>
          <w:bCs/>
        </w:rPr>
        <w:t>parallism</w:t>
      </w:r>
      <w:r w:rsidR="00F95479">
        <w:rPr>
          <w:b/>
          <w:bCs/>
        </w:rPr>
        <w:t xml:space="preserve"> and communication gathering from </w:t>
      </w:r>
      <w:r w:rsidR="00E82050">
        <w:rPr>
          <w:b/>
          <w:bCs/>
        </w:rPr>
        <w:t>Multiprocessing:</w:t>
      </w:r>
      <w:r w:rsidR="00F95479">
        <w:t xml:space="preserve"> The</w:t>
      </w:r>
      <w:r w:rsidR="00A51850">
        <w:t xml:space="preserve"> </w:t>
      </w:r>
      <w:r w:rsidR="006B3ACB">
        <w:t>distributed dataset</w:t>
      </w:r>
      <w:r w:rsidR="00D637C4">
        <w:t xml:space="preserve"> (i.e </w:t>
      </w:r>
      <w:r w:rsidR="00A51850">
        <w:t xml:space="preserve">processed json lines based on CPU ranking </w:t>
      </w:r>
      <w:r w:rsidR="00A049E3">
        <w:t xml:space="preserve">and size index </w:t>
      </w:r>
      <w:r w:rsidR="00A51850">
        <w:t xml:space="preserve">from </w:t>
      </w:r>
      <w:r w:rsidR="00D637C4">
        <w:t>120GB data fil</w:t>
      </w:r>
      <w:r w:rsidR="00A51850">
        <w:t xml:space="preserve">e </w:t>
      </w:r>
      <w:r w:rsidR="00D637C4">
        <w:t xml:space="preserve">) </w:t>
      </w:r>
      <w:r w:rsidR="00A51850">
        <w:t xml:space="preserve">gets collected at main cpu ( with ranking 0 ) for </w:t>
      </w:r>
      <w:r w:rsidR="00A049E3">
        <w:t xml:space="preserve">further </w:t>
      </w:r>
      <w:r w:rsidR="00A51850">
        <w:t xml:space="preserve">consolidating and grouping by key index columns ‘Year’, ‘Month’ </w:t>
      </w:r>
      <w:r w:rsidR="00D637C4">
        <w:t>and</w:t>
      </w:r>
      <w:r w:rsidR="00A51850">
        <w:t xml:space="preserve"> ‘Day’</w:t>
      </w:r>
      <w:r w:rsidR="00D637C4">
        <w:t xml:space="preserve"> </w:t>
      </w:r>
      <w:r w:rsidR="00A51850">
        <w:t xml:space="preserve">to calculate the sum of tweets and sentiment scores. The result was getting stored in a data frame (eg. </w:t>
      </w:r>
      <w:r w:rsidR="00A707D1">
        <w:t xml:space="preserve"> </w:t>
      </w:r>
      <w:r w:rsidR="00A51850">
        <w:lastRenderedPageBreak/>
        <w:t>‘</w:t>
      </w:r>
      <w:r w:rsidR="00A707D1" w:rsidRPr="00A707D1">
        <w:rPr>
          <w:b/>
          <w:bCs/>
        </w:rPr>
        <w:t>result_df</w:t>
      </w:r>
      <w:r w:rsidR="00A51850">
        <w:rPr>
          <w:b/>
          <w:bCs/>
        </w:rPr>
        <w:t xml:space="preserve">) </w:t>
      </w:r>
      <w:r w:rsidR="00A51850" w:rsidRPr="00C3702B">
        <w:t xml:space="preserve">for </w:t>
      </w:r>
      <w:r w:rsidR="00CA6D94" w:rsidRPr="00C3702B">
        <w:t xml:space="preserve">further </w:t>
      </w:r>
      <w:r w:rsidR="00A51850" w:rsidRPr="00C3702B">
        <w:t xml:space="preserve">data analysis </w:t>
      </w:r>
      <w:r w:rsidR="00A049E3">
        <w:t xml:space="preserve">using a python data function called </w:t>
      </w:r>
      <w:r w:rsidR="00A049E3" w:rsidRPr="00A049E3">
        <w:rPr>
          <w:b/>
          <w:bCs/>
          <w:i/>
          <w:iCs/>
          <w:sz w:val="22"/>
          <w:szCs w:val="22"/>
        </w:rPr>
        <w:t xml:space="preserve">“project_data_analysis” </w:t>
      </w:r>
      <w:r w:rsidR="00CA6D94" w:rsidRPr="00C3702B">
        <w:t xml:space="preserve">to meet the </w:t>
      </w:r>
      <w:r w:rsidR="00A049E3">
        <w:t xml:space="preserve">assignment </w:t>
      </w:r>
      <w:r w:rsidR="00CA6D94" w:rsidRPr="00CA6D94">
        <w:t>objective.</w:t>
      </w:r>
      <w:r w:rsidR="00A049E3">
        <w:t xml:space="preserve"> </w:t>
      </w:r>
    </w:p>
    <w:p w14:paraId="3A33C744" w14:textId="77777777" w:rsidR="00A049E3" w:rsidRDefault="00A049E3" w:rsidP="00A049E3">
      <w:pPr>
        <w:pStyle w:val="ListParagraph"/>
      </w:pPr>
    </w:p>
    <w:p w14:paraId="01888F1C" w14:textId="4029E4DF" w:rsidR="006B3ACB" w:rsidRPr="006B3ACB" w:rsidRDefault="00A049E3" w:rsidP="00A049E3">
      <w:pPr>
        <w:pStyle w:val="ListParagraph"/>
      </w:pPr>
      <w:r>
        <w:t xml:space="preserve"> The </w:t>
      </w:r>
      <w:r w:rsidR="00A707D1" w:rsidRPr="00A707D1">
        <w:t>returned results</w:t>
      </w:r>
      <w:r>
        <w:t xml:space="preserve"> are</w:t>
      </w:r>
      <w:r w:rsidR="00A707D1" w:rsidRPr="00A707D1">
        <w:t xml:space="preserve"> shown in</w:t>
      </w:r>
      <w:bookmarkStart w:id="14" w:name="_Toc163367175"/>
      <w:r>
        <w:t xml:space="preserve"> Fig 5</w:t>
      </w:r>
      <w:r w:rsidR="005D0D89">
        <w:t xml:space="preserve"> and 6</w:t>
      </w:r>
      <w:r>
        <w:t>.</w:t>
      </w:r>
    </w:p>
    <w:p w14:paraId="354C033B" w14:textId="31B0053E" w:rsidR="006B3ACB" w:rsidRDefault="006B3ACB" w:rsidP="006B3ACB">
      <w:pPr>
        <w:rPr>
          <w:b/>
          <w:bCs/>
        </w:rPr>
      </w:pPr>
      <w:r>
        <w:rPr>
          <w:b/>
          <w:bCs/>
        </w:rPr>
        <w:br w:type="page"/>
      </w:r>
    </w:p>
    <w:p w14:paraId="522B92E9" w14:textId="09CCC355" w:rsidR="009850FB" w:rsidRDefault="009850FB" w:rsidP="006B3ACB">
      <w:pPr>
        <w:rPr>
          <w:rFonts w:asciiTheme="majorHAnsi" w:eastAsiaTheme="majorEastAsia" w:hAnsiTheme="majorHAnsi" w:cstheme="majorBidi"/>
          <w:b/>
          <w:bCs/>
          <w:color w:val="2F5496" w:themeColor="accent1" w:themeShade="BF"/>
          <w:sz w:val="32"/>
          <w:szCs w:val="32"/>
        </w:rPr>
      </w:pPr>
      <w:r w:rsidRPr="009850FB">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0F6E445C" wp14:editId="407CFD93">
            <wp:extent cx="5400000" cy="2181600"/>
            <wp:effectExtent l="0" t="0" r="0" b="9525"/>
            <wp:docPr id="161851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4882" name="Picture 1" descr="A screenshot of a computer&#10;&#10;Description automatically generated"/>
                    <pic:cNvPicPr/>
                  </pic:nvPicPr>
                  <pic:blipFill>
                    <a:blip r:embed="rId12"/>
                    <a:stretch>
                      <a:fillRect/>
                    </a:stretch>
                  </pic:blipFill>
                  <pic:spPr>
                    <a:xfrm>
                      <a:off x="0" y="0"/>
                      <a:ext cx="5400000" cy="2181600"/>
                    </a:xfrm>
                    <a:prstGeom prst="rect">
                      <a:avLst/>
                    </a:prstGeom>
                  </pic:spPr>
                </pic:pic>
              </a:graphicData>
            </a:graphic>
          </wp:inline>
        </w:drawing>
      </w:r>
    </w:p>
    <w:p w14:paraId="0813F4CB" w14:textId="0A381CE2" w:rsidR="00F52465" w:rsidRDefault="00F52465" w:rsidP="00F52465">
      <w:pPr>
        <w:pStyle w:val="Caption"/>
        <w:jc w:val="center"/>
      </w:pPr>
      <w:bookmarkStart w:id="15" w:name="_Toc163479202"/>
      <w:r>
        <w:t xml:space="preserve">Figure </w:t>
      </w:r>
      <w:r>
        <w:fldChar w:fldCharType="begin"/>
      </w:r>
      <w:r>
        <w:instrText xml:space="preserve"> SEQ Figure \* ARABIC </w:instrText>
      </w:r>
      <w:r>
        <w:fldChar w:fldCharType="separate"/>
      </w:r>
      <w:r>
        <w:rPr>
          <w:noProof/>
        </w:rPr>
        <w:t>5</w:t>
      </w:r>
      <w:r>
        <w:rPr>
          <w:noProof/>
        </w:rPr>
        <w:fldChar w:fldCharType="end"/>
      </w:r>
      <w:r>
        <w:t xml:space="preserve"> Results of Approach#2 with default memory allocation</w:t>
      </w:r>
      <w:bookmarkEnd w:id="15"/>
    </w:p>
    <w:p w14:paraId="33BC649D" w14:textId="17F347CB" w:rsidR="009850FB" w:rsidRDefault="00A66B71" w:rsidP="006B3ACB">
      <w:pPr>
        <w:rPr>
          <w:rFonts w:asciiTheme="majorHAnsi" w:eastAsiaTheme="majorEastAsia" w:hAnsiTheme="majorHAnsi" w:cstheme="majorBidi"/>
          <w:b/>
          <w:bCs/>
          <w:color w:val="2F5496" w:themeColor="accent1" w:themeShade="BF"/>
          <w:sz w:val="32"/>
          <w:szCs w:val="32"/>
        </w:rPr>
      </w:pPr>
      <w:r w:rsidRPr="00A66B71">
        <w:rPr>
          <w:rFonts w:asciiTheme="majorHAnsi" w:eastAsiaTheme="majorEastAsia" w:hAnsiTheme="majorHAnsi" w:cstheme="majorBidi"/>
          <w:b/>
          <w:bCs/>
          <w:noProof/>
          <w:color w:val="2F5496" w:themeColor="accent1" w:themeShade="BF"/>
          <w:sz w:val="32"/>
          <w:szCs w:val="32"/>
        </w:rPr>
        <w:drawing>
          <wp:inline distT="0" distB="0" distL="0" distR="0" wp14:anchorId="6B15F6BC" wp14:editId="1618B8DC">
            <wp:extent cx="5400000" cy="2095200"/>
            <wp:effectExtent l="0" t="0" r="0" b="635"/>
            <wp:docPr id="1693914513"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14513" name="Picture 1" descr="A close up of a message&#10;&#10;Description automatically generated"/>
                    <pic:cNvPicPr/>
                  </pic:nvPicPr>
                  <pic:blipFill>
                    <a:blip r:embed="rId13"/>
                    <a:stretch>
                      <a:fillRect/>
                    </a:stretch>
                  </pic:blipFill>
                  <pic:spPr>
                    <a:xfrm>
                      <a:off x="0" y="0"/>
                      <a:ext cx="5400000" cy="2095200"/>
                    </a:xfrm>
                    <a:prstGeom prst="rect">
                      <a:avLst/>
                    </a:prstGeom>
                  </pic:spPr>
                </pic:pic>
              </a:graphicData>
            </a:graphic>
          </wp:inline>
        </w:drawing>
      </w:r>
    </w:p>
    <w:p w14:paraId="2E1BAA62" w14:textId="05AE956E" w:rsidR="00F52465" w:rsidRDefault="00F52465" w:rsidP="00F52465">
      <w:pPr>
        <w:pStyle w:val="Caption"/>
        <w:jc w:val="center"/>
      </w:pPr>
      <w:bookmarkStart w:id="16" w:name="_Toc163479203"/>
      <w:r>
        <w:t xml:space="preserve">Figure </w:t>
      </w:r>
      <w:r>
        <w:fldChar w:fldCharType="begin"/>
      </w:r>
      <w:r>
        <w:instrText xml:space="preserve"> SEQ Figure \* ARABIC </w:instrText>
      </w:r>
      <w:r>
        <w:fldChar w:fldCharType="separate"/>
      </w:r>
      <w:r>
        <w:rPr>
          <w:noProof/>
        </w:rPr>
        <w:t>6</w:t>
      </w:r>
      <w:r>
        <w:rPr>
          <w:noProof/>
        </w:rPr>
        <w:fldChar w:fldCharType="end"/>
      </w:r>
      <w:r>
        <w:t xml:space="preserve"> Results of Approach#2 with custom memory allocation of 200MB per CPU</w:t>
      </w:r>
      <w:bookmarkEnd w:id="16"/>
    </w:p>
    <w:p w14:paraId="089DF063" w14:textId="77777777" w:rsidR="00F52465" w:rsidRPr="00F52465" w:rsidRDefault="00F52465" w:rsidP="00F52465"/>
    <w:p w14:paraId="030ADDAC" w14:textId="32419BFE" w:rsidR="00D637C4" w:rsidRDefault="00D637C4" w:rsidP="00D637C4">
      <w:pPr>
        <w:pStyle w:val="Heading1"/>
        <w:rPr>
          <w:b/>
          <w:bCs/>
        </w:rPr>
      </w:pPr>
      <w:r>
        <w:rPr>
          <w:b/>
          <w:bCs/>
        </w:rPr>
        <w:t>Data results</w:t>
      </w:r>
      <w:bookmarkEnd w:id="14"/>
      <w:r>
        <w:rPr>
          <w:b/>
          <w:bCs/>
        </w:rPr>
        <w:t xml:space="preserve"> </w:t>
      </w:r>
    </w:p>
    <w:p w14:paraId="52E6C428" w14:textId="0D48111D" w:rsidR="00D637C4" w:rsidRDefault="00F425C0" w:rsidP="00D637C4">
      <w:r>
        <w:t xml:space="preserve">Below are the data processing results </w:t>
      </w:r>
      <w:r w:rsidR="00A707D1">
        <w:t xml:space="preserve">for each </w:t>
      </w:r>
      <w:r w:rsidR="00757677">
        <w:t>scenario</w:t>
      </w:r>
      <w:r w:rsidR="00A707D1">
        <w:t>:</w:t>
      </w:r>
    </w:p>
    <w:p w14:paraId="1B2BC5E3" w14:textId="1EB245CC" w:rsidR="00F425C0" w:rsidRDefault="00F425C0" w:rsidP="00F425C0">
      <w:pPr>
        <w:pStyle w:val="Heading2"/>
        <w:rPr>
          <w:b/>
          <w:bCs/>
        </w:rPr>
      </w:pPr>
      <w:bookmarkStart w:id="17" w:name="_Toc163367176"/>
      <w:r>
        <w:rPr>
          <w:b/>
          <w:bCs/>
        </w:rPr>
        <w:t xml:space="preserve">Data results for </w:t>
      </w:r>
      <w:r w:rsidR="00DD1D8B">
        <w:rPr>
          <w:b/>
          <w:bCs/>
        </w:rPr>
        <w:t>120GB on 1 Node/1Core</w:t>
      </w:r>
      <w:bookmarkEnd w:id="17"/>
    </w:p>
    <w:p w14:paraId="7F0B207E" w14:textId="259D473D" w:rsidR="00DD1D8B" w:rsidRDefault="00A707D1" w:rsidP="003A2F51">
      <w:pPr>
        <w:rPr>
          <w:noProof/>
        </w:rPr>
      </w:pPr>
      <w:r>
        <w:t xml:space="preserve">Results for </w:t>
      </w:r>
      <w:r w:rsidR="00F425C0" w:rsidRPr="00CF7E40">
        <w:t xml:space="preserve">1 Node </w:t>
      </w:r>
      <w:r w:rsidR="00F425C0">
        <w:t xml:space="preserve">and </w:t>
      </w:r>
      <w:r w:rsidR="00F425C0" w:rsidRPr="00CF7E40">
        <w:t xml:space="preserve"> 1 Cor</w:t>
      </w:r>
      <w:r w:rsidR="00860D97">
        <w:t>e</w:t>
      </w:r>
      <w:r w:rsidR="00860D97" w:rsidRPr="00860D97">
        <w:rPr>
          <w:noProof/>
        </w:rPr>
        <w:t xml:space="preserve"> </w:t>
      </w:r>
    </w:p>
    <w:tbl>
      <w:tblPr>
        <w:tblStyle w:val="TableGrid"/>
        <w:tblW w:w="0" w:type="auto"/>
        <w:tblLook w:val="04A0" w:firstRow="1" w:lastRow="0" w:firstColumn="1" w:lastColumn="0" w:noHBand="0" w:noVBand="1"/>
      </w:tblPr>
      <w:tblGrid>
        <w:gridCol w:w="4505"/>
        <w:gridCol w:w="4505"/>
      </w:tblGrid>
      <w:tr w:rsidR="003A2F51" w14:paraId="25E5DA86" w14:textId="77777777" w:rsidTr="00E069C8">
        <w:tc>
          <w:tcPr>
            <w:tcW w:w="9010" w:type="dxa"/>
            <w:gridSpan w:val="2"/>
          </w:tcPr>
          <w:p w14:paraId="47EE8EB7" w14:textId="6DFA4C04" w:rsidR="003A2F51" w:rsidRDefault="003A2F51" w:rsidP="003A2F51">
            <w:r w:rsidRPr="003A2F51">
              <w:rPr>
                <w:noProof/>
              </w:rPr>
              <w:drawing>
                <wp:inline distT="0" distB="0" distL="0" distR="0" wp14:anchorId="364318E2" wp14:editId="4D789C33">
                  <wp:extent cx="5400000" cy="1270800"/>
                  <wp:effectExtent l="0" t="0" r="0" b="5715"/>
                  <wp:docPr id="893655796"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5796" name="Picture 1" descr="A close-up of a receipt&#10;&#10;Description automatically generated"/>
                          <pic:cNvPicPr/>
                        </pic:nvPicPr>
                        <pic:blipFill>
                          <a:blip r:embed="rId14"/>
                          <a:stretch>
                            <a:fillRect/>
                          </a:stretch>
                        </pic:blipFill>
                        <pic:spPr>
                          <a:xfrm>
                            <a:off x="0" y="0"/>
                            <a:ext cx="5400000" cy="1270800"/>
                          </a:xfrm>
                          <a:prstGeom prst="rect">
                            <a:avLst/>
                          </a:prstGeom>
                        </pic:spPr>
                      </pic:pic>
                    </a:graphicData>
                  </a:graphic>
                </wp:inline>
              </w:drawing>
            </w:r>
          </w:p>
        </w:tc>
      </w:tr>
      <w:tr w:rsidR="003A2F51" w14:paraId="48391469" w14:textId="77777777" w:rsidTr="003A2F51">
        <w:tc>
          <w:tcPr>
            <w:tcW w:w="4505" w:type="dxa"/>
          </w:tcPr>
          <w:p w14:paraId="7BA40451" w14:textId="77777777" w:rsidR="003A2F51" w:rsidRDefault="003A2F51" w:rsidP="003A2F51">
            <w:r w:rsidRPr="003A2F51">
              <w:rPr>
                <w:noProof/>
                <w:sz w:val="16"/>
                <w:szCs w:val="16"/>
              </w:rPr>
              <w:drawing>
                <wp:inline distT="0" distB="0" distL="0" distR="0" wp14:anchorId="36B5049A" wp14:editId="7A008945">
                  <wp:extent cx="1896322" cy="1276350"/>
                  <wp:effectExtent l="0" t="0" r="8890" b="0"/>
                  <wp:docPr id="7300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101" name=""/>
                          <pic:cNvPicPr/>
                        </pic:nvPicPr>
                        <pic:blipFill>
                          <a:blip r:embed="rId15"/>
                          <a:stretch>
                            <a:fillRect/>
                          </a:stretch>
                        </pic:blipFill>
                        <pic:spPr>
                          <a:xfrm>
                            <a:off x="0" y="0"/>
                            <a:ext cx="1900592" cy="1279224"/>
                          </a:xfrm>
                          <a:prstGeom prst="rect">
                            <a:avLst/>
                          </a:prstGeom>
                        </pic:spPr>
                      </pic:pic>
                    </a:graphicData>
                  </a:graphic>
                </wp:inline>
              </w:drawing>
            </w:r>
          </w:p>
          <w:p w14:paraId="7DFD0A90" w14:textId="4EA1F807" w:rsidR="00F92CB4" w:rsidRDefault="00F92CB4" w:rsidP="003A2F51"/>
        </w:tc>
        <w:tc>
          <w:tcPr>
            <w:tcW w:w="4505" w:type="dxa"/>
          </w:tcPr>
          <w:p w14:paraId="6F8B25E1" w14:textId="5D82EBFB" w:rsidR="003A2F51" w:rsidRDefault="003A2F51" w:rsidP="003A2F51">
            <w:r w:rsidRPr="003A2F51">
              <w:rPr>
                <w:noProof/>
                <w:sz w:val="16"/>
                <w:szCs w:val="16"/>
              </w:rPr>
              <w:drawing>
                <wp:inline distT="0" distB="0" distL="0" distR="0" wp14:anchorId="02A3E71C" wp14:editId="64E5D85D">
                  <wp:extent cx="2173688" cy="878258"/>
                  <wp:effectExtent l="0" t="0" r="0" b="0"/>
                  <wp:docPr id="14421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621" name=""/>
                          <pic:cNvPicPr/>
                        </pic:nvPicPr>
                        <pic:blipFill>
                          <a:blip r:embed="rId16"/>
                          <a:stretch>
                            <a:fillRect/>
                          </a:stretch>
                        </pic:blipFill>
                        <pic:spPr>
                          <a:xfrm>
                            <a:off x="0" y="0"/>
                            <a:ext cx="2194388" cy="886622"/>
                          </a:xfrm>
                          <a:prstGeom prst="rect">
                            <a:avLst/>
                          </a:prstGeom>
                        </pic:spPr>
                      </pic:pic>
                    </a:graphicData>
                  </a:graphic>
                </wp:inline>
              </w:drawing>
            </w:r>
          </w:p>
        </w:tc>
      </w:tr>
    </w:tbl>
    <w:p w14:paraId="3CAE8455" w14:textId="77777777" w:rsidR="00F52465" w:rsidRPr="00DD1D8B" w:rsidRDefault="00F52465" w:rsidP="00DD1D8B">
      <w:pPr>
        <w:pBdr>
          <w:bottom w:val="single" w:sz="6" w:space="1" w:color="auto"/>
        </w:pBdr>
        <w:rPr>
          <w:sz w:val="16"/>
          <w:szCs w:val="16"/>
        </w:rPr>
      </w:pPr>
    </w:p>
    <w:p w14:paraId="68EA82F3" w14:textId="77777777" w:rsidR="00DD1D8B" w:rsidRDefault="00DD1D8B" w:rsidP="00DD1D8B">
      <w:pPr>
        <w:rPr>
          <w:sz w:val="16"/>
          <w:szCs w:val="16"/>
        </w:rPr>
      </w:pPr>
    </w:p>
    <w:p w14:paraId="0A4F4609" w14:textId="3B64C675" w:rsidR="00F52465" w:rsidRDefault="00F52465" w:rsidP="00F52465">
      <w:pPr>
        <w:pStyle w:val="Caption"/>
        <w:jc w:val="center"/>
      </w:pPr>
      <w:bookmarkStart w:id="18" w:name="_Toc163479204"/>
      <w:r>
        <w:t xml:space="preserve">Figure </w:t>
      </w:r>
      <w:r>
        <w:fldChar w:fldCharType="begin"/>
      </w:r>
      <w:r>
        <w:instrText xml:space="preserve"> SEQ Figure \* ARABIC </w:instrText>
      </w:r>
      <w:r>
        <w:fldChar w:fldCharType="separate"/>
      </w:r>
      <w:r>
        <w:rPr>
          <w:noProof/>
        </w:rPr>
        <w:t>7</w:t>
      </w:r>
      <w:r>
        <w:rPr>
          <w:noProof/>
        </w:rPr>
        <w:fldChar w:fldCharType="end"/>
      </w:r>
      <w:r>
        <w:t xml:space="preserve"> Processing results for 120GB on 1 Node/1 Core</w:t>
      </w:r>
      <w:bookmarkEnd w:id="18"/>
    </w:p>
    <w:p w14:paraId="65BB23BD" w14:textId="5E0C2617" w:rsidR="00DD1D8B" w:rsidRDefault="00DD1D8B" w:rsidP="00DD1D8B">
      <w:pPr>
        <w:pStyle w:val="Heading2"/>
        <w:rPr>
          <w:b/>
          <w:bCs/>
        </w:rPr>
      </w:pPr>
      <w:bookmarkStart w:id="19" w:name="_Toc163367177"/>
      <w:r>
        <w:rPr>
          <w:b/>
          <w:bCs/>
        </w:rPr>
        <w:t>Data results for 120GB on 1 Node/8</w:t>
      </w:r>
      <w:r w:rsidR="00EA2322">
        <w:rPr>
          <w:b/>
          <w:bCs/>
        </w:rPr>
        <w:t xml:space="preserve"> </w:t>
      </w:r>
      <w:r>
        <w:rPr>
          <w:b/>
          <w:bCs/>
        </w:rPr>
        <w:t>Core</w:t>
      </w:r>
      <w:r w:rsidR="00EA2322">
        <w:rPr>
          <w:b/>
          <w:bCs/>
        </w:rPr>
        <w:t>s</w:t>
      </w:r>
      <w:bookmarkEnd w:id="19"/>
    </w:p>
    <w:p w14:paraId="0E7BCE32" w14:textId="0099C167" w:rsidR="00BF4D7E" w:rsidRDefault="00EA2322" w:rsidP="00EA2322">
      <w:pPr>
        <w:rPr>
          <w:noProof/>
        </w:rPr>
      </w:pPr>
      <w:r>
        <w:t xml:space="preserve">Results for </w:t>
      </w:r>
      <w:r w:rsidRPr="00CF7E40">
        <w:t xml:space="preserve">1 Node </w:t>
      </w:r>
      <w:r w:rsidR="00BF4D7E">
        <w:t xml:space="preserve">and </w:t>
      </w:r>
      <w:r w:rsidR="00BF4D7E" w:rsidRPr="00CF7E40">
        <w:t>8</w:t>
      </w:r>
      <w:r w:rsidRPr="00CF7E40">
        <w:t xml:space="preserve"> Core</w:t>
      </w:r>
      <w:r>
        <w:t>s</w:t>
      </w:r>
    </w:p>
    <w:tbl>
      <w:tblPr>
        <w:tblStyle w:val="TableGrid"/>
        <w:tblW w:w="0" w:type="auto"/>
        <w:tblLook w:val="04A0" w:firstRow="1" w:lastRow="0" w:firstColumn="1" w:lastColumn="0" w:noHBand="0" w:noVBand="1"/>
      </w:tblPr>
      <w:tblGrid>
        <w:gridCol w:w="4573"/>
        <w:gridCol w:w="4437"/>
      </w:tblGrid>
      <w:tr w:rsidR="00BF4D7E" w14:paraId="5064AFBA" w14:textId="77777777" w:rsidTr="00C854C1">
        <w:tc>
          <w:tcPr>
            <w:tcW w:w="9010" w:type="dxa"/>
            <w:gridSpan w:val="2"/>
          </w:tcPr>
          <w:p w14:paraId="7E9FB80C" w14:textId="6FFB404B" w:rsidR="00BF4D7E" w:rsidRDefault="00BF4D7E" w:rsidP="00EA2322">
            <w:r w:rsidRPr="00BA0DA4">
              <w:rPr>
                <w:noProof/>
              </w:rPr>
              <w:drawing>
                <wp:inline distT="0" distB="0" distL="0" distR="0" wp14:anchorId="14DE8219" wp14:editId="019F1B4C">
                  <wp:extent cx="5400000" cy="1224000"/>
                  <wp:effectExtent l="0" t="0" r="0" b="0"/>
                  <wp:docPr id="415069257" name="Picture 1"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9257" name="Picture 1" descr="A close up of a message&#10;&#10;Description automatically generated"/>
                          <pic:cNvPicPr/>
                        </pic:nvPicPr>
                        <pic:blipFill>
                          <a:blip r:embed="rId17"/>
                          <a:stretch>
                            <a:fillRect/>
                          </a:stretch>
                        </pic:blipFill>
                        <pic:spPr>
                          <a:xfrm>
                            <a:off x="0" y="0"/>
                            <a:ext cx="5400000" cy="1224000"/>
                          </a:xfrm>
                          <a:prstGeom prst="rect">
                            <a:avLst/>
                          </a:prstGeom>
                        </pic:spPr>
                      </pic:pic>
                    </a:graphicData>
                  </a:graphic>
                </wp:inline>
              </w:drawing>
            </w:r>
          </w:p>
        </w:tc>
      </w:tr>
      <w:tr w:rsidR="00BF4D7E" w14:paraId="56CFA0A0" w14:textId="77777777" w:rsidTr="00BF4D7E">
        <w:tc>
          <w:tcPr>
            <w:tcW w:w="4505" w:type="dxa"/>
          </w:tcPr>
          <w:p w14:paraId="41B646B7" w14:textId="063B8648" w:rsidR="00BF4D7E" w:rsidRDefault="00BF4D7E" w:rsidP="00EA2322">
            <w:r w:rsidRPr="00BA0DA4">
              <w:rPr>
                <w:noProof/>
              </w:rPr>
              <w:drawing>
                <wp:inline distT="0" distB="0" distL="0" distR="0" wp14:anchorId="349B34A0" wp14:editId="53FFC74E">
                  <wp:extent cx="2767054" cy="1870982"/>
                  <wp:effectExtent l="0" t="0" r="0" b="0"/>
                  <wp:docPr id="686693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3832" name="Picture 1" descr="A screenshot of a computer&#10;&#10;Description automatically generated"/>
                          <pic:cNvPicPr/>
                        </pic:nvPicPr>
                        <pic:blipFill>
                          <a:blip r:embed="rId18"/>
                          <a:stretch>
                            <a:fillRect/>
                          </a:stretch>
                        </pic:blipFill>
                        <pic:spPr>
                          <a:xfrm>
                            <a:off x="0" y="0"/>
                            <a:ext cx="2820181" cy="1906904"/>
                          </a:xfrm>
                          <a:prstGeom prst="rect">
                            <a:avLst/>
                          </a:prstGeom>
                        </pic:spPr>
                      </pic:pic>
                    </a:graphicData>
                  </a:graphic>
                </wp:inline>
              </w:drawing>
            </w:r>
          </w:p>
        </w:tc>
        <w:tc>
          <w:tcPr>
            <w:tcW w:w="4505" w:type="dxa"/>
          </w:tcPr>
          <w:p w14:paraId="08C3B3A6" w14:textId="509B5C70" w:rsidR="00BF4D7E" w:rsidRDefault="00BF4D7E" w:rsidP="00EA2322">
            <w:r w:rsidRPr="00BA0DA4">
              <w:rPr>
                <w:noProof/>
              </w:rPr>
              <w:drawing>
                <wp:inline distT="0" distB="0" distL="0" distR="0" wp14:anchorId="73361A83" wp14:editId="7DA40E05">
                  <wp:extent cx="2420907" cy="1041620"/>
                  <wp:effectExtent l="0" t="0" r="0" b="6350"/>
                  <wp:docPr id="174675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2884" name="Picture 1" descr="A screenshot of a computer&#10;&#10;Description automatically generated"/>
                          <pic:cNvPicPr/>
                        </pic:nvPicPr>
                        <pic:blipFill>
                          <a:blip r:embed="rId19"/>
                          <a:stretch>
                            <a:fillRect/>
                          </a:stretch>
                        </pic:blipFill>
                        <pic:spPr>
                          <a:xfrm>
                            <a:off x="0" y="0"/>
                            <a:ext cx="2454438" cy="1056047"/>
                          </a:xfrm>
                          <a:prstGeom prst="rect">
                            <a:avLst/>
                          </a:prstGeom>
                        </pic:spPr>
                      </pic:pic>
                    </a:graphicData>
                  </a:graphic>
                </wp:inline>
              </w:drawing>
            </w:r>
          </w:p>
        </w:tc>
      </w:tr>
    </w:tbl>
    <w:p w14:paraId="0041F0EC" w14:textId="77777777" w:rsidR="00EA2322" w:rsidRPr="00DD1D8B" w:rsidRDefault="00EA2322" w:rsidP="00EA2322">
      <w:pPr>
        <w:pBdr>
          <w:bottom w:val="single" w:sz="6" w:space="1" w:color="auto"/>
        </w:pBdr>
        <w:rPr>
          <w:sz w:val="16"/>
          <w:szCs w:val="16"/>
        </w:rPr>
      </w:pPr>
    </w:p>
    <w:p w14:paraId="0ECEA12A" w14:textId="143FC810" w:rsidR="00F52465" w:rsidRDefault="00F52465" w:rsidP="00F52465">
      <w:pPr>
        <w:pStyle w:val="Caption"/>
        <w:jc w:val="center"/>
      </w:pPr>
      <w:bookmarkStart w:id="20" w:name="_Toc163479205"/>
      <w:r>
        <w:t xml:space="preserve">Figure </w:t>
      </w:r>
      <w:r>
        <w:fldChar w:fldCharType="begin"/>
      </w:r>
      <w:r>
        <w:instrText xml:space="preserve"> SEQ Figure \* ARABIC </w:instrText>
      </w:r>
      <w:r>
        <w:fldChar w:fldCharType="separate"/>
      </w:r>
      <w:r>
        <w:rPr>
          <w:noProof/>
        </w:rPr>
        <w:t>8</w:t>
      </w:r>
      <w:r>
        <w:rPr>
          <w:noProof/>
        </w:rPr>
        <w:fldChar w:fldCharType="end"/>
      </w:r>
      <w:r>
        <w:t xml:space="preserve"> Processing results for 120GB on 1 Node/8 Core</w:t>
      </w:r>
      <w:bookmarkEnd w:id="20"/>
    </w:p>
    <w:p w14:paraId="76F42223" w14:textId="77777777" w:rsidR="00F52465" w:rsidRPr="00F52465" w:rsidRDefault="00F52465" w:rsidP="00F52465"/>
    <w:p w14:paraId="61B57AED" w14:textId="73E38967" w:rsidR="00F425C0" w:rsidRDefault="00F425C0" w:rsidP="00F425C0">
      <w:pPr>
        <w:pStyle w:val="Heading2"/>
        <w:rPr>
          <w:b/>
          <w:bCs/>
        </w:rPr>
      </w:pPr>
      <w:bookmarkStart w:id="21" w:name="_Toc163367178"/>
      <w:r>
        <w:rPr>
          <w:b/>
          <w:bCs/>
        </w:rPr>
        <w:t>Data results for 120GB</w:t>
      </w:r>
      <w:r w:rsidR="00EA2322">
        <w:rPr>
          <w:b/>
          <w:bCs/>
        </w:rPr>
        <w:t xml:space="preserve"> on 2 Node /8 Cores</w:t>
      </w:r>
      <w:bookmarkEnd w:id="21"/>
    </w:p>
    <w:p w14:paraId="4C1B9801" w14:textId="1DC2B931" w:rsidR="00EA2322" w:rsidRDefault="00EA2322" w:rsidP="00EA2322">
      <w:r>
        <w:t>Results for 2</w:t>
      </w:r>
      <w:r w:rsidRPr="00CF7E40">
        <w:t xml:space="preserve"> Node </w:t>
      </w:r>
      <w:r w:rsidR="0082306A">
        <w:t xml:space="preserve">and </w:t>
      </w:r>
      <w:r w:rsidR="0082306A" w:rsidRPr="00CF7E40">
        <w:t>8</w:t>
      </w:r>
      <w:r w:rsidRPr="00CF7E40">
        <w:t xml:space="preserve"> Core</w:t>
      </w:r>
      <w:r>
        <w:t>s</w:t>
      </w:r>
    </w:p>
    <w:tbl>
      <w:tblPr>
        <w:tblStyle w:val="TableGrid"/>
        <w:tblW w:w="0" w:type="auto"/>
        <w:tblLook w:val="04A0" w:firstRow="1" w:lastRow="0" w:firstColumn="1" w:lastColumn="0" w:noHBand="0" w:noVBand="1"/>
      </w:tblPr>
      <w:tblGrid>
        <w:gridCol w:w="5164"/>
        <w:gridCol w:w="3846"/>
      </w:tblGrid>
      <w:tr w:rsidR="001E6CC8" w14:paraId="6223188E" w14:textId="77777777" w:rsidTr="008A1575">
        <w:tc>
          <w:tcPr>
            <w:tcW w:w="9010" w:type="dxa"/>
            <w:gridSpan w:val="2"/>
          </w:tcPr>
          <w:p w14:paraId="32FAFF5B" w14:textId="190825BB" w:rsidR="001E6CC8" w:rsidRDefault="001E6CC8" w:rsidP="00EA2322">
            <w:r w:rsidRPr="001E6CC8">
              <w:rPr>
                <w:noProof/>
              </w:rPr>
              <w:drawing>
                <wp:inline distT="0" distB="0" distL="0" distR="0" wp14:anchorId="689C3532" wp14:editId="4FE6F692">
                  <wp:extent cx="5400000" cy="1184400"/>
                  <wp:effectExtent l="0" t="0" r="0" b="0"/>
                  <wp:docPr id="145900306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3061" name="Picture 1" descr="A close up of a computer screen&#10;&#10;Description automatically generated"/>
                          <pic:cNvPicPr/>
                        </pic:nvPicPr>
                        <pic:blipFill>
                          <a:blip r:embed="rId20"/>
                          <a:stretch>
                            <a:fillRect/>
                          </a:stretch>
                        </pic:blipFill>
                        <pic:spPr>
                          <a:xfrm>
                            <a:off x="0" y="0"/>
                            <a:ext cx="5400000" cy="1184400"/>
                          </a:xfrm>
                          <a:prstGeom prst="rect">
                            <a:avLst/>
                          </a:prstGeom>
                        </pic:spPr>
                      </pic:pic>
                    </a:graphicData>
                  </a:graphic>
                </wp:inline>
              </w:drawing>
            </w:r>
          </w:p>
        </w:tc>
      </w:tr>
      <w:tr w:rsidR="002902B2" w14:paraId="0123D74D" w14:textId="77777777" w:rsidTr="00F52465">
        <w:tc>
          <w:tcPr>
            <w:tcW w:w="5164" w:type="dxa"/>
          </w:tcPr>
          <w:p w14:paraId="7771D8E6" w14:textId="1C56CEC6" w:rsidR="001E6CC8" w:rsidRDefault="002902B2" w:rsidP="00EA2322">
            <w:r w:rsidRPr="002902B2">
              <w:rPr>
                <w:noProof/>
              </w:rPr>
              <w:drawing>
                <wp:inline distT="0" distB="0" distL="0" distR="0" wp14:anchorId="494747EA" wp14:editId="3A775F1C">
                  <wp:extent cx="3215088" cy="2305453"/>
                  <wp:effectExtent l="0" t="0" r="4445" b="0"/>
                  <wp:docPr id="163478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4844" name=""/>
                          <pic:cNvPicPr/>
                        </pic:nvPicPr>
                        <pic:blipFill>
                          <a:blip r:embed="rId21"/>
                          <a:stretch>
                            <a:fillRect/>
                          </a:stretch>
                        </pic:blipFill>
                        <pic:spPr>
                          <a:xfrm>
                            <a:off x="0" y="0"/>
                            <a:ext cx="3226761" cy="2313823"/>
                          </a:xfrm>
                          <a:prstGeom prst="rect">
                            <a:avLst/>
                          </a:prstGeom>
                        </pic:spPr>
                      </pic:pic>
                    </a:graphicData>
                  </a:graphic>
                </wp:inline>
              </w:drawing>
            </w:r>
          </w:p>
        </w:tc>
        <w:tc>
          <w:tcPr>
            <w:tcW w:w="3846" w:type="dxa"/>
          </w:tcPr>
          <w:p w14:paraId="659ADD2C" w14:textId="76CC9D47" w:rsidR="001E6CC8" w:rsidRDefault="002902B2" w:rsidP="00EA2322">
            <w:r w:rsidRPr="002902B2">
              <w:rPr>
                <w:noProof/>
              </w:rPr>
              <w:drawing>
                <wp:inline distT="0" distB="0" distL="0" distR="0" wp14:anchorId="22BAA548" wp14:editId="13532CDF">
                  <wp:extent cx="2357396" cy="933358"/>
                  <wp:effectExtent l="0" t="0" r="5080" b="635"/>
                  <wp:docPr id="177081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15404" name=""/>
                          <pic:cNvPicPr/>
                        </pic:nvPicPr>
                        <pic:blipFill>
                          <a:blip r:embed="rId22"/>
                          <a:stretch>
                            <a:fillRect/>
                          </a:stretch>
                        </pic:blipFill>
                        <pic:spPr>
                          <a:xfrm>
                            <a:off x="0" y="0"/>
                            <a:ext cx="2372291" cy="939255"/>
                          </a:xfrm>
                          <a:prstGeom prst="rect">
                            <a:avLst/>
                          </a:prstGeom>
                        </pic:spPr>
                      </pic:pic>
                    </a:graphicData>
                  </a:graphic>
                </wp:inline>
              </w:drawing>
            </w:r>
          </w:p>
        </w:tc>
      </w:tr>
    </w:tbl>
    <w:p w14:paraId="56759DC1" w14:textId="75FE9B73" w:rsidR="00F52465" w:rsidRDefault="00F52465" w:rsidP="00F52465">
      <w:pPr>
        <w:pStyle w:val="Caption"/>
        <w:jc w:val="center"/>
      </w:pPr>
      <w:bookmarkStart w:id="22" w:name="_Toc163479206"/>
      <w:r>
        <w:t xml:space="preserve">Figure </w:t>
      </w:r>
      <w:r>
        <w:fldChar w:fldCharType="begin"/>
      </w:r>
      <w:r>
        <w:instrText xml:space="preserve"> SEQ Figure \* ARABIC </w:instrText>
      </w:r>
      <w:r>
        <w:fldChar w:fldCharType="separate"/>
      </w:r>
      <w:r>
        <w:rPr>
          <w:noProof/>
        </w:rPr>
        <w:t>9</w:t>
      </w:r>
      <w:r>
        <w:rPr>
          <w:noProof/>
        </w:rPr>
        <w:fldChar w:fldCharType="end"/>
      </w:r>
      <w:r>
        <w:t xml:space="preserve"> Processing results for 120GB on 2 Node/8 Core</w:t>
      </w:r>
      <w:bookmarkEnd w:id="22"/>
    </w:p>
    <w:p w14:paraId="3EC2E71B" w14:textId="75FE9B73" w:rsidR="00FD295B" w:rsidRDefault="00FD295B" w:rsidP="00FD295B">
      <w:pPr>
        <w:pStyle w:val="Heading1"/>
        <w:rPr>
          <w:b/>
          <w:bCs/>
        </w:rPr>
      </w:pPr>
      <w:bookmarkStart w:id="23" w:name="_Toc163367179"/>
      <w:r>
        <w:rPr>
          <w:b/>
          <w:bCs/>
        </w:rPr>
        <w:lastRenderedPageBreak/>
        <w:t>Results comparison</w:t>
      </w:r>
      <w:bookmarkEnd w:id="23"/>
    </w:p>
    <w:p w14:paraId="5628C94E" w14:textId="77777777" w:rsidR="00FD295B" w:rsidRDefault="00FD295B" w:rsidP="00FD295B">
      <w:r>
        <w:t xml:space="preserve">Below are the data processing results </w:t>
      </w:r>
    </w:p>
    <w:tbl>
      <w:tblPr>
        <w:tblStyle w:val="TableGrid"/>
        <w:tblW w:w="9802" w:type="dxa"/>
        <w:tblLayout w:type="fixed"/>
        <w:tblLook w:val="04A0" w:firstRow="1" w:lastRow="0" w:firstColumn="1" w:lastColumn="0" w:noHBand="0" w:noVBand="1"/>
      </w:tblPr>
      <w:tblGrid>
        <w:gridCol w:w="616"/>
        <w:gridCol w:w="1676"/>
        <w:gridCol w:w="1366"/>
        <w:gridCol w:w="1333"/>
        <w:gridCol w:w="1795"/>
        <w:gridCol w:w="1370"/>
        <w:gridCol w:w="1646"/>
      </w:tblGrid>
      <w:tr w:rsidR="00DF774C" w14:paraId="06495788" w14:textId="77777777" w:rsidTr="00513AF8">
        <w:trPr>
          <w:trHeight w:val="439"/>
        </w:trPr>
        <w:tc>
          <w:tcPr>
            <w:tcW w:w="616" w:type="dxa"/>
          </w:tcPr>
          <w:p w14:paraId="5BAADB70" w14:textId="77777777" w:rsidR="00DF774C" w:rsidRDefault="00DF774C" w:rsidP="00AD2F28">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No</w:t>
            </w:r>
          </w:p>
        </w:tc>
        <w:tc>
          <w:tcPr>
            <w:tcW w:w="1676" w:type="dxa"/>
          </w:tcPr>
          <w:p w14:paraId="44B13F2A" w14:textId="5192D81C" w:rsidR="00DF774C" w:rsidRDefault="00DF774C" w:rsidP="00AD2F28">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Scenario</w:t>
            </w:r>
          </w:p>
        </w:tc>
        <w:tc>
          <w:tcPr>
            <w:tcW w:w="1366" w:type="dxa"/>
          </w:tcPr>
          <w:p w14:paraId="58087C89" w14:textId="77777777" w:rsidR="00513AF8" w:rsidRDefault="00DF774C"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 xml:space="preserve">CPU </w:t>
            </w:r>
          </w:p>
          <w:p w14:paraId="5ED1022D" w14:textId="48329845" w:rsidR="00DF774C"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 xml:space="preserve">Efficiency </w:t>
            </w:r>
            <w:r w:rsidR="00DF774C">
              <w:rPr>
                <w:rFonts w:ascii="Times New Roman" w:eastAsia="Times New Roman" w:hAnsi="Times New Roman" w:cs="Times New Roman"/>
                <w:color w:val="000000" w:themeColor="text1"/>
                <w:sz w:val="20"/>
                <w:szCs w:val="20"/>
                <w:lang w:eastAsia="en-GB"/>
              </w:rPr>
              <w:t>%</w:t>
            </w:r>
          </w:p>
        </w:tc>
        <w:tc>
          <w:tcPr>
            <w:tcW w:w="1333" w:type="dxa"/>
          </w:tcPr>
          <w:p w14:paraId="134D62F9" w14:textId="589E7C12" w:rsidR="00DF774C" w:rsidRDefault="00DF774C" w:rsidP="00AD2F28">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RAM Use</w:t>
            </w:r>
            <w:r w:rsidR="00513AF8">
              <w:rPr>
                <w:rFonts w:ascii="Times New Roman" w:eastAsia="Times New Roman" w:hAnsi="Times New Roman" w:cs="Times New Roman"/>
                <w:color w:val="000000" w:themeColor="text1"/>
                <w:sz w:val="20"/>
                <w:szCs w:val="20"/>
                <w:lang w:eastAsia="en-GB"/>
              </w:rPr>
              <w:t>d</w:t>
            </w:r>
            <w:r>
              <w:rPr>
                <w:rFonts w:ascii="Times New Roman" w:eastAsia="Times New Roman" w:hAnsi="Times New Roman" w:cs="Times New Roman"/>
                <w:color w:val="000000" w:themeColor="text1"/>
                <w:sz w:val="20"/>
                <w:szCs w:val="20"/>
                <w:lang w:eastAsia="en-GB"/>
              </w:rPr>
              <w:t xml:space="preserve">  </w:t>
            </w:r>
          </w:p>
        </w:tc>
        <w:tc>
          <w:tcPr>
            <w:tcW w:w="1795" w:type="dxa"/>
          </w:tcPr>
          <w:p w14:paraId="3B4DAD62" w14:textId="0016EAA1" w:rsidR="00DF774C" w:rsidRDefault="0082306A" w:rsidP="00AD2F28">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RAM % Used</w:t>
            </w:r>
            <w:r w:rsidR="00513AF8">
              <w:rPr>
                <w:rFonts w:ascii="Times New Roman" w:eastAsia="Times New Roman" w:hAnsi="Times New Roman" w:cs="Times New Roman"/>
                <w:color w:val="000000" w:themeColor="text1"/>
                <w:sz w:val="20"/>
                <w:szCs w:val="20"/>
                <w:lang w:eastAsia="en-GB"/>
              </w:rPr>
              <w:t xml:space="preserve"> as per Job </w:t>
            </w:r>
            <w:r w:rsidR="00073A4E">
              <w:rPr>
                <w:rFonts w:ascii="Times New Roman" w:eastAsia="Times New Roman" w:hAnsi="Times New Roman" w:cs="Times New Roman"/>
                <w:color w:val="000000" w:themeColor="text1"/>
                <w:sz w:val="20"/>
                <w:szCs w:val="20"/>
                <w:lang w:eastAsia="en-GB"/>
              </w:rPr>
              <w:t>status.</w:t>
            </w:r>
          </w:p>
          <w:p w14:paraId="29A5950B" w14:textId="78DBBE38" w:rsidR="0082306A" w:rsidRDefault="0082306A" w:rsidP="00AD2F28">
            <w:pPr>
              <w:spacing w:line="360" w:lineRule="auto"/>
              <w:rPr>
                <w:rFonts w:ascii="Times New Roman" w:eastAsia="Times New Roman" w:hAnsi="Times New Roman" w:cs="Times New Roman"/>
                <w:color w:val="000000" w:themeColor="text1"/>
                <w:sz w:val="20"/>
                <w:szCs w:val="20"/>
                <w:lang w:eastAsia="en-GB"/>
              </w:rPr>
            </w:pPr>
            <w:r w:rsidRPr="00513AF8">
              <w:rPr>
                <w:rFonts w:ascii="Times New Roman" w:eastAsia="Times New Roman" w:hAnsi="Times New Roman" w:cs="Times New Roman"/>
                <w:color w:val="000000" w:themeColor="text1"/>
                <w:sz w:val="16"/>
                <w:szCs w:val="16"/>
                <w:lang w:eastAsia="en-GB"/>
              </w:rPr>
              <w:t xml:space="preserve">(Default Allocation </w:t>
            </w:r>
            <w:r w:rsidR="00513AF8" w:rsidRPr="00513AF8">
              <w:rPr>
                <w:rFonts w:ascii="Times New Roman" w:eastAsia="Times New Roman" w:hAnsi="Times New Roman" w:cs="Times New Roman"/>
                <w:color w:val="000000" w:themeColor="text1"/>
                <w:sz w:val="16"/>
                <w:szCs w:val="16"/>
                <w:lang w:eastAsia="en-GB"/>
              </w:rPr>
              <w:t>-</w:t>
            </w:r>
            <w:r w:rsidRPr="00513AF8">
              <w:rPr>
                <w:rFonts w:ascii="Times New Roman" w:eastAsia="Times New Roman" w:hAnsi="Times New Roman" w:cs="Times New Roman"/>
                <w:color w:val="000000" w:themeColor="text1"/>
                <w:sz w:val="16"/>
                <w:szCs w:val="16"/>
                <w:lang w:eastAsia="en-GB"/>
              </w:rPr>
              <w:t>3.91 GB/core)</w:t>
            </w:r>
          </w:p>
        </w:tc>
        <w:tc>
          <w:tcPr>
            <w:tcW w:w="1370" w:type="dxa"/>
          </w:tcPr>
          <w:p w14:paraId="1ADAB025" w14:textId="7A8E9459" w:rsidR="00DF774C" w:rsidRDefault="00513AF8" w:rsidP="00AD2F28">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CPU Idle Time %</w:t>
            </w:r>
          </w:p>
        </w:tc>
        <w:tc>
          <w:tcPr>
            <w:tcW w:w="1646" w:type="dxa"/>
          </w:tcPr>
          <w:p w14:paraId="04D639A0" w14:textId="77777777"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Processing Time</w:t>
            </w:r>
          </w:p>
          <w:p w14:paraId="2FA27403" w14:textId="7B03B6C7" w:rsidR="00DF774C"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w:t>
            </w:r>
            <w:r w:rsidR="0082306A">
              <w:rPr>
                <w:rFonts w:ascii="Times New Roman" w:eastAsia="Times New Roman" w:hAnsi="Times New Roman" w:cs="Times New Roman"/>
                <w:color w:val="000000" w:themeColor="text1"/>
                <w:sz w:val="20"/>
                <w:szCs w:val="20"/>
                <w:lang w:eastAsia="en-GB"/>
              </w:rPr>
              <w:t>Sec</w:t>
            </w:r>
            <w:r>
              <w:rPr>
                <w:rFonts w:ascii="Times New Roman" w:eastAsia="Times New Roman" w:hAnsi="Times New Roman" w:cs="Times New Roman"/>
                <w:color w:val="000000" w:themeColor="text1"/>
                <w:sz w:val="20"/>
                <w:szCs w:val="20"/>
                <w:lang w:eastAsia="en-GB"/>
              </w:rPr>
              <w:t>s)</w:t>
            </w:r>
          </w:p>
        </w:tc>
      </w:tr>
      <w:tr w:rsidR="0082306A" w14:paraId="71ABC4AE" w14:textId="77777777" w:rsidTr="00513AF8">
        <w:tc>
          <w:tcPr>
            <w:tcW w:w="616" w:type="dxa"/>
          </w:tcPr>
          <w:p w14:paraId="46AFB7F9" w14:textId="77777777"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NimbusMonL-Regu" w:hAnsi="NimbusMonL-Regu" w:cs="NimbusMonL-Regu"/>
                <w:sz w:val="20"/>
                <w:szCs w:val="20"/>
              </w:rPr>
              <w:t xml:space="preserve">1 </w:t>
            </w:r>
          </w:p>
        </w:tc>
        <w:tc>
          <w:tcPr>
            <w:tcW w:w="1676" w:type="dxa"/>
          </w:tcPr>
          <w:p w14:paraId="5E31B4CE" w14:textId="198AF873"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NimbusMonL-Regu" w:hAnsi="NimbusMonL-Regu" w:cs="NimbusMonL-Regu"/>
                <w:sz w:val="20"/>
                <w:szCs w:val="20"/>
              </w:rPr>
              <w:t xml:space="preserve">1 Node / 1 Core </w:t>
            </w:r>
          </w:p>
        </w:tc>
        <w:tc>
          <w:tcPr>
            <w:tcW w:w="1366" w:type="dxa"/>
          </w:tcPr>
          <w:p w14:paraId="33F22B83" w14:textId="1DA02930"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99.46%</w:t>
            </w:r>
          </w:p>
        </w:tc>
        <w:tc>
          <w:tcPr>
            <w:tcW w:w="1333" w:type="dxa"/>
          </w:tcPr>
          <w:p w14:paraId="6C7C10E9" w14:textId="41FC601B"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164 MB</w:t>
            </w:r>
          </w:p>
        </w:tc>
        <w:tc>
          <w:tcPr>
            <w:tcW w:w="1795" w:type="dxa"/>
          </w:tcPr>
          <w:p w14:paraId="2FA4ED93" w14:textId="55771FDB" w:rsidR="0082306A"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4.11%</w:t>
            </w:r>
          </w:p>
        </w:tc>
        <w:tc>
          <w:tcPr>
            <w:tcW w:w="1370" w:type="dxa"/>
          </w:tcPr>
          <w:p w14:paraId="6EA1B00E" w14:textId="4ADE07BA" w:rsidR="0082306A"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w:t>
            </w:r>
            <w:r w:rsidR="0082306A">
              <w:rPr>
                <w:rFonts w:ascii="Times New Roman" w:eastAsia="Times New Roman" w:hAnsi="Times New Roman" w:cs="Times New Roman"/>
                <w:color w:val="000000" w:themeColor="text1"/>
                <w:sz w:val="20"/>
                <w:szCs w:val="20"/>
                <w:lang w:eastAsia="en-GB"/>
              </w:rPr>
              <w:t>0.2%</w:t>
            </w:r>
          </w:p>
        </w:tc>
        <w:tc>
          <w:tcPr>
            <w:tcW w:w="1646" w:type="dxa"/>
          </w:tcPr>
          <w:p w14:paraId="5B47EF14" w14:textId="21FF8152"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1854.812</w:t>
            </w:r>
          </w:p>
        </w:tc>
      </w:tr>
      <w:tr w:rsidR="0082306A" w14:paraId="214D7B62" w14:textId="77777777" w:rsidTr="00513AF8">
        <w:tc>
          <w:tcPr>
            <w:tcW w:w="616" w:type="dxa"/>
          </w:tcPr>
          <w:p w14:paraId="65A52F0F" w14:textId="77777777"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NimbusMonL-Regu" w:hAnsi="NimbusMonL-Regu" w:cs="NimbusMonL-Regu"/>
                <w:sz w:val="20"/>
                <w:szCs w:val="20"/>
              </w:rPr>
              <w:t>2</w:t>
            </w:r>
          </w:p>
        </w:tc>
        <w:tc>
          <w:tcPr>
            <w:tcW w:w="1676" w:type="dxa"/>
          </w:tcPr>
          <w:p w14:paraId="0D0B495D" w14:textId="4B12C5E1"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NimbusMonL-Regu" w:hAnsi="NimbusMonL-Regu" w:cs="NimbusMonL-Regu"/>
                <w:sz w:val="20"/>
                <w:szCs w:val="20"/>
              </w:rPr>
              <w:t>1 Node / 8 Cores</w:t>
            </w:r>
          </w:p>
        </w:tc>
        <w:tc>
          <w:tcPr>
            <w:tcW w:w="1366" w:type="dxa"/>
          </w:tcPr>
          <w:p w14:paraId="050A3261" w14:textId="20014589"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97.8%</w:t>
            </w:r>
          </w:p>
        </w:tc>
        <w:tc>
          <w:tcPr>
            <w:tcW w:w="1333" w:type="dxa"/>
          </w:tcPr>
          <w:p w14:paraId="733B728D" w14:textId="09FFB5D7"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1.31 GB</w:t>
            </w:r>
          </w:p>
        </w:tc>
        <w:tc>
          <w:tcPr>
            <w:tcW w:w="1795" w:type="dxa"/>
          </w:tcPr>
          <w:p w14:paraId="22AA6DAE" w14:textId="1877FB45" w:rsidR="0082306A"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4.2%</w:t>
            </w:r>
          </w:p>
        </w:tc>
        <w:tc>
          <w:tcPr>
            <w:tcW w:w="1370" w:type="dxa"/>
          </w:tcPr>
          <w:p w14:paraId="4AA677B8" w14:textId="42DB4BE7" w:rsidR="0082306A"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w:t>
            </w:r>
            <w:r w:rsidR="0082306A">
              <w:rPr>
                <w:rFonts w:ascii="Times New Roman" w:eastAsia="Times New Roman" w:hAnsi="Times New Roman" w:cs="Times New Roman"/>
                <w:color w:val="000000" w:themeColor="text1"/>
                <w:sz w:val="20"/>
                <w:szCs w:val="20"/>
                <w:lang w:eastAsia="en-GB"/>
              </w:rPr>
              <w:t>2.3%</w:t>
            </w:r>
          </w:p>
        </w:tc>
        <w:tc>
          <w:tcPr>
            <w:tcW w:w="1646" w:type="dxa"/>
          </w:tcPr>
          <w:p w14:paraId="0BCBB78E" w14:textId="6210EF3E"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672.977</w:t>
            </w:r>
          </w:p>
        </w:tc>
      </w:tr>
      <w:tr w:rsidR="0082306A" w14:paraId="3C3F3DD3" w14:textId="77777777" w:rsidTr="00513AF8">
        <w:tc>
          <w:tcPr>
            <w:tcW w:w="616" w:type="dxa"/>
          </w:tcPr>
          <w:p w14:paraId="65CB4A7E" w14:textId="1D585391"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3</w:t>
            </w:r>
          </w:p>
        </w:tc>
        <w:tc>
          <w:tcPr>
            <w:tcW w:w="1676" w:type="dxa"/>
          </w:tcPr>
          <w:p w14:paraId="42F5AEC5" w14:textId="1DB4D239"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NimbusMonL-Regu" w:hAnsi="NimbusMonL-Regu" w:cs="NimbusMonL-Regu"/>
                <w:sz w:val="20"/>
                <w:szCs w:val="20"/>
              </w:rPr>
              <w:t>2 Nodes 8 Cores</w:t>
            </w:r>
          </w:p>
        </w:tc>
        <w:tc>
          <w:tcPr>
            <w:tcW w:w="1366" w:type="dxa"/>
          </w:tcPr>
          <w:p w14:paraId="663EA417" w14:textId="6944D479"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99.01%</w:t>
            </w:r>
          </w:p>
        </w:tc>
        <w:tc>
          <w:tcPr>
            <w:tcW w:w="1333" w:type="dxa"/>
          </w:tcPr>
          <w:p w14:paraId="0C29EF1C" w14:textId="31EFBE44"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1.31 GB</w:t>
            </w:r>
          </w:p>
        </w:tc>
        <w:tc>
          <w:tcPr>
            <w:tcW w:w="1795" w:type="dxa"/>
          </w:tcPr>
          <w:p w14:paraId="1A1FCFA0" w14:textId="67E1D010" w:rsidR="0082306A" w:rsidRDefault="00513AF8"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4.19%</w:t>
            </w:r>
          </w:p>
        </w:tc>
        <w:tc>
          <w:tcPr>
            <w:tcW w:w="1370" w:type="dxa"/>
          </w:tcPr>
          <w:p w14:paraId="166E73FE" w14:textId="7DBDEABB" w:rsidR="0082306A" w:rsidRPr="00EF72ED" w:rsidRDefault="0082306A" w:rsidP="0082306A">
            <w:pPr>
              <w:spacing w:line="360" w:lineRule="auto"/>
              <w:rPr>
                <w:rFonts w:ascii="Times New Roman" w:eastAsia="Times New Roman" w:hAnsi="Times New Roman" w:cs="Times New Roman"/>
                <w:color w:val="000000" w:themeColor="text1"/>
                <w:sz w:val="18"/>
                <w:szCs w:val="18"/>
                <w:lang w:eastAsia="en-GB"/>
              </w:rPr>
            </w:pPr>
            <w:r w:rsidRPr="00EF72ED">
              <w:rPr>
                <w:rFonts w:ascii="Times New Roman" w:eastAsia="Times New Roman" w:hAnsi="Times New Roman" w:cs="Times New Roman"/>
                <w:color w:val="000000" w:themeColor="text1"/>
                <w:sz w:val="18"/>
                <w:szCs w:val="18"/>
                <w:lang w:eastAsia="en-GB"/>
              </w:rPr>
              <w:t>Node</w:t>
            </w:r>
            <w:r w:rsidR="00EF72ED" w:rsidRPr="00EF72ED">
              <w:rPr>
                <w:rFonts w:ascii="Times New Roman" w:eastAsia="Times New Roman" w:hAnsi="Times New Roman" w:cs="Times New Roman"/>
                <w:color w:val="000000" w:themeColor="text1"/>
                <w:sz w:val="18"/>
                <w:szCs w:val="18"/>
                <w:lang w:eastAsia="en-GB"/>
              </w:rPr>
              <w:t>1: ~</w:t>
            </w:r>
            <w:r w:rsidRPr="00EF72ED">
              <w:rPr>
                <w:rFonts w:ascii="Times New Roman" w:eastAsia="Times New Roman" w:hAnsi="Times New Roman" w:cs="Times New Roman"/>
                <w:color w:val="000000" w:themeColor="text1"/>
                <w:sz w:val="18"/>
                <w:szCs w:val="18"/>
                <w:lang w:eastAsia="en-GB"/>
              </w:rPr>
              <w:t>2.8%</w:t>
            </w:r>
          </w:p>
          <w:p w14:paraId="3FC6B61A" w14:textId="319E2639"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sidRPr="00EF72ED">
              <w:rPr>
                <w:rFonts w:ascii="Times New Roman" w:eastAsia="Times New Roman" w:hAnsi="Times New Roman" w:cs="Times New Roman"/>
                <w:color w:val="000000" w:themeColor="text1"/>
                <w:sz w:val="18"/>
                <w:szCs w:val="18"/>
                <w:lang w:eastAsia="en-GB"/>
              </w:rPr>
              <w:t>Node</w:t>
            </w:r>
            <w:r w:rsidR="00EF72ED" w:rsidRPr="00EF72ED">
              <w:rPr>
                <w:rFonts w:ascii="Times New Roman" w:eastAsia="Times New Roman" w:hAnsi="Times New Roman" w:cs="Times New Roman"/>
                <w:color w:val="000000" w:themeColor="text1"/>
                <w:sz w:val="18"/>
                <w:szCs w:val="18"/>
                <w:lang w:eastAsia="en-GB"/>
              </w:rPr>
              <w:t>2: ~</w:t>
            </w:r>
            <w:r w:rsidRPr="00EF72ED">
              <w:rPr>
                <w:rFonts w:ascii="Times New Roman" w:eastAsia="Times New Roman" w:hAnsi="Times New Roman" w:cs="Times New Roman"/>
                <w:color w:val="000000" w:themeColor="text1"/>
                <w:sz w:val="18"/>
                <w:szCs w:val="18"/>
                <w:lang w:eastAsia="en-GB"/>
              </w:rPr>
              <w:t>2.0%</w:t>
            </w:r>
          </w:p>
        </w:tc>
        <w:tc>
          <w:tcPr>
            <w:tcW w:w="1646" w:type="dxa"/>
          </w:tcPr>
          <w:p w14:paraId="5DFFDFF2" w14:textId="3EB7102A" w:rsidR="0082306A" w:rsidRDefault="0082306A" w:rsidP="0082306A">
            <w:pPr>
              <w:spacing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color w:val="000000" w:themeColor="text1"/>
                <w:sz w:val="20"/>
                <w:szCs w:val="20"/>
                <w:lang w:eastAsia="en-GB"/>
              </w:rPr>
              <w:t>678.497</w:t>
            </w:r>
          </w:p>
        </w:tc>
      </w:tr>
    </w:tbl>
    <w:p w14:paraId="5307CEAA" w14:textId="77777777" w:rsidR="00F52465" w:rsidRDefault="00F52465" w:rsidP="00F52465">
      <w:pPr>
        <w:pStyle w:val="Caption"/>
        <w:jc w:val="center"/>
      </w:pPr>
      <w:bookmarkStart w:id="24" w:name="_Toc163479207"/>
      <w:r>
        <w:t xml:space="preserve">Figure </w:t>
      </w:r>
      <w:r>
        <w:fldChar w:fldCharType="begin"/>
      </w:r>
      <w:r>
        <w:instrText xml:space="preserve"> SEQ Figure \* ARABIC </w:instrText>
      </w:r>
      <w:r>
        <w:fldChar w:fldCharType="separate"/>
      </w:r>
      <w:r>
        <w:rPr>
          <w:noProof/>
        </w:rPr>
        <w:t>10</w:t>
      </w:r>
      <w:r>
        <w:rPr>
          <w:noProof/>
        </w:rPr>
        <w:fldChar w:fldCharType="end"/>
      </w:r>
      <w:r>
        <w:t xml:space="preserve"> Data analytics results.</w:t>
      </w:r>
      <w:bookmarkEnd w:id="24"/>
    </w:p>
    <w:p w14:paraId="3687776A" w14:textId="6D9043AB" w:rsidR="00F52465" w:rsidRDefault="00F52465" w:rsidP="00F52465">
      <w:pPr>
        <w:pStyle w:val="Caption"/>
        <w:jc w:val="center"/>
      </w:pPr>
    </w:p>
    <w:p w14:paraId="32D1D28F" w14:textId="77777777" w:rsidR="00F52465" w:rsidRPr="00F52465" w:rsidRDefault="00F52465" w:rsidP="00F52465"/>
    <w:p w14:paraId="6541CC0A" w14:textId="3790CD99" w:rsidR="009B1CDE" w:rsidRPr="009B1CDE" w:rsidRDefault="009B1CDE" w:rsidP="009B1CDE">
      <w:pPr>
        <w:pStyle w:val="Heading2"/>
        <w:rPr>
          <w:b/>
          <w:bCs/>
        </w:rPr>
      </w:pPr>
      <w:bookmarkStart w:id="25" w:name="_Toc163367180"/>
      <w:r w:rsidRPr="009B1CDE">
        <w:rPr>
          <w:b/>
          <w:bCs/>
        </w:rPr>
        <w:t>Processing tim</w:t>
      </w:r>
      <w:r>
        <w:rPr>
          <w:b/>
          <w:bCs/>
        </w:rPr>
        <w:t>e</w:t>
      </w:r>
      <w:bookmarkEnd w:id="25"/>
    </w:p>
    <w:p w14:paraId="1F942CC7" w14:textId="750D22E0" w:rsidR="00002E9F" w:rsidRDefault="00002E9F" w:rsidP="00002E9F">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Refer to F</w:t>
      </w:r>
      <w:r w:rsidRPr="00CB24C8">
        <w:rPr>
          <w:rFonts w:ascii="Times New Roman" w:eastAsia="Times New Roman" w:hAnsi="Times New Roman" w:cs="Times New Roman"/>
          <w:sz w:val="20"/>
          <w:szCs w:val="20"/>
          <w:lang w:eastAsia="en-GB"/>
        </w:rPr>
        <w:t xml:space="preserve">ig </w:t>
      </w:r>
      <w:r w:rsidR="000114A8">
        <w:rPr>
          <w:rFonts w:ascii="Times New Roman" w:eastAsia="Times New Roman" w:hAnsi="Times New Roman" w:cs="Times New Roman"/>
          <w:sz w:val="20"/>
          <w:szCs w:val="20"/>
          <w:lang w:eastAsia="en-GB"/>
        </w:rPr>
        <w:t>11</w:t>
      </w:r>
      <w:r w:rsidRPr="00CB24C8">
        <w:rPr>
          <w:rFonts w:ascii="Times New Roman" w:eastAsia="Times New Roman" w:hAnsi="Times New Roman" w:cs="Times New Roman"/>
          <w:sz w:val="20"/>
          <w:szCs w:val="20"/>
          <w:lang w:eastAsia="en-GB"/>
        </w:rPr>
        <w:t xml:space="preserve"> </w:t>
      </w:r>
    </w:p>
    <w:p w14:paraId="47319C6C" w14:textId="23E4116F" w:rsidR="009B1CDE" w:rsidRDefault="009B1CDE" w:rsidP="00002E9F">
      <w:pPr>
        <w:spacing w:line="360" w:lineRule="auto"/>
        <w:rPr>
          <w:rFonts w:ascii="Times New Roman" w:eastAsia="Times New Roman" w:hAnsi="Times New Roman" w:cs="Times New Roman"/>
          <w:sz w:val="20"/>
          <w:szCs w:val="20"/>
          <w:lang w:eastAsia="en-GB"/>
        </w:rPr>
      </w:pPr>
      <w:r>
        <w:rPr>
          <w:noProof/>
        </w:rPr>
        <w:drawing>
          <wp:inline distT="0" distB="0" distL="0" distR="0" wp14:anchorId="7F7D9E38" wp14:editId="69DA42B9">
            <wp:extent cx="6088380" cy="1478280"/>
            <wp:effectExtent l="0" t="0" r="7620" b="7620"/>
            <wp:docPr id="1146419952" name="Chart 1">
              <a:extLst xmlns:a="http://schemas.openxmlformats.org/drawingml/2006/main">
                <a:ext uri="{FF2B5EF4-FFF2-40B4-BE49-F238E27FC236}">
                  <a16:creationId xmlns:a16="http://schemas.microsoft.com/office/drawing/2014/main" id="{BC9B3540-4979-4184-AD9B-52DFA803A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70A0C52" w14:textId="7A2427FF" w:rsidR="00F52465" w:rsidRDefault="00F52465" w:rsidP="00F52465">
      <w:pPr>
        <w:pStyle w:val="Caption"/>
        <w:jc w:val="center"/>
      </w:pPr>
      <w:bookmarkStart w:id="26" w:name="_Toc163479208"/>
      <w:r>
        <w:t xml:space="preserve">Figure </w:t>
      </w:r>
      <w:r>
        <w:fldChar w:fldCharType="begin"/>
      </w:r>
      <w:r>
        <w:instrText xml:space="preserve"> SEQ Figure \* ARABIC </w:instrText>
      </w:r>
      <w:r>
        <w:fldChar w:fldCharType="separate"/>
      </w:r>
      <w:r>
        <w:rPr>
          <w:noProof/>
        </w:rPr>
        <w:t>11</w:t>
      </w:r>
      <w:r>
        <w:rPr>
          <w:noProof/>
        </w:rPr>
        <w:fldChar w:fldCharType="end"/>
      </w:r>
      <w:r>
        <w:t xml:space="preserve"> Processing time results</w:t>
      </w:r>
      <w:bookmarkEnd w:id="26"/>
    </w:p>
    <w:p w14:paraId="76ADDD27" w14:textId="77777777" w:rsidR="00F52465" w:rsidRPr="00F52465" w:rsidRDefault="00F52465" w:rsidP="00F52465"/>
    <w:p w14:paraId="14B7079D" w14:textId="77777777" w:rsidR="00E84E0A" w:rsidRDefault="00E84E0A" w:rsidP="00E84E0A">
      <w:r>
        <w:t>From the above charts, it is found:</w:t>
      </w:r>
    </w:p>
    <w:p w14:paraId="4CABDCAA" w14:textId="77777777" w:rsidR="00E84E0A" w:rsidRDefault="00E84E0A" w:rsidP="00E84E0A">
      <w:pPr>
        <w:pStyle w:val="ListParagraph"/>
        <w:numPr>
          <w:ilvl w:val="0"/>
          <w:numId w:val="10"/>
        </w:numPr>
      </w:pPr>
      <w:r>
        <w:t xml:space="preserve">As compute resource power increases the time reduces exponentially and no linear relation found. </w:t>
      </w:r>
    </w:p>
    <w:p w14:paraId="783D3C4C" w14:textId="77777777" w:rsidR="00E84E0A" w:rsidRDefault="00E84E0A" w:rsidP="00E84E0A">
      <w:pPr>
        <w:pStyle w:val="ListParagraph"/>
        <w:numPr>
          <w:ilvl w:val="0"/>
          <w:numId w:val="10"/>
        </w:numPr>
      </w:pPr>
      <w:r>
        <w:t xml:space="preserve">As per </w:t>
      </w:r>
      <w:r w:rsidRPr="00BF67AE">
        <w:rPr>
          <w:b/>
          <w:bCs/>
        </w:rPr>
        <w:t>Amdahl’s law</w:t>
      </w:r>
      <w:r>
        <w:t xml:space="preserve"> </w:t>
      </w:r>
      <w:r w:rsidRPr="00DE1249">
        <w:rPr>
          <w:noProof/>
        </w:rPr>
        <w:drawing>
          <wp:inline distT="0" distB="0" distL="0" distR="0" wp14:anchorId="71EC3DF6" wp14:editId="0F11F869">
            <wp:extent cx="857256" cy="228602"/>
            <wp:effectExtent l="0" t="0" r="0" b="0"/>
            <wp:docPr id="1523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095" name=""/>
                    <pic:cNvPicPr/>
                  </pic:nvPicPr>
                  <pic:blipFill>
                    <a:blip r:embed="rId24"/>
                    <a:stretch>
                      <a:fillRect/>
                    </a:stretch>
                  </pic:blipFill>
                  <pic:spPr>
                    <a:xfrm>
                      <a:off x="0" y="0"/>
                      <a:ext cx="857256" cy="228602"/>
                    </a:xfrm>
                    <a:prstGeom prst="rect">
                      <a:avLst/>
                    </a:prstGeom>
                  </pic:spPr>
                </pic:pic>
              </a:graphicData>
            </a:graphic>
          </wp:inline>
        </w:drawing>
      </w:r>
      <w:r w:rsidRPr="00DE1249">
        <w:t xml:space="preserve"> </w:t>
      </w:r>
      <w:r>
        <w:t xml:space="preserve">, it is found that the </w:t>
      </w:r>
      <w:r w:rsidRPr="004C22C0">
        <w:t>parallelizing</w:t>
      </w:r>
      <w:r>
        <w:t xml:space="preserve"> computation with 8 processors (N=8) has given speedup (S) improvement gain of 2.75613 (i.e, 1854.812/672.977). Hence ~61% (i.e, </w:t>
      </w:r>
      <w:r>
        <w:rPr>
          <w:rFonts w:cstheme="minorHAnsi"/>
        </w:rPr>
        <w:t>α=0.6097</w:t>
      </w:r>
      <w:r>
        <w:t xml:space="preserve">) of the program is found to be parallelized and remaining 39% of the code was dependent on main cpu. </w:t>
      </w:r>
    </w:p>
    <w:p w14:paraId="603F27F1" w14:textId="77777777" w:rsidR="00E84E0A" w:rsidRDefault="00E84E0A" w:rsidP="00E84E0A">
      <w:pPr>
        <w:pStyle w:val="ListParagraph"/>
        <w:numPr>
          <w:ilvl w:val="0"/>
          <w:numId w:val="10"/>
        </w:numPr>
      </w:pPr>
      <w:r>
        <w:t>It is also observed that running this data set on a single node architecture has given more optimum results (</w:t>
      </w:r>
      <w:r w:rsidRPr="0073772B">
        <w:t>672.977 secs) than with 2 Node (678.497</w:t>
      </w:r>
      <w:r>
        <w:t xml:space="preserve"> secs</w:t>
      </w:r>
      <w:r w:rsidRPr="0073772B">
        <w:t xml:space="preserve">). However, both are executed almost </w:t>
      </w:r>
      <w:r>
        <w:t xml:space="preserve">with </w:t>
      </w:r>
      <w:r w:rsidRPr="0073772B">
        <w:t>same processing</w:t>
      </w:r>
      <w:r>
        <w:t xml:space="preserve"> time.  </w:t>
      </w:r>
    </w:p>
    <w:p w14:paraId="725375F5" w14:textId="77777777" w:rsidR="00EC4033" w:rsidRPr="00CF7E40" w:rsidRDefault="00EC4033" w:rsidP="00EC4033">
      <w:pPr>
        <w:pStyle w:val="ListParagraph"/>
      </w:pPr>
    </w:p>
    <w:p w14:paraId="481EFFFC" w14:textId="391509AF" w:rsidR="00BF67AE" w:rsidRPr="009B1CDE" w:rsidRDefault="00BF67AE" w:rsidP="00BF67AE">
      <w:pPr>
        <w:pStyle w:val="Heading2"/>
        <w:rPr>
          <w:b/>
          <w:bCs/>
        </w:rPr>
      </w:pPr>
      <w:bookmarkStart w:id="27" w:name="_Toc163367181"/>
      <w:r>
        <w:rPr>
          <w:b/>
          <w:bCs/>
        </w:rPr>
        <w:t>CPU Utilization</w:t>
      </w:r>
      <w:bookmarkEnd w:id="27"/>
    </w:p>
    <w:p w14:paraId="684F43D5" w14:textId="663509E8" w:rsidR="00BF67AE" w:rsidRDefault="00BF67AE" w:rsidP="00BF67AE">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Refer to F</w:t>
      </w:r>
      <w:r w:rsidRPr="00CB24C8">
        <w:rPr>
          <w:rFonts w:ascii="Times New Roman" w:eastAsia="Times New Roman" w:hAnsi="Times New Roman" w:cs="Times New Roman"/>
          <w:sz w:val="20"/>
          <w:szCs w:val="20"/>
          <w:lang w:eastAsia="en-GB"/>
        </w:rPr>
        <w:t xml:space="preserve">ig </w:t>
      </w:r>
      <w:r w:rsidR="00E84E0A">
        <w:rPr>
          <w:rFonts w:ascii="Times New Roman" w:eastAsia="Times New Roman" w:hAnsi="Times New Roman" w:cs="Times New Roman"/>
          <w:sz w:val="20"/>
          <w:szCs w:val="20"/>
          <w:lang w:eastAsia="en-GB"/>
        </w:rPr>
        <w:t>12</w:t>
      </w:r>
      <w:r w:rsidRPr="00CB24C8">
        <w:rPr>
          <w:rFonts w:ascii="Times New Roman" w:eastAsia="Times New Roman" w:hAnsi="Times New Roman" w:cs="Times New Roman"/>
          <w:sz w:val="20"/>
          <w:szCs w:val="20"/>
          <w:lang w:eastAsia="en-GB"/>
        </w:rPr>
        <w:t xml:space="preserve"> </w:t>
      </w:r>
    </w:p>
    <w:p w14:paraId="70A77C82" w14:textId="16E44F94" w:rsidR="005112C6" w:rsidRDefault="00BF67AE" w:rsidP="000177B2">
      <w:pPr>
        <w:spacing w:line="360" w:lineRule="auto"/>
        <w:rPr>
          <w:rFonts w:ascii="Times New Roman" w:eastAsia="Times New Roman" w:hAnsi="Times New Roman" w:cs="Times New Roman"/>
          <w:color w:val="000000" w:themeColor="text1"/>
          <w:sz w:val="20"/>
          <w:szCs w:val="20"/>
          <w:highlight w:val="yellow"/>
          <w:lang w:eastAsia="en-GB"/>
        </w:rPr>
      </w:pPr>
      <w:r>
        <w:rPr>
          <w:noProof/>
        </w:rPr>
        <w:lastRenderedPageBreak/>
        <w:drawing>
          <wp:inline distT="0" distB="0" distL="0" distR="0" wp14:anchorId="4FCD931E" wp14:editId="126C46E4">
            <wp:extent cx="5730240" cy="1280160"/>
            <wp:effectExtent l="0" t="0" r="3810" b="15240"/>
            <wp:docPr id="1857591389" name="Chart 1">
              <a:extLst xmlns:a="http://schemas.openxmlformats.org/drawingml/2006/main">
                <a:ext uri="{FF2B5EF4-FFF2-40B4-BE49-F238E27FC236}">
                  <a16:creationId xmlns:a16="http://schemas.microsoft.com/office/drawing/2014/main" id="{8B303414-0D23-406B-8A57-0AA5DB022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BF173AF" w14:textId="1DA1A445" w:rsidR="00F52465" w:rsidRDefault="00F52465" w:rsidP="00F52465">
      <w:pPr>
        <w:pStyle w:val="Caption"/>
        <w:jc w:val="center"/>
      </w:pPr>
      <w:bookmarkStart w:id="28" w:name="_Toc163479209"/>
      <w:r>
        <w:t xml:space="preserve">Figure </w:t>
      </w:r>
      <w:r>
        <w:fldChar w:fldCharType="begin"/>
      </w:r>
      <w:r>
        <w:instrText xml:space="preserve"> SEQ Figure \* ARABIC </w:instrText>
      </w:r>
      <w:r>
        <w:fldChar w:fldCharType="separate"/>
      </w:r>
      <w:r>
        <w:rPr>
          <w:noProof/>
        </w:rPr>
        <w:t>12</w:t>
      </w:r>
      <w:r>
        <w:rPr>
          <w:noProof/>
        </w:rPr>
        <w:fldChar w:fldCharType="end"/>
      </w:r>
      <w:r>
        <w:t xml:space="preserve"> CPU Utilization rate</w:t>
      </w:r>
      <w:bookmarkEnd w:id="28"/>
    </w:p>
    <w:p w14:paraId="512A399F" w14:textId="77777777" w:rsidR="00F52465" w:rsidRPr="00F52465" w:rsidRDefault="00F52465" w:rsidP="00F52465"/>
    <w:p w14:paraId="594C6F05" w14:textId="77777777" w:rsidR="00BF67AE" w:rsidRDefault="00BF67AE" w:rsidP="00BF67AE">
      <w:r>
        <w:t>From this chart we deduce the following</w:t>
      </w:r>
    </w:p>
    <w:p w14:paraId="2BB2F526" w14:textId="0D1C3413" w:rsidR="00BF67AE" w:rsidRDefault="00BF67AE" w:rsidP="00BF67AE">
      <w:pPr>
        <w:pStyle w:val="ListParagraph"/>
        <w:numPr>
          <w:ilvl w:val="0"/>
          <w:numId w:val="10"/>
        </w:numPr>
      </w:pPr>
      <w:r>
        <w:t>As compute resource power increases (</w:t>
      </w:r>
      <w:hyperlink r:id="rId26" w:anchor=":~:text=Quick%20Reference,Operating%20system%20X%20AKA%20Crapware'." w:history="1">
        <w:r w:rsidRPr="008A6F1E">
          <w:rPr>
            <w:rStyle w:val="Hyperlink"/>
          </w:rPr>
          <w:t>A.K.A</w:t>
        </w:r>
      </w:hyperlink>
      <w:r>
        <w:t xml:space="preserve"> CPU cores)  </w:t>
      </w:r>
      <w:r w:rsidR="00073A4E">
        <w:t xml:space="preserve">in a node </w:t>
      </w:r>
      <w:r>
        <w:t xml:space="preserve">the CPU utilization drops </w:t>
      </w:r>
    </w:p>
    <w:p w14:paraId="482C30C9" w14:textId="704C324C" w:rsidR="00BF67AE" w:rsidRDefault="00BF67AE" w:rsidP="00BF67AE">
      <w:pPr>
        <w:pStyle w:val="ListParagraph"/>
        <w:numPr>
          <w:ilvl w:val="0"/>
          <w:numId w:val="10"/>
        </w:numPr>
      </w:pPr>
      <w:r>
        <w:t>Scheduling is important decision as we can see for case of 1N/8C and 2N/8C there is slight difference in CPU% , for large data this can be key decision</w:t>
      </w:r>
    </w:p>
    <w:p w14:paraId="3AF5EB2E" w14:textId="45AA572C" w:rsidR="00BF67AE" w:rsidRDefault="00BF67AE" w:rsidP="00BF67AE">
      <w:pPr>
        <w:pStyle w:val="Heading2"/>
        <w:rPr>
          <w:b/>
          <w:bCs/>
        </w:rPr>
      </w:pPr>
      <w:bookmarkStart w:id="29" w:name="_Toc163367182"/>
      <w:r>
        <w:rPr>
          <w:b/>
          <w:bCs/>
        </w:rPr>
        <w:t>RAM Utilization</w:t>
      </w:r>
      <w:bookmarkEnd w:id="29"/>
    </w:p>
    <w:p w14:paraId="7949ADD3" w14:textId="1ACA248B" w:rsidR="00444403" w:rsidRPr="00E84E0A" w:rsidRDefault="00F63503" w:rsidP="00444403">
      <w:r w:rsidRPr="00E84E0A">
        <w:t>It found the code was using only 164MB/CPU core during program run which was ~ 4.11</w:t>
      </w:r>
      <w:r w:rsidR="00E84E0A">
        <w:t>%</w:t>
      </w:r>
      <w:r w:rsidRPr="00E84E0A">
        <w:t xml:space="preserve"> to 4.2% as the default memory allocation was ~</w:t>
      </w:r>
      <w:r w:rsidR="00E84E0A">
        <w:t>3.91GB</w:t>
      </w:r>
      <w:r w:rsidRPr="00E84E0A">
        <w:t xml:space="preserve">/CPU Core. </w:t>
      </w:r>
      <w:r w:rsidR="00444403" w:rsidRPr="00E84E0A">
        <w:t xml:space="preserve">We did regressive testing to optimize RAM </w:t>
      </w:r>
      <w:r w:rsidRPr="00E84E0A">
        <w:t>utilization by</w:t>
      </w:r>
      <w:r w:rsidR="00073A4E" w:rsidRPr="00E84E0A">
        <w:t xml:space="preserve"> allocating 200MB per CPU core instead of default allocation</w:t>
      </w:r>
      <w:r w:rsidRPr="00E84E0A">
        <w:t xml:space="preserve"> to improve </w:t>
      </w:r>
      <w:r w:rsidR="00073A4E" w:rsidRPr="00E84E0A">
        <w:t>the memory efficiency &gt; 80%</w:t>
      </w:r>
      <w:r w:rsidR="00E84E0A" w:rsidRPr="00E84E0A">
        <w:t xml:space="preserve">. </w:t>
      </w:r>
    </w:p>
    <w:p w14:paraId="1A9E7B27" w14:textId="35C80E8E" w:rsidR="00444403" w:rsidRDefault="00444403" w:rsidP="00444403">
      <w:pPr>
        <w:rPr>
          <w:sz w:val="20"/>
          <w:szCs w:val="20"/>
        </w:rPr>
      </w:pPr>
    </w:p>
    <w:p w14:paraId="37FBE2CC" w14:textId="61B6119A" w:rsidR="008A6F3D" w:rsidRDefault="00BF67AE" w:rsidP="00BF67AE">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Refer to F</w:t>
      </w:r>
      <w:r w:rsidRPr="00CB24C8">
        <w:rPr>
          <w:rFonts w:ascii="Times New Roman" w:eastAsia="Times New Roman" w:hAnsi="Times New Roman" w:cs="Times New Roman"/>
          <w:sz w:val="20"/>
          <w:szCs w:val="20"/>
          <w:lang w:eastAsia="en-GB"/>
        </w:rPr>
        <w:t xml:space="preserve">ig </w:t>
      </w:r>
      <w:r>
        <w:rPr>
          <w:rFonts w:ascii="Times New Roman" w:eastAsia="Times New Roman" w:hAnsi="Times New Roman" w:cs="Times New Roman"/>
          <w:sz w:val="20"/>
          <w:szCs w:val="20"/>
          <w:lang w:eastAsia="en-GB"/>
        </w:rPr>
        <w:t>1</w:t>
      </w:r>
      <w:r w:rsidR="00E84E0A">
        <w:rPr>
          <w:rFonts w:ascii="Times New Roman" w:eastAsia="Times New Roman" w:hAnsi="Times New Roman" w:cs="Times New Roman"/>
          <w:sz w:val="20"/>
          <w:szCs w:val="20"/>
          <w:lang w:eastAsia="en-GB"/>
        </w:rPr>
        <w:t>3</w:t>
      </w:r>
    </w:p>
    <w:p w14:paraId="074C2A37" w14:textId="55388426" w:rsidR="00BF67AE" w:rsidRDefault="008A6F3D" w:rsidP="00BF67AE">
      <w:pPr>
        <w:spacing w:line="360" w:lineRule="auto"/>
        <w:rPr>
          <w:rFonts w:ascii="Times New Roman" w:eastAsia="Times New Roman" w:hAnsi="Times New Roman" w:cs="Times New Roman"/>
          <w:sz w:val="20"/>
          <w:szCs w:val="20"/>
          <w:lang w:eastAsia="en-GB"/>
        </w:rPr>
      </w:pPr>
      <w:r>
        <w:rPr>
          <w:noProof/>
        </w:rPr>
        <w:drawing>
          <wp:inline distT="0" distB="0" distL="0" distR="0" wp14:anchorId="7432900D" wp14:editId="126C556A">
            <wp:extent cx="5727700" cy="1035349"/>
            <wp:effectExtent l="0" t="0" r="6350" b="12700"/>
            <wp:docPr id="232466310" name="Chart 1">
              <a:extLst xmlns:a="http://schemas.openxmlformats.org/drawingml/2006/main">
                <a:ext uri="{FF2B5EF4-FFF2-40B4-BE49-F238E27FC236}">
                  <a16:creationId xmlns:a16="http://schemas.microsoft.com/office/drawing/2014/main" id="{8B315F02-B12B-4D11-A65E-FC4E72E1CD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BF67AE" w:rsidRPr="00CB24C8">
        <w:rPr>
          <w:rFonts w:ascii="Times New Roman" w:eastAsia="Times New Roman" w:hAnsi="Times New Roman" w:cs="Times New Roman"/>
          <w:sz w:val="20"/>
          <w:szCs w:val="20"/>
          <w:lang w:eastAsia="en-GB"/>
        </w:rPr>
        <w:t xml:space="preserve"> </w:t>
      </w:r>
    </w:p>
    <w:p w14:paraId="5B5C9739" w14:textId="58512936" w:rsidR="00F52465" w:rsidRDefault="00F52465" w:rsidP="00F52465">
      <w:pPr>
        <w:pStyle w:val="Caption"/>
        <w:jc w:val="center"/>
      </w:pPr>
      <w:bookmarkStart w:id="30" w:name="_Toc163479210"/>
      <w:r>
        <w:t xml:space="preserve">Figure </w:t>
      </w:r>
      <w:r>
        <w:fldChar w:fldCharType="begin"/>
      </w:r>
      <w:r>
        <w:instrText xml:space="preserve"> SEQ Figure \* ARABIC </w:instrText>
      </w:r>
      <w:r>
        <w:fldChar w:fldCharType="separate"/>
      </w:r>
      <w:r>
        <w:rPr>
          <w:noProof/>
        </w:rPr>
        <w:t>13</w:t>
      </w:r>
      <w:r>
        <w:rPr>
          <w:noProof/>
        </w:rPr>
        <w:fldChar w:fldCharType="end"/>
      </w:r>
      <w:r>
        <w:t xml:space="preserve"> RAM Utilization rate (Default allocation 3.91GB/CPU Core)</w:t>
      </w:r>
      <w:bookmarkEnd w:id="30"/>
    </w:p>
    <w:p w14:paraId="30B99A2E" w14:textId="77777777" w:rsidR="00F52465" w:rsidRPr="00F52465" w:rsidRDefault="00F52465" w:rsidP="00F52465"/>
    <w:p w14:paraId="6F8B7675" w14:textId="77777777" w:rsidR="00F63503" w:rsidRPr="00F63503" w:rsidRDefault="00F63503" w:rsidP="00F63503"/>
    <w:p w14:paraId="3CAEE780" w14:textId="77777777" w:rsidR="000D52DE" w:rsidRDefault="000D52DE" w:rsidP="000D52DE">
      <w:r>
        <w:t>From this chart we deduce the following</w:t>
      </w:r>
    </w:p>
    <w:p w14:paraId="5D8BD85A" w14:textId="4FBFFDCC" w:rsidR="00EE73B2" w:rsidRDefault="000D52DE" w:rsidP="00EE73B2">
      <w:pPr>
        <w:pStyle w:val="ListParagraph"/>
        <w:numPr>
          <w:ilvl w:val="0"/>
          <w:numId w:val="10"/>
        </w:numPr>
      </w:pPr>
      <w:r>
        <w:t>Based on our project execution we f</w:t>
      </w:r>
      <w:r w:rsidR="00EE73B2">
        <w:t>ound</w:t>
      </w:r>
      <w:r>
        <w:t xml:space="preserve"> HPC systems are memory intensive </w:t>
      </w:r>
      <w:r w:rsidR="00EE73B2">
        <w:t>hence the program algorithm should be optimized when processing large data sets and files to avoid memory crash (as we observed during Approach#1, the memory was exceeding allocated 3.91GB per CPU while parsing and storing values from 120GB file). Using aggregated array with required key granularity (i.e, ‘Year’,’Month’,’Day’ and ‘Hour’),  the memory usage has significantly reduced to 164MB per CPU</w:t>
      </w:r>
      <w:r w:rsidR="00880DB2">
        <w:t xml:space="preserve"> as shown in Fig 14.</w:t>
      </w:r>
    </w:p>
    <w:p w14:paraId="0BE555B7" w14:textId="77777777" w:rsidR="00880DB2" w:rsidRDefault="00880DB2" w:rsidP="00880DB2">
      <w:pPr>
        <w:pStyle w:val="ListParagraph"/>
      </w:pPr>
    </w:p>
    <w:p w14:paraId="502BAA35" w14:textId="2D07FF2D" w:rsidR="00880DB2" w:rsidRDefault="00880DB2" w:rsidP="00880DB2">
      <w:pPr>
        <w:pStyle w:val="ListParagraph"/>
      </w:pPr>
      <w:r w:rsidRPr="00880DB2">
        <w:rPr>
          <w:noProof/>
        </w:rPr>
        <w:lastRenderedPageBreak/>
        <w:drawing>
          <wp:inline distT="0" distB="0" distL="0" distR="0" wp14:anchorId="26D530C6" wp14:editId="459C0ECD">
            <wp:extent cx="5400000" cy="1587600"/>
            <wp:effectExtent l="0" t="0" r="0" b="0"/>
            <wp:docPr id="56840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04772" name="Picture 1" descr="A screenshot of a computer&#10;&#10;Description automatically generated"/>
                    <pic:cNvPicPr/>
                  </pic:nvPicPr>
                  <pic:blipFill>
                    <a:blip r:embed="rId28"/>
                    <a:stretch>
                      <a:fillRect/>
                    </a:stretch>
                  </pic:blipFill>
                  <pic:spPr>
                    <a:xfrm>
                      <a:off x="0" y="0"/>
                      <a:ext cx="5400000" cy="1587600"/>
                    </a:xfrm>
                    <a:prstGeom prst="rect">
                      <a:avLst/>
                    </a:prstGeom>
                  </pic:spPr>
                </pic:pic>
              </a:graphicData>
            </a:graphic>
          </wp:inline>
        </w:drawing>
      </w:r>
    </w:p>
    <w:p w14:paraId="7935C21F" w14:textId="674CD46C" w:rsidR="00F52465" w:rsidRDefault="00F52465" w:rsidP="00F52465">
      <w:pPr>
        <w:pStyle w:val="Caption"/>
        <w:jc w:val="center"/>
      </w:pPr>
      <w:bookmarkStart w:id="31" w:name="_Toc163479211"/>
      <w:r>
        <w:t xml:space="preserve">Figure </w:t>
      </w:r>
      <w:r>
        <w:fldChar w:fldCharType="begin"/>
      </w:r>
      <w:r>
        <w:instrText xml:space="preserve"> SEQ Figure \* ARABIC </w:instrText>
      </w:r>
      <w:r>
        <w:fldChar w:fldCharType="separate"/>
      </w:r>
      <w:r>
        <w:rPr>
          <w:noProof/>
        </w:rPr>
        <w:t>14</w:t>
      </w:r>
      <w:r>
        <w:rPr>
          <w:noProof/>
        </w:rPr>
        <w:fldChar w:fldCharType="end"/>
      </w:r>
      <w:r>
        <w:t xml:space="preserve"> RAM Utilization rate (allocation 200MB/CPU Core)</w:t>
      </w:r>
      <w:bookmarkEnd w:id="31"/>
    </w:p>
    <w:p w14:paraId="6B24AE0B" w14:textId="77777777" w:rsidR="00F52465" w:rsidRPr="00F52465" w:rsidRDefault="00F52465" w:rsidP="00F52465"/>
    <w:p w14:paraId="3D5BAE8A" w14:textId="77777777" w:rsidR="00880DB2" w:rsidRDefault="00880DB2" w:rsidP="00880DB2">
      <w:pPr>
        <w:pStyle w:val="ListParagraph"/>
      </w:pPr>
    </w:p>
    <w:p w14:paraId="65769218" w14:textId="77777777" w:rsidR="00EE73B2" w:rsidRDefault="00EE73B2" w:rsidP="00EE73B2">
      <w:pPr>
        <w:pStyle w:val="ListParagraph"/>
      </w:pPr>
    </w:p>
    <w:p w14:paraId="300BB9EC" w14:textId="6D6C490A" w:rsidR="003B5989" w:rsidRDefault="000D52DE" w:rsidP="000D52DE">
      <w:pPr>
        <w:pStyle w:val="ListParagraph"/>
        <w:numPr>
          <w:ilvl w:val="0"/>
          <w:numId w:val="10"/>
        </w:numPr>
      </w:pPr>
      <w:r>
        <w:t xml:space="preserve">For our case we applied data parallelism (SIMD) and RAM utilization was </w:t>
      </w:r>
      <w:r w:rsidR="00EE73B2">
        <w:t>optimized, this</w:t>
      </w:r>
      <w:r w:rsidR="008A6F3D">
        <w:t xml:space="preserve"> is certainly </w:t>
      </w:r>
      <w:r w:rsidR="00EE73B2">
        <w:t>a key</w:t>
      </w:r>
      <w:r w:rsidR="008A6F3D">
        <w:t xml:space="preserve"> learning to plan optimized AI infrastructure</w:t>
      </w:r>
    </w:p>
    <w:p w14:paraId="1EFEE34D" w14:textId="77777777" w:rsidR="00EE73B2" w:rsidRDefault="00EE73B2" w:rsidP="00EE73B2">
      <w:pPr>
        <w:pStyle w:val="ListParagraph"/>
      </w:pPr>
    </w:p>
    <w:p w14:paraId="565D5881" w14:textId="2194FA29" w:rsidR="000D52DE" w:rsidRPr="009B1CDE" w:rsidRDefault="000D52DE" w:rsidP="000D52DE">
      <w:pPr>
        <w:pStyle w:val="Heading2"/>
        <w:rPr>
          <w:b/>
          <w:bCs/>
        </w:rPr>
      </w:pPr>
      <w:bookmarkStart w:id="32" w:name="_Toc163367183"/>
      <w:r>
        <w:rPr>
          <w:b/>
          <w:bCs/>
        </w:rPr>
        <w:t>Compute Idle Utilization</w:t>
      </w:r>
      <w:bookmarkEnd w:id="32"/>
    </w:p>
    <w:p w14:paraId="56191E9C" w14:textId="4213D03D" w:rsidR="000D52DE" w:rsidRDefault="000D52DE" w:rsidP="000D52DE">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Refer to F</w:t>
      </w:r>
      <w:r w:rsidRPr="00CB24C8">
        <w:rPr>
          <w:rFonts w:ascii="Times New Roman" w:eastAsia="Times New Roman" w:hAnsi="Times New Roman" w:cs="Times New Roman"/>
          <w:sz w:val="20"/>
          <w:szCs w:val="20"/>
          <w:lang w:eastAsia="en-GB"/>
        </w:rPr>
        <w:t xml:space="preserve">ig </w:t>
      </w:r>
      <w:r>
        <w:rPr>
          <w:rFonts w:ascii="Times New Roman" w:eastAsia="Times New Roman" w:hAnsi="Times New Roman" w:cs="Times New Roman"/>
          <w:sz w:val="20"/>
          <w:szCs w:val="20"/>
          <w:lang w:eastAsia="en-GB"/>
        </w:rPr>
        <w:t>1</w:t>
      </w:r>
      <w:r w:rsidR="003C1380">
        <w:rPr>
          <w:rFonts w:ascii="Times New Roman" w:eastAsia="Times New Roman" w:hAnsi="Times New Roman" w:cs="Times New Roman"/>
          <w:sz w:val="20"/>
          <w:szCs w:val="20"/>
          <w:lang w:eastAsia="en-GB"/>
        </w:rPr>
        <w:t>4</w:t>
      </w:r>
      <w:r w:rsidRPr="00CB24C8">
        <w:rPr>
          <w:rFonts w:ascii="Times New Roman" w:eastAsia="Times New Roman" w:hAnsi="Times New Roman" w:cs="Times New Roman"/>
          <w:sz w:val="20"/>
          <w:szCs w:val="20"/>
          <w:lang w:eastAsia="en-GB"/>
        </w:rPr>
        <w:t xml:space="preserve"> </w:t>
      </w:r>
    </w:p>
    <w:p w14:paraId="1CB82708" w14:textId="6858C2AC" w:rsidR="000D52DE" w:rsidRDefault="00AF7AFB" w:rsidP="000D52DE">
      <w:r>
        <w:rPr>
          <w:noProof/>
        </w:rPr>
        <w:drawing>
          <wp:inline distT="0" distB="0" distL="0" distR="0" wp14:anchorId="30313D9E" wp14:editId="2DA7D8C6">
            <wp:extent cx="5913120" cy="1219200"/>
            <wp:effectExtent l="0" t="0" r="11430" b="0"/>
            <wp:docPr id="1644668596" name="Chart 1">
              <a:extLst xmlns:a="http://schemas.openxmlformats.org/drawingml/2006/main">
                <a:ext uri="{FF2B5EF4-FFF2-40B4-BE49-F238E27FC236}">
                  <a16:creationId xmlns:a16="http://schemas.microsoft.com/office/drawing/2014/main" id="{5AC228D8-3B74-4EB2-ADDF-3B85EC121D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003C21C" w14:textId="555CF7AE" w:rsidR="00F52465" w:rsidRDefault="00F52465" w:rsidP="00F52465">
      <w:pPr>
        <w:pStyle w:val="Caption"/>
        <w:jc w:val="center"/>
      </w:pPr>
      <w:bookmarkStart w:id="33" w:name="_Toc163479212"/>
      <w:r>
        <w:t xml:space="preserve">Figure </w:t>
      </w:r>
      <w:r>
        <w:fldChar w:fldCharType="begin"/>
      </w:r>
      <w:r>
        <w:instrText xml:space="preserve"> SEQ Figure \* ARABIC </w:instrText>
      </w:r>
      <w:r>
        <w:fldChar w:fldCharType="separate"/>
      </w:r>
      <w:r>
        <w:rPr>
          <w:noProof/>
        </w:rPr>
        <w:t>15</w:t>
      </w:r>
      <w:r>
        <w:rPr>
          <w:noProof/>
        </w:rPr>
        <w:fldChar w:fldCharType="end"/>
      </w:r>
      <w:r>
        <w:t xml:space="preserve"> Idle  Utilization rate</w:t>
      </w:r>
      <w:bookmarkEnd w:id="33"/>
    </w:p>
    <w:p w14:paraId="747C4F86" w14:textId="77777777" w:rsidR="00F52465" w:rsidRPr="00F52465" w:rsidRDefault="00F52465" w:rsidP="00F52465"/>
    <w:p w14:paraId="1D11C738" w14:textId="77777777" w:rsidR="000D52DE" w:rsidRDefault="000D52DE" w:rsidP="000D52DE">
      <w:r>
        <w:t>From this chart we deduce the following</w:t>
      </w:r>
    </w:p>
    <w:p w14:paraId="4E1477CD" w14:textId="3DD47569" w:rsidR="000D52DE" w:rsidRDefault="00AF7AFB" w:rsidP="000D52DE">
      <w:pPr>
        <w:pStyle w:val="ListParagraph"/>
        <w:numPr>
          <w:ilvl w:val="0"/>
          <w:numId w:val="10"/>
        </w:numPr>
      </w:pPr>
      <w:r>
        <w:t xml:space="preserve">We can clearly see that more resources </w:t>
      </w:r>
      <w:r w:rsidR="003C1380">
        <w:t>mean</w:t>
      </w:r>
      <w:r>
        <w:t xml:space="preserve"> compute idle time % will </w:t>
      </w:r>
      <w:r w:rsidR="003C1380">
        <w:t>increase,</w:t>
      </w:r>
      <w:r>
        <w:t xml:space="preserve"> we need to optimize it to ensure we get best ROI from our </w:t>
      </w:r>
      <w:r w:rsidR="003C1380">
        <w:t>infrastructure.</w:t>
      </w:r>
    </w:p>
    <w:p w14:paraId="0244BFC1" w14:textId="31697EE8" w:rsidR="000D52DE" w:rsidRDefault="00AF7AFB" w:rsidP="000D52DE">
      <w:pPr>
        <w:pStyle w:val="ListParagraph"/>
        <w:numPr>
          <w:ilvl w:val="0"/>
          <w:numId w:val="10"/>
        </w:numPr>
      </w:pPr>
      <w:r>
        <w:t xml:space="preserve">Surprisingly adding more nodes do not </w:t>
      </w:r>
      <w:r w:rsidR="003C1380">
        <w:t>improve</w:t>
      </w:r>
      <w:r>
        <w:t xml:space="preserve"> idle % after “N” is </w:t>
      </w:r>
      <w:r w:rsidR="003C1380">
        <w:t>reached,</w:t>
      </w:r>
      <w:r>
        <w:t xml:space="preserve"> in our case 2N/8C is 2.4% idle compared to 1N/8C which is 2.30% </w:t>
      </w:r>
      <w:r w:rsidR="003C1380">
        <w:t>idle.</w:t>
      </w:r>
    </w:p>
    <w:p w14:paraId="3C8FAECF" w14:textId="03A41188" w:rsidR="004E45D3" w:rsidRDefault="008A6F1E" w:rsidP="004E45D3">
      <w:pPr>
        <w:pStyle w:val="Heading1"/>
        <w:rPr>
          <w:b/>
          <w:bCs/>
        </w:rPr>
      </w:pPr>
      <w:r>
        <w:rPr>
          <w:b/>
          <w:bCs/>
        </w:rPr>
        <w:t>Conclusion</w:t>
      </w:r>
    </w:p>
    <w:p w14:paraId="02E0013C" w14:textId="3DB8E285" w:rsidR="00B231BA" w:rsidRDefault="004E45D3" w:rsidP="00B231BA">
      <w:pPr>
        <w:spacing w:line="360" w:lineRule="auto"/>
      </w:pPr>
      <w:r w:rsidRPr="004E45D3">
        <w:t xml:space="preserve">In conclusion, </w:t>
      </w:r>
      <w:r w:rsidR="00B231BA">
        <w:t>in line with Amdahl’s law, if 95% of the program can be parallelized, the theoretical maximum speedup using parallel computing would be 20×, no matter how</w:t>
      </w:r>
    </w:p>
    <w:p w14:paraId="2DD814B3" w14:textId="7D257B61" w:rsidR="004E45D3" w:rsidRPr="004E45D3" w:rsidRDefault="00B231BA" w:rsidP="00B231BA">
      <w:pPr>
        <w:spacing w:line="360" w:lineRule="auto"/>
      </w:pPr>
      <w:r>
        <w:t>many processors are used.</w:t>
      </w:r>
      <w:r w:rsidRPr="004E45D3">
        <w:t xml:space="preserve"> </w:t>
      </w:r>
      <w:r>
        <w:t xml:space="preserve">In our program code , we could observe ~61% of the code processing was parallized for computing and ~31% of the code processing was depending on main CPU resulting speedup gain of 2.75613 times (i.e 1CPU Core vs 8CPU Core). Hence </w:t>
      </w:r>
      <w:r w:rsidR="004E45D3" w:rsidRPr="004E45D3">
        <w:t xml:space="preserve">the analysis suggests that for CPU-intensive tasks like the one at hand, leveraging multi-core and multi-node configurations can substantially improve processing efficiency and reduce execution times, </w:t>
      </w:r>
      <w:r w:rsidR="004E45D3">
        <w:t xml:space="preserve">however beyond certain “N” adding more resources </w:t>
      </w:r>
      <w:r>
        <w:t>may</w:t>
      </w:r>
      <w:r w:rsidR="004E45D3">
        <w:t xml:space="preserve"> not </w:t>
      </w:r>
      <w:r w:rsidR="005141B5">
        <w:t>help</w:t>
      </w:r>
      <w:r>
        <w:t>.</w:t>
      </w:r>
    </w:p>
    <w:p w14:paraId="559ED990" w14:textId="77777777" w:rsidR="004E45D3" w:rsidRPr="004E45D3" w:rsidRDefault="004E45D3" w:rsidP="004E45D3">
      <w:pPr>
        <w:spacing w:line="360" w:lineRule="auto"/>
        <w:rPr>
          <w:rFonts w:ascii="Times New Roman" w:eastAsia="Times New Roman" w:hAnsi="Times New Roman" w:cs="Times New Roman"/>
          <w:color w:val="000000" w:themeColor="text1"/>
          <w:sz w:val="20"/>
          <w:szCs w:val="20"/>
          <w:lang w:eastAsia="en-GB"/>
        </w:rPr>
      </w:pPr>
    </w:p>
    <w:p w14:paraId="32C9983B" w14:textId="77777777" w:rsidR="00D66E13" w:rsidRPr="00CB24C8" w:rsidRDefault="00D66E13" w:rsidP="00D66E13">
      <w:pPr>
        <w:spacing w:line="360" w:lineRule="auto"/>
        <w:rPr>
          <w:rFonts w:ascii="Times New Roman" w:hAnsi="Times New Roman" w:cs="Times New Roman"/>
          <w:sz w:val="20"/>
          <w:szCs w:val="20"/>
        </w:rPr>
      </w:pPr>
    </w:p>
    <w:p w14:paraId="5A1DB4A5" w14:textId="405407F4" w:rsidR="00417B6E" w:rsidRPr="00CB24C8" w:rsidRDefault="00C3702B" w:rsidP="005D5557">
      <w:pPr>
        <w:spacing w:line="360" w:lineRule="auto"/>
        <w:rPr>
          <w:rFonts w:ascii="Times New Roman" w:hAnsi="Times New Roman" w:cs="Times New Roman"/>
          <w:sz w:val="20"/>
          <w:szCs w:val="20"/>
        </w:rPr>
      </w:pPr>
      <w:r>
        <w:rPr>
          <w:rFonts w:ascii="Times New Roman" w:hAnsi="Times New Roman" w:cs="Times New Roman"/>
          <w:sz w:val="20"/>
          <w:szCs w:val="20"/>
        </w:rPr>
        <w:t>#########################################################################################</w:t>
      </w:r>
    </w:p>
    <w:p w14:paraId="4F19EECC" w14:textId="77777777" w:rsidR="00C3702B" w:rsidRPr="00CB24C8" w:rsidRDefault="00C3702B" w:rsidP="00C3702B">
      <w:pPr>
        <w:spacing w:line="360" w:lineRule="auto"/>
        <w:rPr>
          <w:rFonts w:ascii="Times New Roman" w:hAnsi="Times New Roman" w:cs="Times New Roman"/>
          <w:b/>
          <w:bCs/>
          <w:sz w:val="20"/>
          <w:szCs w:val="20"/>
        </w:rPr>
      </w:pPr>
      <w:r w:rsidRPr="00CB24C8">
        <w:rPr>
          <w:rFonts w:ascii="Times New Roman" w:hAnsi="Times New Roman" w:cs="Times New Roman"/>
          <w:b/>
          <w:bCs/>
          <w:sz w:val="20"/>
          <w:szCs w:val="20"/>
        </w:rPr>
        <w:t>References</w:t>
      </w:r>
    </w:p>
    <w:p w14:paraId="30EADD27" w14:textId="0A31BF67" w:rsidR="00C3702B" w:rsidRDefault="00A0737E" w:rsidP="00C3702B">
      <w:pPr>
        <w:spacing w:line="360" w:lineRule="auto"/>
        <w:rPr>
          <w:rFonts w:ascii="Times New Roman" w:eastAsia="Times New Roman" w:hAnsi="Times New Roman" w:cs="Times New Roman"/>
          <w:color w:val="0000FF"/>
          <w:sz w:val="20"/>
          <w:szCs w:val="20"/>
          <w:u w:val="single"/>
          <w:lang w:eastAsia="en-GB"/>
        </w:rPr>
      </w:pPr>
      <w:r>
        <w:rPr>
          <w:rFonts w:ascii="Times New Roman" w:hAnsi="Times New Roman" w:cs="Times New Roman"/>
          <w:sz w:val="20"/>
          <w:szCs w:val="20"/>
        </w:rPr>
        <w:t>1)</w:t>
      </w:r>
      <w:r w:rsidR="00D7321C">
        <w:rPr>
          <w:rFonts w:ascii="Times New Roman" w:hAnsi="Times New Roman" w:cs="Times New Roman"/>
          <w:sz w:val="20"/>
          <w:szCs w:val="20"/>
        </w:rPr>
        <w:t xml:space="preserve"> </w:t>
      </w:r>
      <w:r w:rsidR="00C3702B" w:rsidRPr="00CB24C8">
        <w:rPr>
          <w:rFonts w:ascii="Times New Roman" w:hAnsi="Times New Roman" w:cs="Times New Roman"/>
          <w:sz w:val="20"/>
          <w:szCs w:val="20"/>
        </w:rPr>
        <w:t xml:space="preserve">Use a consistent referencing scheme: </w:t>
      </w:r>
      <w:hyperlink r:id="rId30" w:history="1">
        <w:r w:rsidR="00C3702B" w:rsidRPr="00CB24C8">
          <w:rPr>
            <w:rFonts w:ascii="Times New Roman" w:eastAsia="Times New Roman" w:hAnsi="Times New Roman" w:cs="Times New Roman"/>
            <w:color w:val="0000FF"/>
            <w:sz w:val="20"/>
            <w:szCs w:val="20"/>
            <w:u w:val="single"/>
            <w:lang w:eastAsia="en-GB"/>
          </w:rPr>
          <w:t>https://library.unimelb.edu.au/recite</w:t>
        </w:r>
      </w:hyperlink>
    </w:p>
    <w:p w14:paraId="1B664224" w14:textId="21AA6CD2" w:rsidR="00A0737E" w:rsidRDefault="00A0737E" w:rsidP="00C3702B">
      <w:pPr>
        <w:spacing w:line="360" w:lineRule="auto"/>
        <w:rPr>
          <w:rFonts w:ascii="Times New Roman" w:hAnsi="Times New Roman" w:cs="Times New Roman"/>
          <w:sz w:val="20"/>
          <w:szCs w:val="20"/>
        </w:rPr>
      </w:pPr>
      <w:r>
        <w:rPr>
          <w:rFonts w:ascii="Times New Roman" w:hAnsi="Times New Roman" w:cs="Times New Roman"/>
          <w:sz w:val="20"/>
          <w:szCs w:val="20"/>
        </w:rPr>
        <w:t>2) SLURM Documentation, URL:</w:t>
      </w:r>
      <w:r w:rsidRPr="00A0737E">
        <w:rPr>
          <w:rFonts w:ascii="Times New Roman" w:hAnsi="Times New Roman" w:cs="Times New Roman"/>
          <w:sz w:val="20"/>
          <w:szCs w:val="20"/>
        </w:rPr>
        <w:t xml:space="preserve"> </w:t>
      </w:r>
      <w:hyperlink r:id="rId31" w:history="1">
        <w:r w:rsidRPr="0055368E">
          <w:rPr>
            <w:rStyle w:val="Hyperlink"/>
            <w:rFonts w:ascii="Times New Roman" w:hAnsi="Times New Roman" w:cs="Times New Roman"/>
            <w:sz w:val="20"/>
            <w:szCs w:val="20"/>
          </w:rPr>
          <w:t>https://slurm.schedmd.com/documentation.html</w:t>
        </w:r>
      </w:hyperlink>
    </w:p>
    <w:p w14:paraId="29B0DE83" w14:textId="5E423F56" w:rsidR="00A0737E" w:rsidRDefault="00A0737E" w:rsidP="00C3702B">
      <w:pPr>
        <w:spacing w:line="360" w:lineRule="auto"/>
        <w:rPr>
          <w:rFonts w:ascii="Times New Roman" w:hAnsi="Times New Roman" w:cs="Times New Roman"/>
          <w:sz w:val="20"/>
          <w:szCs w:val="20"/>
        </w:rPr>
      </w:pPr>
      <w:r>
        <w:rPr>
          <w:rFonts w:ascii="Times New Roman" w:hAnsi="Times New Roman" w:cs="Times New Roman"/>
          <w:sz w:val="20"/>
          <w:szCs w:val="20"/>
        </w:rPr>
        <w:t xml:space="preserve">3) PYTHON MPI Documentation, URL : </w:t>
      </w:r>
      <w:hyperlink r:id="rId32" w:history="1">
        <w:r w:rsidRPr="0055368E">
          <w:rPr>
            <w:rStyle w:val="Hyperlink"/>
            <w:rFonts w:ascii="Times New Roman" w:hAnsi="Times New Roman" w:cs="Times New Roman"/>
            <w:sz w:val="20"/>
            <w:szCs w:val="20"/>
          </w:rPr>
          <w:t>https://mpi4py.readthedocs.io/en/stable/</w:t>
        </w:r>
      </w:hyperlink>
    </w:p>
    <w:p w14:paraId="5CB79807" w14:textId="619EB684" w:rsidR="00A0737E" w:rsidRDefault="00A0737E" w:rsidP="00C3702B">
      <w:pPr>
        <w:spacing w:line="360" w:lineRule="auto"/>
        <w:rPr>
          <w:rFonts w:ascii="Times New Roman" w:hAnsi="Times New Roman" w:cs="Times New Roman"/>
          <w:sz w:val="20"/>
          <w:szCs w:val="20"/>
        </w:rPr>
      </w:pPr>
      <w:r>
        <w:rPr>
          <w:rFonts w:ascii="Times New Roman" w:hAnsi="Times New Roman" w:cs="Times New Roman"/>
          <w:sz w:val="20"/>
          <w:szCs w:val="20"/>
        </w:rPr>
        <w:t xml:space="preserve">4) Python Documentation, URL : </w:t>
      </w:r>
      <w:hyperlink r:id="rId33" w:history="1">
        <w:r w:rsidRPr="0055368E">
          <w:rPr>
            <w:rStyle w:val="Hyperlink"/>
            <w:rFonts w:ascii="Times New Roman" w:hAnsi="Times New Roman" w:cs="Times New Roman"/>
            <w:sz w:val="20"/>
            <w:szCs w:val="20"/>
          </w:rPr>
          <w:t>https://www.python.org/</w:t>
        </w:r>
      </w:hyperlink>
    </w:p>
    <w:p w14:paraId="4CCE74D9" w14:textId="770D9039" w:rsidR="00A0737E" w:rsidRDefault="00A0737E" w:rsidP="00C3702B">
      <w:pPr>
        <w:spacing w:line="360" w:lineRule="auto"/>
        <w:rPr>
          <w:rFonts w:ascii="Times New Roman" w:hAnsi="Times New Roman" w:cs="Times New Roman"/>
          <w:sz w:val="20"/>
          <w:szCs w:val="20"/>
        </w:rPr>
      </w:pPr>
      <w:r>
        <w:rPr>
          <w:rFonts w:ascii="Times New Roman" w:hAnsi="Times New Roman" w:cs="Times New Roman"/>
          <w:sz w:val="20"/>
          <w:szCs w:val="20"/>
        </w:rPr>
        <w:t xml:space="preserve">5) Pandas Python documentation, URL : </w:t>
      </w:r>
      <w:hyperlink r:id="rId34" w:history="1">
        <w:r w:rsidRPr="0055368E">
          <w:rPr>
            <w:rStyle w:val="Hyperlink"/>
            <w:rFonts w:ascii="Times New Roman" w:hAnsi="Times New Roman" w:cs="Times New Roman"/>
            <w:sz w:val="20"/>
            <w:szCs w:val="20"/>
          </w:rPr>
          <w:t>https://pandas.pydata.org/</w:t>
        </w:r>
      </w:hyperlink>
    </w:p>
    <w:p w14:paraId="232C1395" w14:textId="4CF43678" w:rsidR="00A0737E" w:rsidRDefault="00A0737E" w:rsidP="00C3702B">
      <w:pPr>
        <w:spacing w:line="360" w:lineRule="auto"/>
        <w:rPr>
          <w:rFonts w:ascii="Times New Roman" w:hAnsi="Times New Roman" w:cs="Times New Roman"/>
          <w:sz w:val="20"/>
          <w:szCs w:val="20"/>
        </w:rPr>
      </w:pPr>
      <w:r>
        <w:rPr>
          <w:rFonts w:ascii="Times New Roman" w:hAnsi="Times New Roman" w:cs="Times New Roman"/>
          <w:sz w:val="20"/>
          <w:szCs w:val="20"/>
        </w:rPr>
        <w:t>6) Amdahl’s law , URL :</w:t>
      </w:r>
      <w:r w:rsidRPr="00A0737E">
        <w:rPr>
          <w:rFonts w:ascii="Times New Roman" w:hAnsi="Times New Roman" w:cs="Times New Roman"/>
          <w:sz w:val="20"/>
          <w:szCs w:val="20"/>
        </w:rPr>
        <w:t>https://en.wikipedia.org/wiki/Amdahl%27s_law</w:t>
      </w:r>
    </w:p>
    <w:p w14:paraId="28F97CAE" w14:textId="584884D3" w:rsidR="00635B47" w:rsidRPr="00A0737E" w:rsidRDefault="00614B4A" w:rsidP="00C3702B">
      <w:pPr>
        <w:spacing w:line="360" w:lineRule="auto"/>
        <w:rPr>
          <w:rFonts w:ascii="Times New Roman" w:hAnsi="Times New Roman" w:cs="Times New Roman"/>
          <w:sz w:val="20"/>
          <w:szCs w:val="20"/>
        </w:rPr>
      </w:pPr>
      <w:r>
        <w:rPr>
          <w:rFonts w:ascii="Times New Roman" w:hAnsi="Times New Roman" w:cs="Times New Roman"/>
          <w:sz w:val="20"/>
          <w:szCs w:val="20"/>
        </w:rPr>
        <w:t>7</w:t>
      </w:r>
      <w:r w:rsidR="00635B47">
        <w:rPr>
          <w:rFonts w:ascii="Times New Roman" w:hAnsi="Times New Roman" w:cs="Times New Roman"/>
          <w:sz w:val="20"/>
          <w:szCs w:val="20"/>
        </w:rPr>
        <w:t xml:space="preserve">) </w:t>
      </w:r>
      <w:r w:rsidR="00635B47">
        <w:rPr>
          <w:rFonts w:ascii="Times New Roman" w:hAnsi="Times New Roman" w:cs="Times New Roman"/>
          <w:sz w:val="20"/>
          <w:szCs w:val="20"/>
        </w:rPr>
        <w:t xml:space="preserve">SIMD </w:t>
      </w:r>
      <w:r>
        <w:rPr>
          <w:rFonts w:ascii="Times New Roman" w:hAnsi="Times New Roman" w:cs="Times New Roman"/>
          <w:sz w:val="20"/>
          <w:szCs w:val="20"/>
        </w:rPr>
        <w:t>architecture</w:t>
      </w:r>
      <w:r w:rsidR="00635B47">
        <w:rPr>
          <w:rFonts w:ascii="Times New Roman" w:hAnsi="Times New Roman" w:cs="Times New Roman"/>
          <w:sz w:val="20"/>
          <w:szCs w:val="20"/>
        </w:rPr>
        <w:t xml:space="preserve"> </w:t>
      </w:r>
      <w:r>
        <w:rPr>
          <w:rFonts w:ascii="Times New Roman" w:hAnsi="Times New Roman" w:cs="Times New Roman"/>
          <w:sz w:val="20"/>
          <w:szCs w:val="20"/>
        </w:rPr>
        <w:t xml:space="preserve"> </w:t>
      </w:r>
      <w:hyperlink r:id="rId35" w:history="1">
        <w:r w:rsidRPr="00D92150">
          <w:rPr>
            <w:rStyle w:val="Hyperlink"/>
            <w:rFonts w:ascii="Times New Roman" w:hAnsi="Times New Roman" w:cs="Times New Roman"/>
            <w:sz w:val="20"/>
            <w:szCs w:val="20"/>
          </w:rPr>
          <w:t>https://en.wikipedia.org/wiki/Single_instruction,_multiple_data</w:t>
        </w:r>
      </w:hyperlink>
    </w:p>
    <w:p w14:paraId="5C3D6CDA" w14:textId="77777777" w:rsidR="00614B4A" w:rsidRDefault="00614B4A" w:rsidP="00614B4A">
      <w:pPr>
        <w:rPr>
          <w:rFonts w:ascii="Times New Roman" w:eastAsia="Times New Roman" w:hAnsi="Times New Roman" w:cs="Times New Roman"/>
          <w:color w:val="0000FF"/>
          <w:sz w:val="20"/>
          <w:szCs w:val="20"/>
          <w:u w:val="single"/>
          <w:lang w:eastAsia="en-GB"/>
        </w:rPr>
      </w:pPr>
      <w:bookmarkStart w:id="34" w:name="_Toc163367185"/>
    </w:p>
    <w:p w14:paraId="17F7692A" w14:textId="77777777" w:rsidR="00614B4A" w:rsidRDefault="00614B4A" w:rsidP="00614B4A">
      <w:pPr>
        <w:rPr>
          <w:rFonts w:ascii="Times New Roman" w:eastAsia="Times New Roman" w:hAnsi="Times New Roman" w:cs="Times New Roman"/>
          <w:color w:val="0000FF"/>
          <w:sz w:val="20"/>
          <w:szCs w:val="20"/>
          <w:u w:val="single"/>
          <w:lang w:eastAsia="en-GB"/>
        </w:rPr>
      </w:pPr>
    </w:p>
    <w:p w14:paraId="15F6990A" w14:textId="77777777" w:rsidR="00614B4A" w:rsidRDefault="00614B4A" w:rsidP="00614B4A">
      <w:pPr>
        <w:rPr>
          <w:rFonts w:ascii="Times New Roman" w:eastAsia="Times New Roman" w:hAnsi="Times New Roman" w:cs="Times New Roman"/>
          <w:color w:val="0000FF"/>
          <w:sz w:val="20"/>
          <w:szCs w:val="20"/>
          <w:u w:val="single"/>
          <w:lang w:eastAsia="en-GB"/>
        </w:rPr>
      </w:pPr>
    </w:p>
    <w:p w14:paraId="7E227A11" w14:textId="77777777" w:rsidR="00614B4A" w:rsidRDefault="00614B4A" w:rsidP="00614B4A">
      <w:pPr>
        <w:rPr>
          <w:rFonts w:ascii="Times New Roman" w:eastAsia="Times New Roman" w:hAnsi="Times New Roman" w:cs="Times New Roman"/>
          <w:color w:val="0000FF"/>
          <w:sz w:val="20"/>
          <w:szCs w:val="20"/>
          <w:u w:val="single"/>
          <w:lang w:eastAsia="en-GB"/>
        </w:rPr>
      </w:pPr>
    </w:p>
    <w:p w14:paraId="3AFAFA65" w14:textId="3059BFDE" w:rsidR="005D5557" w:rsidRPr="00614B4A" w:rsidRDefault="00417B6E" w:rsidP="00614B4A">
      <w:pPr>
        <w:rPr>
          <w:rFonts w:ascii="Times New Roman" w:eastAsia="Times New Roman" w:hAnsi="Times New Roman" w:cs="Times New Roman"/>
          <w:color w:val="0000FF"/>
          <w:sz w:val="20"/>
          <w:szCs w:val="20"/>
          <w:u w:val="single"/>
          <w:lang w:eastAsia="en-GB"/>
        </w:rPr>
      </w:pPr>
      <w:r w:rsidRPr="000A4916">
        <w:rPr>
          <w:b/>
          <w:bCs/>
        </w:rPr>
        <w:t>Appendix</w:t>
      </w:r>
      <w:bookmarkEnd w:id="34"/>
    </w:p>
    <w:p w14:paraId="3EA38DD3" w14:textId="77777777" w:rsidR="0078442B" w:rsidRPr="0078442B" w:rsidRDefault="0078442B" w:rsidP="0078442B"/>
    <w:p w14:paraId="00DD232B" w14:textId="6FD323E0" w:rsidR="009F4C1B" w:rsidRDefault="009E3DCB" w:rsidP="000A4916">
      <w:pPr>
        <w:pStyle w:val="Heading2"/>
        <w:rPr>
          <w:b/>
          <w:bCs/>
        </w:rPr>
      </w:pPr>
      <w:bookmarkStart w:id="35" w:name="_Toc163367186"/>
      <w:r w:rsidRPr="000A4916">
        <w:rPr>
          <w:b/>
          <w:bCs/>
        </w:rPr>
        <w:t>Appendix</w:t>
      </w:r>
      <w:r w:rsidR="000177B2" w:rsidRPr="000A4916">
        <w:rPr>
          <w:b/>
          <w:bCs/>
        </w:rPr>
        <w:t xml:space="preserve">1 </w:t>
      </w:r>
      <w:r w:rsidR="004E45D3" w:rsidRPr="000A4916">
        <w:rPr>
          <w:b/>
          <w:bCs/>
        </w:rPr>
        <w:t xml:space="preserve">: </w:t>
      </w:r>
      <w:r w:rsidR="009522C7">
        <w:rPr>
          <w:b/>
          <w:bCs/>
        </w:rPr>
        <w:t xml:space="preserve">main () </w:t>
      </w:r>
      <w:r w:rsidR="004E45D3" w:rsidRPr="000A4916">
        <w:rPr>
          <w:b/>
          <w:bCs/>
        </w:rPr>
        <w:t>Python Code</w:t>
      </w:r>
      <w:r w:rsidR="00BC0AFD">
        <w:rPr>
          <w:b/>
          <w:bCs/>
        </w:rPr>
        <w:t xml:space="preserve"> (</w:t>
      </w:r>
      <w:r w:rsidR="00BC0AFD" w:rsidRPr="00BC0AFD">
        <w:rPr>
          <w:b/>
          <w:bCs/>
        </w:rPr>
        <w:t>shsa_comp90024_as1_v1.86.py</w:t>
      </w:r>
      <w:r w:rsidR="00BC0AFD">
        <w:rPr>
          <w:b/>
          <w:bCs/>
        </w:rPr>
        <w:t>)</w:t>
      </w:r>
      <w:bookmarkEnd w:id="35"/>
    </w:p>
    <w:p w14:paraId="5531F4D4" w14:textId="7CBFE4BA" w:rsidR="00076677" w:rsidRPr="009F4C1B" w:rsidRDefault="00076677" w:rsidP="009F4C1B">
      <w:r w:rsidRPr="00076677">
        <w:rPr>
          <w:noProof/>
        </w:rPr>
        <w:drawing>
          <wp:inline distT="0" distB="0" distL="0" distR="0" wp14:anchorId="68B6AE13" wp14:editId="225D3B69">
            <wp:extent cx="6264953" cy="2743200"/>
            <wp:effectExtent l="0" t="0" r="2540" b="0"/>
            <wp:docPr id="5983261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6141" name="Picture 1" descr="A computer screen shot of text&#10;&#10;Description automatically generated"/>
                    <pic:cNvPicPr/>
                  </pic:nvPicPr>
                  <pic:blipFill>
                    <a:blip r:embed="rId36"/>
                    <a:stretch>
                      <a:fillRect/>
                    </a:stretch>
                  </pic:blipFill>
                  <pic:spPr>
                    <a:xfrm>
                      <a:off x="0" y="0"/>
                      <a:ext cx="6274692" cy="2747464"/>
                    </a:xfrm>
                    <a:prstGeom prst="rect">
                      <a:avLst/>
                    </a:prstGeom>
                  </pic:spPr>
                </pic:pic>
              </a:graphicData>
            </a:graphic>
          </wp:inline>
        </w:drawing>
      </w:r>
    </w:p>
    <w:sectPr w:rsidR="00076677" w:rsidRPr="009F4C1B" w:rsidSect="001D2995">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77A6D" w14:textId="77777777" w:rsidR="001D2995" w:rsidRDefault="001D2995" w:rsidP="00B40ACE">
      <w:r>
        <w:separator/>
      </w:r>
    </w:p>
  </w:endnote>
  <w:endnote w:type="continuationSeparator" w:id="0">
    <w:p w14:paraId="65352BB8" w14:textId="77777777" w:rsidR="001D2995" w:rsidRDefault="001D2995" w:rsidP="00B40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777016"/>
      <w:docPartObj>
        <w:docPartGallery w:val="Page Numbers (Bottom of Page)"/>
        <w:docPartUnique/>
      </w:docPartObj>
    </w:sdtPr>
    <w:sdtEndPr>
      <w:rPr>
        <w:noProof/>
      </w:rPr>
    </w:sdtEndPr>
    <w:sdtContent>
      <w:p w14:paraId="44E82661" w14:textId="5E19B1A6" w:rsidR="00B40ACE" w:rsidRDefault="00B40A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10E899" w14:textId="77777777" w:rsidR="00B40ACE" w:rsidRDefault="00B40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65C9" w14:textId="77777777" w:rsidR="001D2995" w:rsidRDefault="001D2995" w:rsidP="00B40ACE">
      <w:r>
        <w:separator/>
      </w:r>
    </w:p>
  </w:footnote>
  <w:footnote w:type="continuationSeparator" w:id="0">
    <w:p w14:paraId="5C38A5CC" w14:textId="77777777" w:rsidR="001D2995" w:rsidRDefault="001D2995" w:rsidP="00B40A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3E4"/>
    <w:multiLevelType w:val="hybridMultilevel"/>
    <w:tmpl w:val="69D44E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BC977D7"/>
    <w:multiLevelType w:val="hybridMultilevel"/>
    <w:tmpl w:val="2F9E4AA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E14601A"/>
    <w:multiLevelType w:val="hybridMultilevel"/>
    <w:tmpl w:val="A928F16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F1F6B72"/>
    <w:multiLevelType w:val="hybridMultilevel"/>
    <w:tmpl w:val="021676BC"/>
    <w:lvl w:ilvl="0" w:tplc="0C090001">
      <w:start w:val="5"/>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1E0454"/>
    <w:multiLevelType w:val="hybridMultilevel"/>
    <w:tmpl w:val="98EE85A8"/>
    <w:lvl w:ilvl="0" w:tplc="FFFFFFF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DD1C97"/>
    <w:multiLevelType w:val="hybridMultilevel"/>
    <w:tmpl w:val="A928F16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5A24B6"/>
    <w:multiLevelType w:val="hybridMultilevel"/>
    <w:tmpl w:val="33B61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0701ACD"/>
    <w:multiLevelType w:val="hybridMultilevel"/>
    <w:tmpl w:val="CE80AEFE"/>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B9E1523"/>
    <w:multiLevelType w:val="hybridMultilevel"/>
    <w:tmpl w:val="76CE1E5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4C2EB9"/>
    <w:multiLevelType w:val="hybridMultilevel"/>
    <w:tmpl w:val="4CDADE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91400C7"/>
    <w:multiLevelType w:val="hybridMultilevel"/>
    <w:tmpl w:val="1CBA90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C177BBC"/>
    <w:multiLevelType w:val="hybridMultilevel"/>
    <w:tmpl w:val="80465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C4A0641"/>
    <w:multiLevelType w:val="hybridMultilevel"/>
    <w:tmpl w:val="2F9E4AA8"/>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3730008">
    <w:abstractNumId w:val="3"/>
  </w:num>
  <w:num w:numId="2" w16cid:durableId="100883173">
    <w:abstractNumId w:val="9"/>
  </w:num>
  <w:num w:numId="3" w16cid:durableId="1204489091">
    <w:abstractNumId w:val="6"/>
  </w:num>
  <w:num w:numId="4" w16cid:durableId="1950551129">
    <w:abstractNumId w:val="10"/>
  </w:num>
  <w:num w:numId="5" w16cid:durableId="990058837">
    <w:abstractNumId w:val="0"/>
  </w:num>
  <w:num w:numId="6" w16cid:durableId="1896162728">
    <w:abstractNumId w:val="7"/>
  </w:num>
  <w:num w:numId="7" w16cid:durableId="1044519296">
    <w:abstractNumId w:val="11"/>
  </w:num>
  <w:num w:numId="8" w16cid:durableId="218975103">
    <w:abstractNumId w:val="12"/>
  </w:num>
  <w:num w:numId="9" w16cid:durableId="1466199291">
    <w:abstractNumId w:val="1"/>
  </w:num>
  <w:num w:numId="10" w16cid:durableId="261769378">
    <w:abstractNumId w:val="8"/>
  </w:num>
  <w:num w:numId="11" w16cid:durableId="2051608388">
    <w:abstractNumId w:val="5"/>
  </w:num>
  <w:num w:numId="12" w16cid:durableId="162011445">
    <w:abstractNumId w:val="4"/>
  </w:num>
  <w:num w:numId="13" w16cid:durableId="220528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26"/>
    <w:rsid w:val="00002E9F"/>
    <w:rsid w:val="00005008"/>
    <w:rsid w:val="000114A8"/>
    <w:rsid w:val="000177B2"/>
    <w:rsid w:val="00044C13"/>
    <w:rsid w:val="00073A4E"/>
    <w:rsid w:val="00075958"/>
    <w:rsid w:val="000763A2"/>
    <w:rsid w:val="00076677"/>
    <w:rsid w:val="000825FF"/>
    <w:rsid w:val="00095FD5"/>
    <w:rsid w:val="000A4916"/>
    <w:rsid w:val="000D52DE"/>
    <w:rsid w:val="000D651B"/>
    <w:rsid w:val="000E7A6F"/>
    <w:rsid w:val="000F7C7F"/>
    <w:rsid w:val="00102871"/>
    <w:rsid w:val="001114E8"/>
    <w:rsid w:val="001142E0"/>
    <w:rsid w:val="0013298E"/>
    <w:rsid w:val="00195E5E"/>
    <w:rsid w:val="001D2578"/>
    <w:rsid w:val="001D2995"/>
    <w:rsid w:val="001E0550"/>
    <w:rsid w:val="001E6CC8"/>
    <w:rsid w:val="002170D6"/>
    <w:rsid w:val="00232BB1"/>
    <w:rsid w:val="00237061"/>
    <w:rsid w:val="002768B2"/>
    <w:rsid w:val="0028197F"/>
    <w:rsid w:val="002902B2"/>
    <w:rsid w:val="0029528E"/>
    <w:rsid w:val="002E298A"/>
    <w:rsid w:val="002E45EE"/>
    <w:rsid w:val="002F7C9E"/>
    <w:rsid w:val="00304DE7"/>
    <w:rsid w:val="00341769"/>
    <w:rsid w:val="003521C5"/>
    <w:rsid w:val="0036738D"/>
    <w:rsid w:val="003A2F51"/>
    <w:rsid w:val="003B5989"/>
    <w:rsid w:val="003C1380"/>
    <w:rsid w:val="003C515A"/>
    <w:rsid w:val="003D0721"/>
    <w:rsid w:val="003D4D55"/>
    <w:rsid w:val="003F537C"/>
    <w:rsid w:val="003F7B80"/>
    <w:rsid w:val="004062E7"/>
    <w:rsid w:val="004169A0"/>
    <w:rsid w:val="00417B6E"/>
    <w:rsid w:val="004429CF"/>
    <w:rsid w:val="004436B1"/>
    <w:rsid w:val="00444403"/>
    <w:rsid w:val="004C22C0"/>
    <w:rsid w:val="004D7A9E"/>
    <w:rsid w:val="004E2999"/>
    <w:rsid w:val="004E45D3"/>
    <w:rsid w:val="004E6090"/>
    <w:rsid w:val="005059F8"/>
    <w:rsid w:val="005112C6"/>
    <w:rsid w:val="00513AF8"/>
    <w:rsid w:val="005141B5"/>
    <w:rsid w:val="00526197"/>
    <w:rsid w:val="0055096F"/>
    <w:rsid w:val="00563F41"/>
    <w:rsid w:val="00581B13"/>
    <w:rsid w:val="00584CDB"/>
    <w:rsid w:val="00592031"/>
    <w:rsid w:val="005B7DAB"/>
    <w:rsid w:val="005D0D89"/>
    <w:rsid w:val="005D5557"/>
    <w:rsid w:val="005D5A15"/>
    <w:rsid w:val="005D7CB2"/>
    <w:rsid w:val="005E1679"/>
    <w:rsid w:val="005E1B31"/>
    <w:rsid w:val="005F73D0"/>
    <w:rsid w:val="005F771A"/>
    <w:rsid w:val="006102AC"/>
    <w:rsid w:val="00614B4A"/>
    <w:rsid w:val="00621C99"/>
    <w:rsid w:val="0062648A"/>
    <w:rsid w:val="00635B47"/>
    <w:rsid w:val="00635DF3"/>
    <w:rsid w:val="00635E85"/>
    <w:rsid w:val="006631BE"/>
    <w:rsid w:val="00675253"/>
    <w:rsid w:val="00676DA7"/>
    <w:rsid w:val="006B34DD"/>
    <w:rsid w:val="006B3ACB"/>
    <w:rsid w:val="006C42E1"/>
    <w:rsid w:val="006E0CCC"/>
    <w:rsid w:val="006F7655"/>
    <w:rsid w:val="007026CB"/>
    <w:rsid w:val="007147FC"/>
    <w:rsid w:val="0073477C"/>
    <w:rsid w:val="00736444"/>
    <w:rsid w:val="0073772B"/>
    <w:rsid w:val="00742A9D"/>
    <w:rsid w:val="00757677"/>
    <w:rsid w:val="0076108E"/>
    <w:rsid w:val="0078442B"/>
    <w:rsid w:val="00792341"/>
    <w:rsid w:val="007D2130"/>
    <w:rsid w:val="007F3F06"/>
    <w:rsid w:val="008146DA"/>
    <w:rsid w:val="0082306A"/>
    <w:rsid w:val="00860D97"/>
    <w:rsid w:val="00870726"/>
    <w:rsid w:val="0087670A"/>
    <w:rsid w:val="00880DB2"/>
    <w:rsid w:val="00887B6F"/>
    <w:rsid w:val="00890573"/>
    <w:rsid w:val="008A34E0"/>
    <w:rsid w:val="008A6F1E"/>
    <w:rsid w:val="008A6F3D"/>
    <w:rsid w:val="008F123F"/>
    <w:rsid w:val="0090177E"/>
    <w:rsid w:val="00951072"/>
    <w:rsid w:val="009522C7"/>
    <w:rsid w:val="009815F3"/>
    <w:rsid w:val="009850FB"/>
    <w:rsid w:val="0099401E"/>
    <w:rsid w:val="00995C50"/>
    <w:rsid w:val="009A3809"/>
    <w:rsid w:val="009A3AED"/>
    <w:rsid w:val="009B18C2"/>
    <w:rsid w:val="009B1CDE"/>
    <w:rsid w:val="009B1E4C"/>
    <w:rsid w:val="009D58EC"/>
    <w:rsid w:val="009E3DCB"/>
    <w:rsid w:val="009F4C1B"/>
    <w:rsid w:val="00A049E3"/>
    <w:rsid w:val="00A0737E"/>
    <w:rsid w:val="00A20377"/>
    <w:rsid w:val="00A51850"/>
    <w:rsid w:val="00A553FF"/>
    <w:rsid w:val="00A62603"/>
    <w:rsid w:val="00A66B71"/>
    <w:rsid w:val="00A707D1"/>
    <w:rsid w:val="00AE4417"/>
    <w:rsid w:val="00AE5BDE"/>
    <w:rsid w:val="00AE6780"/>
    <w:rsid w:val="00AF7AFB"/>
    <w:rsid w:val="00B0756D"/>
    <w:rsid w:val="00B11671"/>
    <w:rsid w:val="00B231BA"/>
    <w:rsid w:val="00B3234F"/>
    <w:rsid w:val="00B40ACE"/>
    <w:rsid w:val="00B456BA"/>
    <w:rsid w:val="00B55637"/>
    <w:rsid w:val="00B701E7"/>
    <w:rsid w:val="00B73D63"/>
    <w:rsid w:val="00BA0DA4"/>
    <w:rsid w:val="00BB2A54"/>
    <w:rsid w:val="00BB78AC"/>
    <w:rsid w:val="00BC0AFD"/>
    <w:rsid w:val="00BC6DCA"/>
    <w:rsid w:val="00BF4D7E"/>
    <w:rsid w:val="00BF67AE"/>
    <w:rsid w:val="00C06D98"/>
    <w:rsid w:val="00C1365B"/>
    <w:rsid w:val="00C3347B"/>
    <w:rsid w:val="00C3405D"/>
    <w:rsid w:val="00C3702B"/>
    <w:rsid w:val="00C41C07"/>
    <w:rsid w:val="00C65E48"/>
    <w:rsid w:val="00C771D8"/>
    <w:rsid w:val="00CA6D94"/>
    <w:rsid w:val="00CB24C8"/>
    <w:rsid w:val="00CB5A99"/>
    <w:rsid w:val="00CC6F1A"/>
    <w:rsid w:val="00CD5212"/>
    <w:rsid w:val="00CF7E40"/>
    <w:rsid w:val="00D0004E"/>
    <w:rsid w:val="00D31FEE"/>
    <w:rsid w:val="00D34416"/>
    <w:rsid w:val="00D5506D"/>
    <w:rsid w:val="00D564DC"/>
    <w:rsid w:val="00D637C4"/>
    <w:rsid w:val="00D66E13"/>
    <w:rsid w:val="00D66E6E"/>
    <w:rsid w:val="00D7321C"/>
    <w:rsid w:val="00D77C9C"/>
    <w:rsid w:val="00D96951"/>
    <w:rsid w:val="00DD1D8B"/>
    <w:rsid w:val="00DE1249"/>
    <w:rsid w:val="00DF774C"/>
    <w:rsid w:val="00E82050"/>
    <w:rsid w:val="00E8493E"/>
    <w:rsid w:val="00E84E0A"/>
    <w:rsid w:val="00E87ED2"/>
    <w:rsid w:val="00E9426A"/>
    <w:rsid w:val="00EA0B65"/>
    <w:rsid w:val="00EA2322"/>
    <w:rsid w:val="00EC4033"/>
    <w:rsid w:val="00ED39D9"/>
    <w:rsid w:val="00EE5AE4"/>
    <w:rsid w:val="00EE66EF"/>
    <w:rsid w:val="00EE73B2"/>
    <w:rsid w:val="00EF692A"/>
    <w:rsid w:val="00EF72ED"/>
    <w:rsid w:val="00F2173C"/>
    <w:rsid w:val="00F2313D"/>
    <w:rsid w:val="00F37CE5"/>
    <w:rsid w:val="00F425C0"/>
    <w:rsid w:val="00F436A2"/>
    <w:rsid w:val="00F52465"/>
    <w:rsid w:val="00F63503"/>
    <w:rsid w:val="00F71C80"/>
    <w:rsid w:val="00F75E54"/>
    <w:rsid w:val="00F92CB4"/>
    <w:rsid w:val="00F95479"/>
    <w:rsid w:val="00FA71C4"/>
    <w:rsid w:val="00FB12F0"/>
    <w:rsid w:val="00FC0681"/>
    <w:rsid w:val="00FC55E5"/>
    <w:rsid w:val="00FD295B"/>
    <w:rsid w:val="00FF2DF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BC4C6"/>
  <w15:chartTrackingRefBased/>
  <w15:docId w15:val="{82B2B3DC-A1DD-E649-BEB4-41731F400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02B"/>
  </w:style>
  <w:style w:type="paragraph" w:styleId="Heading1">
    <w:name w:val="heading 1"/>
    <w:basedOn w:val="Normal"/>
    <w:next w:val="Normal"/>
    <w:link w:val="Heading1Char"/>
    <w:uiPriority w:val="9"/>
    <w:qFormat/>
    <w:rsid w:val="00CB24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3D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C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7B6E"/>
    <w:rPr>
      <w:color w:val="0000FF"/>
      <w:u w:val="single"/>
    </w:rPr>
  </w:style>
  <w:style w:type="paragraph" w:styleId="Header">
    <w:name w:val="header"/>
    <w:basedOn w:val="Normal"/>
    <w:link w:val="HeaderChar"/>
    <w:uiPriority w:val="99"/>
    <w:unhideWhenUsed/>
    <w:rsid w:val="00B40ACE"/>
    <w:pPr>
      <w:tabs>
        <w:tab w:val="center" w:pos="4153"/>
        <w:tab w:val="right" w:pos="8306"/>
      </w:tabs>
    </w:pPr>
  </w:style>
  <w:style w:type="character" w:customStyle="1" w:styleId="HeaderChar">
    <w:name w:val="Header Char"/>
    <w:basedOn w:val="DefaultParagraphFont"/>
    <w:link w:val="Header"/>
    <w:uiPriority w:val="99"/>
    <w:rsid w:val="00B40ACE"/>
  </w:style>
  <w:style w:type="paragraph" w:styleId="Footer">
    <w:name w:val="footer"/>
    <w:basedOn w:val="Normal"/>
    <w:link w:val="FooterChar"/>
    <w:uiPriority w:val="99"/>
    <w:unhideWhenUsed/>
    <w:rsid w:val="00B40ACE"/>
    <w:pPr>
      <w:tabs>
        <w:tab w:val="center" w:pos="4153"/>
        <w:tab w:val="right" w:pos="8306"/>
      </w:tabs>
    </w:pPr>
  </w:style>
  <w:style w:type="character" w:customStyle="1" w:styleId="FooterChar">
    <w:name w:val="Footer Char"/>
    <w:basedOn w:val="DefaultParagraphFont"/>
    <w:link w:val="Footer"/>
    <w:uiPriority w:val="99"/>
    <w:rsid w:val="00B40ACE"/>
  </w:style>
  <w:style w:type="character" w:customStyle="1" w:styleId="Heading1Char">
    <w:name w:val="Heading 1 Char"/>
    <w:basedOn w:val="DefaultParagraphFont"/>
    <w:link w:val="Heading1"/>
    <w:uiPriority w:val="9"/>
    <w:rsid w:val="00CB24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24C8"/>
    <w:pPr>
      <w:spacing w:line="259" w:lineRule="auto"/>
      <w:outlineLvl w:val="9"/>
    </w:pPr>
    <w:rPr>
      <w:lang w:val="en-US"/>
    </w:rPr>
  </w:style>
  <w:style w:type="paragraph" w:styleId="TOC2">
    <w:name w:val="toc 2"/>
    <w:basedOn w:val="Normal"/>
    <w:next w:val="Normal"/>
    <w:autoRedefine/>
    <w:uiPriority w:val="39"/>
    <w:unhideWhenUsed/>
    <w:rsid w:val="00CB24C8"/>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CB24C8"/>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CB24C8"/>
    <w:pPr>
      <w:spacing w:after="100" w:line="259" w:lineRule="auto"/>
      <w:ind w:left="440"/>
    </w:pPr>
    <w:rPr>
      <w:rFonts w:eastAsiaTheme="minorEastAsia" w:cs="Times New Roman"/>
      <w:sz w:val="22"/>
      <w:szCs w:val="22"/>
      <w:lang w:val="en-US"/>
    </w:rPr>
  </w:style>
  <w:style w:type="paragraph" w:styleId="Caption">
    <w:name w:val="caption"/>
    <w:basedOn w:val="Normal"/>
    <w:next w:val="Normal"/>
    <w:uiPriority w:val="35"/>
    <w:unhideWhenUsed/>
    <w:qFormat/>
    <w:rsid w:val="00CB24C8"/>
    <w:pPr>
      <w:spacing w:after="200"/>
    </w:pPr>
    <w:rPr>
      <w:i/>
      <w:iCs/>
      <w:color w:val="44546A" w:themeColor="text2"/>
      <w:sz w:val="18"/>
      <w:szCs w:val="18"/>
    </w:rPr>
  </w:style>
  <w:style w:type="paragraph" w:styleId="TableofFigures">
    <w:name w:val="table of figures"/>
    <w:basedOn w:val="Normal"/>
    <w:next w:val="Normal"/>
    <w:uiPriority w:val="99"/>
    <w:unhideWhenUsed/>
    <w:rsid w:val="00CB24C8"/>
  </w:style>
  <w:style w:type="character" w:customStyle="1" w:styleId="Heading2Char">
    <w:name w:val="Heading 2 Char"/>
    <w:basedOn w:val="DefaultParagraphFont"/>
    <w:link w:val="Heading2"/>
    <w:uiPriority w:val="9"/>
    <w:rsid w:val="009E3D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0CC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6B3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7C9C"/>
    <w:rPr>
      <w:sz w:val="16"/>
      <w:szCs w:val="16"/>
    </w:rPr>
  </w:style>
  <w:style w:type="paragraph" w:styleId="CommentText">
    <w:name w:val="annotation text"/>
    <w:basedOn w:val="Normal"/>
    <w:link w:val="CommentTextChar"/>
    <w:uiPriority w:val="99"/>
    <w:semiHidden/>
    <w:unhideWhenUsed/>
    <w:rsid w:val="00D77C9C"/>
    <w:rPr>
      <w:sz w:val="20"/>
      <w:szCs w:val="20"/>
    </w:rPr>
  </w:style>
  <w:style w:type="character" w:customStyle="1" w:styleId="CommentTextChar">
    <w:name w:val="Comment Text Char"/>
    <w:basedOn w:val="DefaultParagraphFont"/>
    <w:link w:val="CommentText"/>
    <w:uiPriority w:val="99"/>
    <w:semiHidden/>
    <w:rsid w:val="00D77C9C"/>
    <w:rPr>
      <w:sz w:val="20"/>
      <w:szCs w:val="20"/>
    </w:rPr>
  </w:style>
  <w:style w:type="paragraph" w:styleId="CommentSubject">
    <w:name w:val="annotation subject"/>
    <w:basedOn w:val="CommentText"/>
    <w:next w:val="CommentText"/>
    <w:link w:val="CommentSubjectChar"/>
    <w:uiPriority w:val="99"/>
    <w:semiHidden/>
    <w:unhideWhenUsed/>
    <w:rsid w:val="00D77C9C"/>
    <w:rPr>
      <w:b/>
      <w:bCs/>
    </w:rPr>
  </w:style>
  <w:style w:type="character" w:customStyle="1" w:styleId="CommentSubjectChar">
    <w:name w:val="Comment Subject Char"/>
    <w:basedOn w:val="CommentTextChar"/>
    <w:link w:val="CommentSubject"/>
    <w:uiPriority w:val="99"/>
    <w:semiHidden/>
    <w:rsid w:val="00D77C9C"/>
    <w:rPr>
      <w:b/>
      <w:bCs/>
      <w:sz w:val="20"/>
      <w:szCs w:val="20"/>
    </w:rPr>
  </w:style>
  <w:style w:type="paragraph" w:styleId="ListParagraph">
    <w:name w:val="List Paragraph"/>
    <w:basedOn w:val="Normal"/>
    <w:uiPriority w:val="34"/>
    <w:qFormat/>
    <w:rsid w:val="00951072"/>
    <w:pPr>
      <w:ind w:left="720"/>
      <w:contextualSpacing/>
    </w:pPr>
  </w:style>
  <w:style w:type="character" w:styleId="UnresolvedMention">
    <w:name w:val="Unresolved Mention"/>
    <w:basedOn w:val="DefaultParagraphFont"/>
    <w:uiPriority w:val="99"/>
    <w:semiHidden/>
    <w:unhideWhenUsed/>
    <w:rsid w:val="00A707D1"/>
    <w:rPr>
      <w:color w:val="605E5C"/>
      <w:shd w:val="clear" w:color="auto" w:fill="E1DFDD"/>
    </w:rPr>
  </w:style>
  <w:style w:type="paragraph" w:styleId="Revision">
    <w:name w:val="Revision"/>
    <w:hidden/>
    <w:uiPriority w:val="99"/>
    <w:semiHidden/>
    <w:rsid w:val="00C1365B"/>
  </w:style>
  <w:style w:type="character" w:styleId="FollowedHyperlink">
    <w:name w:val="FollowedHyperlink"/>
    <w:basedOn w:val="DefaultParagraphFont"/>
    <w:uiPriority w:val="99"/>
    <w:semiHidden/>
    <w:unhideWhenUsed/>
    <w:rsid w:val="008A6F1E"/>
    <w:rPr>
      <w:color w:val="954F72" w:themeColor="followedHyperlink"/>
      <w:u w:val="single"/>
    </w:rPr>
  </w:style>
  <w:style w:type="paragraph" w:styleId="NoSpacing">
    <w:name w:val="No Spacing"/>
    <w:uiPriority w:val="1"/>
    <w:qFormat/>
    <w:rsid w:val="00444403"/>
    <w:rPr>
      <w:kern w:val="2"/>
      <w:sz w:val="22"/>
      <w:szCs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82100">
      <w:bodyDiv w:val="1"/>
      <w:marLeft w:val="0"/>
      <w:marRight w:val="0"/>
      <w:marTop w:val="0"/>
      <w:marBottom w:val="0"/>
      <w:divBdr>
        <w:top w:val="none" w:sz="0" w:space="0" w:color="auto"/>
        <w:left w:val="none" w:sz="0" w:space="0" w:color="auto"/>
        <w:bottom w:val="none" w:sz="0" w:space="0" w:color="auto"/>
        <w:right w:val="none" w:sz="0" w:space="0" w:color="auto"/>
      </w:divBdr>
    </w:div>
    <w:div w:id="431902196">
      <w:bodyDiv w:val="1"/>
      <w:marLeft w:val="0"/>
      <w:marRight w:val="0"/>
      <w:marTop w:val="0"/>
      <w:marBottom w:val="0"/>
      <w:divBdr>
        <w:top w:val="none" w:sz="0" w:space="0" w:color="auto"/>
        <w:left w:val="none" w:sz="0" w:space="0" w:color="auto"/>
        <w:bottom w:val="none" w:sz="0" w:space="0" w:color="auto"/>
        <w:right w:val="none" w:sz="0" w:space="0" w:color="auto"/>
      </w:divBdr>
    </w:div>
    <w:div w:id="869758628">
      <w:bodyDiv w:val="1"/>
      <w:marLeft w:val="0"/>
      <w:marRight w:val="0"/>
      <w:marTop w:val="0"/>
      <w:marBottom w:val="0"/>
      <w:divBdr>
        <w:top w:val="none" w:sz="0" w:space="0" w:color="auto"/>
        <w:left w:val="none" w:sz="0" w:space="0" w:color="auto"/>
        <w:bottom w:val="none" w:sz="0" w:space="0" w:color="auto"/>
        <w:right w:val="none" w:sz="0" w:space="0" w:color="auto"/>
      </w:divBdr>
      <w:divsChild>
        <w:div w:id="140002991">
          <w:marLeft w:val="0"/>
          <w:marRight w:val="0"/>
          <w:marTop w:val="0"/>
          <w:marBottom w:val="0"/>
          <w:divBdr>
            <w:top w:val="none" w:sz="0" w:space="0" w:color="auto"/>
            <w:left w:val="none" w:sz="0" w:space="0" w:color="auto"/>
            <w:bottom w:val="none" w:sz="0" w:space="0" w:color="auto"/>
            <w:right w:val="none" w:sz="0" w:space="0" w:color="auto"/>
          </w:divBdr>
          <w:divsChild>
            <w:div w:id="10564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691">
      <w:bodyDiv w:val="1"/>
      <w:marLeft w:val="0"/>
      <w:marRight w:val="0"/>
      <w:marTop w:val="0"/>
      <w:marBottom w:val="0"/>
      <w:divBdr>
        <w:top w:val="none" w:sz="0" w:space="0" w:color="auto"/>
        <w:left w:val="none" w:sz="0" w:space="0" w:color="auto"/>
        <w:bottom w:val="none" w:sz="0" w:space="0" w:color="auto"/>
        <w:right w:val="none" w:sz="0" w:space="0" w:color="auto"/>
      </w:divBdr>
      <w:divsChild>
        <w:div w:id="1798571955">
          <w:marLeft w:val="0"/>
          <w:marRight w:val="0"/>
          <w:marTop w:val="0"/>
          <w:marBottom w:val="0"/>
          <w:divBdr>
            <w:top w:val="single" w:sz="2" w:space="0" w:color="E3E3E3"/>
            <w:left w:val="single" w:sz="2" w:space="0" w:color="E3E3E3"/>
            <w:bottom w:val="single" w:sz="2" w:space="0" w:color="E3E3E3"/>
            <w:right w:val="single" w:sz="2" w:space="0" w:color="E3E3E3"/>
          </w:divBdr>
          <w:divsChild>
            <w:div w:id="1019503839">
              <w:marLeft w:val="0"/>
              <w:marRight w:val="0"/>
              <w:marTop w:val="0"/>
              <w:marBottom w:val="0"/>
              <w:divBdr>
                <w:top w:val="single" w:sz="2" w:space="0" w:color="E3E3E3"/>
                <w:left w:val="single" w:sz="2" w:space="0" w:color="E3E3E3"/>
                <w:bottom w:val="single" w:sz="2" w:space="0" w:color="E3E3E3"/>
                <w:right w:val="single" w:sz="2" w:space="0" w:color="E3E3E3"/>
              </w:divBdr>
              <w:divsChild>
                <w:div w:id="227420778">
                  <w:marLeft w:val="0"/>
                  <w:marRight w:val="0"/>
                  <w:marTop w:val="0"/>
                  <w:marBottom w:val="0"/>
                  <w:divBdr>
                    <w:top w:val="single" w:sz="2" w:space="0" w:color="E3E3E3"/>
                    <w:left w:val="single" w:sz="2" w:space="0" w:color="E3E3E3"/>
                    <w:bottom w:val="single" w:sz="2" w:space="0" w:color="E3E3E3"/>
                    <w:right w:val="single" w:sz="2" w:space="0" w:color="E3E3E3"/>
                  </w:divBdr>
                  <w:divsChild>
                    <w:div w:id="1307929925">
                      <w:marLeft w:val="0"/>
                      <w:marRight w:val="0"/>
                      <w:marTop w:val="0"/>
                      <w:marBottom w:val="0"/>
                      <w:divBdr>
                        <w:top w:val="single" w:sz="2" w:space="0" w:color="E3E3E3"/>
                        <w:left w:val="single" w:sz="2" w:space="0" w:color="E3E3E3"/>
                        <w:bottom w:val="single" w:sz="2" w:space="0" w:color="E3E3E3"/>
                        <w:right w:val="single" w:sz="2" w:space="0" w:color="E3E3E3"/>
                      </w:divBdr>
                      <w:divsChild>
                        <w:div w:id="539633649">
                          <w:marLeft w:val="0"/>
                          <w:marRight w:val="0"/>
                          <w:marTop w:val="0"/>
                          <w:marBottom w:val="0"/>
                          <w:divBdr>
                            <w:top w:val="single" w:sz="2" w:space="0" w:color="E3E3E3"/>
                            <w:left w:val="single" w:sz="2" w:space="0" w:color="E3E3E3"/>
                            <w:bottom w:val="single" w:sz="2" w:space="0" w:color="E3E3E3"/>
                            <w:right w:val="single" w:sz="2" w:space="0" w:color="E3E3E3"/>
                          </w:divBdr>
                          <w:divsChild>
                            <w:div w:id="1929074044">
                              <w:marLeft w:val="0"/>
                              <w:marRight w:val="0"/>
                              <w:marTop w:val="0"/>
                              <w:marBottom w:val="0"/>
                              <w:divBdr>
                                <w:top w:val="single" w:sz="2" w:space="0" w:color="E3E3E3"/>
                                <w:left w:val="single" w:sz="2" w:space="0" w:color="E3E3E3"/>
                                <w:bottom w:val="single" w:sz="2" w:space="0" w:color="E3E3E3"/>
                                <w:right w:val="single" w:sz="2" w:space="0" w:color="E3E3E3"/>
                              </w:divBdr>
                              <w:divsChild>
                                <w:div w:id="351498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5917528">
                                      <w:marLeft w:val="0"/>
                                      <w:marRight w:val="0"/>
                                      <w:marTop w:val="0"/>
                                      <w:marBottom w:val="0"/>
                                      <w:divBdr>
                                        <w:top w:val="single" w:sz="2" w:space="0" w:color="E3E3E3"/>
                                        <w:left w:val="single" w:sz="2" w:space="0" w:color="E3E3E3"/>
                                        <w:bottom w:val="single" w:sz="2" w:space="0" w:color="E3E3E3"/>
                                        <w:right w:val="single" w:sz="2" w:space="0" w:color="E3E3E3"/>
                                      </w:divBdr>
                                      <w:divsChild>
                                        <w:div w:id="852107024">
                                          <w:marLeft w:val="0"/>
                                          <w:marRight w:val="0"/>
                                          <w:marTop w:val="0"/>
                                          <w:marBottom w:val="0"/>
                                          <w:divBdr>
                                            <w:top w:val="single" w:sz="2" w:space="0" w:color="E3E3E3"/>
                                            <w:left w:val="single" w:sz="2" w:space="0" w:color="E3E3E3"/>
                                            <w:bottom w:val="single" w:sz="2" w:space="0" w:color="E3E3E3"/>
                                            <w:right w:val="single" w:sz="2" w:space="0" w:color="E3E3E3"/>
                                          </w:divBdr>
                                          <w:divsChild>
                                            <w:div w:id="567377436">
                                              <w:marLeft w:val="0"/>
                                              <w:marRight w:val="0"/>
                                              <w:marTop w:val="0"/>
                                              <w:marBottom w:val="0"/>
                                              <w:divBdr>
                                                <w:top w:val="single" w:sz="2" w:space="0" w:color="E3E3E3"/>
                                                <w:left w:val="single" w:sz="2" w:space="0" w:color="E3E3E3"/>
                                                <w:bottom w:val="single" w:sz="2" w:space="0" w:color="E3E3E3"/>
                                                <w:right w:val="single" w:sz="2" w:space="0" w:color="E3E3E3"/>
                                              </w:divBdr>
                                              <w:divsChild>
                                                <w:div w:id="654652377">
                                                  <w:marLeft w:val="0"/>
                                                  <w:marRight w:val="0"/>
                                                  <w:marTop w:val="0"/>
                                                  <w:marBottom w:val="0"/>
                                                  <w:divBdr>
                                                    <w:top w:val="single" w:sz="2" w:space="0" w:color="E3E3E3"/>
                                                    <w:left w:val="single" w:sz="2" w:space="0" w:color="E3E3E3"/>
                                                    <w:bottom w:val="single" w:sz="2" w:space="0" w:color="E3E3E3"/>
                                                    <w:right w:val="single" w:sz="2" w:space="0" w:color="E3E3E3"/>
                                                  </w:divBdr>
                                                  <w:divsChild>
                                                    <w:div w:id="391582559">
                                                      <w:marLeft w:val="0"/>
                                                      <w:marRight w:val="0"/>
                                                      <w:marTop w:val="0"/>
                                                      <w:marBottom w:val="0"/>
                                                      <w:divBdr>
                                                        <w:top w:val="single" w:sz="2" w:space="0" w:color="E3E3E3"/>
                                                        <w:left w:val="single" w:sz="2" w:space="0" w:color="E3E3E3"/>
                                                        <w:bottom w:val="single" w:sz="2" w:space="0" w:color="E3E3E3"/>
                                                        <w:right w:val="single" w:sz="2" w:space="0" w:color="E3E3E3"/>
                                                      </w:divBdr>
                                                      <w:divsChild>
                                                        <w:div w:id="1868637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3168418">
          <w:marLeft w:val="0"/>
          <w:marRight w:val="0"/>
          <w:marTop w:val="0"/>
          <w:marBottom w:val="0"/>
          <w:divBdr>
            <w:top w:val="none" w:sz="0" w:space="0" w:color="auto"/>
            <w:left w:val="none" w:sz="0" w:space="0" w:color="auto"/>
            <w:bottom w:val="none" w:sz="0" w:space="0" w:color="auto"/>
            <w:right w:val="none" w:sz="0" w:space="0" w:color="auto"/>
          </w:divBdr>
        </w:div>
      </w:divsChild>
    </w:div>
    <w:div w:id="1486389017">
      <w:bodyDiv w:val="1"/>
      <w:marLeft w:val="0"/>
      <w:marRight w:val="0"/>
      <w:marTop w:val="0"/>
      <w:marBottom w:val="0"/>
      <w:divBdr>
        <w:top w:val="none" w:sz="0" w:space="0" w:color="auto"/>
        <w:left w:val="none" w:sz="0" w:space="0" w:color="auto"/>
        <w:bottom w:val="none" w:sz="0" w:space="0" w:color="auto"/>
        <w:right w:val="none" w:sz="0" w:space="0" w:color="auto"/>
      </w:divBdr>
      <w:divsChild>
        <w:div w:id="1090391303">
          <w:marLeft w:val="0"/>
          <w:marRight w:val="0"/>
          <w:marTop w:val="0"/>
          <w:marBottom w:val="0"/>
          <w:divBdr>
            <w:top w:val="none" w:sz="0" w:space="0" w:color="auto"/>
            <w:left w:val="none" w:sz="0" w:space="0" w:color="auto"/>
            <w:bottom w:val="none" w:sz="0" w:space="0" w:color="auto"/>
            <w:right w:val="none" w:sz="0" w:space="0" w:color="auto"/>
          </w:divBdr>
          <w:divsChild>
            <w:div w:id="10468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816">
      <w:bodyDiv w:val="1"/>
      <w:marLeft w:val="0"/>
      <w:marRight w:val="0"/>
      <w:marTop w:val="0"/>
      <w:marBottom w:val="0"/>
      <w:divBdr>
        <w:top w:val="none" w:sz="0" w:space="0" w:color="auto"/>
        <w:left w:val="none" w:sz="0" w:space="0" w:color="auto"/>
        <w:bottom w:val="none" w:sz="0" w:space="0" w:color="auto"/>
        <w:right w:val="none" w:sz="0" w:space="0" w:color="auto"/>
      </w:divBdr>
      <w:divsChild>
        <w:div w:id="55326650">
          <w:marLeft w:val="0"/>
          <w:marRight w:val="0"/>
          <w:marTop w:val="0"/>
          <w:marBottom w:val="0"/>
          <w:divBdr>
            <w:top w:val="none" w:sz="0" w:space="0" w:color="auto"/>
            <w:left w:val="none" w:sz="0" w:space="0" w:color="auto"/>
            <w:bottom w:val="none" w:sz="0" w:space="0" w:color="auto"/>
            <w:right w:val="none" w:sz="0" w:space="0" w:color="auto"/>
          </w:divBdr>
          <w:divsChild>
            <w:div w:id="3740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xfordreference.com/display/10.1093/oi/authority.20110803095405686"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hyperlink" Target="https://www.python.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pi4py.readthedocs.io/en/stab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lurm.schedmd.com/document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3.xml"/><Relationship Id="rId30" Type="http://schemas.openxmlformats.org/officeDocument/2006/relationships/hyperlink" Target="https://library.unimelb.edu.au/recite" TargetMode="External"/><Relationship Id="rId35" Type="http://schemas.openxmlformats.org/officeDocument/2006/relationships/hyperlink" Target="https://en.wikipedia.org/wiki/Single_instruction,_multiple_dat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My%20Drive\SEM-SUMMER-2024\CLOUD\Assignment1\data%20validation\Copy%20of%20data%20valid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My%20Drive\SEM-SUMMER-2024\CLOUD\Assignment1\data%20validation\Copy%20of%20data%20valid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My%20Drive\SEM-SUMMER-2024\CLOUD\Assignment1\data%20validation\Copy%20of%20data%20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My%20Drive\SEM-SUMMER-2024\CLOUD\Assignment1\data%20validation\Copy%20of%20data%20validati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Processing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graphs!$C$1</c:f>
              <c:strCache>
                <c:ptCount val="1"/>
                <c:pt idx="0">
                  <c:v>CPU Use</c:v>
                </c:pt>
              </c:strCache>
            </c:strRef>
          </c:tx>
          <c:spPr>
            <a:solidFill>
              <a:schemeClr val="accent1"/>
            </a:solidFill>
            <a:ln>
              <a:noFill/>
            </a:ln>
            <a:effectLst/>
          </c:spPr>
          <c:invertIfNegative val="0"/>
          <c:cat>
            <c:strRef>
              <c:f>graphs!$B$4:$B$6</c:f>
              <c:strCache>
                <c:ptCount val="3"/>
                <c:pt idx="0">
                  <c:v>1 Node / 1 Core </c:v>
                </c:pt>
                <c:pt idx="1">
                  <c:v>1 Node / 8 Cores</c:v>
                </c:pt>
                <c:pt idx="2">
                  <c:v>2 Nodes 8 Cores</c:v>
                </c:pt>
              </c:strCache>
            </c:strRef>
          </c:cat>
          <c:val>
            <c:numRef>
              <c:f>graphs!$F$4:$F$6</c:f>
              <c:numCache>
                <c:formatCode>General</c:formatCode>
                <c:ptCount val="3"/>
                <c:pt idx="0">
                  <c:v>1854.8119999999999</c:v>
                </c:pt>
                <c:pt idx="1">
                  <c:v>672.97699999999998</c:v>
                </c:pt>
                <c:pt idx="2">
                  <c:v>678.49699999999996</c:v>
                </c:pt>
              </c:numCache>
            </c:numRef>
          </c:val>
          <c:extLst>
            <c:ext xmlns:c16="http://schemas.microsoft.com/office/drawing/2014/chart" uri="{C3380CC4-5D6E-409C-BE32-E72D297353CC}">
              <c16:uniqueId val="{00000000-93E5-4DBE-9EE2-56A8C4111843}"/>
            </c:ext>
          </c:extLst>
        </c:ser>
        <c:dLbls>
          <c:showLegendKey val="0"/>
          <c:showVal val="0"/>
          <c:showCatName val="0"/>
          <c:showSerName val="0"/>
          <c:showPercent val="0"/>
          <c:showBubbleSize val="0"/>
        </c:dLbls>
        <c:gapWidth val="150"/>
        <c:overlap val="100"/>
        <c:axId val="380914968"/>
        <c:axId val="380907768"/>
      </c:barChart>
      <c:catAx>
        <c:axId val="38091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07768"/>
        <c:crosses val="autoZero"/>
        <c:auto val="1"/>
        <c:lblAlgn val="ctr"/>
        <c:lblOffset val="100"/>
        <c:noMultiLvlLbl val="0"/>
      </c:catAx>
      <c:valAx>
        <c:axId val="3809077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14968"/>
        <c:crosses val="autoZero"/>
        <c:crossBetween val="between"/>
        <c:majorUnit val="3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graphs!$C$1:$C$2</c:f>
              <c:strCache>
                <c:ptCount val="2"/>
                <c:pt idx="0">
                  <c:v>CPU Use</c:v>
                </c:pt>
                <c:pt idx="1">
                  <c:v>Rate</c:v>
                </c:pt>
              </c:strCache>
            </c:strRef>
          </c:tx>
          <c:spPr>
            <a:solidFill>
              <a:schemeClr val="accent1"/>
            </a:solidFill>
            <a:ln>
              <a:noFill/>
            </a:ln>
            <a:effectLst/>
          </c:spPr>
          <c:invertIfNegative val="0"/>
          <c:dLbls>
            <c:dLbl>
              <c:idx val="0"/>
              <c:tx>
                <c:rich>
                  <a:bodyPr/>
                  <a:lstStyle/>
                  <a:p>
                    <a:r>
                      <a:rPr lang="en-US"/>
                      <a:t>99.46%</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43BC-4058-AC0E-F6721909E0C8}"/>
                </c:ext>
              </c:extLst>
            </c:dLbl>
            <c:dLbl>
              <c:idx val="1"/>
              <c:tx>
                <c:rich>
                  <a:bodyPr/>
                  <a:lstStyle/>
                  <a:p>
                    <a:r>
                      <a:rPr lang="en-US"/>
                      <a:t>97.8%</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43BC-4058-AC0E-F6721909E0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graphs!$B$4:$B$6</c:f>
              <c:strCache>
                <c:ptCount val="3"/>
                <c:pt idx="0">
                  <c:v>1 Node / 1 Core </c:v>
                </c:pt>
                <c:pt idx="1">
                  <c:v>1 Node / 8 Cores</c:v>
                </c:pt>
                <c:pt idx="2">
                  <c:v>2 Nodes 8 Cores</c:v>
                </c:pt>
              </c:strCache>
            </c:strRef>
          </c:cat>
          <c:val>
            <c:numRef>
              <c:f>graphs!$C$4:$C$6</c:f>
              <c:numCache>
                <c:formatCode>0.00%</c:formatCode>
                <c:ptCount val="3"/>
                <c:pt idx="0">
                  <c:v>0.998</c:v>
                </c:pt>
                <c:pt idx="1">
                  <c:v>0.97699999999999998</c:v>
                </c:pt>
                <c:pt idx="2">
                  <c:v>0.97599999999999998</c:v>
                </c:pt>
              </c:numCache>
            </c:numRef>
          </c:val>
          <c:extLst>
            <c:ext xmlns:c16="http://schemas.microsoft.com/office/drawing/2014/chart" uri="{C3380CC4-5D6E-409C-BE32-E72D297353CC}">
              <c16:uniqueId val="{00000000-0D20-4664-B56F-576325F84E89}"/>
            </c:ext>
          </c:extLst>
        </c:ser>
        <c:dLbls>
          <c:showLegendKey val="0"/>
          <c:showVal val="0"/>
          <c:showCatName val="0"/>
          <c:showSerName val="0"/>
          <c:showPercent val="0"/>
          <c:showBubbleSize val="0"/>
        </c:dLbls>
        <c:gapWidth val="150"/>
        <c:axId val="566987248"/>
        <c:axId val="566987608"/>
      </c:barChart>
      <c:catAx>
        <c:axId val="56698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987608"/>
        <c:crosses val="autoZero"/>
        <c:auto val="1"/>
        <c:lblAlgn val="ctr"/>
        <c:lblOffset val="100"/>
        <c:noMultiLvlLbl val="0"/>
      </c:catAx>
      <c:valAx>
        <c:axId val="566987608"/>
        <c:scaling>
          <c:orientation val="minMax"/>
          <c:max val="1"/>
          <c:min val="0.97"/>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987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'graph-2'!$D$1:$D$2</c:f>
              <c:strCache>
                <c:ptCount val="2"/>
                <c:pt idx="0">
                  <c:v>RAM Use </c:v>
                </c:pt>
                <c:pt idx="1">
                  <c:v>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'graph-2'!$B$3:$B$7</c:f>
              <c:strCache>
                <c:ptCount val="4"/>
                <c:pt idx="1">
                  <c:v>1 Node / 1 Core </c:v>
                </c:pt>
                <c:pt idx="2">
                  <c:v>1 Node / 8 Cores</c:v>
                </c:pt>
                <c:pt idx="3">
                  <c:v>2 Nodes 8 Cores</c:v>
                </c:pt>
              </c:strCache>
            </c:strRef>
          </c:cat>
          <c:val>
            <c:numRef>
              <c:f>'graph-2'!$D$3:$D$7</c:f>
              <c:numCache>
                <c:formatCode>0.00%</c:formatCode>
                <c:ptCount val="5"/>
                <c:pt idx="0" formatCode="General">
                  <c:v>0</c:v>
                </c:pt>
                <c:pt idx="1">
                  <c:v>4.1099999999999998E-2</c:v>
                </c:pt>
                <c:pt idx="2">
                  <c:v>4.2000000000000003E-2</c:v>
                </c:pt>
                <c:pt idx="3">
                  <c:v>4.19E-2</c:v>
                </c:pt>
              </c:numCache>
            </c:numRef>
          </c:val>
          <c:extLst>
            <c:ext xmlns:c16="http://schemas.microsoft.com/office/drawing/2014/chart" uri="{C3380CC4-5D6E-409C-BE32-E72D297353CC}">
              <c16:uniqueId val="{00000000-CD59-412C-A55E-A68B4CB2D4F8}"/>
            </c:ext>
          </c:extLst>
        </c:ser>
        <c:dLbls>
          <c:showLegendKey val="0"/>
          <c:showVal val="0"/>
          <c:showCatName val="0"/>
          <c:showSerName val="0"/>
          <c:showPercent val="0"/>
          <c:showBubbleSize val="0"/>
        </c:dLbls>
        <c:gapWidth val="219"/>
        <c:overlap val="-27"/>
        <c:axId val="559405112"/>
        <c:axId val="559405832"/>
      </c:barChart>
      <c:catAx>
        <c:axId val="559405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405832"/>
        <c:crosses val="autoZero"/>
        <c:auto val="1"/>
        <c:lblAlgn val="ctr"/>
        <c:lblOffset val="100"/>
        <c:noMultiLvlLbl val="0"/>
      </c:catAx>
      <c:valAx>
        <c:axId val="559405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405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6"/>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graphs!$E$1</c:f>
              <c:strCache>
                <c:ptCount val="1"/>
                <c:pt idx="0">
                  <c:v>Idle Use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graphs!$B$4:$B$6</c:f>
              <c:strCache>
                <c:ptCount val="3"/>
                <c:pt idx="0">
                  <c:v>1 Node / 1 Core </c:v>
                </c:pt>
                <c:pt idx="1">
                  <c:v>1 Node / 8 Cores</c:v>
                </c:pt>
                <c:pt idx="2">
                  <c:v>2 Nodes 8 Cores</c:v>
                </c:pt>
              </c:strCache>
            </c:strRef>
          </c:cat>
          <c:val>
            <c:numRef>
              <c:f>graphs!$E$4:$E$6</c:f>
              <c:numCache>
                <c:formatCode>0.00%</c:formatCode>
                <c:ptCount val="3"/>
                <c:pt idx="0">
                  <c:v>2E-3</c:v>
                </c:pt>
                <c:pt idx="1">
                  <c:v>2.3E-2</c:v>
                </c:pt>
                <c:pt idx="2">
                  <c:v>2.4E-2</c:v>
                </c:pt>
              </c:numCache>
            </c:numRef>
          </c:val>
          <c:extLst>
            <c:ext xmlns:c16="http://schemas.microsoft.com/office/drawing/2014/chart" uri="{C3380CC4-5D6E-409C-BE32-E72D297353CC}">
              <c16:uniqueId val="{00000000-037A-452E-8391-D941FD2C4CC5}"/>
            </c:ext>
          </c:extLst>
        </c:ser>
        <c:dLbls>
          <c:showLegendKey val="0"/>
          <c:showVal val="0"/>
          <c:showCatName val="0"/>
          <c:showSerName val="0"/>
          <c:showPercent val="0"/>
          <c:showBubbleSize val="0"/>
        </c:dLbls>
        <c:gapWidth val="219"/>
        <c:overlap val="-27"/>
        <c:axId val="559405112"/>
        <c:axId val="559405832"/>
      </c:barChart>
      <c:catAx>
        <c:axId val="559405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405832"/>
        <c:crosses val="autoZero"/>
        <c:auto val="1"/>
        <c:lblAlgn val="ctr"/>
        <c:lblOffset val="100"/>
        <c:noMultiLvlLbl val="0"/>
      </c:catAx>
      <c:valAx>
        <c:axId val="5594058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405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7BC98-AD57-4346-AFB6-CBAA18C8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12</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Rahul</dc:creator>
  <cp:keywords/>
  <dc:description/>
  <cp:lastModifiedBy>Saad Sheikh -SID</cp:lastModifiedBy>
  <cp:revision>128</cp:revision>
  <cp:lastPrinted>2023-03-25T14:12:00Z</cp:lastPrinted>
  <dcterms:created xsi:type="dcterms:W3CDTF">2023-03-24T23:42:00Z</dcterms:created>
  <dcterms:modified xsi:type="dcterms:W3CDTF">2024-04-08T04:42:00Z</dcterms:modified>
</cp:coreProperties>
</file>