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7A11A725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4AA02F8A" w14:textId="77777777" w:rsidR="00EB4842" w:rsidRDefault="00EB4842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Kids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56023078" w14:textId="77777777" w:rsidR="00CC0CEF" w:rsidRPr="00CC0CEF" w:rsidRDefault="00CC0CEF" w:rsidP="00CC0CEF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color w:val="0F1111"/>
          <w:sz w:val="36"/>
          <w:szCs w:val="36"/>
        </w:rPr>
      </w:pPr>
      <w:r w:rsidRPr="00CC0CEF">
        <w:rPr>
          <w:rStyle w:val="a-size-large"/>
          <w:rFonts w:ascii="Arial" w:hAnsi="Arial" w:cs="Arial"/>
          <w:color w:val="0F1111"/>
          <w:sz w:val="36"/>
          <w:szCs w:val="36"/>
        </w:rPr>
        <w:t>Jaxx Julep Personalized Kids Chair - with Custom Embroidery</w:t>
      </w:r>
    </w:p>
    <w:p w14:paraId="5E2AAA59" w14:textId="3955C924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6C4DCF18" w:rsidR="002E0C1C" w:rsidRDefault="00CC0CEF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626041A0" wp14:editId="380519BE">
            <wp:simplePos x="0" y="0"/>
            <wp:positionH relativeFrom="margin">
              <wp:posOffset>3838575</wp:posOffset>
            </wp:positionH>
            <wp:positionV relativeFrom="margin">
              <wp:posOffset>2268855</wp:posOffset>
            </wp:positionV>
            <wp:extent cx="2794635" cy="224980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5CC241D4" w14:textId="20836887" w:rsidR="00CC0CEF" w:rsidRPr="00CC0CEF" w:rsidRDefault="00CC0CEF" w:rsidP="005A18D4">
      <w:pPr>
        <w:jc w:val="both"/>
        <w:rPr>
          <w:rFonts w:ascii="Lato" w:hAnsi="Lato"/>
          <w:b/>
          <w:bCs/>
          <w:color w:val="111111"/>
          <w:sz w:val="27"/>
          <w:szCs w:val="27"/>
          <w:shd w:val="clear" w:color="auto" w:fill="FFFFFF"/>
          <w:lang w:val="en-US"/>
        </w:rPr>
      </w:pPr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  <w:lang w:val="en-US"/>
        </w:rPr>
        <w:t xml:space="preserve">The Jaxx Julep kids arm chair has a unique shape and design that makes it a wonderful space for kids to read and relax. You won't have to worry about rough edges because this durable, fun-sized chair is crafted from 100% lightweight, high-density foam and provides countless hours of comfort and support. Plus, it has a handle that makes it super easy for little hands to move and re-position. The microsuede cover is both removable and machine-washable so spills and stains are a breeze to clean up. This comfy padded chair delights both boys and girls by giving them a place to relax that is all their own. </w:t>
      </w:r>
      <w:proofErr w:type="spellStart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>Each</w:t>
      </w:r>
      <w:proofErr w:type="spellEnd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 xml:space="preserve"> chair can </w:t>
      </w:r>
      <w:proofErr w:type="spellStart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>be</w:t>
      </w:r>
      <w:proofErr w:type="spellEnd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>personalized</w:t>
      </w:r>
      <w:proofErr w:type="spellEnd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>with</w:t>
      </w:r>
      <w:proofErr w:type="spellEnd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 xml:space="preserve"> up to 10 </w:t>
      </w:r>
      <w:proofErr w:type="spellStart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>characters</w:t>
      </w:r>
      <w:proofErr w:type="spellEnd"/>
      <w:r w:rsidRPr="00CC0CEF">
        <w:rPr>
          <w:rFonts w:ascii="Lato" w:hAnsi="Lato" w:cs="Arial"/>
          <w:color w:val="333333"/>
          <w:sz w:val="27"/>
          <w:szCs w:val="27"/>
          <w:shd w:val="clear" w:color="auto" w:fill="FFFFFF"/>
        </w:rPr>
        <w:t>.</w:t>
      </w:r>
    </w:p>
    <w:p w14:paraId="5EAE735D" w14:textId="77777777" w:rsidR="00CC0CEF" w:rsidRPr="00CC0CEF" w:rsidRDefault="00CC0CEF" w:rsidP="00CC0CEF">
      <w:pPr>
        <w:pStyle w:val="a-spacing-smal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0"/>
        <w:rPr>
          <w:rFonts w:ascii="Lato" w:hAnsi="Lato" w:cs="Arial"/>
          <w:color w:val="0F1111"/>
          <w:sz w:val="27"/>
          <w:szCs w:val="27"/>
        </w:rPr>
      </w:pPr>
      <w:r w:rsidRPr="00CC0CEF">
        <w:rPr>
          <w:rStyle w:val="a-list-item"/>
          <w:rFonts w:ascii="Lato" w:hAnsi="Lato" w:cs="Arial"/>
          <w:color w:val="0F1111"/>
          <w:sz w:val="27"/>
          <w:szCs w:val="27"/>
        </w:rPr>
        <w:t xml:space="preserve">The Julep </w:t>
      </w:r>
      <w:proofErr w:type="gramStart"/>
      <w:r w:rsidRPr="00CC0CEF">
        <w:rPr>
          <w:rStyle w:val="a-list-item"/>
          <w:rFonts w:ascii="Lato" w:hAnsi="Lato" w:cs="Arial"/>
          <w:color w:val="0F1111"/>
          <w:sz w:val="27"/>
          <w:szCs w:val="27"/>
        </w:rPr>
        <w:t>kids</w:t>
      </w:r>
      <w:proofErr w:type="gramEnd"/>
      <w:r w:rsidRPr="00CC0CEF">
        <w:rPr>
          <w:rStyle w:val="a-list-item"/>
          <w:rFonts w:ascii="Lato" w:hAnsi="Lato" w:cs="Arial"/>
          <w:color w:val="0F1111"/>
          <w:sz w:val="27"/>
          <w:szCs w:val="27"/>
        </w:rPr>
        <w:t xml:space="preserve"> armchair has a unique shape and design that makes it a wonderful space for kids to read and relax. Includes customized embroidery - Times font lettering in white thread as shown in image, 10 characters max.</w:t>
      </w:r>
    </w:p>
    <w:p w14:paraId="658C9139" w14:textId="77777777" w:rsidR="00CC0CEF" w:rsidRPr="00CC0CEF" w:rsidRDefault="00CC0CEF" w:rsidP="00CC0CEF">
      <w:pPr>
        <w:pStyle w:val="a-spacing-smal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0"/>
        <w:rPr>
          <w:rFonts w:ascii="Lato" w:hAnsi="Lato" w:cs="Arial"/>
          <w:color w:val="0F1111"/>
          <w:sz w:val="27"/>
          <w:szCs w:val="27"/>
        </w:rPr>
      </w:pPr>
      <w:r w:rsidRPr="00CC0CEF">
        <w:rPr>
          <w:rStyle w:val="a-list-item"/>
          <w:rFonts w:ascii="Lato" w:hAnsi="Lato" w:cs="Arial"/>
          <w:color w:val="0F1111"/>
          <w:sz w:val="27"/>
          <w:szCs w:val="27"/>
        </w:rPr>
        <w:t>Comfortable and sturdy foam arm chair with handle designed for kids</w:t>
      </w:r>
    </w:p>
    <w:p w14:paraId="5CAC1AC3" w14:textId="77777777" w:rsidR="00CC0CEF" w:rsidRPr="00CC0CEF" w:rsidRDefault="00CC0CEF" w:rsidP="00CC0CEF">
      <w:pPr>
        <w:pStyle w:val="a-spacing-smal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0"/>
        <w:rPr>
          <w:rFonts w:ascii="Lato" w:hAnsi="Lato" w:cs="Arial"/>
          <w:color w:val="0F1111"/>
          <w:sz w:val="27"/>
          <w:szCs w:val="27"/>
        </w:rPr>
      </w:pPr>
      <w:r w:rsidRPr="00CC0CEF">
        <w:rPr>
          <w:rStyle w:val="a-list-item"/>
          <w:rFonts w:ascii="Lato" w:hAnsi="Lato" w:cs="Arial"/>
          <w:color w:val="0F1111"/>
          <w:sz w:val="27"/>
          <w:szCs w:val="27"/>
        </w:rPr>
        <w:t>Filled with safe and supportive polyurethane foam</w:t>
      </w:r>
    </w:p>
    <w:p w14:paraId="518B89A0" w14:textId="77777777" w:rsidR="00CC0CEF" w:rsidRPr="00CC0CEF" w:rsidRDefault="00CC0CEF" w:rsidP="00CC0CEF">
      <w:pPr>
        <w:pStyle w:val="a-spacing-small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990"/>
        <w:rPr>
          <w:rFonts w:ascii="Lato" w:hAnsi="Lato" w:cs="Arial"/>
          <w:color w:val="0F1111"/>
          <w:sz w:val="27"/>
          <w:szCs w:val="27"/>
        </w:rPr>
      </w:pPr>
      <w:r w:rsidRPr="00CC0CEF">
        <w:rPr>
          <w:rStyle w:val="a-list-item"/>
          <w:rFonts w:ascii="Lato" w:hAnsi="Lato" w:cs="Arial"/>
          <w:color w:val="0F1111"/>
          <w:sz w:val="27"/>
          <w:szCs w:val="27"/>
        </w:rPr>
        <w:t>Personalized embroidery. Soft and durable microsuede cover is both removable and machine washable</w:t>
      </w:r>
    </w:p>
    <w:p w14:paraId="7B36CBF5" w14:textId="1726822D" w:rsidR="00D93FE0" w:rsidRPr="000F6E97" w:rsidRDefault="00E37E6A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ato" w:hAnsi="Lato" w:cstheme="minorHAnsi"/>
          <w:b/>
          <w:bCs/>
          <w:color w:val="333333"/>
          <w:spacing w:val="12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CC0CEF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4,000</w:t>
      </w:r>
    </w:p>
    <w:p w14:paraId="19C91D63" w14:textId="7D4ABAEC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1E6FFB"/>
    <w:multiLevelType w:val="multilevel"/>
    <w:tmpl w:val="9AF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7"/>
  </w:num>
  <w:num w:numId="3" w16cid:durableId="546797662">
    <w:abstractNumId w:val="9"/>
  </w:num>
  <w:num w:numId="4" w16cid:durableId="347174785">
    <w:abstractNumId w:val="8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1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10"/>
  </w:num>
  <w:num w:numId="12" w16cid:durableId="1605461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B5171"/>
    <w:rsid w:val="002A1282"/>
    <w:rsid w:val="002E0C1C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92DB1"/>
    <w:rsid w:val="00AA59E0"/>
    <w:rsid w:val="00B14D0B"/>
    <w:rsid w:val="00B50205"/>
    <w:rsid w:val="00BF25C8"/>
    <w:rsid w:val="00CC0CEF"/>
    <w:rsid w:val="00D50441"/>
    <w:rsid w:val="00D93FE0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2022-09-29T18:25:00Z</dcterms:created>
  <dcterms:modified xsi:type="dcterms:W3CDTF">2022-09-29T18:25:00Z</dcterms:modified>
</cp:coreProperties>
</file>