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6BC94507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="00450667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lang w:val="en-US"/>
        </w:rPr>
        <w:t xml:space="preserve"> </w:t>
      </w:r>
      <w:r w:rsidR="00450667" w:rsidRPr="00450667">
        <w:rPr>
          <w:b/>
          <w:bCs/>
          <w:sz w:val="48"/>
          <w:szCs w:val="48"/>
          <w:u w:val="double"/>
          <w:lang w:val="en-US"/>
        </w:rPr>
        <w:t>Urban Galleria</w:t>
      </w:r>
    </w:p>
    <w:p w14:paraId="4AA02F8A" w14:textId="487B2A95" w:rsidR="00EB4842" w:rsidRDefault="00450667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Office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5B85295C" w14:textId="268312F3" w:rsidR="00DC5777" w:rsidRPr="00DC5777" w:rsidRDefault="00DC5777" w:rsidP="00DC577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777777"/>
          <w:sz w:val="27"/>
          <w:szCs w:val="27"/>
          <w:lang w:val="en-US"/>
        </w:rPr>
      </w:pPr>
    </w:p>
    <w:p w14:paraId="26C3FF8F" w14:textId="77777777" w:rsidR="00F02852" w:rsidRDefault="00F02852" w:rsidP="00F02852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Milano Modern CEO Chair</w:t>
      </w:r>
    </w:p>
    <w:p w14:paraId="5E2AAA59" w14:textId="7A96FED0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03AF76A4" w:rsidR="002E0C1C" w:rsidRPr="00147467" w:rsidRDefault="00F02852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13FDD5DC" wp14:editId="6B7CAB30">
            <wp:simplePos x="0" y="0"/>
            <wp:positionH relativeFrom="margin">
              <wp:posOffset>3638550</wp:posOffset>
            </wp:positionH>
            <wp:positionV relativeFrom="margin">
              <wp:posOffset>2316480</wp:posOffset>
            </wp:positionV>
            <wp:extent cx="3114675" cy="3114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709C4832" w14:textId="3D125764" w:rsidR="00F02852" w:rsidRPr="00F02852" w:rsidRDefault="00F02852" w:rsidP="00F0285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02852">
        <w:rPr>
          <w:rStyle w:val="Strong"/>
          <w:rFonts w:ascii="Lato" w:hAnsi="Lato"/>
          <w:sz w:val="27"/>
          <w:szCs w:val="27"/>
        </w:rPr>
        <w:t>Top Quality Milano Modern CEO Chair Photos &amp; Videos</w:t>
      </w:r>
      <w:r w:rsidRPr="00F02852">
        <w:rPr>
          <w:rFonts w:ascii="Lato" w:hAnsi="Lato"/>
          <w:sz w:val="27"/>
          <w:szCs w:val="27"/>
        </w:rPr>
        <w:br/>
        <w:t>We provide original unedited photos and videos of Milano Modern CEO Chair to our customers so that it is more convenient to make decision before placing an order online at chair.com.pk.</w:t>
      </w:r>
    </w:p>
    <w:p w14:paraId="368A944F" w14:textId="77777777" w:rsidR="00F02852" w:rsidRPr="00F02852" w:rsidRDefault="00F02852" w:rsidP="00F0285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02852">
        <w:rPr>
          <w:rStyle w:val="Strong"/>
          <w:rFonts w:ascii="Lato" w:hAnsi="Lato"/>
          <w:sz w:val="27"/>
          <w:szCs w:val="27"/>
        </w:rPr>
        <w:t>Milano Modern CEO Chair Quality Products</w:t>
      </w:r>
      <w:r w:rsidRPr="00F02852">
        <w:rPr>
          <w:rFonts w:ascii="Lato" w:hAnsi="Lato"/>
          <w:sz w:val="27"/>
          <w:szCs w:val="27"/>
        </w:rPr>
        <w:br/>
        <w:t>We provide a “Quality Product” for Milano Modern CEO Chair to our customers. We send to our customer that he/she get a quality product.</w:t>
      </w:r>
    </w:p>
    <w:p w14:paraId="7D687522" w14:textId="77777777" w:rsidR="00F02852" w:rsidRPr="00F02852" w:rsidRDefault="00F02852" w:rsidP="00F0285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02852">
        <w:rPr>
          <w:rStyle w:val="Strong"/>
          <w:rFonts w:ascii="Lato" w:hAnsi="Lato"/>
          <w:sz w:val="27"/>
          <w:szCs w:val="27"/>
        </w:rPr>
        <w:t>Best Designed Product to Customers</w:t>
      </w:r>
      <w:r w:rsidRPr="00F02852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2B62A2C6" w14:textId="77777777" w:rsidR="00F02852" w:rsidRPr="00F02852" w:rsidRDefault="00F02852" w:rsidP="00F0285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F02852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F02852">
          <w:rPr>
            <w:rStyle w:val="Strong"/>
            <w:rFonts w:ascii="Lato" w:hAnsi="Lato"/>
            <w:sz w:val="27"/>
            <w:szCs w:val="27"/>
          </w:rPr>
          <w:t>Modern CEO Chair</w:t>
        </w:r>
      </w:hyperlink>
      <w:r w:rsidRPr="00F02852">
        <w:rPr>
          <w:rFonts w:ascii="Lato" w:hAnsi="Lato"/>
          <w:sz w:val="27"/>
          <w:szCs w:val="27"/>
        </w:rPr>
        <w:t> so as in single piece too. We Deliver Milano Modern CEO Chair in Lahore, Karachi, Faisalabad, Rawalpindi, Peshawar, Islamabad, and All Over Pakistan</w:t>
      </w:r>
    </w:p>
    <w:p w14:paraId="19C91D63" w14:textId="2F077781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F0285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42,0</w:t>
      </w:r>
      <w:r w:rsidR="00450667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934AA"/>
    <w:rsid w:val="001B5171"/>
    <w:rsid w:val="002A1282"/>
    <w:rsid w:val="002E0C1C"/>
    <w:rsid w:val="003819C2"/>
    <w:rsid w:val="00450667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8081D"/>
    <w:rsid w:val="008D2FCD"/>
    <w:rsid w:val="00903043"/>
    <w:rsid w:val="009D3D80"/>
    <w:rsid w:val="00A13EB7"/>
    <w:rsid w:val="00A92DB1"/>
    <w:rsid w:val="00AA59E0"/>
    <w:rsid w:val="00B14D0B"/>
    <w:rsid w:val="00B50205"/>
    <w:rsid w:val="00BD4CCA"/>
    <w:rsid w:val="00BF25C8"/>
    <w:rsid w:val="00D50441"/>
    <w:rsid w:val="00D93FE0"/>
    <w:rsid w:val="00DC5777"/>
    <w:rsid w:val="00E37E6A"/>
    <w:rsid w:val="00E7437A"/>
    <w:rsid w:val="00EB4842"/>
    <w:rsid w:val="00F0285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milano-modrrn-ceo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2022-09-29T17:27:00Z</dcterms:created>
  <dcterms:modified xsi:type="dcterms:W3CDTF">2022-09-29T17:27:00Z</dcterms:modified>
</cp:coreProperties>
</file>