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07F02" w14:textId="77777777" w:rsidR="000917A5" w:rsidRDefault="000917A5" w:rsidP="000917A5">
      <w:pPr>
        <w:rPr>
          <w:rFonts w:ascii="Arial" w:hAnsi="Arial" w:cs="Arial"/>
        </w:rPr>
      </w:pPr>
      <w:r>
        <w:rPr>
          <w:rFonts w:ascii="Arial" w:hAnsi="Arial" w:cs="Arial"/>
        </w:rPr>
        <w:t xml:space="preserve">Saadiya Khan </w:t>
      </w:r>
    </w:p>
    <w:p w14:paraId="29757447" w14:textId="77777777" w:rsidR="000917A5" w:rsidRDefault="000917A5" w:rsidP="000917A5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Interactive Media </w:t>
      </w:r>
    </w:p>
    <w:p w14:paraId="19FA87B6" w14:textId="589008FE" w:rsidR="000917A5" w:rsidRDefault="000917A5" w:rsidP="000917A5">
      <w:pPr>
        <w:rPr>
          <w:rFonts w:ascii="Arial" w:hAnsi="Arial" w:cs="Arial"/>
        </w:rPr>
      </w:pPr>
      <w:r>
        <w:rPr>
          <w:rFonts w:ascii="Arial" w:hAnsi="Arial" w:cs="Arial"/>
        </w:rPr>
        <w:t xml:space="preserve">Blog post </w:t>
      </w:r>
      <w:r w:rsidR="000B22E9">
        <w:rPr>
          <w:rFonts w:ascii="Arial" w:hAnsi="Arial" w:cs="Arial"/>
        </w:rPr>
        <w:t>3</w:t>
      </w:r>
    </w:p>
    <w:p w14:paraId="3B350245" w14:textId="0BEA3311" w:rsidR="000917A5" w:rsidRDefault="000917A5" w:rsidP="000917A5">
      <w:pPr>
        <w:rPr>
          <w:rFonts w:ascii="Arial" w:hAnsi="Arial" w:cs="Arial"/>
        </w:rPr>
      </w:pPr>
      <w:r>
        <w:rPr>
          <w:rFonts w:ascii="Arial" w:hAnsi="Arial" w:cs="Arial"/>
        </w:rPr>
        <w:t xml:space="preserve">Design, UI and UX of </w:t>
      </w:r>
      <w:r w:rsidR="00702E99">
        <w:rPr>
          <w:rFonts w:ascii="Arial" w:hAnsi="Arial" w:cs="Arial"/>
        </w:rPr>
        <w:t>My Website</w:t>
      </w:r>
    </w:p>
    <w:p w14:paraId="32B5D198" w14:textId="04367376" w:rsidR="00702E99" w:rsidRDefault="00702E99" w:rsidP="000917A5">
      <w:pPr>
        <w:rPr>
          <w:rFonts w:ascii="Arial" w:hAnsi="Arial" w:cs="Arial"/>
        </w:rPr>
      </w:pPr>
    </w:p>
    <w:p w14:paraId="37F83508" w14:textId="78E35646" w:rsidR="00702E99" w:rsidRPr="00843F28" w:rsidRDefault="00702E99" w:rsidP="008D61DB">
      <w:pPr>
        <w:spacing w:line="360" w:lineRule="auto"/>
        <w:rPr>
          <w:rFonts w:ascii="Arial" w:hAnsi="Arial" w:cs="Arial"/>
          <w:sz w:val="24"/>
          <w:szCs w:val="24"/>
        </w:rPr>
      </w:pPr>
      <w:r w:rsidRPr="00843F28">
        <w:rPr>
          <w:rFonts w:ascii="Arial" w:hAnsi="Arial" w:cs="Arial"/>
          <w:sz w:val="24"/>
          <w:szCs w:val="24"/>
        </w:rPr>
        <w:t>In this Blog Post I will be discussing the UI, UX and Design of my own, personal website this semester.</w:t>
      </w:r>
      <w:r w:rsidR="008D61DB" w:rsidRPr="00843F28">
        <w:rPr>
          <w:rFonts w:ascii="Arial" w:hAnsi="Arial" w:cs="Arial"/>
          <w:sz w:val="24"/>
          <w:szCs w:val="24"/>
        </w:rPr>
        <w:t xml:space="preserve"> </w:t>
      </w:r>
      <w:r w:rsidR="00296D0B" w:rsidRPr="00843F28">
        <w:rPr>
          <w:rFonts w:ascii="Arial" w:hAnsi="Arial" w:cs="Arial"/>
          <w:sz w:val="24"/>
          <w:szCs w:val="24"/>
        </w:rPr>
        <w:t xml:space="preserve">The UX, UI and Design of a website are very important, as it determines how people interact with your website and whether or not it is a site worth exploring and going back. If a website it is good, it should have the characteristics of a good user experience, allowing users to have a good experience when using your site. </w:t>
      </w:r>
    </w:p>
    <w:p w14:paraId="4471C60C" w14:textId="7EC4B61C" w:rsidR="001D36C2" w:rsidRDefault="00843F28" w:rsidP="008D61DB">
      <w:pPr>
        <w:spacing w:line="360" w:lineRule="auto"/>
        <w:rPr>
          <w:rFonts w:ascii="Arial" w:hAnsi="Arial" w:cs="Arial"/>
          <w:sz w:val="24"/>
          <w:szCs w:val="24"/>
        </w:rPr>
      </w:pPr>
      <w:r w:rsidRPr="00843F28">
        <w:rPr>
          <w:rFonts w:ascii="Arial" w:hAnsi="Arial" w:cs="Arial"/>
          <w:sz w:val="24"/>
          <w:szCs w:val="24"/>
        </w:rPr>
        <w:t>“</w:t>
      </w:r>
      <w:r w:rsidRPr="00843F28">
        <w:rPr>
          <w:rFonts w:ascii="Arial" w:hAnsi="Arial" w:cs="Arial"/>
          <w:i/>
          <w:iCs/>
          <w:sz w:val="24"/>
          <w:szCs w:val="24"/>
        </w:rPr>
        <w:t>Interpreting the Layout of Web Pages</w:t>
      </w:r>
      <w:r>
        <w:rPr>
          <w:rFonts w:ascii="Arial" w:hAnsi="Arial" w:cs="Arial"/>
          <w:sz w:val="24"/>
          <w:szCs w:val="24"/>
        </w:rPr>
        <w:t>”, written by L</w:t>
      </w:r>
      <w:r w:rsidRPr="00B24B88">
        <w:rPr>
          <w:rFonts w:ascii="Arial" w:hAnsi="Arial" w:cs="Arial"/>
          <w:sz w:val="24"/>
          <w:szCs w:val="24"/>
        </w:rPr>
        <w:t>uis Francisco-Revilla</w:t>
      </w:r>
      <w:r>
        <w:rPr>
          <w:rFonts w:ascii="Arial" w:hAnsi="Arial" w:cs="Arial"/>
          <w:sz w:val="24"/>
          <w:szCs w:val="24"/>
        </w:rPr>
        <w:t xml:space="preserve"> and </w:t>
      </w:r>
      <w:r w:rsidRPr="00B24B88">
        <w:rPr>
          <w:rFonts w:ascii="Arial" w:hAnsi="Arial" w:cs="Arial"/>
          <w:sz w:val="24"/>
          <w:szCs w:val="24"/>
        </w:rPr>
        <w:t>Jeff Crow</w:t>
      </w:r>
      <w:r w:rsidR="00AF7F1A">
        <w:rPr>
          <w:rFonts w:ascii="Arial" w:hAnsi="Arial" w:cs="Arial"/>
          <w:sz w:val="24"/>
          <w:szCs w:val="24"/>
        </w:rPr>
        <w:t xml:space="preserve">, they discuss what a modular layout is when it comes to web design. </w:t>
      </w:r>
      <w:r w:rsidR="006B4823">
        <w:rPr>
          <w:rFonts w:ascii="Arial" w:hAnsi="Arial" w:cs="Arial"/>
          <w:sz w:val="24"/>
          <w:szCs w:val="24"/>
        </w:rPr>
        <w:t>W</w:t>
      </w:r>
      <w:r w:rsidR="00484CC9">
        <w:rPr>
          <w:rFonts w:ascii="Arial" w:hAnsi="Arial" w:cs="Arial"/>
          <w:sz w:val="24"/>
          <w:szCs w:val="24"/>
        </w:rPr>
        <w:t>ebsite</w:t>
      </w:r>
      <w:r w:rsidR="006B4823">
        <w:rPr>
          <w:rFonts w:ascii="Arial" w:hAnsi="Arial" w:cs="Arial"/>
          <w:sz w:val="24"/>
          <w:szCs w:val="24"/>
        </w:rPr>
        <w:t xml:space="preserve">s </w:t>
      </w:r>
      <w:r w:rsidR="00484CC9">
        <w:rPr>
          <w:rFonts w:ascii="Arial" w:hAnsi="Arial" w:cs="Arial"/>
          <w:sz w:val="24"/>
          <w:szCs w:val="24"/>
        </w:rPr>
        <w:t>that contains a modular layout can</w:t>
      </w:r>
      <w:r w:rsidR="006B4823">
        <w:rPr>
          <w:rFonts w:ascii="Arial" w:hAnsi="Arial" w:cs="Arial"/>
          <w:sz w:val="24"/>
          <w:szCs w:val="24"/>
        </w:rPr>
        <w:t xml:space="preserve"> often be seen as news sites and online shopping stores. </w:t>
      </w:r>
      <w:r w:rsidR="00B23039">
        <w:rPr>
          <w:rFonts w:ascii="Arial" w:hAnsi="Arial" w:cs="Arial"/>
          <w:sz w:val="24"/>
          <w:szCs w:val="24"/>
        </w:rPr>
        <w:t xml:space="preserve">Although designing sites like this are complex and time consuming, </w:t>
      </w:r>
      <w:r w:rsidR="00E1146D">
        <w:rPr>
          <w:rFonts w:ascii="Arial" w:hAnsi="Arial" w:cs="Arial"/>
          <w:sz w:val="24"/>
          <w:szCs w:val="24"/>
        </w:rPr>
        <w:t>they are actually developed to be the easiest way to display information</w:t>
      </w:r>
      <w:r w:rsidR="005F2384">
        <w:rPr>
          <w:rFonts w:ascii="Arial" w:hAnsi="Arial" w:cs="Arial"/>
          <w:sz w:val="24"/>
          <w:szCs w:val="24"/>
        </w:rPr>
        <w:t xml:space="preserve"> and content</w:t>
      </w:r>
      <w:r w:rsidR="00E1146D">
        <w:rPr>
          <w:rFonts w:ascii="Arial" w:hAnsi="Arial" w:cs="Arial"/>
          <w:sz w:val="24"/>
          <w:szCs w:val="24"/>
        </w:rPr>
        <w:t xml:space="preserve"> on a site. </w:t>
      </w:r>
      <w:r w:rsidR="00B23039">
        <w:rPr>
          <w:rFonts w:ascii="Arial" w:hAnsi="Arial" w:cs="Arial"/>
          <w:sz w:val="24"/>
          <w:szCs w:val="24"/>
        </w:rPr>
        <w:t xml:space="preserve"> </w:t>
      </w:r>
    </w:p>
    <w:p w14:paraId="5B8B4AE7" w14:textId="18BA18D9" w:rsidR="009C6589" w:rsidRDefault="009C6589" w:rsidP="008D61D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Making use of these, personally, I would like to attempt to try a modular layout. There will be multiple images and content in columns, making the site simple to explore, as well as </w:t>
      </w:r>
      <w:r w:rsidR="00655CC0">
        <w:rPr>
          <w:rFonts w:ascii="Arial" w:hAnsi="Arial" w:cs="Arial"/>
          <w:sz w:val="24"/>
          <w:szCs w:val="24"/>
        </w:rPr>
        <w:t xml:space="preserve">giving the user a good experience. </w:t>
      </w:r>
      <w:r w:rsidR="00532BBB">
        <w:rPr>
          <w:rFonts w:ascii="Arial" w:hAnsi="Arial" w:cs="Arial"/>
          <w:sz w:val="24"/>
          <w:szCs w:val="24"/>
        </w:rPr>
        <w:t xml:space="preserve">Drawing inspiration from my last website, I would like to keep a few things the same, moving forward for when I start designing my new site. </w:t>
      </w:r>
      <w:r w:rsidR="003A6303">
        <w:rPr>
          <w:rFonts w:ascii="Arial" w:hAnsi="Arial" w:cs="Arial"/>
          <w:sz w:val="24"/>
          <w:szCs w:val="24"/>
        </w:rPr>
        <w:t xml:space="preserve">There will be a banner that scrolls with the page, the content pages will be very similar, as well as having more visuals. </w:t>
      </w:r>
      <w:r w:rsidR="002B3CB2">
        <w:rPr>
          <w:rFonts w:ascii="Arial" w:hAnsi="Arial" w:cs="Arial"/>
          <w:sz w:val="24"/>
          <w:szCs w:val="24"/>
        </w:rPr>
        <w:t xml:space="preserve">These are original ideas from last site. </w:t>
      </w:r>
    </w:p>
    <w:p w14:paraId="446D23ED" w14:textId="520370BF" w:rsidR="00D651DB" w:rsidRDefault="002B3CB2" w:rsidP="008D61D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My new site will also have a different colour scheme, black, blue and purple. I chose these colours because they come to mind when I think about astronomy and space</w:t>
      </w:r>
      <w:r w:rsidR="00D42F3A">
        <w:rPr>
          <w:rFonts w:ascii="Arial" w:hAnsi="Arial" w:cs="Arial"/>
          <w:sz w:val="24"/>
          <w:szCs w:val="24"/>
        </w:rPr>
        <w:t xml:space="preserve">. I would like to explore an automatic scrolling image gallery that will display images from the real Hubble telescope. </w:t>
      </w:r>
      <w:r w:rsidR="00625FEC">
        <w:rPr>
          <w:rFonts w:ascii="Arial" w:hAnsi="Arial" w:cs="Arial"/>
          <w:sz w:val="24"/>
          <w:szCs w:val="24"/>
        </w:rPr>
        <w:t xml:space="preserve">The API that I will be using will be a NASA API, specifically the </w:t>
      </w:r>
      <w:r w:rsidR="00374460">
        <w:rPr>
          <w:rFonts w:ascii="Arial" w:hAnsi="Arial" w:cs="Arial"/>
          <w:sz w:val="24"/>
          <w:szCs w:val="24"/>
        </w:rPr>
        <w:t>DONKI</w:t>
      </w:r>
      <w:r w:rsidR="00625FEC">
        <w:rPr>
          <w:rFonts w:ascii="Arial" w:hAnsi="Arial" w:cs="Arial"/>
          <w:sz w:val="24"/>
          <w:szCs w:val="24"/>
        </w:rPr>
        <w:t xml:space="preserve"> weather services. </w:t>
      </w:r>
      <w:r w:rsidR="00EB14ED">
        <w:rPr>
          <w:rFonts w:ascii="Arial" w:hAnsi="Arial" w:cs="Arial"/>
          <w:sz w:val="24"/>
          <w:szCs w:val="24"/>
        </w:rPr>
        <w:t>I chose this because we always know what the weather is like on Earth every day, it would be interesting to know what the weather</w:t>
      </w:r>
      <w:r w:rsidR="00C17629">
        <w:rPr>
          <w:rFonts w:ascii="Arial" w:hAnsi="Arial" w:cs="Arial"/>
          <w:sz w:val="24"/>
          <w:szCs w:val="24"/>
        </w:rPr>
        <w:t xml:space="preserve"> patterns are </w:t>
      </w:r>
      <w:r w:rsidR="00EB14ED">
        <w:rPr>
          <w:rFonts w:ascii="Arial" w:hAnsi="Arial" w:cs="Arial"/>
          <w:sz w:val="24"/>
          <w:szCs w:val="24"/>
        </w:rPr>
        <w:t xml:space="preserve">like </w:t>
      </w:r>
      <w:r w:rsidR="00C17629">
        <w:rPr>
          <w:rFonts w:ascii="Arial" w:hAnsi="Arial" w:cs="Arial"/>
          <w:sz w:val="24"/>
          <w:szCs w:val="24"/>
        </w:rPr>
        <w:t>in space</w:t>
      </w:r>
      <w:r w:rsidR="00EB14ED">
        <w:rPr>
          <w:rFonts w:ascii="Arial" w:hAnsi="Arial" w:cs="Arial"/>
          <w:sz w:val="24"/>
          <w:szCs w:val="24"/>
        </w:rPr>
        <w:t xml:space="preserve">. </w:t>
      </w:r>
      <w:r w:rsidR="00D651DB">
        <w:rPr>
          <w:rFonts w:ascii="Arial" w:hAnsi="Arial" w:cs="Arial"/>
          <w:sz w:val="24"/>
          <w:szCs w:val="24"/>
        </w:rPr>
        <w:t xml:space="preserve">In terms of User Experience, as discussed earlier, I will be attempting to try a modular layout for my site. As well as scrolling banner </w:t>
      </w:r>
      <w:r w:rsidR="00D651DB">
        <w:rPr>
          <w:rFonts w:ascii="Arial" w:hAnsi="Arial" w:cs="Arial"/>
          <w:sz w:val="24"/>
          <w:szCs w:val="24"/>
        </w:rPr>
        <w:lastRenderedPageBreak/>
        <w:t xml:space="preserve">that will be interactable with while on any part of the page, although I have done this, it does make site navigation easier. </w:t>
      </w:r>
    </w:p>
    <w:p w14:paraId="17C01D9F" w14:textId="38140FA2" w:rsidR="00863AFF" w:rsidRDefault="00863AFF" w:rsidP="008D61D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conclusion, drawing from “</w:t>
      </w:r>
      <w:r>
        <w:rPr>
          <w:rFonts w:ascii="Arial" w:hAnsi="Arial" w:cs="Arial"/>
          <w:i/>
          <w:iCs/>
          <w:sz w:val="24"/>
          <w:szCs w:val="24"/>
        </w:rPr>
        <w:t>Theories of Representation</w:t>
      </w:r>
      <w:r>
        <w:rPr>
          <w:rFonts w:ascii="Arial" w:hAnsi="Arial" w:cs="Arial"/>
          <w:sz w:val="24"/>
          <w:szCs w:val="24"/>
        </w:rPr>
        <w:t>”</w:t>
      </w:r>
      <w:r w:rsidR="00A22BBE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sz w:val="24"/>
            <w:szCs w:val="24"/>
          </w:rPr>
          <w:id w:val="-773557058"/>
          <w:citation/>
        </w:sdtPr>
        <w:sdtEndPr/>
        <w:sdtContent>
          <w:r w:rsidR="00A22BBE">
            <w:rPr>
              <w:rFonts w:ascii="Arial" w:hAnsi="Arial" w:cs="Arial"/>
              <w:sz w:val="24"/>
              <w:szCs w:val="24"/>
            </w:rPr>
            <w:fldChar w:fldCharType="begin"/>
          </w:r>
          <w:r w:rsidR="00A22BBE">
            <w:rPr>
              <w:rFonts w:ascii="Arial" w:hAnsi="Arial" w:cs="Arial"/>
              <w:sz w:val="24"/>
              <w:szCs w:val="24"/>
            </w:rPr>
            <w:instrText xml:space="preserve"> CITATION Jen161 \l 7177 </w:instrText>
          </w:r>
          <w:r w:rsidR="00A22BBE">
            <w:rPr>
              <w:rFonts w:ascii="Arial" w:hAnsi="Arial" w:cs="Arial"/>
              <w:sz w:val="24"/>
              <w:szCs w:val="24"/>
            </w:rPr>
            <w:fldChar w:fldCharType="separate"/>
          </w:r>
          <w:r w:rsidR="00A22BBE" w:rsidRPr="00A22BBE">
            <w:rPr>
              <w:rFonts w:ascii="Arial" w:hAnsi="Arial" w:cs="Arial"/>
              <w:noProof/>
              <w:sz w:val="24"/>
              <w:szCs w:val="24"/>
            </w:rPr>
            <w:t>(Kidd, 2016)</w:t>
          </w:r>
          <w:r w:rsidR="00A22BBE">
            <w:rPr>
              <w:rFonts w:ascii="Arial" w:hAnsi="Arial" w:cs="Arial"/>
              <w:sz w:val="24"/>
              <w:szCs w:val="24"/>
            </w:rPr>
            <w:fldChar w:fldCharType="end"/>
          </w:r>
        </w:sdtContent>
      </w:sdt>
      <w:r>
        <w:rPr>
          <w:rFonts w:ascii="Arial" w:hAnsi="Arial" w:cs="Arial"/>
          <w:sz w:val="24"/>
          <w:szCs w:val="24"/>
        </w:rPr>
        <w:t>, written by Jenny Kidd, it can be seen that the passage “Representation and Reality” explains the semiotics of signs, codes and language and how they mean certain things.</w:t>
      </w:r>
      <w:r w:rsidR="00A22BBE">
        <w:rPr>
          <w:rFonts w:ascii="Arial" w:hAnsi="Arial" w:cs="Arial"/>
          <w:sz w:val="24"/>
          <w:szCs w:val="24"/>
        </w:rPr>
        <w:t xml:space="preserve"> Referring to this ideology, in conjunction with my site, I would like there to be a sense of narrative through the signs, graphs and visuals that are added to the site. It becomes more meaningful when there are ideas of representation that actually tell a narrative, and they mean many things. 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ZA"/>
        </w:rPr>
        <w:id w:val="-175966847"/>
        <w:docPartObj>
          <w:docPartGallery w:val="Bibliographies"/>
          <w:docPartUnique/>
        </w:docPartObj>
      </w:sdtPr>
      <w:sdtEndPr/>
      <w:sdtContent>
        <w:p w14:paraId="4711D8AF" w14:textId="5E5840FC" w:rsidR="00354599" w:rsidRDefault="00354599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EndPr/>
          <w:sdtContent>
            <w:p w14:paraId="01E0DC24" w14:textId="77777777" w:rsidR="00354599" w:rsidRDefault="00354599" w:rsidP="00354599">
              <w:pPr>
                <w:pStyle w:val="Bibliography"/>
                <w:rPr>
                  <w:noProof/>
                  <w:sz w:val="24"/>
                  <w:szCs w:val="24"/>
                  <w:lang w:val="en-US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  <w:lang w:val="en-US"/>
                </w:rPr>
                <w:t xml:space="preserve">Kidd, J., 2016. Theories of Representation . In: </w:t>
              </w:r>
              <w:r>
                <w:rPr>
                  <w:i/>
                  <w:iCs/>
                  <w:noProof/>
                  <w:lang w:val="en-US"/>
                </w:rPr>
                <w:t xml:space="preserve">Representation. </w:t>
              </w:r>
              <w:r>
                <w:rPr>
                  <w:noProof/>
                  <w:lang w:val="en-US"/>
                </w:rPr>
                <w:t>New York: Routledge, pp. 18 - 39.</w:t>
              </w:r>
            </w:p>
            <w:p w14:paraId="2A69FA97" w14:textId="77777777" w:rsidR="00354599" w:rsidRDefault="00354599" w:rsidP="00354599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>Luis Francisco-Revilla, J. C., 2009 . Interpreting the Layout of Web Pages. pp. 157 - 166 .</w:t>
              </w:r>
            </w:p>
            <w:p w14:paraId="12B2825A" w14:textId="33A50FB4" w:rsidR="00354599" w:rsidRDefault="00354599" w:rsidP="00354599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74A8799D" w14:textId="77777777" w:rsidR="00354599" w:rsidRPr="00863AFF" w:rsidRDefault="00354599" w:rsidP="008D61DB">
      <w:pPr>
        <w:spacing w:line="360" w:lineRule="auto"/>
        <w:rPr>
          <w:rFonts w:ascii="Arial" w:hAnsi="Arial" w:cs="Arial"/>
          <w:sz w:val="24"/>
          <w:szCs w:val="24"/>
        </w:rPr>
      </w:pPr>
    </w:p>
    <w:p w14:paraId="49F17E9B" w14:textId="77777777" w:rsidR="00672001" w:rsidRDefault="00672001" w:rsidP="008D61DB">
      <w:pPr>
        <w:spacing w:line="360" w:lineRule="auto"/>
      </w:pPr>
    </w:p>
    <w:sectPr w:rsidR="006720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F97"/>
    <w:rsid w:val="000917A5"/>
    <w:rsid w:val="000B22E9"/>
    <w:rsid w:val="001D36C2"/>
    <w:rsid w:val="00296D0B"/>
    <w:rsid w:val="002B3CB2"/>
    <w:rsid w:val="00354599"/>
    <w:rsid w:val="00374460"/>
    <w:rsid w:val="003A6303"/>
    <w:rsid w:val="00484CC9"/>
    <w:rsid w:val="004B0F97"/>
    <w:rsid w:val="00532BBB"/>
    <w:rsid w:val="005F2384"/>
    <w:rsid w:val="00625FEC"/>
    <w:rsid w:val="00655CC0"/>
    <w:rsid w:val="00672001"/>
    <w:rsid w:val="006B4823"/>
    <w:rsid w:val="00702E99"/>
    <w:rsid w:val="00843F28"/>
    <w:rsid w:val="00863AFF"/>
    <w:rsid w:val="008D61DB"/>
    <w:rsid w:val="009C6589"/>
    <w:rsid w:val="00A22BBE"/>
    <w:rsid w:val="00AF7F1A"/>
    <w:rsid w:val="00B23039"/>
    <w:rsid w:val="00C17629"/>
    <w:rsid w:val="00D42F3A"/>
    <w:rsid w:val="00D651DB"/>
    <w:rsid w:val="00E1146D"/>
    <w:rsid w:val="00EB1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60A6E"/>
  <w15:chartTrackingRefBased/>
  <w15:docId w15:val="{B3E2F5DD-FA23-40E3-AE51-55E2CC110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17A5"/>
  </w:style>
  <w:style w:type="paragraph" w:styleId="Heading1">
    <w:name w:val="heading 1"/>
    <w:basedOn w:val="Normal"/>
    <w:next w:val="Normal"/>
    <w:link w:val="Heading1Char"/>
    <w:uiPriority w:val="9"/>
    <w:qFormat/>
    <w:rsid w:val="003545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459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3545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5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8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Jen161</b:Tag>
    <b:SourceType>BookSection</b:SourceType>
    <b:Guid>{95ABA254-0C05-4F27-8D3A-C20EC44809F1}</b:Guid>
    <b:Author>
      <b:Author>
        <b:NameList>
          <b:Person>
            <b:Last>Kidd</b:Last>
            <b:First>Jenny</b:First>
          </b:Person>
        </b:NameList>
      </b:Author>
    </b:Author>
    <b:Title>Theories of Representation </b:Title>
    <b:BookTitle>Representation</b:BookTitle>
    <b:Year>2016</b:Year>
    <b:Pages>18 - 39</b:Pages>
    <b:City>New York</b:City>
    <b:Publisher>Routledge</b:Publisher>
    <b:RefOrder>1</b:RefOrder>
  </b:Source>
  <b:Source>
    <b:Tag>Lui09</b:Tag>
    <b:SourceType>JournalArticle</b:SourceType>
    <b:Guid>{0EEA192F-C875-4488-B679-D7ED3EDF2BB7}</b:Guid>
    <b:Author>
      <b:Author>
        <b:NameList>
          <b:Person>
            <b:Last>Luis Francisco-Revilla</b:Last>
            <b:First>Jeff</b:First>
            <b:Middle>Crow</b:Middle>
          </b:Person>
        </b:NameList>
      </b:Author>
    </b:Author>
    <b:Title>Interpreting the Layout of Web Pages </b:Title>
    <b:Year>2009 </b:Year>
    <b:Pages>157 - 166 </b:Pages>
    <b:RefOrder>2</b:RefOrder>
  </b:Source>
</b:Sources>
</file>

<file path=customXml/itemProps1.xml><?xml version="1.0" encoding="utf-8"?>
<ds:datastoreItem xmlns:ds="http://schemas.openxmlformats.org/officeDocument/2006/customXml" ds:itemID="{129FBB74-14D6-4DE2-8A67-0F57F0E818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453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Saadiya Khan</dc:creator>
  <cp:keywords/>
  <dc:description/>
  <cp:lastModifiedBy>Saadiya Khan</cp:lastModifiedBy>
  <cp:revision>28</cp:revision>
  <dcterms:created xsi:type="dcterms:W3CDTF">2021-09-02T15:36:00Z</dcterms:created>
  <dcterms:modified xsi:type="dcterms:W3CDTF">2021-10-03T14:04:00Z</dcterms:modified>
</cp:coreProperties>
</file>