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2592F2" w14:textId="49323A6D" w:rsidR="00A92F39" w:rsidRDefault="00591E57" w:rsidP="00591E57">
      <w:pPr>
        <w:jc w:val="center"/>
        <w:rPr>
          <w:b/>
          <w:bCs/>
          <w:sz w:val="28"/>
          <w:szCs w:val="28"/>
        </w:rPr>
      </w:pPr>
      <w:r w:rsidRPr="00591E57">
        <w:rPr>
          <w:b/>
          <w:bCs/>
          <w:sz w:val="28"/>
          <w:szCs w:val="28"/>
        </w:rPr>
        <w:t>Task 1 Report</w:t>
      </w:r>
    </w:p>
    <w:p w14:paraId="5B238468" w14:textId="77777777" w:rsidR="00A825E3" w:rsidRPr="00A825E3" w:rsidRDefault="00591E57" w:rsidP="00591E5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Problem </w:t>
      </w:r>
      <w:r w:rsidR="00F17D1E">
        <w:rPr>
          <w:b/>
          <w:bCs/>
          <w:sz w:val="28"/>
          <w:szCs w:val="28"/>
        </w:rPr>
        <w:t>Statement:</w:t>
      </w:r>
      <w:r>
        <w:rPr>
          <w:b/>
          <w:bCs/>
          <w:sz w:val="28"/>
          <w:szCs w:val="28"/>
        </w:rPr>
        <w:t xml:space="preserve"> </w:t>
      </w:r>
      <w:r w:rsidR="00A825E3" w:rsidRPr="00A825E3">
        <w:rPr>
          <w:sz w:val="28"/>
          <w:szCs w:val="28"/>
        </w:rPr>
        <w:t xml:space="preserve">Explore whether the no. of cases, deaths, CFR … of malaria increases every year. From scratch. </w:t>
      </w:r>
    </w:p>
    <w:p w14:paraId="71F8C908" w14:textId="77777777" w:rsidR="00A825E3" w:rsidRPr="00A825E3" w:rsidRDefault="00A825E3" w:rsidP="00591E57">
      <w:pPr>
        <w:rPr>
          <w:b/>
          <w:bCs/>
          <w:sz w:val="28"/>
          <w:szCs w:val="28"/>
        </w:rPr>
      </w:pPr>
      <w:r w:rsidRPr="00A825E3">
        <w:rPr>
          <w:b/>
          <w:bCs/>
          <w:sz w:val="28"/>
          <w:szCs w:val="28"/>
        </w:rPr>
        <w:t xml:space="preserve">About dataset: </w:t>
      </w:r>
    </w:p>
    <w:p w14:paraId="29CE6432" w14:textId="77777777" w:rsidR="00A825E3" w:rsidRPr="00A825E3" w:rsidRDefault="00A825E3" w:rsidP="00591E57">
      <w:pPr>
        <w:rPr>
          <w:sz w:val="28"/>
          <w:szCs w:val="28"/>
        </w:rPr>
      </w:pPr>
      <w:r w:rsidRPr="00A825E3">
        <w:rPr>
          <w:sz w:val="28"/>
          <w:szCs w:val="28"/>
        </w:rPr>
        <w:t xml:space="preserve">• Malaria is a life-threatening disease caused by parasites that are transmitted to people through the bites of infected female Anopheles mosquitoes. </w:t>
      </w:r>
    </w:p>
    <w:p w14:paraId="45A670EE" w14:textId="77777777" w:rsidR="00A825E3" w:rsidRPr="00A825E3" w:rsidRDefault="00A825E3" w:rsidP="00591E57">
      <w:pPr>
        <w:rPr>
          <w:sz w:val="28"/>
          <w:szCs w:val="28"/>
        </w:rPr>
      </w:pPr>
      <w:r w:rsidRPr="00A825E3">
        <w:rPr>
          <w:sz w:val="28"/>
          <w:szCs w:val="28"/>
        </w:rPr>
        <w:t>• It is preventable and curable.</w:t>
      </w:r>
    </w:p>
    <w:p w14:paraId="520FA43A" w14:textId="77777777" w:rsidR="00A825E3" w:rsidRPr="00A825E3" w:rsidRDefault="00A825E3" w:rsidP="00591E57">
      <w:pPr>
        <w:rPr>
          <w:sz w:val="28"/>
          <w:szCs w:val="28"/>
        </w:rPr>
      </w:pPr>
      <w:r w:rsidRPr="00A825E3">
        <w:rPr>
          <w:sz w:val="28"/>
          <w:szCs w:val="28"/>
        </w:rPr>
        <w:t xml:space="preserve"> • In 2018, there were an estimated 228 million cases of malaria worldwide.</w:t>
      </w:r>
    </w:p>
    <w:p w14:paraId="7C16D416" w14:textId="77777777" w:rsidR="00A825E3" w:rsidRPr="00A825E3" w:rsidRDefault="00A825E3" w:rsidP="00591E57">
      <w:pPr>
        <w:rPr>
          <w:sz w:val="28"/>
          <w:szCs w:val="28"/>
        </w:rPr>
      </w:pPr>
      <w:r w:rsidRPr="00A825E3">
        <w:rPr>
          <w:sz w:val="28"/>
          <w:szCs w:val="28"/>
        </w:rPr>
        <w:t xml:space="preserve"> • The estimated number of malaria deaths stood at 405 000 in 2018. </w:t>
      </w:r>
    </w:p>
    <w:p w14:paraId="50B55488" w14:textId="77777777" w:rsidR="00A825E3" w:rsidRPr="00A825E3" w:rsidRDefault="00A825E3" w:rsidP="00591E57">
      <w:pPr>
        <w:rPr>
          <w:sz w:val="28"/>
          <w:szCs w:val="28"/>
        </w:rPr>
      </w:pPr>
      <w:r w:rsidRPr="00A825E3">
        <w:rPr>
          <w:sz w:val="28"/>
          <w:szCs w:val="28"/>
        </w:rPr>
        <w:t xml:space="preserve">• Children aged under 5 years are the most vulnerable group affected by malaria; • in 2018, they accounted for 67% (272 000) of all malaria deaths worldwide. </w:t>
      </w:r>
    </w:p>
    <w:p w14:paraId="4CACD84F" w14:textId="77777777" w:rsidR="00A825E3" w:rsidRPr="00A825E3" w:rsidRDefault="00A825E3" w:rsidP="00591E57">
      <w:pPr>
        <w:rPr>
          <w:sz w:val="28"/>
          <w:szCs w:val="28"/>
        </w:rPr>
      </w:pPr>
      <w:r w:rsidRPr="00A825E3">
        <w:rPr>
          <w:sz w:val="28"/>
          <w:szCs w:val="28"/>
        </w:rPr>
        <w:t xml:space="preserve">• The WHO African Region carries a disproportionately high share of the global malaria burden. </w:t>
      </w:r>
    </w:p>
    <w:p w14:paraId="17A5C26F" w14:textId="77777777" w:rsidR="00A825E3" w:rsidRPr="00A825E3" w:rsidRDefault="00A825E3" w:rsidP="00591E57">
      <w:pPr>
        <w:rPr>
          <w:sz w:val="28"/>
          <w:szCs w:val="28"/>
        </w:rPr>
      </w:pPr>
      <w:r w:rsidRPr="00A825E3">
        <w:rPr>
          <w:sz w:val="28"/>
          <w:szCs w:val="28"/>
        </w:rPr>
        <w:t xml:space="preserve">• In 2018, the region was home to 93% of malaria cases and 94% of malaria deaths. </w:t>
      </w:r>
    </w:p>
    <w:p w14:paraId="7E7D60E4" w14:textId="77777777" w:rsidR="00A825E3" w:rsidRPr="00A825E3" w:rsidRDefault="00A825E3" w:rsidP="00591E57">
      <w:pPr>
        <w:rPr>
          <w:sz w:val="28"/>
          <w:szCs w:val="28"/>
        </w:rPr>
      </w:pPr>
    </w:p>
    <w:p w14:paraId="7C7B5CB8" w14:textId="77777777" w:rsidR="00A825E3" w:rsidRPr="00A825E3" w:rsidRDefault="00A825E3" w:rsidP="00591E57">
      <w:pPr>
        <w:rPr>
          <w:b/>
          <w:bCs/>
          <w:sz w:val="28"/>
          <w:szCs w:val="28"/>
        </w:rPr>
      </w:pPr>
      <w:r w:rsidRPr="00A825E3">
        <w:rPr>
          <w:b/>
          <w:bCs/>
          <w:sz w:val="28"/>
          <w:szCs w:val="28"/>
        </w:rPr>
        <w:t xml:space="preserve">Content of dataset: </w:t>
      </w:r>
    </w:p>
    <w:p w14:paraId="74174DA6" w14:textId="77777777" w:rsidR="00A825E3" w:rsidRPr="00A825E3" w:rsidRDefault="00A825E3" w:rsidP="00591E57">
      <w:pPr>
        <w:rPr>
          <w:sz w:val="28"/>
          <w:szCs w:val="28"/>
        </w:rPr>
      </w:pPr>
      <w:r w:rsidRPr="00A825E3">
        <w:rPr>
          <w:sz w:val="28"/>
          <w:szCs w:val="28"/>
        </w:rPr>
        <w:t xml:space="preserve">• reported_numbers.csv - Reported no. of cases across the world </w:t>
      </w:r>
    </w:p>
    <w:p w14:paraId="6507B962" w14:textId="77777777" w:rsidR="00A825E3" w:rsidRPr="00A825E3" w:rsidRDefault="00A825E3" w:rsidP="00591E57">
      <w:pPr>
        <w:rPr>
          <w:sz w:val="28"/>
          <w:szCs w:val="28"/>
        </w:rPr>
      </w:pPr>
      <w:r w:rsidRPr="00A825E3">
        <w:rPr>
          <w:sz w:val="28"/>
          <w:szCs w:val="28"/>
        </w:rPr>
        <w:t xml:space="preserve">• estimated_numbers.csv - Estimated no of cases across the world </w:t>
      </w:r>
    </w:p>
    <w:p w14:paraId="26F83274" w14:textId="3D0ADE87" w:rsidR="00591E57" w:rsidRPr="00A825E3" w:rsidRDefault="00A825E3" w:rsidP="00591E57">
      <w:pPr>
        <w:rPr>
          <w:sz w:val="28"/>
          <w:szCs w:val="28"/>
        </w:rPr>
      </w:pPr>
      <w:r w:rsidRPr="00A825E3">
        <w:rPr>
          <w:sz w:val="28"/>
          <w:szCs w:val="28"/>
        </w:rPr>
        <w:t>• incidenceper1000popat_risk.csv - Incidence per 1000 people at risk area</w:t>
      </w:r>
    </w:p>
    <w:p w14:paraId="174FC2AA" w14:textId="6517B86B" w:rsidR="00895544" w:rsidRDefault="00895544"/>
    <w:p w14:paraId="10B9C982" w14:textId="224AC76C" w:rsidR="001873F2" w:rsidRPr="001873F2" w:rsidRDefault="001873F2" w:rsidP="001873F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1873F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O</w:t>
      </w:r>
      <w:r w:rsidRPr="001873F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bjective</w:t>
      </w:r>
      <w:r w:rsidRPr="001873F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:</w:t>
      </w:r>
      <w:proofErr w:type="gramEnd"/>
      <w:r w:rsidRPr="001873F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4274361A" w14:textId="77777777" w:rsidR="001873F2" w:rsidRPr="001873F2" w:rsidRDefault="001873F2" w:rsidP="001873F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F4C4DEC" w14:textId="77777777" w:rsidR="001873F2" w:rsidRPr="001873F2" w:rsidRDefault="001873F2" w:rsidP="001873F2">
      <w:pPr>
        <w:spacing w:after="117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 xml:space="preserve">• </w:t>
      </w:r>
      <w:proofErr w:type="spellStart"/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Analyze</w:t>
      </w:r>
      <w:proofErr w:type="spellEnd"/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the pattern in the data </w:t>
      </w:r>
    </w:p>
    <w:p w14:paraId="2D5645B4" w14:textId="77777777" w:rsidR="001873F2" w:rsidRPr="001873F2" w:rsidRDefault="001873F2" w:rsidP="001873F2">
      <w:pPr>
        <w:spacing w:after="117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• Get insights from data </w:t>
      </w:r>
    </w:p>
    <w:p w14:paraId="61BCE4AD" w14:textId="77777777" w:rsidR="001873F2" w:rsidRPr="001873F2" w:rsidRDefault="001873F2" w:rsidP="001873F2">
      <w:pPr>
        <w:spacing w:after="117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• Build a model with better accuracy </w:t>
      </w:r>
    </w:p>
    <w:p w14:paraId="269DBC55" w14:textId="77777777" w:rsidR="001873F2" w:rsidRPr="001873F2" w:rsidRDefault="001873F2" w:rsidP="001873F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• Predict the no. of cases, deaths, CFR of malaria</w:t>
      </w:r>
    </w:p>
    <w:p w14:paraId="0C4EC98C" w14:textId="77777777" w:rsidR="001873F2" w:rsidRPr="001873F2" w:rsidRDefault="001873F2" w:rsidP="0018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0EF739" w14:textId="77777777" w:rsidR="001873F2" w:rsidRDefault="001873F2" w:rsidP="001873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n-IN"/>
        </w:rPr>
      </w:pPr>
    </w:p>
    <w:p w14:paraId="1F700B57" w14:textId="77777777" w:rsidR="001873F2" w:rsidRDefault="001873F2" w:rsidP="001873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n-IN"/>
        </w:rPr>
      </w:pPr>
    </w:p>
    <w:p w14:paraId="567F2246" w14:textId="77777777" w:rsidR="001873F2" w:rsidRPr="001873F2" w:rsidRDefault="001873F2" w:rsidP="001873F2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lastRenderedPageBreak/>
        <w:t>Feature engineering</w:t>
      </w:r>
    </w:p>
    <w:p w14:paraId="6652B503" w14:textId="77777777" w:rsidR="001873F2" w:rsidRPr="001873F2" w:rsidRDefault="001873F2" w:rsidP="001873F2">
      <w:pPr>
        <w:numPr>
          <w:ilvl w:val="0"/>
          <w:numId w:val="15"/>
        </w:numPr>
        <w:shd w:val="clear" w:color="auto" w:fill="FFFFFF"/>
        <w:spacing w:before="186" w:after="0" w:line="240" w:lineRule="auto"/>
        <w:textAlignment w:val="baseline"/>
        <w:outlineLvl w:val="2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Get dummies has been applied to the 'Country' feature of the reported data, thereby one hot encoding it.</w:t>
      </w:r>
    </w:p>
    <w:p w14:paraId="0DF72F46" w14:textId="77777777" w:rsidR="001873F2" w:rsidRPr="001873F2" w:rsidRDefault="001873F2" w:rsidP="001873F2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We use a Label Encoder to convert the 'Country' and 'WHO Region' features from categorical to numerical.</w:t>
      </w:r>
    </w:p>
    <w:p w14:paraId="5EDD5B95" w14:textId="77777777" w:rsidR="001873F2" w:rsidRPr="001873F2" w:rsidRDefault="001873F2" w:rsidP="001873F2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Now, an incidence feature is added to the reported data, followed by binning the cases and incidence features.</w:t>
      </w:r>
    </w:p>
    <w:p w14:paraId="1B25EBB5" w14:textId="6A21C52F" w:rsidR="001873F2" w:rsidRDefault="001873F2" w:rsidP="001873F2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 xml:space="preserve">Next, log transform and box cox features have been added to the reported </w:t>
      </w: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data frame</w:t>
      </w: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.</w:t>
      </w:r>
    </w:p>
    <w:p w14:paraId="77F7CF47" w14:textId="2877BC66" w:rsidR="001873F2" w:rsidRDefault="001873F2" w:rsidP="001873F2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We also add a minmax, standardized and normalized set of variables</w:t>
      </w:r>
      <w:r>
        <w:rPr>
          <w:rFonts w:eastAsia="Times New Roman" w:cstheme="minorHAnsi"/>
          <w:color w:val="000000"/>
          <w:sz w:val="28"/>
          <w:szCs w:val="28"/>
          <w:lang w:eastAsia="en-IN"/>
        </w:rPr>
        <w:t>.</w:t>
      </w:r>
    </w:p>
    <w:p w14:paraId="148351D3" w14:textId="0CE6CB0C" w:rsidR="001873F2" w:rsidRDefault="001873F2" w:rsidP="001873F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0D08321A" w14:textId="0E76BF67" w:rsidR="001873F2" w:rsidRDefault="001873F2" w:rsidP="001873F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C998F7B" w14:textId="2A226350" w:rsidR="001873F2" w:rsidRDefault="001873F2" w:rsidP="001873F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0448B0D5" w14:textId="73B49AC4" w:rsidR="001873F2" w:rsidRDefault="001873F2" w:rsidP="001873F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2A244AA" w14:textId="56312A83" w:rsidR="001873F2" w:rsidRDefault="001873F2" w:rsidP="001873F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3738CE10" w14:textId="77777777" w:rsidR="001873F2" w:rsidRPr="001873F2" w:rsidRDefault="001873F2" w:rsidP="001873F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8D7CFA6" w14:textId="77777777" w:rsidR="001873F2" w:rsidRPr="001873F2" w:rsidRDefault="001873F2" w:rsidP="0018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461310" w14:textId="77777777" w:rsidR="001873F2" w:rsidRPr="001873F2" w:rsidRDefault="001873F2" w:rsidP="001873F2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kern w:val="36"/>
          <w:sz w:val="28"/>
          <w:szCs w:val="28"/>
          <w:lang w:eastAsia="en-IN"/>
        </w:rPr>
        <w:t>Data visualization:</w:t>
      </w:r>
      <w:r w:rsidRPr="001873F2">
        <w:rPr>
          <w:rFonts w:eastAsia="Times New Roman" w:cstheme="minorHAnsi"/>
          <w:color w:val="000000"/>
          <w:kern w:val="36"/>
          <w:sz w:val="28"/>
          <w:szCs w:val="28"/>
          <w:lang w:eastAsia="en-IN"/>
        </w:rPr>
        <w:br/>
      </w:r>
      <w:r w:rsidRPr="001873F2">
        <w:rPr>
          <w:rFonts w:eastAsia="Times New Roman" w:cstheme="minorHAnsi"/>
          <w:color w:val="000000"/>
          <w:kern w:val="36"/>
          <w:sz w:val="28"/>
          <w:szCs w:val="28"/>
          <w:lang w:eastAsia="en-IN"/>
        </w:rPr>
        <w:br/>
      </w:r>
    </w:p>
    <w:p w14:paraId="3D55F4C0" w14:textId="77777777" w:rsidR="001873F2" w:rsidRPr="001873F2" w:rsidRDefault="001873F2" w:rsidP="001873F2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outlineLvl w:val="2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Afterwards, we must now visualise our new feature engineered data with comparison to their original</w:t>
      </w:r>
    </w:p>
    <w:p w14:paraId="259B3C79" w14:textId="77777777" w:rsidR="001873F2" w:rsidRPr="001873F2" w:rsidRDefault="001873F2" w:rsidP="001873F2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outlineLvl w:val="2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Firstly, we look at the binned data which has come from the cases and incidence features</w:t>
      </w:r>
    </w:p>
    <w:p w14:paraId="4F6BB5D0" w14:textId="1A487C1F" w:rsidR="001873F2" w:rsidRP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3F2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bdr w:val="none" w:sz="0" w:space="0" w:color="auto" w:frame="1"/>
          <w:lang w:eastAsia="en-IN"/>
        </w:rPr>
        <w:lastRenderedPageBreak/>
        <w:drawing>
          <wp:inline distT="0" distB="0" distL="0" distR="0" wp14:anchorId="46C4709C" wp14:editId="0A2A77F4">
            <wp:extent cx="3752850" cy="52768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ACDD1" w14:textId="77777777" w:rsidR="001873F2" w:rsidRPr="001873F2" w:rsidRDefault="001873F2" w:rsidP="001873F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F26C249" w14:textId="77777777" w:rsidR="001873F2" w:rsidRPr="001873F2" w:rsidRDefault="001873F2" w:rsidP="001873F2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Secondly, the log transform and box cox of our X is visualised and compared to the original data.</w:t>
      </w:r>
    </w:p>
    <w:p w14:paraId="3CF851FF" w14:textId="77777777" w:rsidR="001873F2" w:rsidRPr="001873F2" w:rsidRDefault="001873F2" w:rsidP="0018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6E77A2" w14:textId="43DFAE4B" w:rsidR="001873F2" w:rsidRP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F04D15" w14:textId="77777777" w:rsidR="001873F2" w:rsidRPr="001873F2" w:rsidRDefault="001873F2" w:rsidP="001873F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AC9E030" w14:textId="74D92F1D" w:rsidR="001873F2" w:rsidRP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3F2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lastRenderedPageBreak/>
        <w:drawing>
          <wp:inline distT="0" distB="0" distL="0" distR="0" wp14:anchorId="7EDCF4BE" wp14:editId="70908F5F">
            <wp:extent cx="3771900" cy="52197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A8F2A" w14:textId="5BCEC4DA" w:rsidR="001873F2" w:rsidRP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3F2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lastRenderedPageBreak/>
        <w:drawing>
          <wp:inline distT="0" distB="0" distL="0" distR="0" wp14:anchorId="7DA60C70" wp14:editId="010C9C24">
            <wp:extent cx="5731510" cy="4436745"/>
            <wp:effectExtent l="0" t="0" r="254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36AA" w14:textId="77777777" w:rsidR="001873F2" w:rsidRPr="001873F2" w:rsidRDefault="001873F2" w:rsidP="001873F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49513FC" w14:textId="46F6FBE8" w:rsidR="001873F2" w:rsidRP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3F2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drawing>
          <wp:inline distT="0" distB="0" distL="0" distR="0" wp14:anchorId="663828C9" wp14:editId="72BC9041">
            <wp:extent cx="3619500" cy="27508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CB10C" w14:textId="77777777" w:rsidR="001873F2" w:rsidRPr="001873F2" w:rsidRDefault="001873F2" w:rsidP="001873F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A654F7" w14:textId="77777777" w:rsid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812EFE" w14:textId="77777777" w:rsid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988237" w14:textId="722068C7" w:rsidR="001873F2" w:rsidRPr="001873F2" w:rsidRDefault="001873F2" w:rsidP="001873F2">
      <w:pPr>
        <w:pStyle w:val="ListParagraph"/>
        <w:numPr>
          <w:ilvl w:val="0"/>
          <w:numId w:val="17"/>
        </w:numPr>
        <w:spacing w:after="20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This is done for the cases, WHO Region and incidence features</w:t>
      </w:r>
    </w:p>
    <w:p w14:paraId="271CE9C6" w14:textId="77777777" w:rsid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BAC0EB" w14:textId="77777777" w:rsid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7258D3" w14:textId="77777777" w:rsid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30DB84" w14:textId="77777777" w:rsid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C883FB" w14:textId="77777777" w:rsid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90CEA2" w14:textId="28787C09" w:rsid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r w:rsidRPr="001873F2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drawing>
          <wp:inline distT="0" distB="0" distL="0" distR="0" wp14:anchorId="138189DA" wp14:editId="237F7D24">
            <wp:extent cx="3695700" cy="26098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68EE1" w14:textId="0EE15E45" w:rsid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EA2AD8" w14:textId="107AA000" w:rsid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58D978" w14:textId="77777777" w:rsid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795A06" w14:textId="16D49C06" w:rsid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724A5F" w14:textId="77777777" w:rsidR="001873F2" w:rsidRP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53FC50" w14:textId="77777777" w:rsidR="001873F2" w:rsidRPr="001873F2" w:rsidRDefault="001873F2" w:rsidP="0018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034C45" w14:textId="098444B9" w:rsidR="001873F2" w:rsidRP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3F2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lastRenderedPageBreak/>
        <w:drawing>
          <wp:inline distT="0" distB="0" distL="0" distR="0" wp14:anchorId="6B923A13" wp14:editId="7DF70B95">
            <wp:extent cx="5731510" cy="43986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F0A6" w14:textId="16E04365" w:rsidR="001873F2" w:rsidRPr="001873F2" w:rsidRDefault="001873F2" w:rsidP="001873F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8C9D444" w14:textId="02CA1C73" w:rsidR="001873F2" w:rsidRP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</w:t>
      </w:r>
      <w:r w:rsidRPr="001873F2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drawing>
          <wp:inline distT="0" distB="0" distL="0" distR="0" wp14:anchorId="63CAC87C" wp14:editId="1A3A3848">
            <wp:extent cx="3550920" cy="27355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04E1" w14:textId="77777777" w:rsidR="001873F2" w:rsidRPr="001873F2" w:rsidRDefault="001873F2" w:rsidP="0018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84ECDA" w14:textId="1C93D4E3" w:rsidR="001873F2" w:rsidRP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              </w:t>
      </w:r>
      <w:r w:rsidRPr="001873F2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drawing>
          <wp:inline distT="0" distB="0" distL="0" distR="0" wp14:anchorId="757A384D" wp14:editId="7CE374FD">
            <wp:extent cx="2266950" cy="405003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F3B1D" w14:textId="77777777" w:rsidR="001873F2" w:rsidRPr="001873F2" w:rsidRDefault="001873F2" w:rsidP="001873F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A0BC92A" w14:textId="4C85D22C" w:rsidR="001873F2" w:rsidRPr="001873F2" w:rsidRDefault="001873F2" w:rsidP="001873F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                </w:t>
      </w:r>
      <w:r w:rsidRPr="001873F2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drawing>
          <wp:inline distT="0" distB="0" distL="0" distR="0" wp14:anchorId="6CCEDA74" wp14:editId="41DEB4BB">
            <wp:extent cx="2247900" cy="41986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84EE" w14:textId="19563705" w:rsidR="001873F2" w:rsidRPr="001873F2" w:rsidRDefault="001873F2" w:rsidP="001873F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8C8F7BB" w14:textId="77777777" w:rsidR="001873F2" w:rsidRDefault="001873F2" w:rsidP="001873F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1"/>
          <w:szCs w:val="31"/>
          <w:lang w:eastAsia="en-IN"/>
        </w:rPr>
      </w:pPr>
    </w:p>
    <w:p w14:paraId="0D75284B" w14:textId="77777777" w:rsidR="001873F2" w:rsidRDefault="001873F2" w:rsidP="001873F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1"/>
          <w:szCs w:val="31"/>
          <w:lang w:eastAsia="en-IN"/>
        </w:rPr>
      </w:pPr>
    </w:p>
    <w:p w14:paraId="67444B48" w14:textId="77777777" w:rsidR="001873F2" w:rsidRDefault="001873F2" w:rsidP="001873F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1"/>
          <w:szCs w:val="31"/>
          <w:lang w:eastAsia="en-IN"/>
        </w:rPr>
      </w:pPr>
    </w:p>
    <w:p w14:paraId="6F8DC208" w14:textId="77777777" w:rsidR="001873F2" w:rsidRDefault="001873F2" w:rsidP="001873F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1"/>
          <w:szCs w:val="31"/>
          <w:lang w:eastAsia="en-IN"/>
        </w:rPr>
      </w:pPr>
    </w:p>
    <w:p w14:paraId="05059782" w14:textId="77777777" w:rsidR="001873F2" w:rsidRDefault="001873F2" w:rsidP="001873F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1"/>
          <w:szCs w:val="31"/>
          <w:lang w:eastAsia="en-IN"/>
        </w:rPr>
      </w:pPr>
    </w:p>
    <w:p w14:paraId="79B0175C" w14:textId="77777777" w:rsidR="001873F2" w:rsidRDefault="001873F2" w:rsidP="001873F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1"/>
          <w:szCs w:val="31"/>
          <w:lang w:eastAsia="en-IN"/>
        </w:rPr>
      </w:pPr>
    </w:p>
    <w:p w14:paraId="1FE7E2D9" w14:textId="77777777" w:rsidR="001873F2" w:rsidRDefault="001873F2" w:rsidP="001873F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1"/>
          <w:szCs w:val="31"/>
          <w:lang w:eastAsia="en-IN"/>
        </w:rPr>
      </w:pPr>
    </w:p>
    <w:p w14:paraId="0E55EBA6" w14:textId="77777777" w:rsidR="001873F2" w:rsidRDefault="001873F2" w:rsidP="001873F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1"/>
          <w:szCs w:val="31"/>
          <w:lang w:eastAsia="en-IN"/>
        </w:rPr>
      </w:pPr>
    </w:p>
    <w:p w14:paraId="12E7D9B1" w14:textId="77777777" w:rsidR="001873F2" w:rsidRDefault="001873F2" w:rsidP="001873F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1"/>
          <w:szCs w:val="31"/>
          <w:lang w:eastAsia="en-IN"/>
        </w:rPr>
      </w:pPr>
    </w:p>
    <w:p w14:paraId="344FC347" w14:textId="77777777" w:rsidR="001873F2" w:rsidRDefault="001873F2" w:rsidP="001873F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1"/>
          <w:szCs w:val="31"/>
          <w:lang w:eastAsia="en-IN"/>
        </w:rPr>
      </w:pPr>
    </w:p>
    <w:p w14:paraId="603A6EE3" w14:textId="77777777" w:rsidR="001873F2" w:rsidRDefault="001873F2" w:rsidP="001873F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1"/>
          <w:szCs w:val="31"/>
          <w:lang w:eastAsia="en-IN"/>
        </w:rPr>
      </w:pPr>
    </w:p>
    <w:p w14:paraId="348DF5F9" w14:textId="77777777" w:rsidR="001873F2" w:rsidRPr="001873F2" w:rsidRDefault="001873F2" w:rsidP="001873F2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b/>
          <w:bCs/>
          <w:color w:val="000000"/>
          <w:kern w:val="36"/>
          <w:sz w:val="28"/>
          <w:szCs w:val="28"/>
          <w:lang w:eastAsia="en-IN"/>
        </w:rPr>
      </w:pPr>
    </w:p>
    <w:p w14:paraId="48FB2A44" w14:textId="77777777" w:rsidR="001873F2" w:rsidRPr="001873F2" w:rsidRDefault="001873F2" w:rsidP="001873F2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b/>
          <w:bCs/>
          <w:color w:val="000000"/>
          <w:kern w:val="36"/>
          <w:sz w:val="28"/>
          <w:szCs w:val="28"/>
          <w:lang w:eastAsia="en-IN"/>
        </w:rPr>
      </w:pPr>
    </w:p>
    <w:p w14:paraId="547191ED" w14:textId="542B0367" w:rsidR="001873F2" w:rsidRDefault="001873F2" w:rsidP="001873F2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kern w:val="36"/>
          <w:sz w:val="28"/>
          <w:szCs w:val="28"/>
          <w:lang w:eastAsia="en-IN"/>
        </w:rPr>
        <w:lastRenderedPageBreak/>
        <w:t>S</w:t>
      </w:r>
      <w:r w:rsidRPr="001873F2">
        <w:rPr>
          <w:rFonts w:eastAsia="Times New Roman" w:cstheme="minorHAnsi"/>
          <w:color w:val="000000"/>
          <w:kern w:val="36"/>
          <w:sz w:val="28"/>
          <w:szCs w:val="28"/>
          <w:lang w:eastAsia="en-IN"/>
        </w:rPr>
        <w:t>plitting the data:</w:t>
      </w:r>
    </w:p>
    <w:p w14:paraId="112E7AB6" w14:textId="77777777" w:rsidR="001873F2" w:rsidRPr="001873F2" w:rsidRDefault="001873F2" w:rsidP="001873F2">
      <w:pPr>
        <w:pStyle w:val="ListParagraph"/>
        <w:shd w:val="clear" w:color="auto" w:fill="FFFFFF"/>
        <w:spacing w:after="0" w:line="240" w:lineRule="auto"/>
        <w:ind w:left="360"/>
        <w:outlineLvl w:val="0"/>
        <w:rPr>
          <w:rFonts w:eastAsia="Times New Roman" w:cstheme="minorHAnsi"/>
          <w:kern w:val="36"/>
          <w:sz w:val="28"/>
          <w:szCs w:val="28"/>
          <w:lang w:eastAsia="en-IN"/>
        </w:rPr>
      </w:pPr>
    </w:p>
    <w:p w14:paraId="23F812E2" w14:textId="3F2647FF" w:rsidR="001873F2" w:rsidRDefault="001873F2" w:rsidP="001873F2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 xml:space="preserve">In </w:t>
      </w: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preparation</w:t>
      </w: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for inputting the X and y to our model, we must first split it into train and val sets.</w:t>
      </w:r>
    </w:p>
    <w:p w14:paraId="3AA4DE19" w14:textId="77777777" w:rsidR="001873F2" w:rsidRPr="001873F2" w:rsidRDefault="001873F2" w:rsidP="001873F2">
      <w:pPr>
        <w:pStyle w:val="ListParagraph"/>
        <w:shd w:val="clear" w:color="auto" w:fill="FFFFFF"/>
        <w:spacing w:after="0" w:line="240" w:lineRule="auto"/>
        <w:ind w:left="360"/>
        <w:outlineLvl w:val="2"/>
        <w:rPr>
          <w:rFonts w:eastAsia="Times New Roman" w:cstheme="minorHAnsi"/>
          <w:sz w:val="28"/>
          <w:szCs w:val="28"/>
          <w:lang w:eastAsia="en-IN"/>
        </w:rPr>
      </w:pPr>
    </w:p>
    <w:p w14:paraId="7EF91D26" w14:textId="57D4DE32" w:rsidR="001873F2" w:rsidRDefault="001873F2" w:rsidP="001873F2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After that, the X_train and X_val are scaled with a min max scaler.</w:t>
      </w:r>
    </w:p>
    <w:p w14:paraId="1C5D1456" w14:textId="07F55460" w:rsidR="001873F2" w:rsidRDefault="001873F2" w:rsidP="001873F2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sz w:val="28"/>
          <w:szCs w:val="28"/>
          <w:lang w:eastAsia="en-IN"/>
        </w:rPr>
      </w:pPr>
    </w:p>
    <w:p w14:paraId="1FFDF8D7" w14:textId="77777777" w:rsidR="001873F2" w:rsidRPr="001873F2" w:rsidRDefault="001873F2" w:rsidP="001873F2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sz w:val="28"/>
          <w:szCs w:val="28"/>
          <w:lang w:eastAsia="en-IN"/>
        </w:rPr>
      </w:pPr>
    </w:p>
    <w:p w14:paraId="35E02BB9" w14:textId="77777777" w:rsidR="001873F2" w:rsidRPr="001873F2" w:rsidRDefault="001873F2" w:rsidP="0018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FA27DA" w14:textId="77777777" w:rsidR="001873F2" w:rsidRPr="001873F2" w:rsidRDefault="001873F2" w:rsidP="001873F2">
      <w:pPr>
        <w:pStyle w:val="ListParagraph"/>
        <w:numPr>
          <w:ilvl w:val="0"/>
          <w:numId w:val="14"/>
        </w:numPr>
        <w:spacing w:before="129" w:after="0" w:line="240" w:lineRule="auto"/>
        <w:outlineLvl w:val="0"/>
        <w:rPr>
          <w:rFonts w:eastAsia="Times New Roman" w:cstheme="minorHAnsi"/>
          <w:kern w:val="36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kern w:val="36"/>
          <w:sz w:val="28"/>
          <w:szCs w:val="28"/>
          <w:lang w:eastAsia="en-IN"/>
        </w:rPr>
        <w:t>Model prediction</w:t>
      </w:r>
    </w:p>
    <w:p w14:paraId="5ED7D99E" w14:textId="77777777" w:rsidR="001873F2" w:rsidRPr="001873F2" w:rsidRDefault="001873F2" w:rsidP="001873F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A4AD2CE" w14:textId="4C65306F" w:rsidR="001873F2" w:rsidRDefault="001873F2" w:rsidP="001873F2">
      <w:pPr>
        <w:pStyle w:val="ListParagraph"/>
        <w:numPr>
          <w:ilvl w:val="0"/>
          <w:numId w:val="18"/>
        </w:numPr>
        <w:spacing w:before="186" w:after="0" w:line="240" w:lineRule="auto"/>
        <w:outlineLvl w:val="2"/>
        <w:rPr>
          <w:rFonts w:eastAsia="Times New Roman" w:cstheme="minorHAnsi"/>
          <w:color w:val="202124"/>
          <w:sz w:val="28"/>
          <w:szCs w:val="28"/>
          <w:shd w:val="clear" w:color="auto" w:fill="FFFFFF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We have created a M</w:t>
      </w:r>
      <w:r w:rsidRPr="001873F2">
        <w:rPr>
          <w:rFonts w:eastAsia="Times New Roman" w:cstheme="minorHAnsi"/>
          <w:color w:val="202124"/>
          <w:sz w:val="28"/>
          <w:szCs w:val="28"/>
          <w:shd w:val="clear" w:color="auto" w:fill="FFFFFF"/>
          <w:lang w:eastAsia="en-IN"/>
        </w:rPr>
        <w:t xml:space="preserve">ultilayer perceptron (MLP) which is a feedforward artificial neural network that generates a set of outputs from a set of inputs. </w:t>
      </w:r>
    </w:p>
    <w:p w14:paraId="60FFE618" w14:textId="77777777" w:rsidR="001873F2" w:rsidRPr="001873F2" w:rsidRDefault="001873F2" w:rsidP="001873F2">
      <w:pPr>
        <w:pStyle w:val="ListParagraph"/>
        <w:spacing w:before="186" w:after="0" w:line="240" w:lineRule="auto"/>
        <w:ind w:left="360"/>
        <w:outlineLvl w:val="2"/>
        <w:rPr>
          <w:rFonts w:eastAsia="Times New Roman" w:cstheme="minorHAnsi"/>
          <w:color w:val="202124"/>
          <w:sz w:val="28"/>
          <w:szCs w:val="28"/>
          <w:shd w:val="clear" w:color="auto" w:fill="FFFFFF"/>
          <w:lang w:eastAsia="en-IN"/>
        </w:rPr>
      </w:pPr>
    </w:p>
    <w:p w14:paraId="614480D3" w14:textId="5EFC7D92" w:rsidR="001873F2" w:rsidRDefault="001873F2" w:rsidP="001873F2">
      <w:pPr>
        <w:pStyle w:val="ListParagraph"/>
        <w:numPr>
          <w:ilvl w:val="0"/>
          <w:numId w:val="18"/>
        </w:numPr>
        <w:spacing w:before="186" w:after="0" w:line="240" w:lineRule="auto"/>
        <w:outlineLvl w:val="2"/>
        <w:rPr>
          <w:rFonts w:eastAsia="Times New Roman" w:cstheme="minorHAnsi"/>
          <w:color w:val="202124"/>
          <w:sz w:val="28"/>
          <w:szCs w:val="28"/>
          <w:shd w:val="clear" w:color="auto" w:fill="FFFFFF"/>
          <w:lang w:eastAsia="en-IN"/>
        </w:rPr>
      </w:pPr>
      <w:r w:rsidRPr="001873F2">
        <w:rPr>
          <w:rFonts w:eastAsia="Times New Roman" w:cstheme="minorHAnsi"/>
          <w:color w:val="202124"/>
          <w:sz w:val="28"/>
          <w:szCs w:val="28"/>
          <w:shd w:val="clear" w:color="auto" w:fill="FFFFFF"/>
          <w:lang w:eastAsia="en-IN"/>
        </w:rPr>
        <w:t>An MLP is characterized by several layers of input nodes connected as a directed graph between the input and output layers. </w:t>
      </w:r>
    </w:p>
    <w:p w14:paraId="176A3244" w14:textId="77777777" w:rsidR="001873F2" w:rsidRPr="001873F2" w:rsidRDefault="001873F2" w:rsidP="001873F2">
      <w:pPr>
        <w:pStyle w:val="ListParagraph"/>
        <w:spacing w:before="186" w:after="0" w:line="240" w:lineRule="auto"/>
        <w:ind w:left="360"/>
        <w:outlineLvl w:val="2"/>
        <w:rPr>
          <w:rFonts w:eastAsia="Times New Roman" w:cstheme="minorHAnsi"/>
          <w:color w:val="202124"/>
          <w:sz w:val="28"/>
          <w:szCs w:val="28"/>
          <w:shd w:val="clear" w:color="auto" w:fill="FFFFFF"/>
          <w:lang w:eastAsia="en-IN"/>
        </w:rPr>
      </w:pPr>
    </w:p>
    <w:p w14:paraId="3F356980" w14:textId="77777777" w:rsidR="001873F2" w:rsidRPr="001873F2" w:rsidRDefault="001873F2" w:rsidP="001873F2">
      <w:pPr>
        <w:pStyle w:val="ListParagraph"/>
        <w:numPr>
          <w:ilvl w:val="0"/>
          <w:numId w:val="18"/>
        </w:numPr>
        <w:spacing w:before="186" w:after="0" w:line="240" w:lineRule="auto"/>
        <w:outlineLvl w:val="2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202124"/>
          <w:sz w:val="28"/>
          <w:szCs w:val="28"/>
          <w:shd w:val="clear" w:color="auto" w:fill="FFFFFF"/>
          <w:lang w:eastAsia="en-IN"/>
        </w:rPr>
        <w:t xml:space="preserve">MLP uses </w:t>
      </w:r>
      <w:r w:rsidRPr="001873F2">
        <w:rPr>
          <w:rFonts w:eastAsia="Times New Roman" w:cstheme="minorHAnsi"/>
          <w:color w:val="202124"/>
          <w:sz w:val="28"/>
          <w:szCs w:val="28"/>
          <w:shd w:val="clear" w:color="auto" w:fill="FFFFFF"/>
          <w:lang w:eastAsia="en-IN"/>
        </w:rPr>
        <w:t>backpropagation</w:t>
      </w:r>
      <w:r w:rsidRPr="001873F2">
        <w:rPr>
          <w:rFonts w:eastAsia="Times New Roman" w:cstheme="minorHAnsi"/>
          <w:color w:val="202124"/>
          <w:sz w:val="28"/>
          <w:szCs w:val="28"/>
          <w:shd w:val="clear" w:color="auto" w:fill="FFFFFF"/>
          <w:lang w:eastAsia="en-IN"/>
        </w:rPr>
        <w:t xml:space="preserve"> for training the network.</w:t>
      </w: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 </w:t>
      </w:r>
    </w:p>
    <w:p w14:paraId="7F1D2312" w14:textId="77777777" w:rsidR="001873F2" w:rsidRPr="001873F2" w:rsidRDefault="001873F2" w:rsidP="001873F2">
      <w:pPr>
        <w:pStyle w:val="ListParagraph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105BEDF" w14:textId="553C27F3" w:rsidR="001873F2" w:rsidRDefault="001873F2" w:rsidP="001873F2">
      <w:pPr>
        <w:pStyle w:val="ListParagraph"/>
        <w:numPr>
          <w:ilvl w:val="0"/>
          <w:numId w:val="18"/>
        </w:numPr>
        <w:spacing w:before="186" w:after="0" w:line="240" w:lineRule="auto"/>
        <w:outlineLvl w:val="2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 xml:space="preserve">Multilayer Perceptron with 3 hidden layers, 3 dropouts which have a dropout rate of 0.325 and an output activation of sigmoid. </w:t>
      </w:r>
    </w:p>
    <w:p w14:paraId="3B4275FE" w14:textId="77777777" w:rsidR="001873F2" w:rsidRPr="001873F2" w:rsidRDefault="001873F2" w:rsidP="001873F2">
      <w:pPr>
        <w:pStyle w:val="ListParagraph"/>
        <w:rPr>
          <w:rFonts w:eastAsia="Times New Roman" w:cstheme="minorHAnsi"/>
          <w:sz w:val="28"/>
          <w:szCs w:val="28"/>
          <w:lang w:eastAsia="en-IN"/>
        </w:rPr>
      </w:pPr>
    </w:p>
    <w:p w14:paraId="7FD576FB" w14:textId="77777777" w:rsidR="001873F2" w:rsidRPr="001873F2" w:rsidRDefault="001873F2" w:rsidP="001873F2">
      <w:pPr>
        <w:pStyle w:val="ListParagraph"/>
        <w:spacing w:before="186" w:after="0" w:line="240" w:lineRule="auto"/>
        <w:ind w:left="360"/>
        <w:outlineLvl w:val="2"/>
        <w:rPr>
          <w:rFonts w:eastAsia="Times New Roman" w:cstheme="minorHAnsi"/>
          <w:sz w:val="28"/>
          <w:szCs w:val="28"/>
          <w:lang w:eastAsia="en-IN"/>
        </w:rPr>
      </w:pPr>
    </w:p>
    <w:p w14:paraId="38546818" w14:textId="1A6C860F" w:rsidR="001873F2" w:rsidRPr="001873F2" w:rsidRDefault="001873F2" w:rsidP="001873F2">
      <w:pPr>
        <w:pStyle w:val="ListParagraph"/>
        <w:numPr>
          <w:ilvl w:val="0"/>
          <w:numId w:val="18"/>
        </w:numPr>
        <w:spacing w:before="186" w:after="0" w:line="240" w:lineRule="auto"/>
        <w:outlineLvl w:val="2"/>
        <w:rPr>
          <w:rFonts w:eastAsia="Times New Roman" w:cstheme="minorHAnsi"/>
          <w:sz w:val="28"/>
          <w:szCs w:val="28"/>
          <w:lang w:eastAsia="en-IN"/>
        </w:rPr>
      </w:pP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 xml:space="preserve">The loss is a binary cross entropy and the optimizer is an Adam which has a learning rate of 0.0001 and an epsilon of 2e-06. which gives moderate </w:t>
      </w:r>
      <w:r w:rsidRPr="001873F2">
        <w:rPr>
          <w:rFonts w:eastAsia="Times New Roman" w:cstheme="minorHAnsi"/>
          <w:color w:val="000000"/>
          <w:sz w:val="28"/>
          <w:szCs w:val="28"/>
          <w:lang w:eastAsia="en-IN"/>
        </w:rPr>
        <w:t>accuracy.</w:t>
      </w:r>
    </w:p>
    <w:p w14:paraId="5A0ABA7C" w14:textId="192A2F3F" w:rsidR="001873F2" w:rsidRDefault="001873F2" w:rsidP="001873F2">
      <w:pPr>
        <w:pStyle w:val="ListParagraph"/>
        <w:ind w:left="360"/>
      </w:pP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3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FD80551" w14:textId="4D50DC5A" w:rsidR="00591E57" w:rsidRDefault="00591E57"/>
    <w:p w14:paraId="32224023" w14:textId="67035794" w:rsidR="00591E57" w:rsidRDefault="00591E57"/>
    <w:p w14:paraId="0643B2F1" w14:textId="6E3489C9" w:rsidR="00591E57" w:rsidRDefault="00591E57"/>
    <w:p w14:paraId="6CBC6BC6" w14:textId="77777777" w:rsidR="003F0499" w:rsidRDefault="003F0499" w:rsidP="00A825E3">
      <w:pPr>
        <w:jc w:val="center"/>
        <w:rPr>
          <w:b/>
          <w:bCs/>
          <w:sz w:val="28"/>
          <w:szCs w:val="28"/>
        </w:rPr>
      </w:pPr>
    </w:p>
    <w:p w14:paraId="1E2093A7" w14:textId="77777777" w:rsidR="003F0499" w:rsidRDefault="003F0499" w:rsidP="00A825E3">
      <w:pPr>
        <w:jc w:val="center"/>
        <w:rPr>
          <w:b/>
          <w:bCs/>
          <w:sz w:val="28"/>
          <w:szCs w:val="28"/>
        </w:rPr>
      </w:pPr>
    </w:p>
    <w:p w14:paraId="05F84D17" w14:textId="77777777" w:rsidR="001873F2" w:rsidRDefault="001873F2" w:rsidP="001873F2">
      <w:pPr>
        <w:rPr>
          <w:b/>
          <w:bCs/>
          <w:sz w:val="28"/>
          <w:szCs w:val="28"/>
        </w:rPr>
      </w:pPr>
    </w:p>
    <w:p w14:paraId="7096D3BC" w14:textId="436E9FE1" w:rsidR="00591E57" w:rsidRDefault="00A825E3" w:rsidP="00D80991">
      <w:pPr>
        <w:jc w:val="center"/>
        <w:rPr>
          <w:b/>
          <w:bCs/>
          <w:sz w:val="28"/>
          <w:szCs w:val="28"/>
        </w:rPr>
      </w:pPr>
      <w:r w:rsidRPr="00A825E3">
        <w:rPr>
          <w:b/>
          <w:bCs/>
          <w:sz w:val="28"/>
          <w:szCs w:val="28"/>
        </w:rPr>
        <w:lastRenderedPageBreak/>
        <w:t>Task 2 Report</w:t>
      </w:r>
    </w:p>
    <w:p w14:paraId="35090D65" w14:textId="3753AFA6" w:rsidR="00A825E3" w:rsidRDefault="00A825E3" w:rsidP="00A825E3">
      <w:pPr>
        <w:jc w:val="center"/>
        <w:rPr>
          <w:b/>
          <w:bCs/>
          <w:sz w:val="28"/>
          <w:szCs w:val="28"/>
        </w:rPr>
      </w:pPr>
    </w:p>
    <w:p w14:paraId="20864E3B" w14:textId="16D7CD79" w:rsidR="00A825E3" w:rsidRDefault="003F0499" w:rsidP="00A825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 Statement: </w:t>
      </w:r>
      <w:r w:rsidRPr="003F0499">
        <w:rPr>
          <w:sz w:val="28"/>
          <w:szCs w:val="28"/>
        </w:rPr>
        <w:t>Predict which patient has diabetes from Diabetes Database.csv and try to understand the dataset attributes and try to figure out type ML model suits and build from scratch.</w:t>
      </w:r>
    </w:p>
    <w:p w14:paraId="6FF266DB" w14:textId="4160DFD6" w:rsidR="003F0499" w:rsidRDefault="003F0499" w:rsidP="00A825E3">
      <w:pPr>
        <w:rPr>
          <w:b/>
          <w:bCs/>
          <w:sz w:val="28"/>
          <w:szCs w:val="28"/>
        </w:rPr>
      </w:pPr>
    </w:p>
    <w:p w14:paraId="5FDA9DDE" w14:textId="77777777" w:rsidR="003F0499" w:rsidRDefault="003F0499" w:rsidP="003F0499">
      <w:pPr>
        <w:rPr>
          <w:b/>
          <w:bCs/>
          <w:sz w:val="28"/>
          <w:szCs w:val="28"/>
        </w:rPr>
      </w:pPr>
      <w:r w:rsidRPr="00A825E3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>bjectives:</w:t>
      </w:r>
    </w:p>
    <w:p w14:paraId="60E7429C" w14:textId="77777777" w:rsidR="003F0499" w:rsidRDefault="003F0499" w:rsidP="003F0499">
      <w:pPr>
        <w:rPr>
          <w:b/>
          <w:bCs/>
          <w:sz w:val="28"/>
          <w:szCs w:val="28"/>
        </w:rPr>
      </w:pPr>
    </w:p>
    <w:p w14:paraId="6A4E9370" w14:textId="1ED2F6E7" w:rsidR="003F0499" w:rsidRDefault="003F0499" w:rsidP="00D8099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 Visualization</w:t>
      </w:r>
      <w:r w:rsidR="00D80991">
        <w:rPr>
          <w:sz w:val="28"/>
          <w:szCs w:val="28"/>
        </w:rPr>
        <w:t xml:space="preserve"> </w:t>
      </w:r>
      <w:proofErr w:type="gramStart"/>
      <w:r w:rsidR="00D80991">
        <w:rPr>
          <w:sz w:val="28"/>
          <w:szCs w:val="28"/>
        </w:rPr>
        <w:t>( Exploratory</w:t>
      </w:r>
      <w:proofErr w:type="gramEnd"/>
      <w:r w:rsidR="00D80991">
        <w:rPr>
          <w:sz w:val="28"/>
          <w:szCs w:val="28"/>
        </w:rPr>
        <w:t xml:space="preserve"> Data Analysis ) </w:t>
      </w:r>
    </w:p>
    <w:p w14:paraId="637B1271" w14:textId="77777777" w:rsidR="003F0499" w:rsidRDefault="003F0499" w:rsidP="003F04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 Pre-processing</w:t>
      </w:r>
    </w:p>
    <w:p w14:paraId="037F6254" w14:textId="1ACFDDA4" w:rsidR="003F0499" w:rsidRDefault="003F0499" w:rsidP="003F04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Feature Engineering </w:t>
      </w:r>
    </w:p>
    <w:p w14:paraId="3376A389" w14:textId="4747E9CB" w:rsidR="003F0499" w:rsidRDefault="003F0499" w:rsidP="003F04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Model Fitting</w:t>
      </w:r>
    </w:p>
    <w:p w14:paraId="6EC3CAF3" w14:textId="38EC01BA" w:rsidR="003F0499" w:rsidRDefault="003F0499" w:rsidP="00BE4F30">
      <w:pPr>
        <w:jc w:val="both"/>
        <w:rPr>
          <w:sz w:val="28"/>
          <w:szCs w:val="28"/>
        </w:rPr>
      </w:pPr>
    </w:p>
    <w:p w14:paraId="510B21DF" w14:textId="759E17B6" w:rsidR="003F0499" w:rsidRDefault="003F0499" w:rsidP="00BE4F30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3F0499">
        <w:rPr>
          <w:b/>
          <w:bCs/>
          <w:sz w:val="28"/>
          <w:szCs w:val="28"/>
        </w:rPr>
        <w:t>Data Visualization</w:t>
      </w:r>
    </w:p>
    <w:p w14:paraId="3E1929CF" w14:textId="02C9E8DA" w:rsidR="00591E57" w:rsidRDefault="00BE4F30" w:rsidP="00895544">
      <w:r>
        <w:rPr>
          <w:b/>
          <w:bCs/>
          <w:sz w:val="28"/>
          <w:szCs w:val="28"/>
        </w:rPr>
        <w:t xml:space="preserve">               </w:t>
      </w:r>
      <w:r w:rsidR="00EA2D45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  </w:t>
      </w:r>
      <w:r w:rsidR="00EA2D45" w:rsidRPr="00EA2D45">
        <w:drawing>
          <wp:inline distT="0" distB="0" distL="0" distR="0" wp14:anchorId="60283812" wp14:editId="01FBF34B">
            <wp:extent cx="3737934" cy="258721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7934" cy="25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AB9F" w14:textId="10229DA0" w:rsidR="00EA2D45" w:rsidRDefault="00EA2D45" w:rsidP="00895544"/>
    <w:p w14:paraId="5C2A17E8" w14:textId="4FF50E47" w:rsidR="00EA2D45" w:rsidRDefault="00EA2D45" w:rsidP="00895544">
      <w:r w:rsidRPr="00EA2D45">
        <w:lastRenderedPageBreak/>
        <w:drawing>
          <wp:inline distT="0" distB="0" distL="0" distR="0" wp14:anchorId="5F5B0E86" wp14:editId="6A0144D5">
            <wp:extent cx="5731510" cy="50158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87F2" w14:textId="5D70C664" w:rsidR="00EA2D45" w:rsidRDefault="00EA2D45" w:rsidP="00895544"/>
    <w:p w14:paraId="4A77D4A7" w14:textId="130AA330" w:rsidR="00EA2D45" w:rsidRDefault="00EA2D45" w:rsidP="00895544">
      <w:r w:rsidRPr="00EA2D45">
        <w:drawing>
          <wp:inline distT="0" distB="0" distL="0" distR="0" wp14:anchorId="4F5372FD" wp14:editId="196A033B">
            <wp:extent cx="5731510" cy="15735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171F" w14:textId="5143671F" w:rsidR="00EA2D45" w:rsidRDefault="00EA2D45" w:rsidP="00895544"/>
    <w:p w14:paraId="21D7EAB4" w14:textId="309D310B" w:rsidR="00EA2D45" w:rsidRDefault="00EA2D45" w:rsidP="00895544">
      <w:r w:rsidRPr="00EA2D45">
        <w:lastRenderedPageBreak/>
        <w:drawing>
          <wp:inline distT="0" distB="0" distL="0" distR="0" wp14:anchorId="0EFE758A" wp14:editId="7CF3D0C6">
            <wp:extent cx="5731510" cy="15354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493E" w14:textId="03B3C1B3" w:rsidR="00EA2D45" w:rsidRPr="00D80991" w:rsidRDefault="00EA2D45" w:rsidP="00895544">
      <w:pPr>
        <w:rPr>
          <w:b/>
          <w:bCs/>
          <w:sz w:val="28"/>
          <w:szCs w:val="28"/>
        </w:rPr>
      </w:pPr>
    </w:p>
    <w:p w14:paraId="221AB39D" w14:textId="397CC01F" w:rsidR="00EA2D45" w:rsidRDefault="00D80991" w:rsidP="00D8099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D80991">
        <w:rPr>
          <w:b/>
          <w:bCs/>
          <w:sz w:val="28"/>
          <w:szCs w:val="28"/>
        </w:rPr>
        <w:t>Data Pre-Processing</w:t>
      </w:r>
    </w:p>
    <w:p w14:paraId="6B6FA9F6" w14:textId="35D821FA" w:rsidR="00D80991" w:rsidRDefault="00D80991" w:rsidP="00D80991">
      <w:pPr>
        <w:pStyle w:val="ListParagraph"/>
        <w:rPr>
          <w:sz w:val="28"/>
          <w:szCs w:val="28"/>
        </w:rPr>
      </w:pPr>
    </w:p>
    <w:p w14:paraId="3F9C44F8" w14:textId="7773CD83" w:rsidR="00D80991" w:rsidRDefault="00D80991" w:rsidP="00D8099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Checking the null values of the dataset and replacing the necessary attributes with mean and median.</w:t>
      </w:r>
    </w:p>
    <w:p w14:paraId="30A006CA" w14:textId="7CD8B6D8" w:rsidR="00D80991" w:rsidRPr="00D80991" w:rsidRDefault="00D80991" w:rsidP="00D80991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D80991">
        <w:rPr>
          <w:sz w:val="28"/>
          <w:szCs w:val="28"/>
        </w:rPr>
        <w:drawing>
          <wp:inline distT="0" distB="0" distL="0" distR="0" wp14:anchorId="70635038" wp14:editId="2D0971B3">
            <wp:extent cx="5277307" cy="739204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30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1898" w14:textId="7CEF91C1" w:rsidR="00D80991" w:rsidRDefault="00D80991" w:rsidP="00D8099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Outlier Analysis for the dataset</w:t>
      </w:r>
    </w:p>
    <w:p w14:paraId="0DB78670" w14:textId="75A73295" w:rsidR="00D80991" w:rsidRDefault="00D80991" w:rsidP="00D8099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Pr="00D80991">
        <w:rPr>
          <w:sz w:val="28"/>
          <w:szCs w:val="28"/>
        </w:rPr>
        <w:drawing>
          <wp:inline distT="0" distB="0" distL="0" distR="0" wp14:anchorId="75AF3D91" wp14:editId="5ED9E24E">
            <wp:extent cx="4778154" cy="3897968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89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85AD" w14:textId="699A6774" w:rsidR="00D80991" w:rsidRDefault="00D80991" w:rsidP="00D80991">
      <w:pPr>
        <w:rPr>
          <w:sz w:val="28"/>
          <w:szCs w:val="28"/>
        </w:rPr>
      </w:pPr>
    </w:p>
    <w:p w14:paraId="637FC9E5" w14:textId="38714097" w:rsidR="00D80991" w:rsidRDefault="00D80991" w:rsidP="00D80991">
      <w:pPr>
        <w:rPr>
          <w:sz w:val="28"/>
          <w:szCs w:val="28"/>
        </w:rPr>
      </w:pPr>
    </w:p>
    <w:p w14:paraId="6BC7B7FF" w14:textId="101EE806" w:rsidR="00D80991" w:rsidRDefault="00D80991" w:rsidP="00D8099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Quartile Analysis of the SkinThickness attribute:</w:t>
      </w:r>
    </w:p>
    <w:p w14:paraId="0CB7F37E" w14:textId="5AB33669" w:rsidR="00D80991" w:rsidRDefault="00D80991" w:rsidP="00D80991">
      <w:pPr>
        <w:rPr>
          <w:sz w:val="28"/>
          <w:szCs w:val="28"/>
        </w:rPr>
      </w:pPr>
    </w:p>
    <w:p w14:paraId="283B4BE3" w14:textId="25FBAE1F" w:rsidR="00D80991" w:rsidRDefault="001E1F0F" w:rsidP="00D8099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 w:rsidR="00D80991" w:rsidRPr="00D80991">
        <w:rPr>
          <w:sz w:val="28"/>
          <w:szCs w:val="28"/>
        </w:rPr>
        <w:drawing>
          <wp:inline distT="0" distB="0" distL="0" distR="0" wp14:anchorId="7D9C2260" wp14:editId="69DFBA27">
            <wp:extent cx="1840389" cy="777307"/>
            <wp:effectExtent l="0" t="0" r="762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038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A39D" w14:textId="03E38E96" w:rsidR="001E1F0F" w:rsidRPr="001E1F0F" w:rsidRDefault="001E1F0F" w:rsidP="00D80991">
      <w:pPr>
        <w:rPr>
          <w:sz w:val="28"/>
          <w:szCs w:val="28"/>
        </w:rPr>
      </w:pPr>
    </w:p>
    <w:p w14:paraId="4BE1CE15" w14:textId="2D2BE834" w:rsidR="001E1F0F" w:rsidRDefault="001E1F0F" w:rsidP="001E1F0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E1F0F">
        <w:rPr>
          <w:b/>
          <w:bCs/>
          <w:sz w:val="28"/>
          <w:szCs w:val="28"/>
        </w:rPr>
        <w:t>Feature Engineering</w:t>
      </w:r>
    </w:p>
    <w:p w14:paraId="0877D727" w14:textId="7CFC3A39" w:rsidR="001E1F0F" w:rsidRDefault="001E1F0F" w:rsidP="001E1F0F">
      <w:pPr>
        <w:rPr>
          <w:b/>
          <w:bCs/>
          <w:sz w:val="28"/>
          <w:szCs w:val="28"/>
        </w:rPr>
      </w:pPr>
    </w:p>
    <w:p w14:paraId="73529B42" w14:textId="34F88DF0" w:rsidR="001E1F0F" w:rsidRDefault="001E1F0F" w:rsidP="001E1F0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Categorizing the age into three categories:</w:t>
      </w:r>
    </w:p>
    <w:p w14:paraId="3E6A0FB9" w14:textId="34362DE6" w:rsidR="001E1F0F" w:rsidRDefault="001E1F0F" w:rsidP="001E1F0F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Age &lt;= 18: Kid</w:t>
      </w:r>
    </w:p>
    <w:p w14:paraId="3BEC572E" w14:textId="123734D1" w:rsidR="001E1F0F" w:rsidRDefault="001E1F0F" w:rsidP="001E1F0F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Age &lt;=30: Young</w:t>
      </w:r>
    </w:p>
    <w:p w14:paraId="6DE5585E" w14:textId="71C05E80" w:rsidR="001E1F0F" w:rsidRDefault="001E1F0F" w:rsidP="001E1F0F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Age &gt; 30 and Age &lt; 50: Mature</w:t>
      </w:r>
    </w:p>
    <w:p w14:paraId="765A10D9" w14:textId="381E0DFC" w:rsidR="001E1F0F" w:rsidRDefault="001E1F0F" w:rsidP="001E1F0F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Age &gt; = 50: Senior</w:t>
      </w:r>
    </w:p>
    <w:p w14:paraId="740B5988" w14:textId="5A507754" w:rsidR="001E1F0F" w:rsidRDefault="001E1F0F" w:rsidP="001E1F0F">
      <w:pPr>
        <w:pStyle w:val="ListParagraph"/>
        <w:ind w:left="1080"/>
        <w:rPr>
          <w:sz w:val="28"/>
          <w:szCs w:val="28"/>
        </w:rPr>
      </w:pPr>
    </w:p>
    <w:p w14:paraId="55D23EC7" w14:textId="0D85053B" w:rsidR="001E1F0F" w:rsidRDefault="001E1F0F" w:rsidP="001E1F0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Categorizing </w:t>
      </w:r>
      <w:r>
        <w:rPr>
          <w:sz w:val="28"/>
          <w:szCs w:val="28"/>
        </w:rPr>
        <w:t>glucose</w:t>
      </w:r>
      <w:r>
        <w:rPr>
          <w:sz w:val="28"/>
          <w:szCs w:val="28"/>
        </w:rPr>
        <w:t xml:space="preserve"> into three categories:</w:t>
      </w:r>
    </w:p>
    <w:p w14:paraId="432650D2" w14:textId="59A49B74" w:rsidR="001E1F0F" w:rsidRDefault="001E1F0F" w:rsidP="001E1F0F">
      <w:pPr>
        <w:pStyle w:val="ListParagraph"/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Glucose &lt;= </w:t>
      </w:r>
      <w:r w:rsidR="007A63F4">
        <w:rPr>
          <w:sz w:val="28"/>
          <w:szCs w:val="28"/>
        </w:rPr>
        <w:t>70:</w:t>
      </w:r>
      <w:r>
        <w:rPr>
          <w:sz w:val="28"/>
          <w:szCs w:val="28"/>
        </w:rPr>
        <w:t xml:space="preserve"> Hipo</w:t>
      </w:r>
      <w:r w:rsidR="007A63F4">
        <w:rPr>
          <w:sz w:val="28"/>
          <w:szCs w:val="28"/>
        </w:rPr>
        <w:t>glisemi</w:t>
      </w:r>
    </w:p>
    <w:p w14:paraId="348548E5" w14:textId="040BFDC7" w:rsidR="007A63F4" w:rsidRDefault="007A63F4" w:rsidP="001E1F0F">
      <w:pPr>
        <w:pStyle w:val="ListParagraph"/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Glucose &lt;=100: Normal</w:t>
      </w:r>
    </w:p>
    <w:p w14:paraId="47EFB347" w14:textId="345855BB" w:rsidR="007A63F4" w:rsidRDefault="007A63F4" w:rsidP="001E1F0F">
      <w:pPr>
        <w:pStyle w:val="ListParagraph"/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Glucose &lt;= 125 and Glucose &gt; 100: Pre-Diabetes</w:t>
      </w:r>
    </w:p>
    <w:p w14:paraId="3BDDC6B2" w14:textId="1C030173" w:rsidR="007A63F4" w:rsidRDefault="007A63F4" w:rsidP="001E1F0F">
      <w:pPr>
        <w:pStyle w:val="ListParagraph"/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Glucose &gt; 125: Diabetes</w:t>
      </w:r>
    </w:p>
    <w:p w14:paraId="7159790A" w14:textId="10855631" w:rsidR="007A63F4" w:rsidRDefault="007A63F4" w:rsidP="007A63F4">
      <w:pPr>
        <w:pStyle w:val="ListParagraph"/>
        <w:ind w:left="1080"/>
        <w:rPr>
          <w:sz w:val="28"/>
          <w:szCs w:val="28"/>
        </w:rPr>
      </w:pPr>
    </w:p>
    <w:p w14:paraId="66485C75" w14:textId="2A107040" w:rsidR="007A63F4" w:rsidRPr="007A63F4" w:rsidRDefault="007A63F4" w:rsidP="007A63F4">
      <w:pPr>
        <w:pStyle w:val="ListParagraph"/>
        <w:numPr>
          <w:ilvl w:val="1"/>
          <w:numId w:val="8"/>
        </w:numPr>
        <w:rPr>
          <w:rFonts w:cstheme="minorHAnsi"/>
          <w:sz w:val="28"/>
          <w:szCs w:val="28"/>
        </w:rPr>
      </w:pPr>
      <w:r w:rsidRPr="007A63F4">
        <w:rPr>
          <w:rFonts w:cstheme="minorHAnsi"/>
          <w:color w:val="202124"/>
          <w:sz w:val="28"/>
          <w:szCs w:val="28"/>
          <w:shd w:val="clear" w:color="auto" w:fill="FFFFFF"/>
        </w:rPr>
        <w:t xml:space="preserve">By using </w:t>
      </w:r>
      <w:r w:rsidRPr="007A63F4">
        <w:rPr>
          <w:rFonts w:cstheme="minorHAnsi"/>
          <w:color w:val="202124"/>
          <w:sz w:val="28"/>
          <w:szCs w:val="28"/>
          <w:shd w:val="clear" w:color="auto" w:fill="FFFFFF"/>
        </w:rPr>
        <w:t>RobustScaler (</w:t>
      </w:r>
      <w:r w:rsidRPr="007A63F4">
        <w:rPr>
          <w:rFonts w:cstheme="minorHAnsi"/>
          <w:color w:val="202124"/>
          <w:sz w:val="28"/>
          <w:szCs w:val="28"/>
          <w:shd w:val="clear" w:color="auto" w:fill="FFFFFF"/>
        </w:rPr>
        <w:t xml:space="preserve">), we can remove the outliers and then use either StandardScaler or MinMaxScaler for </w:t>
      </w:r>
      <w:r w:rsidRPr="007A63F4">
        <w:rPr>
          <w:rFonts w:cstheme="minorHAnsi"/>
          <w:color w:val="202124"/>
          <w:sz w:val="28"/>
          <w:szCs w:val="28"/>
          <w:shd w:val="clear" w:color="auto" w:fill="FFFFFF"/>
        </w:rPr>
        <w:t>pre-processing</w:t>
      </w:r>
      <w:r w:rsidRPr="007A63F4">
        <w:rPr>
          <w:rFonts w:cstheme="minorHAnsi"/>
          <w:color w:val="202124"/>
          <w:sz w:val="28"/>
          <w:szCs w:val="28"/>
          <w:shd w:val="clear" w:color="auto" w:fill="FFFFFF"/>
        </w:rPr>
        <w:t xml:space="preserve"> the dataset. It scales features using statistics that are </w:t>
      </w:r>
      <w:r w:rsidRPr="007A63F4">
        <w:rPr>
          <w:rFonts w:cstheme="minorHAnsi"/>
          <w:b/>
          <w:bCs/>
          <w:color w:val="202124"/>
          <w:sz w:val="28"/>
          <w:szCs w:val="28"/>
          <w:shd w:val="clear" w:color="auto" w:fill="FFFFFF"/>
        </w:rPr>
        <w:t>robust</w:t>
      </w:r>
      <w:r w:rsidRPr="007A63F4">
        <w:rPr>
          <w:rFonts w:cstheme="minorHAnsi"/>
          <w:color w:val="202124"/>
          <w:sz w:val="28"/>
          <w:szCs w:val="28"/>
          <w:shd w:val="clear" w:color="auto" w:fill="FFFFFF"/>
        </w:rPr>
        <w:t> to outliers. This method removes the median and scales the data in the range between 1st quartile and 3rd quartile.</w:t>
      </w:r>
    </w:p>
    <w:p w14:paraId="5BFEB77E" w14:textId="53AF1C25" w:rsidR="001E1F0F" w:rsidRPr="007A63F4" w:rsidRDefault="001E1F0F" w:rsidP="001E1F0F">
      <w:pPr>
        <w:pStyle w:val="ListParagraph"/>
        <w:ind w:left="1080"/>
        <w:rPr>
          <w:b/>
          <w:bCs/>
          <w:sz w:val="28"/>
          <w:szCs w:val="28"/>
        </w:rPr>
      </w:pPr>
    </w:p>
    <w:p w14:paraId="7FD7898F" w14:textId="01202D48" w:rsidR="007A63F4" w:rsidRPr="007A63F4" w:rsidRDefault="007A63F4" w:rsidP="007A63F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A63F4">
        <w:rPr>
          <w:b/>
          <w:bCs/>
          <w:sz w:val="28"/>
          <w:szCs w:val="28"/>
        </w:rPr>
        <w:t>Model Fitting</w:t>
      </w:r>
    </w:p>
    <w:p w14:paraId="4A75E71E" w14:textId="5BE5782E" w:rsidR="007A63F4" w:rsidRDefault="007A63F4" w:rsidP="007A63F4">
      <w:pPr>
        <w:rPr>
          <w:rFonts w:cstheme="minorHAnsi"/>
          <w:sz w:val="28"/>
          <w:szCs w:val="28"/>
        </w:rPr>
      </w:pPr>
      <w:r w:rsidRPr="007A63F4">
        <w:rPr>
          <w:rFonts w:cstheme="minorHAnsi"/>
          <w:sz w:val="28"/>
          <w:szCs w:val="28"/>
        </w:rPr>
        <w:t>The model that I have used for model fitting is the Decision Tree Classifier.</w:t>
      </w:r>
      <w:r w:rsidRPr="007A63F4">
        <w:rPr>
          <w:rStyle w:val="ListParagraph"/>
          <w:rFonts w:cstheme="minorHAnsi"/>
          <w:sz w:val="28"/>
          <w:szCs w:val="28"/>
          <w:shd w:val="clear" w:color="auto" w:fill="FFFFFF"/>
        </w:rPr>
        <w:t xml:space="preserve"> </w:t>
      </w:r>
      <w:r w:rsidRPr="007A63F4">
        <w:rPr>
          <w:rStyle w:val="Strong"/>
          <w:rFonts w:cstheme="minorHAnsi"/>
          <w:sz w:val="28"/>
          <w:szCs w:val="28"/>
          <w:shd w:val="clear" w:color="auto" w:fill="FFFFFF"/>
        </w:rPr>
        <w:t>Decision Trees (DTs)</w:t>
      </w:r>
      <w:r w:rsidRPr="007A63F4">
        <w:rPr>
          <w:rFonts w:cstheme="minorHAnsi"/>
          <w:sz w:val="28"/>
          <w:szCs w:val="28"/>
          <w:shd w:val="clear" w:color="auto" w:fill="FFFFFF"/>
        </w:rPr>
        <w:t> are a non-parametric supervised learning method used for </w:t>
      </w:r>
      <w:hyperlink r:id="rId22" w:anchor="tree-classification" w:history="1">
        <w:r w:rsidRPr="007A63F4">
          <w:rPr>
            <w:rStyle w:val="std"/>
            <w:rFonts w:cstheme="minorHAnsi"/>
            <w:sz w:val="28"/>
            <w:szCs w:val="28"/>
            <w:shd w:val="clear" w:color="auto" w:fill="FFFFFF"/>
          </w:rPr>
          <w:t>classification</w:t>
        </w:r>
      </w:hyperlink>
      <w:r w:rsidRPr="007A63F4">
        <w:rPr>
          <w:rFonts w:cstheme="minorHAnsi"/>
          <w:sz w:val="28"/>
          <w:szCs w:val="28"/>
          <w:shd w:val="clear" w:color="auto" w:fill="FFFFFF"/>
        </w:rPr>
        <w:t> and </w:t>
      </w:r>
      <w:hyperlink r:id="rId23" w:anchor="tree-regression" w:history="1">
        <w:r w:rsidRPr="007A63F4">
          <w:rPr>
            <w:rStyle w:val="std"/>
            <w:rFonts w:cstheme="minorHAnsi"/>
            <w:sz w:val="28"/>
            <w:szCs w:val="28"/>
            <w:shd w:val="clear" w:color="auto" w:fill="FFFFFF"/>
          </w:rPr>
          <w:t>regression</w:t>
        </w:r>
      </w:hyperlink>
      <w:r w:rsidRPr="007A63F4">
        <w:rPr>
          <w:rFonts w:cstheme="minorHAnsi"/>
          <w:sz w:val="28"/>
          <w:szCs w:val="28"/>
          <w:shd w:val="clear" w:color="auto" w:fill="FFFFFF"/>
        </w:rPr>
        <w:t>. The goal is to create a model that predicts the value of a target variable by learning simple decision rules inferred from the data features. A tree can be seen as a piecewise constant approximation.</w:t>
      </w:r>
    </w:p>
    <w:p w14:paraId="0D40664A" w14:textId="7AA0D5BC" w:rsidR="007A63F4" w:rsidRDefault="007A63F4" w:rsidP="007A63F4">
      <w:pPr>
        <w:rPr>
          <w:rFonts w:cstheme="minorHAnsi"/>
          <w:sz w:val="28"/>
          <w:szCs w:val="28"/>
        </w:rPr>
      </w:pPr>
    </w:p>
    <w:p w14:paraId="073477A0" w14:textId="599824AA" w:rsidR="007A63F4" w:rsidRPr="001873F2" w:rsidRDefault="007A63F4" w:rsidP="007A63F4">
      <w:pPr>
        <w:rPr>
          <w:rFonts w:cstheme="minorHAnsi"/>
          <w:b/>
          <w:bCs/>
          <w:sz w:val="28"/>
          <w:szCs w:val="28"/>
        </w:rPr>
      </w:pPr>
      <w:r w:rsidRPr="001873F2">
        <w:rPr>
          <w:rFonts w:cstheme="minorHAnsi"/>
          <w:b/>
          <w:bCs/>
          <w:sz w:val="28"/>
          <w:szCs w:val="28"/>
        </w:rPr>
        <w:lastRenderedPageBreak/>
        <w:t xml:space="preserve">Model’s Accuracy: </w:t>
      </w:r>
    </w:p>
    <w:p w14:paraId="6155BBE1" w14:textId="3115848D" w:rsidR="007A63F4" w:rsidRDefault="007A63F4" w:rsidP="007A63F4">
      <w:pPr>
        <w:rPr>
          <w:rFonts w:cstheme="minorHAnsi"/>
          <w:sz w:val="28"/>
          <w:szCs w:val="28"/>
        </w:rPr>
      </w:pPr>
    </w:p>
    <w:p w14:paraId="218AD896" w14:textId="3CC36460" w:rsidR="007A63F4" w:rsidRDefault="007A63F4" w:rsidP="007A63F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Pr="007A63F4">
        <w:rPr>
          <w:rFonts w:cstheme="minorHAnsi"/>
          <w:sz w:val="28"/>
          <w:szCs w:val="28"/>
        </w:rPr>
        <w:drawing>
          <wp:inline distT="0" distB="0" distL="0" distR="0" wp14:anchorId="431FA257" wp14:editId="2FA3C83C">
            <wp:extent cx="4233277" cy="3657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327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</w:rPr>
        <w:t xml:space="preserve"> </w:t>
      </w:r>
    </w:p>
    <w:p w14:paraId="2EEE8FD1" w14:textId="11100FB5" w:rsidR="007A63F4" w:rsidRDefault="007A63F4" w:rsidP="007A63F4">
      <w:pPr>
        <w:rPr>
          <w:rFonts w:cstheme="minorHAnsi"/>
          <w:sz w:val="28"/>
          <w:szCs w:val="28"/>
        </w:rPr>
      </w:pPr>
    </w:p>
    <w:p w14:paraId="303750DF" w14:textId="0700971B" w:rsidR="007A63F4" w:rsidRDefault="002301E8" w:rsidP="007A63F4">
      <w:pPr>
        <w:rPr>
          <w:rFonts w:cstheme="minorHAnsi"/>
          <w:sz w:val="28"/>
          <w:szCs w:val="28"/>
        </w:rPr>
      </w:pPr>
      <w:r w:rsidRPr="002301E8">
        <w:rPr>
          <w:rFonts w:cstheme="minorHAnsi"/>
          <w:color w:val="292929"/>
          <w:spacing w:val="-1"/>
          <w:sz w:val="28"/>
          <w:szCs w:val="28"/>
          <w:shd w:val="clear" w:color="auto" w:fill="FFFFFF"/>
        </w:rPr>
        <w:t xml:space="preserve">In Machine Learning, performance measurement is an essential task. </w:t>
      </w:r>
      <w:proofErr w:type="gramStart"/>
      <w:r w:rsidRPr="002301E8">
        <w:rPr>
          <w:rFonts w:cstheme="minorHAnsi"/>
          <w:color w:val="292929"/>
          <w:spacing w:val="-1"/>
          <w:sz w:val="28"/>
          <w:szCs w:val="28"/>
          <w:shd w:val="clear" w:color="auto" w:fill="FFFFFF"/>
        </w:rPr>
        <w:t>So</w:t>
      </w:r>
      <w:proofErr w:type="gramEnd"/>
      <w:r w:rsidRPr="002301E8">
        <w:rPr>
          <w:rFonts w:cstheme="minorHAnsi"/>
          <w:color w:val="292929"/>
          <w:spacing w:val="-1"/>
          <w:sz w:val="28"/>
          <w:szCs w:val="28"/>
          <w:shd w:val="clear" w:color="auto" w:fill="FFFFFF"/>
        </w:rPr>
        <w:t xml:space="preserve"> when it comes to a classification problem, we can count on an AUC - ROC Curve. When we need to check or visualize the performance of the multi-class classification problem, we use the AUC (</w:t>
      </w:r>
      <w:r w:rsidRPr="002301E8">
        <w:rPr>
          <w:rStyle w:val="Strong"/>
          <w:rFonts w:cstheme="minorHAnsi"/>
          <w:color w:val="292929"/>
          <w:spacing w:val="-1"/>
          <w:sz w:val="28"/>
          <w:szCs w:val="28"/>
          <w:shd w:val="clear" w:color="auto" w:fill="FFFFFF"/>
        </w:rPr>
        <w:t xml:space="preserve">Area Under </w:t>
      </w:r>
      <w:r w:rsidR="00C46861" w:rsidRPr="002301E8">
        <w:rPr>
          <w:rStyle w:val="Strong"/>
          <w:rFonts w:cstheme="minorHAnsi"/>
          <w:color w:val="292929"/>
          <w:spacing w:val="-1"/>
          <w:sz w:val="28"/>
          <w:szCs w:val="28"/>
          <w:shd w:val="clear" w:color="auto" w:fill="FFFFFF"/>
        </w:rPr>
        <w:t>the</w:t>
      </w:r>
      <w:r w:rsidRPr="002301E8">
        <w:rPr>
          <w:rStyle w:val="Strong"/>
          <w:rFonts w:cstheme="minorHAnsi"/>
          <w:color w:val="292929"/>
          <w:spacing w:val="-1"/>
          <w:sz w:val="28"/>
          <w:szCs w:val="28"/>
          <w:shd w:val="clear" w:color="auto" w:fill="FFFFFF"/>
        </w:rPr>
        <w:t xml:space="preserve"> Curve</w:t>
      </w:r>
      <w:r w:rsidRPr="002301E8">
        <w:rPr>
          <w:rFonts w:cstheme="minorHAnsi"/>
          <w:color w:val="292929"/>
          <w:spacing w:val="-1"/>
          <w:sz w:val="28"/>
          <w:szCs w:val="28"/>
          <w:shd w:val="clear" w:color="auto" w:fill="FFFFFF"/>
        </w:rPr>
        <w:t>) ROC (</w:t>
      </w:r>
      <w:r w:rsidRPr="002301E8">
        <w:rPr>
          <w:rStyle w:val="Strong"/>
          <w:rFonts w:cstheme="minorHAnsi"/>
          <w:color w:val="292929"/>
          <w:spacing w:val="-1"/>
          <w:sz w:val="28"/>
          <w:szCs w:val="28"/>
          <w:shd w:val="clear" w:color="auto" w:fill="FFFFFF"/>
        </w:rPr>
        <w:t>Receiver Operating Characteristics</w:t>
      </w:r>
      <w:r w:rsidRPr="002301E8">
        <w:rPr>
          <w:rFonts w:cstheme="minorHAnsi"/>
          <w:color w:val="292929"/>
          <w:spacing w:val="-1"/>
          <w:sz w:val="28"/>
          <w:szCs w:val="28"/>
          <w:shd w:val="clear" w:color="auto" w:fill="FFFFFF"/>
        </w:rPr>
        <w:t>) curve. It is one of the most important evaluation metrics for checking any classification model’s performance. It is also written as AUROC (</w:t>
      </w:r>
      <w:r w:rsidRPr="002301E8">
        <w:rPr>
          <w:rStyle w:val="Strong"/>
          <w:rFonts w:cstheme="minorHAnsi"/>
          <w:color w:val="292929"/>
          <w:spacing w:val="-1"/>
          <w:sz w:val="28"/>
          <w:szCs w:val="28"/>
          <w:shd w:val="clear" w:color="auto" w:fill="FFFFFF"/>
        </w:rPr>
        <w:t>Area Under the</w:t>
      </w:r>
      <w:r w:rsidRPr="002301E8">
        <w:rPr>
          <w:rFonts w:cstheme="minorHAnsi"/>
          <w:color w:val="292929"/>
          <w:spacing w:val="-1"/>
          <w:sz w:val="28"/>
          <w:szCs w:val="28"/>
          <w:shd w:val="clear" w:color="auto" w:fill="FFFFFF"/>
        </w:rPr>
        <w:t> </w:t>
      </w:r>
      <w:r w:rsidRPr="002301E8">
        <w:rPr>
          <w:rStyle w:val="Strong"/>
          <w:rFonts w:cstheme="minorHAnsi"/>
          <w:color w:val="292929"/>
          <w:spacing w:val="-1"/>
          <w:sz w:val="28"/>
          <w:szCs w:val="28"/>
          <w:shd w:val="clear" w:color="auto" w:fill="FFFFFF"/>
        </w:rPr>
        <w:t>Receiver Operating Characteristics</w:t>
      </w:r>
      <w:r w:rsidRPr="002301E8">
        <w:rPr>
          <w:rFonts w:cstheme="minorHAnsi"/>
          <w:color w:val="292929"/>
          <w:spacing w:val="-1"/>
          <w:sz w:val="28"/>
          <w:szCs w:val="28"/>
          <w:shd w:val="clear" w:color="auto" w:fill="FFFFFF"/>
        </w:rPr>
        <w:t>)</w:t>
      </w:r>
    </w:p>
    <w:p w14:paraId="3CB19317" w14:textId="2104FD63" w:rsidR="00C46861" w:rsidRDefault="00C46861" w:rsidP="007A63F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p w14:paraId="4B3DDFB0" w14:textId="40B8D7BB" w:rsidR="00C46861" w:rsidRDefault="00C46861" w:rsidP="007A63F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</w:t>
      </w:r>
      <w:r w:rsidRPr="00C46861">
        <w:rPr>
          <w:rFonts w:cstheme="minorHAnsi"/>
          <w:sz w:val="28"/>
          <w:szCs w:val="28"/>
        </w:rPr>
        <w:drawing>
          <wp:inline distT="0" distB="0" distL="0" distR="0" wp14:anchorId="746D0254" wp14:editId="14FF4BA0">
            <wp:extent cx="4473328" cy="1950889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E5F2" w14:textId="42D4D3C4" w:rsidR="00C46861" w:rsidRDefault="00C46861" w:rsidP="007A63F4">
      <w:pPr>
        <w:rPr>
          <w:rFonts w:cstheme="minorHAnsi"/>
          <w:sz w:val="28"/>
          <w:szCs w:val="28"/>
        </w:rPr>
      </w:pPr>
    </w:p>
    <w:p w14:paraId="79CCDE51" w14:textId="4379BAA4" w:rsidR="00C46861" w:rsidRDefault="00C46861" w:rsidP="007A63F4">
      <w:pPr>
        <w:rPr>
          <w:rFonts w:cstheme="minorHAnsi"/>
          <w:sz w:val="28"/>
          <w:szCs w:val="28"/>
        </w:rPr>
      </w:pPr>
    </w:p>
    <w:p w14:paraId="2FFA111A" w14:textId="5E7C89AB" w:rsidR="00C46861" w:rsidRPr="001873F2" w:rsidRDefault="00C46861" w:rsidP="007A63F4">
      <w:pPr>
        <w:rPr>
          <w:rFonts w:cstheme="minorHAnsi"/>
          <w:b/>
          <w:bCs/>
          <w:sz w:val="28"/>
          <w:szCs w:val="28"/>
        </w:rPr>
      </w:pPr>
      <w:r w:rsidRPr="001873F2">
        <w:rPr>
          <w:rFonts w:cstheme="minorHAnsi"/>
          <w:b/>
          <w:bCs/>
          <w:sz w:val="28"/>
          <w:szCs w:val="28"/>
        </w:rPr>
        <w:t xml:space="preserve">Confusion Matrix: </w:t>
      </w:r>
    </w:p>
    <w:p w14:paraId="75CF605D" w14:textId="6B67C09A" w:rsidR="00C46861" w:rsidRPr="00C46861" w:rsidRDefault="00C46861" w:rsidP="00C46861">
      <w:pPr>
        <w:shd w:val="clear" w:color="auto" w:fill="FFFFFF"/>
        <w:spacing w:before="480" w:after="0" w:line="480" w:lineRule="atLeast"/>
        <w:rPr>
          <w:rFonts w:eastAsia="Times New Roman" w:cstheme="minorHAnsi"/>
          <w:color w:val="292929"/>
          <w:spacing w:val="-1"/>
          <w:sz w:val="28"/>
          <w:szCs w:val="28"/>
          <w:lang w:eastAsia="en-IN"/>
        </w:rPr>
      </w:pPr>
      <w:r>
        <w:rPr>
          <w:rFonts w:eastAsia="Times New Roman" w:cstheme="minorHAnsi"/>
          <w:color w:val="292929"/>
          <w:spacing w:val="-1"/>
          <w:sz w:val="28"/>
          <w:szCs w:val="28"/>
          <w:lang w:eastAsia="en-IN"/>
        </w:rPr>
        <w:t>Confusion Matrix</w:t>
      </w:r>
      <w:r w:rsidRPr="00C46861">
        <w:rPr>
          <w:rFonts w:eastAsia="Times New Roman" w:cstheme="minorHAnsi"/>
          <w:color w:val="292929"/>
          <w:spacing w:val="-1"/>
          <w:sz w:val="28"/>
          <w:szCs w:val="28"/>
          <w:lang w:eastAsia="en-IN"/>
        </w:rPr>
        <w:t xml:space="preserve"> is a performance measurement for machine learning classification problem where output can be two or more classes. It is a table with 4 different combinations of predicted and actual values.</w:t>
      </w:r>
    </w:p>
    <w:p w14:paraId="6ABA4900" w14:textId="0654D2F4" w:rsidR="00C46861" w:rsidRDefault="00C46861" w:rsidP="007A63F4">
      <w:pPr>
        <w:rPr>
          <w:rFonts w:cstheme="minorHAnsi"/>
          <w:sz w:val="28"/>
          <w:szCs w:val="28"/>
        </w:rPr>
      </w:pPr>
    </w:p>
    <w:p w14:paraId="7F2D899E" w14:textId="11056E55" w:rsidR="00C46861" w:rsidRDefault="00C46861" w:rsidP="007A63F4">
      <w:pPr>
        <w:rPr>
          <w:rFonts w:cstheme="minorHAnsi"/>
          <w:sz w:val="28"/>
          <w:szCs w:val="28"/>
        </w:rPr>
      </w:pPr>
    </w:p>
    <w:p w14:paraId="18667724" w14:textId="2DF565C3" w:rsidR="00C46861" w:rsidRDefault="00C46861" w:rsidP="007A63F4">
      <w:pPr>
        <w:rPr>
          <w:rFonts w:cstheme="minorHAnsi"/>
          <w:sz w:val="28"/>
          <w:szCs w:val="28"/>
        </w:rPr>
      </w:pPr>
    </w:p>
    <w:p w14:paraId="3A4DC0D5" w14:textId="0CF441D1" w:rsidR="00C46861" w:rsidRDefault="00C46861" w:rsidP="007A63F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                    </w:t>
      </w:r>
      <w:r w:rsidRPr="00C46861">
        <w:rPr>
          <w:rFonts w:cstheme="minorHAnsi"/>
          <w:sz w:val="28"/>
          <w:szCs w:val="28"/>
        </w:rPr>
        <w:drawing>
          <wp:inline distT="0" distB="0" distL="0" distR="0" wp14:anchorId="3260419A" wp14:editId="31C1888A">
            <wp:extent cx="3410246" cy="26291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0246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A5DA" w14:textId="4A941FC4" w:rsidR="00C46861" w:rsidRDefault="00C46861" w:rsidP="007A63F4">
      <w:pPr>
        <w:rPr>
          <w:rFonts w:cstheme="minorHAnsi"/>
          <w:sz w:val="28"/>
          <w:szCs w:val="28"/>
        </w:rPr>
      </w:pPr>
    </w:p>
    <w:p w14:paraId="73746062" w14:textId="77777777" w:rsidR="00C46861" w:rsidRPr="00C46861" w:rsidRDefault="00C46861" w:rsidP="00C46861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  <w:r w:rsidRPr="00C46861">
        <w:rPr>
          <w:rFonts w:eastAsia="Times New Roman" w:cstheme="minorHAnsi"/>
          <w:b/>
          <w:bCs/>
          <w:sz w:val="28"/>
          <w:szCs w:val="28"/>
          <w:bdr w:val="none" w:sz="0" w:space="0" w:color="auto" w:frame="1"/>
          <w:lang w:eastAsia="en-IN"/>
        </w:rPr>
        <w:t>ROC Curve</w:t>
      </w:r>
      <w:r w:rsidRPr="00C46861">
        <w:rPr>
          <w:rFonts w:eastAsia="Times New Roman" w:cstheme="minorHAnsi"/>
          <w:sz w:val="28"/>
          <w:szCs w:val="28"/>
          <w:lang w:eastAsia="en-IN"/>
        </w:rPr>
        <w:t>: Plot of False Positive Rate (x) vs. True Positive Rate (y).</w:t>
      </w:r>
    </w:p>
    <w:p w14:paraId="52A28949" w14:textId="7C3B8EEB" w:rsidR="00C46861" w:rsidRDefault="00C46861" w:rsidP="00C46861">
      <w:pPr>
        <w:pStyle w:val="ListParagraph"/>
        <w:shd w:val="clear" w:color="auto" w:fill="FFFFFF"/>
        <w:spacing w:after="288" w:line="360" w:lineRule="atLeast"/>
        <w:ind w:left="360"/>
        <w:textAlignment w:val="baseline"/>
        <w:rPr>
          <w:rFonts w:eastAsia="Times New Roman" w:cstheme="minorHAnsi"/>
          <w:sz w:val="28"/>
          <w:szCs w:val="28"/>
          <w:lang w:eastAsia="en-IN"/>
        </w:rPr>
      </w:pPr>
      <w:r w:rsidRPr="00C46861">
        <w:rPr>
          <w:rFonts w:eastAsia="Times New Roman" w:cstheme="minorHAnsi"/>
          <w:sz w:val="28"/>
          <w:szCs w:val="28"/>
          <w:lang w:eastAsia="en-IN"/>
        </w:rPr>
        <w:t>The true positive rate is a fraction calculated as the total number of true positive predictions divided by the sum of the true positives and the false negatives (</w:t>
      </w:r>
      <w:r w:rsidRPr="00C46861">
        <w:rPr>
          <w:rFonts w:eastAsia="Times New Roman" w:cstheme="minorHAnsi"/>
          <w:sz w:val="28"/>
          <w:szCs w:val="28"/>
          <w:lang w:eastAsia="en-IN"/>
        </w:rPr>
        <w:t>e.g.,</w:t>
      </w:r>
      <w:r w:rsidRPr="00C46861">
        <w:rPr>
          <w:rFonts w:eastAsia="Times New Roman" w:cstheme="minorHAnsi"/>
          <w:sz w:val="28"/>
          <w:szCs w:val="28"/>
          <w:lang w:eastAsia="en-IN"/>
        </w:rPr>
        <w:t xml:space="preserve"> all examples in the positive class). The true positive rate is referred to as the sensitivity or the recall.</w:t>
      </w:r>
    </w:p>
    <w:p w14:paraId="13E6C928" w14:textId="17BFB9B5" w:rsidR="00C46861" w:rsidRDefault="00C46861" w:rsidP="00C46861">
      <w:pPr>
        <w:pStyle w:val="ListParagraph"/>
        <w:shd w:val="clear" w:color="auto" w:fill="FFFFFF"/>
        <w:spacing w:after="288" w:line="360" w:lineRule="atLeast"/>
        <w:ind w:left="360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14:paraId="314414BE" w14:textId="0CA9772A" w:rsidR="00C46861" w:rsidRPr="00C46861" w:rsidRDefault="00C46861" w:rsidP="00C46861">
      <w:pPr>
        <w:pStyle w:val="ListParagraph"/>
        <w:shd w:val="clear" w:color="auto" w:fill="FFFFFF"/>
        <w:spacing w:after="288" w:line="360" w:lineRule="atLeast"/>
        <w:ind w:left="360"/>
        <w:textAlignment w:val="baseline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    </w:t>
      </w:r>
      <w:r w:rsidRPr="00C46861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3D837923" wp14:editId="77CB07DB">
            <wp:extent cx="3745555" cy="2671041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5555" cy="26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705B" w14:textId="77777777" w:rsidR="00C46861" w:rsidRPr="002301E8" w:rsidRDefault="00C46861" w:rsidP="007A63F4">
      <w:pPr>
        <w:rPr>
          <w:rFonts w:cstheme="minorHAnsi"/>
          <w:sz w:val="28"/>
          <w:szCs w:val="28"/>
        </w:rPr>
      </w:pPr>
    </w:p>
    <w:sectPr w:rsidR="00C46861" w:rsidRPr="002301E8" w:rsidSect="00591E5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B71C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9F52BE2"/>
    <w:multiLevelType w:val="multilevel"/>
    <w:tmpl w:val="64D0DD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19D6ECB"/>
    <w:multiLevelType w:val="multilevel"/>
    <w:tmpl w:val="C1C67D6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857787C"/>
    <w:multiLevelType w:val="hybridMultilevel"/>
    <w:tmpl w:val="1F264A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C0335"/>
    <w:multiLevelType w:val="multilevel"/>
    <w:tmpl w:val="1E3059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226551B"/>
    <w:multiLevelType w:val="multilevel"/>
    <w:tmpl w:val="1E3059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CF57AB9"/>
    <w:multiLevelType w:val="multilevel"/>
    <w:tmpl w:val="C654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65381"/>
    <w:multiLevelType w:val="multilevel"/>
    <w:tmpl w:val="684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2C55E8"/>
    <w:multiLevelType w:val="hybridMultilevel"/>
    <w:tmpl w:val="158A95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5F01E0"/>
    <w:multiLevelType w:val="multilevel"/>
    <w:tmpl w:val="1E3059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82C5886"/>
    <w:multiLevelType w:val="hybridMultilevel"/>
    <w:tmpl w:val="B942C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E845E2"/>
    <w:multiLevelType w:val="multilevel"/>
    <w:tmpl w:val="588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535D2"/>
    <w:multiLevelType w:val="multilevel"/>
    <w:tmpl w:val="0B26F9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90D7311"/>
    <w:multiLevelType w:val="hybridMultilevel"/>
    <w:tmpl w:val="413AA5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48605C"/>
    <w:multiLevelType w:val="hybridMultilevel"/>
    <w:tmpl w:val="86340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1F120B"/>
    <w:multiLevelType w:val="hybridMultilevel"/>
    <w:tmpl w:val="E034A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4713CB"/>
    <w:multiLevelType w:val="multilevel"/>
    <w:tmpl w:val="1E3059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99C294C"/>
    <w:multiLevelType w:val="multilevel"/>
    <w:tmpl w:val="C1C67D6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5"/>
  </w:num>
  <w:num w:numId="5">
    <w:abstractNumId w:val="13"/>
  </w:num>
  <w:num w:numId="6">
    <w:abstractNumId w:val="14"/>
  </w:num>
  <w:num w:numId="7">
    <w:abstractNumId w:val="0"/>
  </w:num>
  <w:num w:numId="8">
    <w:abstractNumId w:val="17"/>
  </w:num>
  <w:num w:numId="9">
    <w:abstractNumId w:val="7"/>
  </w:num>
  <w:num w:numId="10">
    <w:abstractNumId w:val="2"/>
  </w:num>
  <w:num w:numId="11">
    <w:abstractNumId w:val="12"/>
  </w:num>
  <w:num w:numId="12">
    <w:abstractNumId w:val="11"/>
  </w:num>
  <w:num w:numId="13">
    <w:abstractNumId w:val="6"/>
  </w:num>
  <w:num w:numId="14">
    <w:abstractNumId w:val="1"/>
  </w:num>
  <w:num w:numId="15">
    <w:abstractNumId w:val="16"/>
  </w:num>
  <w:num w:numId="16">
    <w:abstractNumId w:val="4"/>
  </w:num>
  <w:num w:numId="17">
    <w:abstractNumId w:val="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57"/>
    <w:rsid w:val="001873F2"/>
    <w:rsid w:val="001E1F0F"/>
    <w:rsid w:val="002301E8"/>
    <w:rsid w:val="003F0499"/>
    <w:rsid w:val="005528B7"/>
    <w:rsid w:val="00591E57"/>
    <w:rsid w:val="007406CB"/>
    <w:rsid w:val="007A63F4"/>
    <w:rsid w:val="00895544"/>
    <w:rsid w:val="00A821FC"/>
    <w:rsid w:val="00A825E3"/>
    <w:rsid w:val="00A92F39"/>
    <w:rsid w:val="00BE4F30"/>
    <w:rsid w:val="00C46861"/>
    <w:rsid w:val="00D80991"/>
    <w:rsid w:val="00EA2D45"/>
    <w:rsid w:val="00EC45BC"/>
    <w:rsid w:val="00F1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E591"/>
  <w15:chartTrackingRefBased/>
  <w15:docId w15:val="{F2F6EE90-89D4-4DC0-B447-9AC0311E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3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73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25E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A63F4"/>
    <w:rPr>
      <w:b/>
      <w:bCs/>
    </w:rPr>
  </w:style>
  <w:style w:type="character" w:customStyle="1" w:styleId="std">
    <w:name w:val="std"/>
    <w:basedOn w:val="DefaultParagraphFont"/>
    <w:rsid w:val="007A63F4"/>
  </w:style>
  <w:style w:type="paragraph" w:customStyle="1" w:styleId="iw">
    <w:name w:val="iw"/>
    <w:basedOn w:val="Normal"/>
    <w:rsid w:val="00C46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6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873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73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2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422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7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6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02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scikit-learn.org/stable/modules/tree.html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scikit-learn.org/stable/modules/tree.html" TargetMode="External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9D4E7-378F-48C4-8785-D099BFF9B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16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Saagarika Sampath</dc:creator>
  <cp:keywords/>
  <dc:description/>
  <cp:lastModifiedBy>Saagarika Sampath</cp:lastModifiedBy>
  <cp:revision>5</cp:revision>
  <dcterms:created xsi:type="dcterms:W3CDTF">2021-03-08T17:32:00Z</dcterms:created>
  <dcterms:modified xsi:type="dcterms:W3CDTF">2021-03-08T18:39:00Z</dcterms:modified>
</cp:coreProperties>
</file>