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DEA08" w14:textId="59B640EA" w:rsidR="001D52D9" w:rsidRPr="00AC7FEF" w:rsidRDefault="00F7424E" w:rsidP="00AC7FEF">
      <w:pPr>
        <w:spacing w:line="480" w:lineRule="auto"/>
        <w:rPr>
          <w:rFonts w:ascii="Times New Roman" w:hAnsi="Times New Roman" w:cs="Times New Roman"/>
        </w:rPr>
      </w:pPr>
      <w:r w:rsidRPr="00AC7FEF">
        <w:rPr>
          <w:rFonts w:ascii="Times New Roman" w:hAnsi="Times New Roman" w:cs="Times New Roman"/>
        </w:rPr>
        <w:t>Saahil Madge</w:t>
      </w:r>
    </w:p>
    <w:p w14:paraId="6CDC47AA" w14:textId="77777777" w:rsidR="00F7424E" w:rsidRPr="00AC7FEF" w:rsidRDefault="00F7424E" w:rsidP="00AC7FEF">
      <w:pPr>
        <w:spacing w:line="480" w:lineRule="auto"/>
        <w:rPr>
          <w:rFonts w:ascii="Times New Roman" w:hAnsi="Times New Roman" w:cs="Times New Roman"/>
        </w:rPr>
      </w:pPr>
    </w:p>
    <w:p w14:paraId="356E2533" w14:textId="7F056FAB" w:rsidR="00F7424E" w:rsidRPr="00AC7FEF" w:rsidRDefault="00F7424E" w:rsidP="00025C69">
      <w:pPr>
        <w:spacing w:line="480" w:lineRule="auto"/>
        <w:jc w:val="center"/>
        <w:rPr>
          <w:rFonts w:ascii="Times New Roman" w:hAnsi="Times New Roman" w:cs="Times New Roman"/>
        </w:rPr>
      </w:pPr>
      <w:r w:rsidRPr="00AC7FEF">
        <w:rPr>
          <w:rFonts w:ascii="Times New Roman" w:hAnsi="Times New Roman" w:cs="Times New Roman"/>
          <w:b/>
          <w:u w:val="single"/>
        </w:rPr>
        <w:t>Independent Work Spring ’15 Checkpoint Report</w:t>
      </w:r>
    </w:p>
    <w:p w14:paraId="1B86E4B8" w14:textId="77777777" w:rsidR="00EF19BA" w:rsidRDefault="00F7424E" w:rsidP="00AC7FEF">
      <w:pPr>
        <w:spacing w:line="480" w:lineRule="auto"/>
        <w:rPr>
          <w:rFonts w:ascii="Times New Roman" w:hAnsi="Times New Roman" w:cs="Times New Roman"/>
        </w:rPr>
      </w:pPr>
      <w:r w:rsidRPr="00AC7FEF">
        <w:rPr>
          <w:rFonts w:ascii="Times New Roman" w:hAnsi="Times New Roman" w:cs="Times New Roman"/>
        </w:rPr>
        <w:tab/>
        <w:t xml:space="preserve">This Spring I am investigating </w:t>
      </w:r>
      <w:r w:rsidR="008F56A4" w:rsidRPr="00AC7FEF">
        <w:rPr>
          <w:rFonts w:ascii="Times New Roman" w:hAnsi="Times New Roman" w:cs="Times New Roman"/>
        </w:rPr>
        <w:t xml:space="preserve">how various asset classes </w:t>
      </w:r>
      <w:r w:rsidR="005F464F">
        <w:rPr>
          <w:rFonts w:ascii="Times New Roman" w:hAnsi="Times New Roman" w:cs="Times New Roman"/>
        </w:rPr>
        <w:t>and the market in general</w:t>
      </w:r>
    </w:p>
    <w:p w14:paraId="5D95D331" w14:textId="21011693" w:rsidR="00F7424E" w:rsidRPr="00AC7FEF" w:rsidRDefault="008F56A4" w:rsidP="00AC7FEF">
      <w:pPr>
        <w:spacing w:line="480" w:lineRule="auto"/>
        <w:rPr>
          <w:rFonts w:ascii="Times New Roman" w:hAnsi="Times New Roman" w:cs="Times New Roman"/>
        </w:rPr>
      </w:pPr>
      <w:bookmarkStart w:id="0" w:name="_GoBack"/>
      <w:bookmarkEnd w:id="0"/>
      <w:r w:rsidRPr="00AC7FEF">
        <w:rPr>
          <w:rFonts w:ascii="Times New Roman" w:hAnsi="Times New Roman" w:cs="Times New Roman"/>
        </w:rPr>
        <w:t xml:space="preserve">respond to </w:t>
      </w:r>
      <w:r w:rsidR="00284FBD" w:rsidRPr="00AC7FEF">
        <w:rPr>
          <w:rFonts w:ascii="Times New Roman" w:hAnsi="Times New Roman" w:cs="Times New Roman"/>
        </w:rPr>
        <w:t>specific events</w:t>
      </w:r>
      <w:r w:rsidR="000C1822" w:rsidRPr="00AC7FEF">
        <w:rPr>
          <w:rFonts w:ascii="Times New Roman" w:hAnsi="Times New Roman" w:cs="Times New Roman"/>
        </w:rPr>
        <w:t>. These events</w:t>
      </w:r>
      <w:r w:rsidR="00224D69" w:rsidRPr="00AC7FEF">
        <w:rPr>
          <w:rFonts w:ascii="Times New Roman" w:hAnsi="Times New Roman" w:cs="Times New Roman"/>
        </w:rPr>
        <w:t xml:space="preserve"> can</w:t>
      </w:r>
      <w:r w:rsidR="000C1822" w:rsidRPr="00AC7FEF">
        <w:rPr>
          <w:rFonts w:ascii="Times New Roman" w:hAnsi="Times New Roman" w:cs="Times New Roman"/>
        </w:rPr>
        <w:t xml:space="preserve"> include </w:t>
      </w:r>
      <w:r w:rsidR="00241FAA" w:rsidRPr="00AC7FEF">
        <w:rPr>
          <w:rFonts w:ascii="Times New Roman" w:hAnsi="Times New Roman" w:cs="Times New Roman"/>
        </w:rPr>
        <w:t xml:space="preserve">financial events </w:t>
      </w:r>
      <w:r w:rsidR="00F2408B" w:rsidRPr="00AC7FEF">
        <w:rPr>
          <w:rFonts w:ascii="Times New Roman" w:hAnsi="Times New Roman" w:cs="Times New Roman"/>
        </w:rPr>
        <w:t xml:space="preserve">such as the start of Quantitative Easing, </w:t>
      </w:r>
      <w:r w:rsidR="00DB38E5" w:rsidRPr="00AC7FEF">
        <w:rPr>
          <w:rFonts w:ascii="Times New Roman" w:hAnsi="Times New Roman" w:cs="Times New Roman"/>
        </w:rPr>
        <w:t xml:space="preserve">the depegging of the Swiss franc, etc. </w:t>
      </w:r>
      <w:r w:rsidR="008C5CED" w:rsidRPr="00AC7FEF">
        <w:rPr>
          <w:rFonts w:ascii="Times New Roman" w:hAnsi="Times New Roman" w:cs="Times New Roman"/>
        </w:rPr>
        <w:t xml:space="preserve">They may also </w:t>
      </w:r>
      <w:r w:rsidR="00B63ED4" w:rsidRPr="00AC7FEF">
        <w:rPr>
          <w:rFonts w:ascii="Times New Roman" w:hAnsi="Times New Roman" w:cs="Times New Roman"/>
        </w:rPr>
        <w:t xml:space="preserve">include </w:t>
      </w:r>
      <w:r w:rsidR="004D3B92" w:rsidRPr="00AC7FEF">
        <w:rPr>
          <w:rFonts w:ascii="Times New Roman" w:hAnsi="Times New Roman" w:cs="Times New Roman"/>
        </w:rPr>
        <w:t>political and other non-financial events.</w:t>
      </w:r>
      <w:r w:rsidR="001806CC" w:rsidRPr="00AC7FEF">
        <w:rPr>
          <w:rFonts w:ascii="Times New Roman" w:hAnsi="Times New Roman" w:cs="Times New Roman"/>
        </w:rPr>
        <w:t xml:space="preserve"> The time span </w:t>
      </w:r>
      <w:r w:rsidR="00FB5967" w:rsidRPr="00AC7FEF">
        <w:rPr>
          <w:rFonts w:ascii="Times New Roman" w:hAnsi="Times New Roman" w:cs="Times New Roman"/>
        </w:rPr>
        <w:t xml:space="preserve">analyzed is </w:t>
      </w:r>
      <w:r w:rsidR="00675869" w:rsidRPr="00AC7FEF">
        <w:rPr>
          <w:rFonts w:ascii="Times New Roman" w:hAnsi="Times New Roman" w:cs="Times New Roman"/>
        </w:rPr>
        <w:t xml:space="preserve">January 2007 – January </w:t>
      </w:r>
      <w:r w:rsidR="004648C5" w:rsidRPr="00AC7FEF">
        <w:rPr>
          <w:rFonts w:ascii="Times New Roman" w:hAnsi="Times New Roman" w:cs="Times New Roman"/>
        </w:rPr>
        <w:t>2015.</w:t>
      </w:r>
    </w:p>
    <w:p w14:paraId="0F88F9D2" w14:textId="5E00868B" w:rsidR="000D69E4" w:rsidRPr="00AC7FEF" w:rsidRDefault="003C3CBE" w:rsidP="00AC7FEF">
      <w:pPr>
        <w:spacing w:line="480" w:lineRule="auto"/>
        <w:rPr>
          <w:rFonts w:ascii="Times New Roman" w:hAnsi="Times New Roman" w:cs="Times New Roman"/>
        </w:rPr>
      </w:pPr>
      <w:r w:rsidRPr="00AC7FEF">
        <w:rPr>
          <w:rFonts w:ascii="Times New Roman" w:hAnsi="Times New Roman" w:cs="Times New Roman"/>
        </w:rPr>
        <w:tab/>
        <w:t xml:space="preserve">The first asset class </w:t>
      </w:r>
      <w:r w:rsidR="00B06CEC" w:rsidRPr="00AC7FEF">
        <w:rPr>
          <w:rFonts w:ascii="Times New Roman" w:hAnsi="Times New Roman" w:cs="Times New Roman"/>
        </w:rPr>
        <w:t>we look at is equities</w:t>
      </w:r>
      <w:r w:rsidR="00304458" w:rsidRPr="00AC7FEF">
        <w:rPr>
          <w:rFonts w:ascii="Times New Roman" w:hAnsi="Times New Roman" w:cs="Times New Roman"/>
        </w:rPr>
        <w:t xml:space="preserve">. </w:t>
      </w:r>
      <w:r w:rsidR="00774A29" w:rsidRPr="00AC7FEF">
        <w:rPr>
          <w:rFonts w:ascii="Times New Roman" w:hAnsi="Times New Roman" w:cs="Times New Roman"/>
        </w:rPr>
        <w:t xml:space="preserve">We use the S&amp;P500 constituents </w:t>
      </w:r>
      <w:r w:rsidR="00EC46AA" w:rsidRPr="00AC7FEF">
        <w:rPr>
          <w:rFonts w:ascii="Times New Roman" w:hAnsi="Times New Roman" w:cs="Times New Roman"/>
        </w:rPr>
        <w:t xml:space="preserve">as representative of the </w:t>
      </w:r>
      <w:r w:rsidR="008A4AA0" w:rsidRPr="00AC7FEF">
        <w:rPr>
          <w:rFonts w:ascii="Times New Roman" w:hAnsi="Times New Roman" w:cs="Times New Roman"/>
        </w:rPr>
        <w:t xml:space="preserve">US market overall, and so focus on the daily closing stock price of these constituent companies. </w:t>
      </w:r>
      <w:r w:rsidR="00357C87" w:rsidRPr="00AC7FEF">
        <w:rPr>
          <w:rFonts w:ascii="Times New Roman" w:hAnsi="Times New Roman" w:cs="Times New Roman"/>
        </w:rPr>
        <w:t xml:space="preserve">We </w:t>
      </w:r>
      <w:r w:rsidR="00446C99" w:rsidRPr="00AC7FEF">
        <w:rPr>
          <w:rFonts w:ascii="Times New Roman" w:hAnsi="Times New Roman" w:cs="Times New Roman"/>
        </w:rPr>
        <w:t xml:space="preserve">set some variable </w:t>
      </w:r>
      <w:r w:rsidR="00F53B3C" w:rsidRPr="00AC7FEF">
        <w:rPr>
          <w:rFonts w:ascii="Times New Roman" w:hAnsi="Times New Roman" w:cs="Times New Roman"/>
        </w:rPr>
        <w:sym w:font="Symbol" w:char="F044"/>
      </w:r>
      <w:r w:rsidR="00F53B3C" w:rsidRPr="00AC7FEF">
        <w:rPr>
          <w:rFonts w:ascii="Times New Roman" w:hAnsi="Times New Roman" w:cs="Times New Roman"/>
        </w:rPr>
        <w:t xml:space="preserve"> </w:t>
      </w:r>
      <w:r w:rsidR="006066D3" w:rsidRPr="00AC7FEF">
        <w:rPr>
          <w:rFonts w:ascii="Times New Roman" w:hAnsi="Times New Roman" w:cs="Times New Roman"/>
        </w:rPr>
        <w:t>t</w:t>
      </w:r>
      <w:r w:rsidR="00BF13B8" w:rsidRPr="00AC7FEF">
        <w:rPr>
          <w:rFonts w:ascii="Times New Roman" w:hAnsi="Times New Roman" w:cs="Times New Roman"/>
        </w:rPr>
        <w:t>o be a percent change</w:t>
      </w:r>
      <w:r w:rsidR="000D69E4" w:rsidRPr="00AC7FEF">
        <w:rPr>
          <w:rFonts w:ascii="Times New Roman" w:hAnsi="Times New Roman" w:cs="Times New Roman"/>
        </w:rPr>
        <w:t xml:space="preserve">.  </w:t>
      </w:r>
      <w:r w:rsidR="00E64410" w:rsidRPr="00AC7FEF">
        <w:rPr>
          <w:rFonts w:ascii="Times New Roman" w:hAnsi="Times New Roman" w:cs="Times New Roman"/>
        </w:rPr>
        <w:t xml:space="preserve">For each company, we </w:t>
      </w:r>
      <w:r w:rsidR="00BB3181" w:rsidRPr="00AC7FEF">
        <w:rPr>
          <w:rFonts w:ascii="Times New Roman" w:hAnsi="Times New Roman" w:cs="Times New Roman"/>
        </w:rPr>
        <w:t xml:space="preserve">find how many times that company’s price changed by </w:t>
      </w:r>
      <w:r w:rsidR="000A5082" w:rsidRPr="00AC7FEF">
        <w:rPr>
          <w:rFonts w:ascii="Times New Roman" w:hAnsi="Times New Roman" w:cs="Times New Roman"/>
        </w:rPr>
        <w:sym w:font="Symbol" w:char="F044"/>
      </w:r>
      <w:r w:rsidR="000A5082" w:rsidRPr="00AC7FEF">
        <w:rPr>
          <w:rFonts w:ascii="Times New Roman" w:hAnsi="Times New Roman" w:cs="Times New Roman"/>
        </w:rPr>
        <w:t xml:space="preserve"> or more </w:t>
      </w:r>
      <w:r w:rsidR="00106CA8" w:rsidRPr="00AC7FEF">
        <w:rPr>
          <w:rFonts w:ascii="Times New Roman" w:hAnsi="Times New Roman" w:cs="Times New Roman"/>
        </w:rPr>
        <w:t xml:space="preserve">in a single day. </w:t>
      </w:r>
      <w:r w:rsidR="00CA7EC5" w:rsidRPr="00AC7FEF">
        <w:rPr>
          <w:rFonts w:ascii="Times New Roman" w:hAnsi="Times New Roman" w:cs="Times New Roman"/>
        </w:rPr>
        <w:t xml:space="preserve">We then </w:t>
      </w:r>
      <w:r w:rsidR="00B176FA" w:rsidRPr="00AC7FEF">
        <w:rPr>
          <w:rFonts w:ascii="Times New Roman" w:hAnsi="Times New Roman" w:cs="Times New Roman"/>
        </w:rPr>
        <w:t xml:space="preserve">group </w:t>
      </w:r>
      <w:r w:rsidR="00643CBB" w:rsidRPr="00AC7FEF">
        <w:rPr>
          <w:rFonts w:ascii="Times New Roman" w:hAnsi="Times New Roman" w:cs="Times New Roman"/>
        </w:rPr>
        <w:t xml:space="preserve">companies into deciles based on current market cap, and </w:t>
      </w:r>
      <w:r w:rsidR="0085101E" w:rsidRPr="00AC7FEF">
        <w:rPr>
          <w:rFonts w:ascii="Times New Roman" w:hAnsi="Times New Roman" w:cs="Times New Roman"/>
        </w:rPr>
        <w:t xml:space="preserve">investigate </w:t>
      </w:r>
      <w:r w:rsidR="0059714F" w:rsidRPr="00AC7FEF">
        <w:rPr>
          <w:rFonts w:ascii="Times New Roman" w:hAnsi="Times New Roman" w:cs="Times New Roman"/>
        </w:rPr>
        <w:t xml:space="preserve">which deciles have been most volatile. </w:t>
      </w:r>
      <w:r w:rsidR="00AF5276" w:rsidRPr="00AC7FEF">
        <w:rPr>
          <w:rFonts w:ascii="Times New Roman" w:hAnsi="Times New Roman" w:cs="Times New Roman"/>
        </w:rPr>
        <w:t xml:space="preserve">Additionally, we </w:t>
      </w:r>
      <w:r w:rsidR="007834F6" w:rsidRPr="00AC7FEF">
        <w:rPr>
          <w:rFonts w:ascii="Times New Roman" w:hAnsi="Times New Roman" w:cs="Times New Roman"/>
        </w:rPr>
        <w:t>can investigate on which</w:t>
      </w:r>
      <w:r w:rsidR="00702704" w:rsidRPr="00AC7FEF">
        <w:rPr>
          <w:rFonts w:ascii="Times New Roman" w:hAnsi="Times New Roman" w:cs="Times New Roman"/>
        </w:rPr>
        <w:t xml:space="preserve"> dates </w:t>
      </w:r>
      <w:r w:rsidR="005D72E5" w:rsidRPr="00AC7FEF">
        <w:rPr>
          <w:rFonts w:ascii="Times New Roman" w:hAnsi="Times New Roman" w:cs="Times New Roman"/>
        </w:rPr>
        <w:t xml:space="preserve">these price changes occur and plot </w:t>
      </w:r>
      <w:r w:rsidR="00CA13CB" w:rsidRPr="00AC7FEF">
        <w:rPr>
          <w:rFonts w:ascii="Times New Roman" w:hAnsi="Times New Roman" w:cs="Times New Roman"/>
        </w:rPr>
        <w:t xml:space="preserve">price as a time series. </w:t>
      </w:r>
      <w:r w:rsidR="00977DBC" w:rsidRPr="00AC7FEF">
        <w:rPr>
          <w:rFonts w:ascii="Times New Roman" w:hAnsi="Times New Roman" w:cs="Times New Roman"/>
        </w:rPr>
        <w:t xml:space="preserve">Events can then be superimposed on this plot, </w:t>
      </w:r>
      <w:r w:rsidR="00882951" w:rsidRPr="00AC7FEF">
        <w:rPr>
          <w:rFonts w:ascii="Times New Roman" w:hAnsi="Times New Roman" w:cs="Times New Roman"/>
        </w:rPr>
        <w:t xml:space="preserve">allowing us to see </w:t>
      </w:r>
      <w:r w:rsidR="005C5E41" w:rsidRPr="00AC7FEF">
        <w:rPr>
          <w:rFonts w:ascii="Times New Roman" w:hAnsi="Times New Roman" w:cs="Times New Roman"/>
        </w:rPr>
        <w:t xml:space="preserve">how company-specific or </w:t>
      </w:r>
      <w:r w:rsidR="001E6773" w:rsidRPr="00AC7FEF">
        <w:rPr>
          <w:rFonts w:ascii="Times New Roman" w:hAnsi="Times New Roman" w:cs="Times New Roman"/>
        </w:rPr>
        <w:t xml:space="preserve">general-market events </w:t>
      </w:r>
      <w:r w:rsidR="003E7242" w:rsidRPr="00AC7FEF">
        <w:rPr>
          <w:rFonts w:ascii="Times New Roman" w:hAnsi="Times New Roman" w:cs="Times New Roman"/>
        </w:rPr>
        <w:t>affected prices.</w:t>
      </w:r>
      <w:r w:rsidR="00E73FF3" w:rsidRPr="00AC7FEF">
        <w:rPr>
          <w:rFonts w:ascii="Times New Roman" w:hAnsi="Times New Roman" w:cs="Times New Roman"/>
        </w:rPr>
        <w:t xml:space="preserve"> </w:t>
      </w:r>
    </w:p>
    <w:p w14:paraId="5536652D" w14:textId="000BED26" w:rsidR="001E067C" w:rsidRPr="00AC7FEF" w:rsidRDefault="00B45880" w:rsidP="00AC7FEF">
      <w:pPr>
        <w:spacing w:line="480" w:lineRule="auto"/>
        <w:rPr>
          <w:rFonts w:ascii="Times New Roman" w:hAnsi="Times New Roman" w:cs="Times New Roman"/>
        </w:rPr>
      </w:pPr>
      <w:r w:rsidRPr="00AC7FEF">
        <w:rPr>
          <w:rFonts w:ascii="Times New Roman" w:hAnsi="Times New Roman" w:cs="Times New Roman"/>
        </w:rPr>
        <w:tab/>
      </w:r>
      <w:r w:rsidR="0038508D" w:rsidRPr="00AC7FEF">
        <w:rPr>
          <w:rFonts w:ascii="Times New Roman" w:hAnsi="Times New Roman" w:cs="Times New Roman"/>
        </w:rPr>
        <w:t xml:space="preserve">I have </w:t>
      </w:r>
      <w:r w:rsidR="00265E5F" w:rsidRPr="00AC7FEF">
        <w:rPr>
          <w:rFonts w:ascii="Times New Roman" w:hAnsi="Times New Roman" w:cs="Times New Roman"/>
        </w:rPr>
        <w:t xml:space="preserve">made good progress with the equities investigation. </w:t>
      </w:r>
      <w:r w:rsidR="00622BE3" w:rsidRPr="00AC7FEF">
        <w:rPr>
          <w:rFonts w:ascii="Times New Roman" w:hAnsi="Times New Roman" w:cs="Times New Roman"/>
        </w:rPr>
        <w:t>I have collected d</w:t>
      </w:r>
      <w:r w:rsidR="0018296E" w:rsidRPr="00AC7FEF">
        <w:rPr>
          <w:rFonts w:ascii="Times New Roman" w:hAnsi="Times New Roman" w:cs="Times New Roman"/>
        </w:rPr>
        <w:t xml:space="preserve">ata from the CRSP database, </w:t>
      </w:r>
      <w:r w:rsidR="0068730A" w:rsidRPr="00AC7FEF">
        <w:rPr>
          <w:rFonts w:ascii="Times New Roman" w:hAnsi="Times New Roman" w:cs="Times New Roman"/>
        </w:rPr>
        <w:t>grouped companies into deciles</w:t>
      </w:r>
      <w:r w:rsidR="005C0BD8" w:rsidRPr="00AC7FEF">
        <w:rPr>
          <w:rFonts w:ascii="Times New Roman" w:hAnsi="Times New Roman" w:cs="Times New Roman"/>
        </w:rPr>
        <w:t>,</w:t>
      </w:r>
      <w:r w:rsidR="0068730A" w:rsidRPr="00AC7FEF">
        <w:rPr>
          <w:rFonts w:ascii="Times New Roman" w:hAnsi="Times New Roman" w:cs="Times New Roman"/>
        </w:rPr>
        <w:t xml:space="preserve"> and found </w:t>
      </w:r>
      <w:r w:rsidR="005C0BD8" w:rsidRPr="00AC7FEF">
        <w:rPr>
          <w:rFonts w:ascii="Times New Roman" w:hAnsi="Times New Roman" w:cs="Times New Roman"/>
        </w:rPr>
        <w:t xml:space="preserve">the </w:t>
      </w:r>
      <w:r w:rsidR="000D7898" w:rsidRPr="00AC7FEF">
        <w:rPr>
          <w:rFonts w:ascii="Times New Roman" w:hAnsi="Times New Roman" w:cs="Times New Roman"/>
        </w:rPr>
        <w:t xml:space="preserve">dates on which </w:t>
      </w:r>
      <w:r w:rsidR="003F73C7" w:rsidRPr="00AC7FEF">
        <w:rPr>
          <w:rFonts w:ascii="Times New Roman" w:hAnsi="Times New Roman" w:cs="Times New Roman"/>
        </w:rPr>
        <w:t>these large price changes occur.</w:t>
      </w:r>
      <w:r w:rsidR="001D21DB" w:rsidRPr="00AC7FEF">
        <w:rPr>
          <w:rFonts w:ascii="Times New Roman" w:hAnsi="Times New Roman" w:cs="Times New Roman"/>
        </w:rPr>
        <w:t xml:space="preserve"> </w:t>
      </w:r>
      <w:r w:rsidR="00212A16" w:rsidRPr="00AC7FEF">
        <w:rPr>
          <w:rFonts w:ascii="Times New Roman" w:hAnsi="Times New Roman" w:cs="Times New Roman"/>
        </w:rPr>
        <w:t xml:space="preserve">Getting the data required familiarizing myself with the financial databases and meeting with </w:t>
      </w:r>
      <w:r w:rsidR="00407389" w:rsidRPr="00AC7FEF">
        <w:rPr>
          <w:rFonts w:ascii="Times New Roman" w:hAnsi="Times New Roman" w:cs="Times New Roman"/>
        </w:rPr>
        <w:t xml:space="preserve">Princeton economics data librarians. </w:t>
      </w:r>
      <w:r w:rsidR="00B11252" w:rsidRPr="00AC7FEF">
        <w:rPr>
          <w:rFonts w:ascii="Times New Roman" w:hAnsi="Times New Roman" w:cs="Times New Roman"/>
        </w:rPr>
        <w:t xml:space="preserve">I was able to group the companies and find price changes by using </w:t>
      </w:r>
      <w:r w:rsidR="0002499A" w:rsidRPr="00AC7FEF">
        <w:rPr>
          <w:rFonts w:ascii="Times New Roman" w:hAnsi="Times New Roman" w:cs="Times New Roman"/>
        </w:rPr>
        <w:t xml:space="preserve">Python, specifically the </w:t>
      </w:r>
      <w:r w:rsidR="00864EF3" w:rsidRPr="00AC7FEF">
        <w:rPr>
          <w:rFonts w:ascii="Times New Roman" w:hAnsi="Times New Roman" w:cs="Times New Roman"/>
          <w:i/>
        </w:rPr>
        <w:t xml:space="preserve">pandas </w:t>
      </w:r>
      <w:r w:rsidR="00864EF3" w:rsidRPr="00AC7FEF">
        <w:rPr>
          <w:rFonts w:ascii="Times New Roman" w:hAnsi="Times New Roman" w:cs="Times New Roman"/>
        </w:rPr>
        <w:t xml:space="preserve">and </w:t>
      </w:r>
      <w:r w:rsidR="00864EF3" w:rsidRPr="00AC7FEF">
        <w:rPr>
          <w:rFonts w:ascii="Times New Roman" w:hAnsi="Times New Roman" w:cs="Times New Roman"/>
          <w:i/>
        </w:rPr>
        <w:t>numpy</w:t>
      </w:r>
      <w:r w:rsidR="00864EF3" w:rsidRPr="00AC7FEF">
        <w:rPr>
          <w:rFonts w:ascii="Times New Roman" w:hAnsi="Times New Roman" w:cs="Times New Roman"/>
        </w:rPr>
        <w:t xml:space="preserve"> libraries.</w:t>
      </w:r>
      <w:r w:rsidR="00CD36FA" w:rsidRPr="00AC7FEF">
        <w:rPr>
          <w:rFonts w:ascii="Times New Roman" w:hAnsi="Times New Roman" w:cs="Times New Roman"/>
        </w:rPr>
        <w:t xml:space="preserve"> Excel was used to survey the data and also to find the market caps, as that was not provided. However, share price and number of shares outstanding were provided, so the market cap can be calculated from these.</w:t>
      </w:r>
      <w:r w:rsidR="00864EF3" w:rsidRPr="00AC7FEF">
        <w:rPr>
          <w:rFonts w:ascii="Times New Roman" w:hAnsi="Times New Roman" w:cs="Times New Roman"/>
        </w:rPr>
        <w:t xml:space="preserve"> </w:t>
      </w:r>
      <w:r w:rsidR="003671F1" w:rsidRPr="00AC7FEF">
        <w:rPr>
          <w:rFonts w:ascii="Times New Roman" w:hAnsi="Times New Roman" w:cs="Times New Roman"/>
        </w:rPr>
        <w:t xml:space="preserve">A major problem I ran into was that the database seems to be </w:t>
      </w:r>
      <w:r w:rsidR="002630C0" w:rsidRPr="00AC7FEF">
        <w:rPr>
          <w:rFonts w:ascii="Times New Roman" w:hAnsi="Times New Roman" w:cs="Times New Roman"/>
        </w:rPr>
        <w:t xml:space="preserve">giving back extra information. </w:t>
      </w:r>
      <w:r w:rsidR="0067184D" w:rsidRPr="00AC7FEF">
        <w:rPr>
          <w:rFonts w:ascii="Times New Roman" w:hAnsi="Times New Roman" w:cs="Times New Roman"/>
        </w:rPr>
        <w:t xml:space="preserve">A </w:t>
      </w:r>
      <w:r w:rsidR="0067184D" w:rsidRPr="00AC7FEF">
        <w:rPr>
          <w:rFonts w:ascii="Times New Roman" w:hAnsi="Times New Roman" w:cs="Times New Roman"/>
        </w:rPr>
        <w:lastRenderedPageBreak/>
        <w:t>list of</w:t>
      </w:r>
      <w:r w:rsidR="002630C0" w:rsidRPr="00AC7FEF">
        <w:rPr>
          <w:rFonts w:ascii="Times New Roman" w:hAnsi="Times New Roman" w:cs="Times New Roman"/>
        </w:rPr>
        <w:t xml:space="preserve"> 502 ticker symbols </w:t>
      </w:r>
      <w:r w:rsidR="00240557" w:rsidRPr="00AC7FEF">
        <w:rPr>
          <w:rFonts w:ascii="Times New Roman" w:hAnsi="Times New Roman" w:cs="Times New Roman"/>
        </w:rPr>
        <w:t>is provided, but data with 546 is received.</w:t>
      </w:r>
      <w:r w:rsidR="002630C0" w:rsidRPr="00AC7FEF">
        <w:rPr>
          <w:rFonts w:ascii="Times New Roman" w:hAnsi="Times New Roman" w:cs="Times New Roman"/>
        </w:rPr>
        <w:t xml:space="preserve"> Some of these extras are due to companies changing their ticker over time, but some are not part of the S&amp;P500 and I cannot figure out why</w:t>
      </w:r>
      <w:r w:rsidR="00B963C3" w:rsidRPr="00AC7FEF">
        <w:rPr>
          <w:rFonts w:ascii="Times New Roman" w:hAnsi="Times New Roman" w:cs="Times New Roman"/>
        </w:rPr>
        <w:t>.</w:t>
      </w:r>
    </w:p>
    <w:p w14:paraId="69D7DF3D" w14:textId="199C081F" w:rsidR="00280207" w:rsidRPr="00AC7FEF" w:rsidRDefault="000820C7" w:rsidP="00AC7FEF">
      <w:pPr>
        <w:tabs>
          <w:tab w:val="left" w:pos="720"/>
          <w:tab w:val="left" w:pos="1440"/>
          <w:tab w:val="left" w:pos="2160"/>
          <w:tab w:val="left" w:pos="2880"/>
          <w:tab w:val="left" w:pos="3400"/>
        </w:tabs>
        <w:spacing w:line="480" w:lineRule="auto"/>
        <w:rPr>
          <w:rFonts w:ascii="Times New Roman" w:hAnsi="Times New Roman" w:cs="Times New Roman"/>
        </w:rPr>
      </w:pPr>
      <w:r w:rsidRPr="00AC7FEF">
        <w:rPr>
          <w:rFonts w:ascii="Times New Roman" w:hAnsi="Times New Roman" w:cs="Times New Roman"/>
        </w:rPr>
        <w:tab/>
        <w:t xml:space="preserve">The </w:t>
      </w:r>
      <w:r w:rsidR="001D52EB" w:rsidRPr="00AC7FEF">
        <w:rPr>
          <w:rFonts w:ascii="Times New Roman" w:hAnsi="Times New Roman" w:cs="Times New Roman"/>
        </w:rPr>
        <w:t xml:space="preserve">other asset class I have looked at is </w:t>
      </w:r>
      <w:r w:rsidR="00861C3A" w:rsidRPr="00AC7FEF">
        <w:rPr>
          <w:rFonts w:ascii="Times New Roman" w:hAnsi="Times New Roman" w:cs="Times New Roman"/>
        </w:rPr>
        <w:t xml:space="preserve">foreign currencies. </w:t>
      </w:r>
      <w:r w:rsidR="00C646E4" w:rsidRPr="00AC7FEF">
        <w:rPr>
          <w:rFonts w:ascii="Times New Roman" w:hAnsi="Times New Roman" w:cs="Times New Roman"/>
        </w:rPr>
        <w:t xml:space="preserve">I have used </w:t>
      </w:r>
      <w:r w:rsidR="00EE2C80" w:rsidRPr="00AC7FEF">
        <w:rPr>
          <w:rFonts w:ascii="Times New Roman" w:hAnsi="Times New Roman" w:cs="Times New Roman"/>
        </w:rPr>
        <w:t xml:space="preserve">the </w:t>
      </w:r>
      <w:r w:rsidR="00976CF1" w:rsidRPr="00AC7FEF">
        <w:rPr>
          <w:rFonts w:ascii="Times New Roman" w:hAnsi="Times New Roman" w:cs="Times New Roman"/>
        </w:rPr>
        <w:t xml:space="preserve">exchange rates of </w:t>
      </w:r>
      <w:r w:rsidR="00EE2C80" w:rsidRPr="00AC7FEF">
        <w:rPr>
          <w:rFonts w:ascii="Times New Roman" w:hAnsi="Times New Roman" w:cs="Times New Roman"/>
        </w:rPr>
        <w:t xml:space="preserve">currencies of the top 10 countries </w:t>
      </w:r>
      <w:r w:rsidR="00A7580E" w:rsidRPr="00AC7FEF">
        <w:rPr>
          <w:rFonts w:ascii="Times New Roman" w:hAnsi="Times New Roman" w:cs="Times New Roman"/>
        </w:rPr>
        <w:t xml:space="preserve">by GDP per capita, with all exchange rates against the USD. </w:t>
      </w:r>
      <w:r w:rsidR="003A202F" w:rsidRPr="00AC7FEF">
        <w:rPr>
          <w:rFonts w:ascii="Times New Roman" w:hAnsi="Times New Roman" w:cs="Times New Roman"/>
        </w:rPr>
        <w:t xml:space="preserve">Other countries that </w:t>
      </w:r>
      <w:r w:rsidR="006356D3" w:rsidRPr="00AC7FEF">
        <w:rPr>
          <w:rFonts w:ascii="Times New Roman" w:hAnsi="Times New Roman" w:cs="Times New Roman"/>
        </w:rPr>
        <w:t xml:space="preserve">are interesting to look at have also been added, such as China, India, </w:t>
      </w:r>
      <w:r w:rsidR="0044195B" w:rsidRPr="00AC7FEF">
        <w:rPr>
          <w:rFonts w:ascii="Times New Roman" w:hAnsi="Times New Roman" w:cs="Times New Roman"/>
        </w:rPr>
        <w:t>and Canada.</w:t>
      </w:r>
      <w:r w:rsidR="00567CDD" w:rsidRPr="00AC7FEF">
        <w:rPr>
          <w:rFonts w:ascii="Times New Roman" w:hAnsi="Times New Roman" w:cs="Times New Roman"/>
        </w:rPr>
        <w:t xml:space="preserve"> </w:t>
      </w:r>
      <w:r w:rsidR="00CA0F62" w:rsidRPr="00AC7FEF">
        <w:rPr>
          <w:rFonts w:ascii="Times New Roman" w:hAnsi="Times New Roman" w:cs="Times New Roman"/>
        </w:rPr>
        <w:t>Most</w:t>
      </w:r>
      <w:r w:rsidR="00C3190D" w:rsidRPr="00AC7FEF">
        <w:rPr>
          <w:rFonts w:ascii="Times New Roman" w:hAnsi="Times New Roman" w:cs="Times New Roman"/>
        </w:rPr>
        <w:t xml:space="preserve"> of these foreign exchange</w:t>
      </w:r>
      <w:r w:rsidR="00CA0F62" w:rsidRPr="00AC7FEF">
        <w:rPr>
          <w:rFonts w:ascii="Times New Roman" w:hAnsi="Times New Roman" w:cs="Times New Roman"/>
        </w:rPr>
        <w:t xml:space="preserve"> rates have been collected,</w:t>
      </w:r>
      <w:r w:rsidR="00C3190D" w:rsidRPr="00AC7FEF">
        <w:rPr>
          <w:rFonts w:ascii="Times New Roman" w:hAnsi="Times New Roman" w:cs="Times New Roman"/>
        </w:rPr>
        <w:t xml:space="preserve"> </w:t>
      </w:r>
      <w:r w:rsidR="00CA0F62" w:rsidRPr="00AC7FEF">
        <w:rPr>
          <w:rFonts w:ascii="Times New Roman" w:hAnsi="Times New Roman" w:cs="Times New Roman"/>
        </w:rPr>
        <w:t xml:space="preserve">with only </w:t>
      </w:r>
      <w:r w:rsidR="00C3190D" w:rsidRPr="00AC7FEF">
        <w:rPr>
          <w:rFonts w:ascii="Times New Roman" w:hAnsi="Times New Roman" w:cs="Times New Roman"/>
        </w:rPr>
        <w:t>Qat</w:t>
      </w:r>
      <w:r w:rsidR="002B37E5" w:rsidRPr="00AC7FEF">
        <w:rPr>
          <w:rFonts w:ascii="Times New Roman" w:hAnsi="Times New Roman" w:cs="Times New Roman"/>
        </w:rPr>
        <w:t>ari Rial and Kuwaiti Dinar remaining.</w:t>
      </w:r>
      <w:r w:rsidR="00D72469" w:rsidRPr="00AC7FEF">
        <w:rPr>
          <w:rFonts w:ascii="Times New Roman" w:hAnsi="Times New Roman" w:cs="Times New Roman"/>
        </w:rPr>
        <w:t xml:space="preserve"> </w:t>
      </w:r>
      <w:r w:rsidR="000F1F71" w:rsidRPr="00AC7FEF">
        <w:rPr>
          <w:rFonts w:ascii="Times New Roman" w:hAnsi="Times New Roman" w:cs="Times New Roman"/>
        </w:rPr>
        <w:t>We</w:t>
      </w:r>
      <w:r w:rsidR="000B7117" w:rsidRPr="00AC7FEF">
        <w:rPr>
          <w:rFonts w:ascii="Times New Roman" w:hAnsi="Times New Roman" w:cs="Times New Roman"/>
        </w:rPr>
        <w:t xml:space="preserve"> analyze these rates the same way we analyze equities, by </w:t>
      </w:r>
      <w:r w:rsidR="008A0C78" w:rsidRPr="00AC7FEF">
        <w:rPr>
          <w:rFonts w:ascii="Times New Roman" w:hAnsi="Times New Roman" w:cs="Times New Roman"/>
        </w:rPr>
        <w:t xml:space="preserve">setting a </w:t>
      </w:r>
      <w:r w:rsidR="008A0C78" w:rsidRPr="00AC7FEF">
        <w:rPr>
          <w:rFonts w:ascii="Times New Roman" w:hAnsi="Times New Roman" w:cs="Times New Roman"/>
        </w:rPr>
        <w:sym w:font="Symbol" w:char="F044"/>
      </w:r>
      <w:r w:rsidR="008A0C78" w:rsidRPr="00AC7FEF">
        <w:rPr>
          <w:rFonts w:ascii="Times New Roman" w:hAnsi="Times New Roman" w:cs="Times New Roman"/>
        </w:rPr>
        <w:t xml:space="preserve"> </w:t>
      </w:r>
      <w:r w:rsidR="002C4609" w:rsidRPr="00AC7FEF">
        <w:rPr>
          <w:rFonts w:ascii="Times New Roman" w:hAnsi="Times New Roman" w:cs="Times New Roman"/>
        </w:rPr>
        <w:t>threshold and finding all daily r</w:t>
      </w:r>
      <w:r w:rsidR="00DA03BA" w:rsidRPr="00AC7FEF">
        <w:rPr>
          <w:rFonts w:ascii="Times New Roman" w:hAnsi="Times New Roman" w:cs="Times New Roman"/>
        </w:rPr>
        <w:t xml:space="preserve">ate changes that exceed </w:t>
      </w:r>
      <w:r w:rsidR="001F3F78" w:rsidRPr="00AC7FEF">
        <w:rPr>
          <w:rFonts w:ascii="Times New Roman" w:hAnsi="Times New Roman" w:cs="Times New Roman"/>
        </w:rPr>
        <w:t xml:space="preserve">this threshold. </w:t>
      </w:r>
      <w:r w:rsidR="00E63A0E" w:rsidRPr="00AC7FEF">
        <w:rPr>
          <w:rFonts w:ascii="Times New Roman" w:hAnsi="Times New Roman" w:cs="Times New Roman"/>
        </w:rPr>
        <w:t xml:space="preserve">The results </w:t>
      </w:r>
      <w:r w:rsidR="00911D79" w:rsidRPr="00AC7FEF">
        <w:rPr>
          <w:rFonts w:ascii="Times New Roman" w:hAnsi="Times New Roman" w:cs="Times New Roman"/>
        </w:rPr>
        <w:t xml:space="preserve">indicate that FX rates change far less frequently than </w:t>
      </w:r>
      <w:r w:rsidR="001208AD" w:rsidRPr="00AC7FEF">
        <w:rPr>
          <w:rFonts w:ascii="Times New Roman" w:hAnsi="Times New Roman" w:cs="Times New Roman"/>
        </w:rPr>
        <w:t xml:space="preserve">the stock prices, which makes sense. </w:t>
      </w:r>
      <w:r w:rsidR="00AF7114" w:rsidRPr="00AC7FEF">
        <w:rPr>
          <w:rFonts w:ascii="Times New Roman" w:hAnsi="Times New Roman" w:cs="Times New Roman"/>
        </w:rPr>
        <w:t xml:space="preserve">Stocks changed more than 15% in a day </w:t>
      </w:r>
      <w:r w:rsidR="00450D21" w:rsidRPr="00AC7FEF">
        <w:rPr>
          <w:rFonts w:ascii="Times New Roman" w:hAnsi="Times New Roman" w:cs="Times New Roman"/>
        </w:rPr>
        <w:t xml:space="preserve">over 2700 times, whereas </w:t>
      </w:r>
      <w:r w:rsidR="00127F3E" w:rsidRPr="00AC7FEF">
        <w:rPr>
          <w:rFonts w:ascii="Times New Roman" w:hAnsi="Times New Roman" w:cs="Times New Roman"/>
        </w:rPr>
        <w:t xml:space="preserve">currencies changed more than 5% </w:t>
      </w:r>
      <w:r w:rsidR="002A04EA" w:rsidRPr="00AC7FEF">
        <w:rPr>
          <w:rFonts w:ascii="Times New Roman" w:hAnsi="Times New Roman" w:cs="Times New Roman"/>
        </w:rPr>
        <w:t xml:space="preserve">only </w:t>
      </w:r>
      <w:r w:rsidR="00575CAC" w:rsidRPr="00AC7FEF">
        <w:rPr>
          <w:rFonts w:ascii="Times New Roman" w:hAnsi="Times New Roman" w:cs="Times New Roman"/>
        </w:rPr>
        <w:t>27 times.</w:t>
      </w:r>
    </w:p>
    <w:p w14:paraId="22D451A8" w14:textId="34BF888C" w:rsidR="001E067C" w:rsidRPr="00AC7FEF" w:rsidRDefault="00280207" w:rsidP="00AC7FEF">
      <w:pPr>
        <w:spacing w:line="480" w:lineRule="auto"/>
        <w:ind w:firstLine="720"/>
        <w:rPr>
          <w:rFonts w:ascii="Times New Roman" w:hAnsi="Times New Roman" w:cs="Times New Roman"/>
        </w:rPr>
      </w:pPr>
      <w:r w:rsidRPr="00AC7FEF">
        <w:rPr>
          <w:rFonts w:ascii="Times New Roman" w:hAnsi="Times New Roman" w:cs="Times New Roman"/>
        </w:rPr>
        <w:t xml:space="preserve">The first half of the </w:t>
      </w:r>
      <w:r w:rsidR="004B2259" w:rsidRPr="00AC7FEF">
        <w:rPr>
          <w:rFonts w:ascii="Times New Roman" w:hAnsi="Times New Roman" w:cs="Times New Roman"/>
        </w:rPr>
        <w:t>semester has involved obtaining and making sense of all the data. I can now begin t</w:t>
      </w:r>
      <w:r w:rsidR="00A342BE" w:rsidRPr="00AC7FEF">
        <w:rPr>
          <w:rFonts w:ascii="Times New Roman" w:hAnsi="Times New Roman" w:cs="Times New Roman"/>
        </w:rPr>
        <w:t xml:space="preserve">o draw conclusions from it. There are three major areas of work. The first involves creating a list of events </w:t>
      </w:r>
      <w:r w:rsidR="00B95385" w:rsidRPr="00AC7FEF">
        <w:rPr>
          <w:rFonts w:ascii="Times New Roman" w:hAnsi="Times New Roman" w:cs="Times New Roman"/>
        </w:rPr>
        <w:t xml:space="preserve">and plotting them along the </w:t>
      </w:r>
      <w:r w:rsidR="00F26A71" w:rsidRPr="00AC7FEF">
        <w:rPr>
          <w:rFonts w:ascii="Times New Roman" w:hAnsi="Times New Roman" w:cs="Times New Roman"/>
        </w:rPr>
        <w:t xml:space="preserve">time series. </w:t>
      </w:r>
      <w:r w:rsidR="00663C03" w:rsidRPr="00AC7FEF">
        <w:rPr>
          <w:rFonts w:ascii="Times New Roman" w:hAnsi="Times New Roman" w:cs="Times New Roman"/>
        </w:rPr>
        <w:t xml:space="preserve">The </w:t>
      </w:r>
      <w:r w:rsidR="00663C03">
        <w:rPr>
          <w:rFonts w:ascii="Times New Roman" w:hAnsi="Times New Roman" w:cs="Times New Roman"/>
        </w:rPr>
        <w:t>second</w:t>
      </w:r>
      <w:r w:rsidR="00663C03" w:rsidRPr="00AC7FEF">
        <w:rPr>
          <w:rFonts w:ascii="Times New Roman" w:hAnsi="Times New Roman" w:cs="Times New Roman"/>
        </w:rPr>
        <w:t xml:space="preserve"> area is to also look at treasury bills, since they are used as a good representation of </w:t>
      </w:r>
      <w:r w:rsidR="00663C03">
        <w:rPr>
          <w:rFonts w:ascii="Times New Roman" w:hAnsi="Times New Roman" w:cs="Times New Roman"/>
        </w:rPr>
        <w:t xml:space="preserve">interest rates. </w:t>
      </w:r>
      <w:r w:rsidR="00335BEC" w:rsidRPr="00AC7FEF">
        <w:rPr>
          <w:rFonts w:ascii="Times New Roman" w:hAnsi="Times New Roman" w:cs="Times New Roman"/>
        </w:rPr>
        <w:t xml:space="preserve">The </w:t>
      </w:r>
      <w:r w:rsidR="00663C03">
        <w:rPr>
          <w:rFonts w:ascii="Times New Roman" w:hAnsi="Times New Roman" w:cs="Times New Roman"/>
        </w:rPr>
        <w:t>third</w:t>
      </w:r>
      <w:r w:rsidR="00335BEC" w:rsidRPr="00AC7FEF">
        <w:rPr>
          <w:rFonts w:ascii="Times New Roman" w:hAnsi="Times New Roman" w:cs="Times New Roman"/>
        </w:rPr>
        <w:t xml:space="preserve"> is very open-ended and could lead to some very interesting conclusions. </w:t>
      </w:r>
      <w:r w:rsidR="00D82E58" w:rsidRPr="00AC7FEF">
        <w:rPr>
          <w:rFonts w:ascii="Times New Roman" w:hAnsi="Times New Roman" w:cs="Times New Roman"/>
        </w:rPr>
        <w:t xml:space="preserve">This area involves using </w:t>
      </w:r>
      <w:r w:rsidR="001332B2" w:rsidRPr="00AC7FEF">
        <w:rPr>
          <w:rFonts w:ascii="Times New Roman" w:hAnsi="Times New Roman" w:cs="Times New Roman"/>
        </w:rPr>
        <w:t xml:space="preserve">computational techniques from machine learning to </w:t>
      </w:r>
      <w:r w:rsidR="00BF209B" w:rsidRPr="00AC7FEF">
        <w:rPr>
          <w:rFonts w:ascii="Times New Roman" w:hAnsi="Times New Roman" w:cs="Times New Roman"/>
        </w:rPr>
        <w:t>gain insights fro</w:t>
      </w:r>
      <w:r w:rsidR="007A2A5F" w:rsidRPr="00AC7FEF">
        <w:rPr>
          <w:rFonts w:ascii="Times New Roman" w:hAnsi="Times New Roman" w:cs="Times New Roman"/>
        </w:rPr>
        <w:t xml:space="preserve">m the data. I would like to use </w:t>
      </w:r>
      <w:r w:rsidR="007A2A5F" w:rsidRPr="00AC7FEF">
        <w:rPr>
          <w:rFonts w:ascii="Times New Roman" w:hAnsi="Times New Roman" w:cs="Times New Roman"/>
          <w:i/>
        </w:rPr>
        <w:t>correlation clustering</w:t>
      </w:r>
      <w:r w:rsidR="006E69D7" w:rsidRPr="00AC7FEF">
        <w:rPr>
          <w:rFonts w:ascii="Times New Roman" w:hAnsi="Times New Roman" w:cs="Times New Roman"/>
        </w:rPr>
        <w:t xml:space="preserve"> and other machine learning techniques</w:t>
      </w:r>
      <w:r w:rsidR="00641C87">
        <w:rPr>
          <w:rFonts w:ascii="Times New Roman" w:hAnsi="Times New Roman" w:cs="Times New Roman"/>
        </w:rPr>
        <w:t xml:space="preserve"> to </w:t>
      </w:r>
      <w:r w:rsidR="00B517B5">
        <w:rPr>
          <w:rFonts w:ascii="Times New Roman" w:hAnsi="Times New Roman" w:cs="Times New Roman"/>
        </w:rPr>
        <w:t>investigate models across these different asset classes.</w:t>
      </w:r>
    </w:p>
    <w:sectPr w:rsidR="001E067C" w:rsidRPr="00AC7FEF" w:rsidSect="00A6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9F"/>
    <w:rsid w:val="0002499A"/>
    <w:rsid w:val="00025C69"/>
    <w:rsid w:val="00050E7B"/>
    <w:rsid w:val="000820C7"/>
    <w:rsid w:val="000A5082"/>
    <w:rsid w:val="000B7117"/>
    <w:rsid w:val="000C1822"/>
    <w:rsid w:val="000D27B8"/>
    <w:rsid w:val="000D69E4"/>
    <w:rsid w:val="000D7898"/>
    <w:rsid w:val="000F1F71"/>
    <w:rsid w:val="00106CA8"/>
    <w:rsid w:val="001208AD"/>
    <w:rsid w:val="00127F3E"/>
    <w:rsid w:val="0013296B"/>
    <w:rsid w:val="001332B2"/>
    <w:rsid w:val="00141385"/>
    <w:rsid w:val="00142BD7"/>
    <w:rsid w:val="00156565"/>
    <w:rsid w:val="001806CC"/>
    <w:rsid w:val="0018296E"/>
    <w:rsid w:val="001D213D"/>
    <w:rsid w:val="001D21DB"/>
    <w:rsid w:val="001D52D9"/>
    <w:rsid w:val="001D52EB"/>
    <w:rsid w:val="001E067C"/>
    <w:rsid w:val="001E6773"/>
    <w:rsid w:val="001F3F78"/>
    <w:rsid w:val="00202D14"/>
    <w:rsid w:val="00212A16"/>
    <w:rsid w:val="00224064"/>
    <w:rsid w:val="00224D69"/>
    <w:rsid w:val="0023220F"/>
    <w:rsid w:val="00240557"/>
    <w:rsid w:val="00241FAA"/>
    <w:rsid w:val="0025085E"/>
    <w:rsid w:val="002630C0"/>
    <w:rsid w:val="00265E5F"/>
    <w:rsid w:val="00280207"/>
    <w:rsid w:val="00284FBD"/>
    <w:rsid w:val="002A04EA"/>
    <w:rsid w:val="002A3FD5"/>
    <w:rsid w:val="002B37E5"/>
    <w:rsid w:val="002C4609"/>
    <w:rsid w:val="002E645D"/>
    <w:rsid w:val="002F7606"/>
    <w:rsid w:val="00303C9F"/>
    <w:rsid w:val="00304458"/>
    <w:rsid w:val="00313B77"/>
    <w:rsid w:val="00335BEC"/>
    <w:rsid w:val="00335C9A"/>
    <w:rsid w:val="003439B4"/>
    <w:rsid w:val="00357C87"/>
    <w:rsid w:val="003671F1"/>
    <w:rsid w:val="0038508D"/>
    <w:rsid w:val="003963FB"/>
    <w:rsid w:val="003A202F"/>
    <w:rsid w:val="003C3CBE"/>
    <w:rsid w:val="003E7242"/>
    <w:rsid w:val="003F1447"/>
    <w:rsid w:val="003F73C7"/>
    <w:rsid w:val="00407389"/>
    <w:rsid w:val="00415D9E"/>
    <w:rsid w:val="00422C07"/>
    <w:rsid w:val="0042496B"/>
    <w:rsid w:val="0044195B"/>
    <w:rsid w:val="004435D5"/>
    <w:rsid w:val="00446C99"/>
    <w:rsid w:val="00450D21"/>
    <w:rsid w:val="004648C5"/>
    <w:rsid w:val="00481B38"/>
    <w:rsid w:val="004B2259"/>
    <w:rsid w:val="004C7EF2"/>
    <w:rsid w:val="004D3B92"/>
    <w:rsid w:val="004D7387"/>
    <w:rsid w:val="004F10B0"/>
    <w:rsid w:val="00552169"/>
    <w:rsid w:val="00567CDD"/>
    <w:rsid w:val="00575CAC"/>
    <w:rsid w:val="00580A97"/>
    <w:rsid w:val="0059714F"/>
    <w:rsid w:val="005B2C7D"/>
    <w:rsid w:val="005C0BD8"/>
    <w:rsid w:val="005C5E41"/>
    <w:rsid w:val="005D72E5"/>
    <w:rsid w:val="005F464F"/>
    <w:rsid w:val="006028B5"/>
    <w:rsid w:val="00603F21"/>
    <w:rsid w:val="006066D3"/>
    <w:rsid w:val="00611213"/>
    <w:rsid w:val="00622BE3"/>
    <w:rsid w:val="006356D3"/>
    <w:rsid w:val="00641C87"/>
    <w:rsid w:val="00643CBB"/>
    <w:rsid w:val="00663C03"/>
    <w:rsid w:val="00663DE3"/>
    <w:rsid w:val="006645A3"/>
    <w:rsid w:val="0067184D"/>
    <w:rsid w:val="006733D2"/>
    <w:rsid w:val="00675869"/>
    <w:rsid w:val="0068730A"/>
    <w:rsid w:val="006E69D7"/>
    <w:rsid w:val="00702704"/>
    <w:rsid w:val="00735578"/>
    <w:rsid w:val="00774A29"/>
    <w:rsid w:val="007834F6"/>
    <w:rsid w:val="007971A3"/>
    <w:rsid w:val="007A2A5F"/>
    <w:rsid w:val="0080039F"/>
    <w:rsid w:val="00845087"/>
    <w:rsid w:val="008461B2"/>
    <w:rsid w:val="0085101E"/>
    <w:rsid w:val="00851818"/>
    <w:rsid w:val="00861C3A"/>
    <w:rsid w:val="008632F1"/>
    <w:rsid w:val="00864EF3"/>
    <w:rsid w:val="008707B2"/>
    <w:rsid w:val="00882951"/>
    <w:rsid w:val="008A0C78"/>
    <w:rsid w:val="008A4AA0"/>
    <w:rsid w:val="008A5444"/>
    <w:rsid w:val="008C5CED"/>
    <w:rsid w:val="008E2426"/>
    <w:rsid w:val="008F56A4"/>
    <w:rsid w:val="00911D79"/>
    <w:rsid w:val="00976CF1"/>
    <w:rsid w:val="00977DBC"/>
    <w:rsid w:val="009A6912"/>
    <w:rsid w:val="00A142F5"/>
    <w:rsid w:val="00A342BE"/>
    <w:rsid w:val="00A63DE0"/>
    <w:rsid w:val="00A7580E"/>
    <w:rsid w:val="00A92756"/>
    <w:rsid w:val="00AC7FEF"/>
    <w:rsid w:val="00AF5276"/>
    <w:rsid w:val="00AF7114"/>
    <w:rsid w:val="00B05C34"/>
    <w:rsid w:val="00B06CEC"/>
    <w:rsid w:val="00B11252"/>
    <w:rsid w:val="00B176FA"/>
    <w:rsid w:val="00B45880"/>
    <w:rsid w:val="00B517B5"/>
    <w:rsid w:val="00B63ED4"/>
    <w:rsid w:val="00B75FAB"/>
    <w:rsid w:val="00B904B7"/>
    <w:rsid w:val="00B95385"/>
    <w:rsid w:val="00B963C3"/>
    <w:rsid w:val="00BB3181"/>
    <w:rsid w:val="00BF13B8"/>
    <w:rsid w:val="00BF209B"/>
    <w:rsid w:val="00C3190D"/>
    <w:rsid w:val="00C41DEF"/>
    <w:rsid w:val="00C50BC3"/>
    <w:rsid w:val="00C646E4"/>
    <w:rsid w:val="00CA0F62"/>
    <w:rsid w:val="00CA13CB"/>
    <w:rsid w:val="00CA7EC5"/>
    <w:rsid w:val="00CD36FA"/>
    <w:rsid w:val="00CF0FC3"/>
    <w:rsid w:val="00D27D57"/>
    <w:rsid w:val="00D464A4"/>
    <w:rsid w:val="00D72469"/>
    <w:rsid w:val="00D82E58"/>
    <w:rsid w:val="00DA03BA"/>
    <w:rsid w:val="00DB38E5"/>
    <w:rsid w:val="00DC5C44"/>
    <w:rsid w:val="00DE35E2"/>
    <w:rsid w:val="00DE624F"/>
    <w:rsid w:val="00DF75FC"/>
    <w:rsid w:val="00E358CF"/>
    <w:rsid w:val="00E63A0E"/>
    <w:rsid w:val="00E64410"/>
    <w:rsid w:val="00E64C6A"/>
    <w:rsid w:val="00E73FF3"/>
    <w:rsid w:val="00EA4838"/>
    <w:rsid w:val="00EB00D7"/>
    <w:rsid w:val="00EC46AA"/>
    <w:rsid w:val="00EE2C80"/>
    <w:rsid w:val="00EF19BA"/>
    <w:rsid w:val="00F211C4"/>
    <w:rsid w:val="00F2408B"/>
    <w:rsid w:val="00F26A71"/>
    <w:rsid w:val="00F53B3C"/>
    <w:rsid w:val="00F7424E"/>
    <w:rsid w:val="00F90C81"/>
    <w:rsid w:val="00FB5967"/>
    <w:rsid w:val="00FB727D"/>
    <w:rsid w:val="00FD3288"/>
    <w:rsid w:val="00FD7C43"/>
    <w:rsid w:val="00FE7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FBB5B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529</Words>
  <Characters>3017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Madge</dc:creator>
  <cp:keywords/>
  <dc:description/>
  <cp:lastModifiedBy>Microsoft Office User</cp:lastModifiedBy>
  <cp:revision>230</cp:revision>
  <dcterms:created xsi:type="dcterms:W3CDTF">2015-03-26T15:44:00Z</dcterms:created>
  <dcterms:modified xsi:type="dcterms:W3CDTF">2015-03-26T19:47:00Z</dcterms:modified>
</cp:coreProperties>
</file>