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2B" w:rsidRDefault="00461D2B">
      <w:pPr>
        <w:rPr>
          <w:lang w:val="en-US"/>
        </w:rPr>
      </w:pPr>
      <w:r>
        <w:rPr>
          <w:lang w:val="en-US"/>
        </w:rPr>
        <w:t>Supervised Machine Learning (Since there are independent and dependent variables to work with, and data is ready to analyze)</w:t>
      </w:r>
    </w:p>
    <w:p w:rsidR="001968CC" w:rsidRDefault="001968CC">
      <w:pPr>
        <w:rPr>
          <w:lang w:val="en-US"/>
        </w:rPr>
      </w:pPr>
      <w:r>
        <w:rPr>
          <w:lang w:val="en-US"/>
        </w:rPr>
        <w:t>Regression analysis:</w:t>
      </w:r>
    </w:p>
    <w:p w:rsidR="001968CC" w:rsidRDefault="001968CC">
      <w:pPr>
        <w:rPr>
          <w:lang w:val="en-US"/>
        </w:rPr>
      </w:pPr>
      <w:r>
        <w:rPr>
          <w:lang w:val="en-US"/>
        </w:rPr>
        <w:t>Irrespective of the type of regression, there will be always one dependent variable.</w:t>
      </w:r>
    </w:p>
    <w:p w:rsidR="001968CC" w:rsidRDefault="001968CC" w:rsidP="001968CC">
      <w:pPr>
        <w:pStyle w:val="ListParagraph"/>
        <w:numPr>
          <w:ilvl w:val="0"/>
          <w:numId w:val="1"/>
        </w:numPr>
        <w:rPr>
          <w:lang w:val="en-US"/>
        </w:rPr>
      </w:pPr>
      <w:r w:rsidRPr="001968CC">
        <w:rPr>
          <w:lang w:val="en-US"/>
        </w:rPr>
        <w:t>Simple regression</w:t>
      </w:r>
      <w:r>
        <w:rPr>
          <w:lang w:val="en-US"/>
        </w:rPr>
        <w:t xml:space="preserve"> – One dependent variable and one independent variable.</w:t>
      </w:r>
    </w:p>
    <w:p w:rsidR="001968CC" w:rsidRDefault="001968CC" w:rsidP="001968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regression – One dependent variable and many independent variables.</w:t>
      </w:r>
    </w:p>
    <w:p w:rsidR="001968CC" w:rsidRDefault="001968CC" w:rsidP="001968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Ordinal regression – Logical (Yes/No)</w:t>
      </w:r>
    </w:p>
    <w:p w:rsidR="001968CC" w:rsidRPr="001968CC" w:rsidRDefault="001968CC" w:rsidP="001968CC">
      <w:pPr>
        <w:rPr>
          <w:lang w:val="en-US"/>
        </w:rPr>
      </w:pPr>
      <w:r>
        <w:rPr>
          <w:lang w:val="en-US"/>
        </w:rPr>
        <w:t>Key terms:</w:t>
      </w:r>
    </w:p>
    <w:p w:rsidR="001968CC" w:rsidRDefault="001968CC" w:rsidP="001968CC">
      <w:pPr>
        <w:pStyle w:val="ListParagraph"/>
        <w:numPr>
          <w:ilvl w:val="0"/>
          <w:numId w:val="2"/>
        </w:numPr>
        <w:rPr>
          <w:lang w:val="en-US"/>
        </w:rPr>
      </w:pPr>
      <w:r w:rsidRPr="001968CC">
        <w:rPr>
          <w:lang w:val="en-US"/>
        </w:rPr>
        <w:t>Difference between actual and predicted value is called residual</w:t>
      </w:r>
      <w:r>
        <w:rPr>
          <w:lang w:val="en-US"/>
        </w:rPr>
        <w:t>.</w:t>
      </w:r>
    </w:p>
    <w:p w:rsidR="001968CC" w:rsidRDefault="001968CC" w:rsidP="001968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Linear is a straight line with the equation y = </w:t>
      </w:r>
      <w:r w:rsidR="003857C3">
        <w:rPr>
          <w:lang w:val="en-US"/>
        </w:rPr>
        <w:t xml:space="preserve">a + </w:t>
      </w:r>
      <w:proofErr w:type="spellStart"/>
      <w:r w:rsidR="003857C3">
        <w:rPr>
          <w:lang w:val="en-US"/>
        </w:rPr>
        <w:t>bx</w:t>
      </w:r>
      <w:proofErr w:type="spellEnd"/>
      <w:r w:rsidR="003857C3">
        <w:rPr>
          <w:lang w:val="en-US"/>
        </w:rPr>
        <w:t xml:space="preserve"> (or) mx + c. (m or b is slope, c or a is constant)</w:t>
      </w:r>
    </w:p>
    <w:p w:rsidR="003857C3" w:rsidRDefault="003857C3" w:rsidP="001968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 (Correlation). Example: R^2 = 0.789 for sales = 5*</w:t>
      </w:r>
      <w:proofErr w:type="spellStart"/>
      <w:r>
        <w:rPr>
          <w:lang w:val="en-US"/>
        </w:rPr>
        <w:t>adv+constant</w:t>
      </w:r>
      <w:proofErr w:type="spellEnd"/>
      <w:r>
        <w:rPr>
          <w:lang w:val="en-US"/>
        </w:rPr>
        <w:t xml:space="preserve"> means that sales depends on </w:t>
      </w:r>
      <w:proofErr w:type="spellStart"/>
      <w:r>
        <w:rPr>
          <w:lang w:val="en-US"/>
        </w:rPr>
        <w:t>adv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by 78.9% (here sales is the dependent variable). R^2 always increases with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addition of a new variable.</w:t>
      </w:r>
    </w:p>
    <w:p w:rsidR="003857C3" w:rsidRDefault="003857C3" w:rsidP="001968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Adjusted R^2 can increase or decrease with an addition of a new variable, and the newly added variable can be described as effective or not respectively.</w:t>
      </w:r>
    </w:p>
    <w:p w:rsidR="00461D2B" w:rsidRDefault="00461D2B" w:rsidP="00461D2B">
      <w:pPr>
        <w:rPr>
          <w:lang w:val="en-US"/>
        </w:rPr>
      </w:pPr>
      <w:r>
        <w:rPr>
          <w:lang w:val="en-US"/>
        </w:rPr>
        <w:t>Assumptions:</w:t>
      </w:r>
    </w:p>
    <w:p w:rsidR="00461D2B" w:rsidRDefault="00461D2B" w:rsidP="00461D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Normality of variables</w:t>
      </w:r>
      <w:r w:rsidR="005809C5">
        <w:rPr>
          <w:lang w:val="en-US"/>
        </w:rPr>
        <w:t xml:space="preserve"> (</w:t>
      </w:r>
      <w:proofErr w:type="spellStart"/>
      <w:r w:rsidR="005809C5">
        <w:rPr>
          <w:lang w:val="en-US"/>
        </w:rPr>
        <w:t>Skewness,kurtosis,q</w:t>
      </w:r>
      <w:proofErr w:type="spellEnd"/>
      <w:r w:rsidR="005809C5">
        <w:rPr>
          <w:lang w:val="en-US"/>
        </w:rPr>
        <w:t xml:space="preserve">-q </w:t>
      </w:r>
      <w:proofErr w:type="spellStart"/>
      <w:r w:rsidR="005809C5">
        <w:rPr>
          <w:lang w:val="en-US"/>
        </w:rPr>
        <w:t>test,shaprio</w:t>
      </w:r>
      <w:proofErr w:type="spellEnd"/>
      <w:r w:rsidR="005809C5">
        <w:rPr>
          <w:lang w:val="en-US"/>
        </w:rPr>
        <w:t xml:space="preserve"> wilk)</w:t>
      </w:r>
      <w:bookmarkStart w:id="0" w:name="_GoBack"/>
      <w:bookmarkEnd w:id="0"/>
    </w:p>
    <w:p w:rsidR="00461D2B" w:rsidRDefault="00461D2B" w:rsidP="00B03A08">
      <w:pPr>
        <w:pStyle w:val="ListParagraph"/>
        <w:numPr>
          <w:ilvl w:val="0"/>
          <w:numId w:val="3"/>
        </w:numPr>
        <w:rPr>
          <w:lang w:val="en-US"/>
        </w:rPr>
      </w:pPr>
      <w:r w:rsidRPr="00461D2B">
        <w:rPr>
          <w:lang w:val="en-US"/>
        </w:rPr>
        <w:t xml:space="preserve">Linearity (Using correlation we check for linearity) </w:t>
      </w:r>
    </w:p>
    <w:p w:rsidR="00461D2B" w:rsidRDefault="00461D2B" w:rsidP="00B03A08">
      <w:pPr>
        <w:pStyle w:val="ListParagraph"/>
        <w:numPr>
          <w:ilvl w:val="0"/>
          <w:numId w:val="3"/>
        </w:numPr>
        <w:rPr>
          <w:lang w:val="en-US"/>
        </w:rPr>
      </w:pPr>
      <w:r w:rsidRPr="00461D2B">
        <w:rPr>
          <w:lang w:val="en-US"/>
        </w:rPr>
        <w:t>Independence of errors</w:t>
      </w:r>
      <w:r>
        <w:rPr>
          <w:lang w:val="en-US"/>
        </w:rPr>
        <w:t>:</w:t>
      </w:r>
    </w:p>
    <w:p w:rsidR="00461D2B" w:rsidRDefault="00461D2B" w:rsidP="00461D2B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Derbin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Watsal</w:t>
      </w:r>
      <w:proofErr w:type="spellEnd"/>
      <w:r>
        <w:rPr>
          <w:lang w:val="en-US"/>
        </w:rPr>
        <w:t xml:space="preserve"> Test – 1.5 &lt; d &lt; 2.5 then no auto correlation and vice versa (autocorrelation refers to variables depending on themselves)</w:t>
      </w:r>
    </w:p>
    <w:p w:rsidR="00461D2B" w:rsidRDefault="00E80E99" w:rsidP="00E80E99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 xml:space="preserve">Homoscedasticity  </w:t>
      </w:r>
      <w:proofErr w:type="spellStart"/>
      <w:r>
        <w:rPr>
          <w:lang w:val="en-US"/>
        </w:rPr>
        <w:t>ncv</w:t>
      </w:r>
      <w:proofErr w:type="spellEnd"/>
      <w:proofErr w:type="gramEnd"/>
      <w:r>
        <w:rPr>
          <w:lang w:val="en-US"/>
        </w:rPr>
        <w:t xml:space="preserve"> () – Variance of errors between independent variables are same.</w:t>
      </w:r>
    </w:p>
    <w:p w:rsidR="00E80E99" w:rsidRDefault="00E80E99" w:rsidP="00E80E9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Multi </w:t>
      </w:r>
      <w:proofErr w:type="spellStart"/>
      <w:r>
        <w:rPr>
          <w:lang w:val="en-US"/>
        </w:rPr>
        <w:t>collinearity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vif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aka variance inflation factor – If </w:t>
      </w:r>
      <w:proofErr w:type="spellStart"/>
      <w:r>
        <w:rPr>
          <w:lang w:val="en-US"/>
        </w:rPr>
        <w:t>vif</w:t>
      </w:r>
      <w:proofErr w:type="spellEnd"/>
      <w:r>
        <w:rPr>
          <w:lang w:val="en-US"/>
        </w:rPr>
        <w:t xml:space="preserve">() &gt; 2, then multi </w:t>
      </w:r>
      <w:proofErr w:type="spellStart"/>
      <w:r>
        <w:rPr>
          <w:lang w:val="en-US"/>
        </w:rPr>
        <w:t>collinearity</w:t>
      </w:r>
      <w:proofErr w:type="spellEnd"/>
      <w:r>
        <w:rPr>
          <w:lang w:val="en-US"/>
        </w:rPr>
        <w:t xml:space="preserve"> exists. That is, two or more independent variables have high </w:t>
      </w:r>
      <w:proofErr w:type="spellStart"/>
      <w:r>
        <w:rPr>
          <w:lang w:val="en-US"/>
        </w:rPr>
        <w:t>collinearity</w:t>
      </w:r>
      <w:proofErr w:type="spellEnd"/>
      <w:r>
        <w:rPr>
          <w:lang w:val="en-US"/>
        </w:rPr>
        <w:t xml:space="preserve">. </w:t>
      </w:r>
      <w:proofErr w:type="spellStart"/>
      <w:r w:rsidRPr="00E80E99">
        <w:rPr>
          <w:lang w:val="en-US"/>
        </w:rPr>
        <w:t>Multicollinearity</w:t>
      </w:r>
      <w:proofErr w:type="spellEnd"/>
      <w:r w:rsidRPr="00E80E99">
        <w:rPr>
          <w:lang w:val="en-US"/>
        </w:rPr>
        <w:t xml:space="preserve"> can lead to skewed or misleading results when a researcher or analyst attempts to determine how well each independent variable can be used most effectively to predict or understand the dependent variable in a statistical model.</w:t>
      </w:r>
    </w:p>
    <w:p w:rsidR="0065726C" w:rsidRPr="0065726C" w:rsidRDefault="0065726C" w:rsidP="0065726C">
      <w:pPr>
        <w:rPr>
          <w:lang w:val="en-US"/>
        </w:rPr>
      </w:pPr>
    </w:p>
    <w:p w:rsidR="00461D2B" w:rsidRPr="00461D2B" w:rsidRDefault="00461D2B" w:rsidP="00461D2B">
      <w:pPr>
        <w:rPr>
          <w:lang w:val="en-US"/>
        </w:rPr>
      </w:pPr>
    </w:p>
    <w:p w:rsidR="001968CC" w:rsidRPr="001968CC" w:rsidRDefault="001968CC" w:rsidP="001968CC">
      <w:pPr>
        <w:rPr>
          <w:lang w:val="en-US"/>
        </w:rPr>
      </w:pPr>
    </w:p>
    <w:sectPr w:rsidR="001968CC" w:rsidRPr="00196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A3304"/>
    <w:multiLevelType w:val="hybridMultilevel"/>
    <w:tmpl w:val="21DE9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512F0"/>
    <w:multiLevelType w:val="hybridMultilevel"/>
    <w:tmpl w:val="8B70E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47C5C"/>
    <w:multiLevelType w:val="hybridMultilevel"/>
    <w:tmpl w:val="2BF82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719C8"/>
    <w:multiLevelType w:val="hybridMultilevel"/>
    <w:tmpl w:val="A1920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F079A3"/>
    <w:multiLevelType w:val="hybridMultilevel"/>
    <w:tmpl w:val="58FE7C8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CC"/>
    <w:rsid w:val="001968CC"/>
    <w:rsid w:val="003857C3"/>
    <w:rsid w:val="00461D2B"/>
    <w:rsid w:val="005809C5"/>
    <w:rsid w:val="0065726C"/>
    <w:rsid w:val="006F39DF"/>
    <w:rsid w:val="00AC46C9"/>
    <w:rsid w:val="00E8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F49C5-25D0-451B-91F3-23E8871F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 M</dc:creator>
  <cp:keywords/>
  <dc:description/>
  <cp:lastModifiedBy>Saai M</cp:lastModifiedBy>
  <cp:revision>2</cp:revision>
  <dcterms:created xsi:type="dcterms:W3CDTF">2021-09-01T05:53:00Z</dcterms:created>
  <dcterms:modified xsi:type="dcterms:W3CDTF">2021-09-01T06:44:00Z</dcterms:modified>
</cp:coreProperties>
</file>