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FB341" w14:textId="77777777" w:rsidR="00DE3EC2" w:rsidRDefault="00000000">
      <w:pPr>
        <w:shd w:val="clear" w:color="auto" w:fill="FFFFFF"/>
        <w:jc w:val="center"/>
        <w:rPr>
          <w:rFonts w:ascii="Times New Roman" w:eastAsia="Times New Roman" w:hAnsi="Times New Roman" w:cs="Times New Roman"/>
          <w:b/>
          <w:color w:val="2D3B45"/>
          <w:sz w:val="28"/>
          <w:szCs w:val="28"/>
        </w:rPr>
      </w:pPr>
      <w:r>
        <w:rPr>
          <w:rFonts w:ascii="Times New Roman" w:eastAsia="Times New Roman" w:hAnsi="Times New Roman" w:cs="Times New Roman"/>
          <w:b/>
          <w:color w:val="2D3B45"/>
          <w:sz w:val="28"/>
          <w:szCs w:val="28"/>
        </w:rPr>
        <w:t xml:space="preserve">BUDT737 - BIG DATA AND ARTIFICIAL INTELLIGENCE </w:t>
      </w:r>
    </w:p>
    <w:p w14:paraId="0603C757" w14:textId="77777777" w:rsidR="00DE3EC2" w:rsidRDefault="00DE3EC2">
      <w:pPr>
        <w:shd w:val="clear" w:color="auto" w:fill="FFFFFF"/>
        <w:jc w:val="center"/>
        <w:rPr>
          <w:rFonts w:ascii="Times New Roman" w:eastAsia="Times New Roman" w:hAnsi="Times New Roman" w:cs="Times New Roman"/>
          <w:b/>
          <w:color w:val="2D3B45"/>
          <w:sz w:val="28"/>
          <w:szCs w:val="28"/>
        </w:rPr>
      </w:pPr>
    </w:p>
    <w:p w14:paraId="493B3552" w14:textId="77777777" w:rsidR="00CC1C53" w:rsidRDefault="00CC1C53">
      <w:pPr>
        <w:shd w:val="clear" w:color="auto" w:fill="FFFFFF"/>
        <w:jc w:val="center"/>
        <w:rPr>
          <w:rFonts w:ascii="Times New Roman" w:eastAsia="Times New Roman" w:hAnsi="Times New Roman" w:cs="Times New Roman"/>
          <w:b/>
          <w:color w:val="2D3B45"/>
          <w:sz w:val="28"/>
          <w:szCs w:val="28"/>
        </w:rPr>
      </w:pPr>
    </w:p>
    <w:p w14:paraId="5A030070" w14:textId="77777777" w:rsidR="00DE3EC2" w:rsidRDefault="00000000">
      <w:pPr>
        <w:shd w:val="clear" w:color="auto" w:fill="FFFFFF"/>
        <w:jc w:val="center"/>
        <w:rPr>
          <w:rFonts w:ascii="Times New Roman" w:eastAsia="Times New Roman" w:hAnsi="Times New Roman" w:cs="Times New Roman"/>
          <w:b/>
          <w:color w:val="2D3B45"/>
          <w:sz w:val="28"/>
          <w:szCs w:val="28"/>
        </w:rPr>
      </w:pPr>
      <w:r>
        <w:rPr>
          <w:rFonts w:ascii="Times New Roman" w:eastAsia="Times New Roman" w:hAnsi="Times New Roman" w:cs="Times New Roman"/>
          <w:b/>
          <w:color w:val="2D3B45"/>
          <w:sz w:val="28"/>
          <w:szCs w:val="28"/>
        </w:rPr>
        <w:t xml:space="preserve"> Project - Natural Language Processing with Disaster Tweets</w:t>
      </w:r>
    </w:p>
    <w:p w14:paraId="2749CF29" w14:textId="77777777" w:rsidR="00DE3EC2" w:rsidRDefault="00DE3EC2">
      <w:pPr>
        <w:shd w:val="clear" w:color="auto" w:fill="FFFFFF"/>
        <w:spacing w:line="240" w:lineRule="auto"/>
        <w:rPr>
          <w:rFonts w:ascii="Times New Roman" w:eastAsia="Times New Roman" w:hAnsi="Times New Roman" w:cs="Times New Roman"/>
          <w:b/>
          <w:color w:val="2D3B45"/>
          <w:sz w:val="28"/>
          <w:szCs w:val="28"/>
        </w:rPr>
      </w:pPr>
    </w:p>
    <w:p w14:paraId="559D2226" w14:textId="77777777" w:rsidR="00DE3EC2" w:rsidRDefault="00000000">
      <w:pPr>
        <w:shd w:val="clear" w:color="auto" w:fill="FFFFFF"/>
        <w:spacing w:line="240" w:lineRule="auto"/>
        <w:rPr>
          <w:rFonts w:ascii="Times New Roman" w:eastAsia="Times New Roman" w:hAnsi="Times New Roman" w:cs="Times New Roman"/>
          <w:b/>
          <w:color w:val="202124"/>
          <w:sz w:val="56"/>
          <w:szCs w:val="56"/>
        </w:rPr>
      </w:pPr>
      <w:r>
        <w:rPr>
          <w:rFonts w:ascii="Times New Roman" w:eastAsia="Times New Roman" w:hAnsi="Times New Roman" w:cs="Times New Roman"/>
          <w:b/>
          <w:color w:val="2D3B45"/>
          <w:sz w:val="24"/>
          <w:szCs w:val="24"/>
        </w:rPr>
        <w:t xml:space="preserve">Code Used: </w:t>
      </w:r>
      <w:r>
        <w:rPr>
          <w:rFonts w:ascii="Times New Roman" w:eastAsia="Times New Roman" w:hAnsi="Times New Roman" w:cs="Times New Roman"/>
          <w:b/>
          <w:sz w:val="24"/>
          <w:szCs w:val="24"/>
        </w:rPr>
        <w:t xml:space="preserve">Introduction to NLP with TensorFlow and </w:t>
      </w:r>
      <w:proofErr w:type="spellStart"/>
      <w:r>
        <w:rPr>
          <w:rFonts w:ascii="Times New Roman" w:eastAsia="Times New Roman" w:hAnsi="Times New Roman" w:cs="Times New Roman"/>
          <w:b/>
          <w:sz w:val="24"/>
          <w:szCs w:val="24"/>
        </w:rPr>
        <w:t>spaCy</w:t>
      </w:r>
      <w:proofErr w:type="spellEnd"/>
    </w:p>
    <w:p w14:paraId="0833E5DF" w14:textId="77777777" w:rsidR="00DE3EC2" w:rsidRDefault="00000000">
      <w:pPr>
        <w:shd w:val="clear" w:color="auto" w:fill="FFFFFF"/>
        <w:spacing w:line="24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Link: </w:t>
      </w:r>
      <w:hyperlink r:id="rId5">
        <w:r>
          <w:rPr>
            <w:rFonts w:ascii="Times New Roman" w:eastAsia="Times New Roman" w:hAnsi="Times New Roman" w:cs="Times New Roman"/>
            <w:b/>
            <w:color w:val="1155CC"/>
            <w:sz w:val="24"/>
            <w:szCs w:val="24"/>
            <w:u w:val="single"/>
          </w:rPr>
          <w:t>https://www.kaggle.com/code/olemagnushiback/introduction-to-nlp-with-tensorflow-and-spacy?scriptVersionId=126979046</w:t>
        </w:r>
      </w:hyperlink>
    </w:p>
    <w:p w14:paraId="4A065C3A" w14:textId="77777777" w:rsidR="00DE3EC2" w:rsidRDefault="00DE3EC2">
      <w:pPr>
        <w:shd w:val="clear" w:color="auto" w:fill="FFFFFF"/>
        <w:spacing w:line="240" w:lineRule="auto"/>
        <w:rPr>
          <w:rFonts w:ascii="Times New Roman" w:eastAsia="Times New Roman" w:hAnsi="Times New Roman" w:cs="Times New Roman"/>
          <w:b/>
          <w:color w:val="2D3B45"/>
          <w:sz w:val="24"/>
          <w:szCs w:val="24"/>
        </w:rPr>
      </w:pPr>
    </w:p>
    <w:p w14:paraId="710CEA18"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Data Cleaning </w:t>
      </w:r>
      <w:proofErr w:type="gramStart"/>
      <w:r>
        <w:rPr>
          <w:rFonts w:ascii="Times New Roman" w:eastAsia="Times New Roman" w:hAnsi="Times New Roman" w:cs="Times New Roman"/>
          <w:b/>
          <w:color w:val="2D3B45"/>
          <w:sz w:val="24"/>
          <w:szCs w:val="24"/>
        </w:rPr>
        <w:t>And</w:t>
      </w:r>
      <w:proofErr w:type="gramEnd"/>
      <w:r>
        <w:rPr>
          <w:rFonts w:ascii="Times New Roman" w:eastAsia="Times New Roman" w:hAnsi="Times New Roman" w:cs="Times New Roman"/>
          <w:b/>
          <w:color w:val="2D3B45"/>
          <w:sz w:val="24"/>
          <w:szCs w:val="24"/>
        </w:rPr>
        <w:t xml:space="preserve"> Preprocessing : </w:t>
      </w:r>
    </w:p>
    <w:p w14:paraId="177D906F" w14:textId="77777777" w:rsidR="00DE3EC2" w:rsidRDefault="00000000">
      <w:pPr>
        <w:shd w:val="clear" w:color="auto" w:fill="FFFFFF"/>
        <w:spacing w:line="48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0993FC6C" wp14:editId="296EEE0D">
            <wp:extent cx="6478291" cy="423103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562201" cy="4285839"/>
                    </a:xfrm>
                    <a:prstGeom prst="rect">
                      <a:avLst/>
                    </a:prstGeom>
                    <a:ln/>
                  </pic:spPr>
                </pic:pic>
              </a:graphicData>
            </a:graphic>
          </wp:inline>
        </w:drawing>
      </w:r>
      <w:r>
        <w:rPr>
          <w:rFonts w:ascii="Times New Roman" w:eastAsia="Times New Roman" w:hAnsi="Times New Roman" w:cs="Times New Roman"/>
          <w:color w:val="2D3B45"/>
          <w:sz w:val="24"/>
          <w:szCs w:val="24"/>
        </w:rPr>
        <w:br/>
      </w:r>
    </w:p>
    <w:p w14:paraId="75AF069A" w14:textId="77777777" w:rsidR="00A97F12" w:rsidRDefault="00A97F12">
      <w:pPr>
        <w:shd w:val="clear" w:color="auto" w:fill="FFFFFF"/>
        <w:spacing w:line="480" w:lineRule="auto"/>
        <w:jc w:val="center"/>
        <w:rPr>
          <w:rFonts w:ascii="Times New Roman" w:eastAsia="Times New Roman" w:hAnsi="Times New Roman" w:cs="Times New Roman"/>
          <w:color w:val="2D3B45"/>
          <w:sz w:val="24"/>
          <w:szCs w:val="24"/>
        </w:rPr>
      </w:pPr>
    </w:p>
    <w:p w14:paraId="6A447A72" w14:textId="77777777" w:rsidR="00A97F12" w:rsidRDefault="00A97F12">
      <w:pPr>
        <w:shd w:val="clear" w:color="auto" w:fill="FFFFFF"/>
        <w:spacing w:line="480" w:lineRule="auto"/>
        <w:jc w:val="center"/>
        <w:rPr>
          <w:rFonts w:ascii="Times New Roman" w:eastAsia="Times New Roman" w:hAnsi="Times New Roman" w:cs="Times New Roman"/>
          <w:color w:val="2D3B45"/>
          <w:sz w:val="24"/>
          <w:szCs w:val="24"/>
        </w:rPr>
      </w:pPr>
    </w:p>
    <w:p w14:paraId="2E5DDAA5" w14:textId="77777777" w:rsidR="00A97F12" w:rsidRDefault="00A97F12">
      <w:pPr>
        <w:shd w:val="clear" w:color="auto" w:fill="FFFFFF"/>
        <w:spacing w:line="480" w:lineRule="auto"/>
        <w:jc w:val="center"/>
        <w:rPr>
          <w:rFonts w:ascii="Times New Roman" w:eastAsia="Times New Roman" w:hAnsi="Times New Roman" w:cs="Times New Roman"/>
          <w:color w:val="2D3B45"/>
          <w:sz w:val="24"/>
          <w:szCs w:val="24"/>
        </w:rPr>
      </w:pPr>
    </w:p>
    <w:p w14:paraId="71D96658" w14:textId="77777777" w:rsidR="00CC1C53" w:rsidRDefault="00CC1C53">
      <w:pPr>
        <w:shd w:val="clear" w:color="auto" w:fill="FFFFFF"/>
        <w:spacing w:line="480" w:lineRule="auto"/>
        <w:jc w:val="center"/>
        <w:rPr>
          <w:rFonts w:ascii="Times New Roman" w:eastAsia="Times New Roman" w:hAnsi="Times New Roman" w:cs="Times New Roman"/>
          <w:color w:val="2D3B45"/>
          <w:sz w:val="24"/>
          <w:szCs w:val="24"/>
        </w:rPr>
      </w:pPr>
    </w:p>
    <w:p w14:paraId="471AB396"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Exploratory Data Analysis (EDA)</w:t>
      </w:r>
    </w:p>
    <w:p w14:paraId="66686359" w14:textId="77777777" w:rsidR="00DE3EC2" w:rsidRDefault="00000000">
      <w:pPr>
        <w:numPr>
          <w:ilvl w:val="0"/>
          <w:numId w:val="1"/>
        </w:num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Pie Chart of Distribution of Targets</w:t>
      </w:r>
    </w:p>
    <w:p w14:paraId="4DB82FB6"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2E0B45EA"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07BFB5AF" wp14:editId="60A99C71">
            <wp:extent cx="4710113" cy="3262189"/>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
                    <a:srcRect/>
                    <a:stretch>
                      <a:fillRect/>
                    </a:stretch>
                  </pic:blipFill>
                  <pic:spPr>
                    <a:xfrm>
                      <a:off x="0" y="0"/>
                      <a:ext cx="4710113" cy="3262189"/>
                    </a:xfrm>
                    <a:prstGeom prst="rect">
                      <a:avLst/>
                    </a:prstGeom>
                    <a:ln/>
                  </pic:spPr>
                </pic:pic>
              </a:graphicData>
            </a:graphic>
          </wp:inline>
        </w:drawing>
      </w:r>
    </w:p>
    <w:p w14:paraId="0185F1F6" w14:textId="77777777" w:rsidR="00DE3EC2" w:rsidRDefault="00000000">
      <w:pPr>
        <w:numPr>
          <w:ilvl w:val="0"/>
          <w:numId w:val="1"/>
        </w:num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Distribution of text length</w:t>
      </w:r>
    </w:p>
    <w:p w14:paraId="0AA01694"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65E378C9" wp14:editId="629D99C6">
            <wp:extent cx="3671888" cy="3037028"/>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3671888" cy="3037028"/>
                    </a:xfrm>
                    <a:prstGeom prst="rect">
                      <a:avLst/>
                    </a:prstGeom>
                    <a:ln/>
                  </pic:spPr>
                </pic:pic>
              </a:graphicData>
            </a:graphic>
          </wp:inline>
        </w:drawing>
      </w:r>
    </w:p>
    <w:p w14:paraId="52320CB3" w14:textId="77777777" w:rsidR="00CC1C53" w:rsidRDefault="00CC1C53">
      <w:pPr>
        <w:shd w:val="clear" w:color="auto" w:fill="FFFFFF"/>
        <w:spacing w:line="480" w:lineRule="auto"/>
        <w:rPr>
          <w:rFonts w:ascii="Times New Roman" w:eastAsia="Times New Roman" w:hAnsi="Times New Roman" w:cs="Times New Roman"/>
          <w:b/>
          <w:color w:val="2D3B45"/>
          <w:sz w:val="24"/>
          <w:szCs w:val="24"/>
        </w:rPr>
      </w:pPr>
    </w:p>
    <w:p w14:paraId="3A8EE5B0" w14:textId="3C382D63"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Method 1: Tokenization and Padding (1st Model)</w:t>
      </w:r>
    </w:p>
    <w:p w14:paraId="170E5F94" w14:textId="77777777" w:rsidR="00DE3EC2" w:rsidRDefault="00DE3EC2">
      <w:pPr>
        <w:shd w:val="clear" w:color="auto" w:fill="FFFFFF"/>
        <w:spacing w:line="480" w:lineRule="auto"/>
        <w:rPr>
          <w:rFonts w:ascii="Times New Roman" w:eastAsia="Times New Roman" w:hAnsi="Times New Roman" w:cs="Times New Roman"/>
          <w:color w:val="2D3B45"/>
          <w:sz w:val="24"/>
          <w:szCs w:val="24"/>
        </w:rPr>
      </w:pPr>
    </w:p>
    <w:p w14:paraId="1D756944" w14:textId="77777777" w:rsidR="00DE3EC2" w:rsidRDefault="00000000">
      <w:pPr>
        <w:shd w:val="clear" w:color="auto" w:fill="FFFFFF"/>
        <w:spacing w:line="480" w:lineRule="auto"/>
        <w:jc w:val="center"/>
        <w:rPr>
          <w:rFonts w:ascii="Times New Roman" w:eastAsia="Times New Roman" w:hAnsi="Times New Roman" w:cs="Times New Roman"/>
          <w:color w:val="2D3B45"/>
          <w:sz w:val="24"/>
          <w:szCs w:val="24"/>
        </w:rPr>
      </w:pPr>
      <w:r>
        <w:rPr>
          <w:rFonts w:ascii="Times New Roman" w:eastAsia="Times New Roman" w:hAnsi="Times New Roman" w:cs="Times New Roman"/>
          <w:noProof/>
          <w:color w:val="2D3B45"/>
          <w:sz w:val="24"/>
          <w:szCs w:val="24"/>
        </w:rPr>
        <w:drawing>
          <wp:inline distT="114300" distB="114300" distL="114300" distR="114300" wp14:anchorId="53212A34" wp14:editId="3A5CEE99">
            <wp:extent cx="6351761" cy="1494532"/>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6351761" cy="1494532"/>
                    </a:xfrm>
                    <a:prstGeom prst="rect">
                      <a:avLst/>
                    </a:prstGeom>
                    <a:ln/>
                  </pic:spPr>
                </pic:pic>
              </a:graphicData>
            </a:graphic>
          </wp:inline>
        </w:drawing>
      </w:r>
    </w:p>
    <w:p w14:paraId="3C540788" w14:textId="77777777" w:rsidR="00DE3EC2" w:rsidRDefault="00DE3EC2">
      <w:pPr>
        <w:shd w:val="clear" w:color="auto" w:fill="FFFFFF"/>
        <w:spacing w:line="480" w:lineRule="auto"/>
        <w:jc w:val="center"/>
        <w:rPr>
          <w:rFonts w:ascii="Times New Roman" w:eastAsia="Times New Roman" w:hAnsi="Times New Roman" w:cs="Times New Roman"/>
          <w:color w:val="2D3B45"/>
          <w:sz w:val="24"/>
          <w:szCs w:val="24"/>
        </w:rPr>
      </w:pPr>
    </w:p>
    <w:p w14:paraId="7EB1BE39"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Method 2: Pre- Trained word embeddings (2nd Model)</w:t>
      </w:r>
    </w:p>
    <w:p w14:paraId="03DB9E67"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1B58751D" w14:textId="77777777" w:rsidR="00DE3EC2" w:rsidRDefault="00000000">
      <w:pPr>
        <w:shd w:val="clear" w:color="auto" w:fill="FFFFFF"/>
        <w:spacing w:line="48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1A3A3807" wp14:editId="46843338">
            <wp:extent cx="5981681" cy="3635276"/>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81681" cy="3635276"/>
                    </a:xfrm>
                    <a:prstGeom prst="rect">
                      <a:avLst/>
                    </a:prstGeom>
                    <a:ln/>
                  </pic:spPr>
                </pic:pic>
              </a:graphicData>
            </a:graphic>
          </wp:inline>
        </w:drawing>
      </w:r>
    </w:p>
    <w:p w14:paraId="2B91AD02"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0EA6E68B"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33E71A8B"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43F21B3D" w14:textId="77777777" w:rsidR="00DE3EC2" w:rsidRDefault="00000000">
      <w:pPr>
        <w:shd w:val="clear" w:color="auto" w:fill="FFFFFF"/>
        <w:spacing w:line="48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lastRenderedPageBreak/>
        <w:t xml:space="preserve">Training the Model and Predictions on the test data: </w:t>
      </w:r>
    </w:p>
    <w:p w14:paraId="3A0BDDB5" w14:textId="77777777" w:rsidR="00DE3EC2" w:rsidRDefault="00000000">
      <w:pPr>
        <w:shd w:val="clear" w:color="auto" w:fill="FFFFFF"/>
        <w:spacing w:line="48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58ADBA8B" wp14:editId="1BDA401D">
            <wp:extent cx="4507459" cy="268322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507459" cy="2683222"/>
                    </a:xfrm>
                    <a:prstGeom prst="rect">
                      <a:avLst/>
                    </a:prstGeom>
                    <a:ln/>
                  </pic:spPr>
                </pic:pic>
              </a:graphicData>
            </a:graphic>
          </wp:inline>
        </w:drawing>
      </w:r>
    </w:p>
    <w:p w14:paraId="74454DD4" w14:textId="77777777" w:rsidR="00DE3EC2" w:rsidRDefault="00DE3EC2">
      <w:pPr>
        <w:shd w:val="clear" w:color="auto" w:fill="FFFFFF"/>
        <w:spacing w:line="480" w:lineRule="auto"/>
        <w:jc w:val="center"/>
        <w:rPr>
          <w:rFonts w:ascii="Times New Roman" w:eastAsia="Times New Roman" w:hAnsi="Times New Roman" w:cs="Times New Roman"/>
          <w:b/>
          <w:color w:val="2D3B45"/>
          <w:sz w:val="24"/>
          <w:szCs w:val="24"/>
        </w:rPr>
      </w:pPr>
    </w:p>
    <w:p w14:paraId="21C7BF7E" w14:textId="77777777" w:rsidR="00DE3EC2" w:rsidRDefault="00000000">
      <w:pPr>
        <w:shd w:val="clear" w:color="auto" w:fill="FFFFFF"/>
        <w:spacing w:line="480" w:lineRule="auto"/>
        <w:jc w:val="center"/>
        <w:rPr>
          <w:rFonts w:ascii="Times New Roman" w:eastAsia="Times New Roman" w:hAnsi="Times New Roman" w:cs="Times New Roman"/>
          <w:b/>
          <w:color w:val="2D3B45"/>
          <w:sz w:val="24"/>
          <w:szCs w:val="24"/>
        </w:rPr>
      </w:pPr>
      <w:r>
        <w:rPr>
          <w:rFonts w:ascii="Times New Roman" w:eastAsia="Times New Roman" w:hAnsi="Times New Roman" w:cs="Times New Roman"/>
          <w:b/>
          <w:noProof/>
          <w:color w:val="2D3B45"/>
          <w:sz w:val="24"/>
          <w:szCs w:val="24"/>
        </w:rPr>
        <w:drawing>
          <wp:inline distT="114300" distB="114300" distL="114300" distR="114300" wp14:anchorId="1EDA554E" wp14:editId="390750BA">
            <wp:extent cx="3279981" cy="3532287"/>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79981" cy="3532287"/>
                    </a:xfrm>
                    <a:prstGeom prst="rect">
                      <a:avLst/>
                    </a:prstGeom>
                    <a:ln/>
                  </pic:spPr>
                </pic:pic>
              </a:graphicData>
            </a:graphic>
          </wp:inline>
        </w:drawing>
      </w:r>
    </w:p>
    <w:p w14:paraId="070A19D2"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298D46FC"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2BE90624" w14:textId="77777777" w:rsidR="00DE3EC2" w:rsidRDefault="00000000">
      <w:pPr>
        <w:shd w:val="clear" w:color="auto" w:fill="FFFFFF"/>
        <w:spacing w:line="480" w:lineRule="auto"/>
        <w:rPr>
          <w:rFonts w:ascii="Times New Roman" w:eastAsia="Times New Roman" w:hAnsi="Times New Roman" w:cs="Times New Roman"/>
          <w:b/>
          <w:color w:val="2D3B45"/>
          <w:sz w:val="28"/>
          <w:szCs w:val="28"/>
        </w:rPr>
      </w:pPr>
      <w:r>
        <w:rPr>
          <w:rFonts w:ascii="Times New Roman" w:eastAsia="Times New Roman" w:hAnsi="Times New Roman" w:cs="Times New Roman"/>
          <w:b/>
          <w:color w:val="2D3B45"/>
          <w:sz w:val="28"/>
          <w:szCs w:val="28"/>
        </w:rPr>
        <w:lastRenderedPageBreak/>
        <w:t>Methods used:</w:t>
      </w:r>
    </w:p>
    <w:p w14:paraId="259D6FB1"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During the course of our project, we endeavored to explore and implement three distinct machine learning frameworks, namely </w:t>
      </w:r>
      <w:proofErr w:type="spellStart"/>
      <w:r>
        <w:rPr>
          <w:rFonts w:ascii="Times New Roman" w:eastAsia="Times New Roman" w:hAnsi="Times New Roman" w:cs="Times New Roman"/>
          <w:b/>
          <w:color w:val="2D3B45"/>
          <w:sz w:val="24"/>
          <w:szCs w:val="24"/>
        </w:rPr>
        <w:t>Keras</w:t>
      </w:r>
      <w:proofErr w:type="spellEnd"/>
      <w:r>
        <w:rPr>
          <w:rFonts w:ascii="Times New Roman" w:eastAsia="Times New Roman" w:hAnsi="Times New Roman" w:cs="Times New Roman"/>
          <w:b/>
          <w:color w:val="2D3B45"/>
          <w:sz w:val="24"/>
          <w:szCs w:val="24"/>
        </w:rPr>
        <w:t xml:space="preserve">, </w:t>
      </w:r>
      <w:proofErr w:type="spellStart"/>
      <w:r>
        <w:rPr>
          <w:rFonts w:ascii="Times New Roman" w:eastAsia="Times New Roman" w:hAnsi="Times New Roman" w:cs="Times New Roman"/>
          <w:b/>
          <w:color w:val="2D3B45"/>
          <w:sz w:val="24"/>
          <w:szCs w:val="24"/>
        </w:rPr>
        <w:t>PyTorch</w:t>
      </w:r>
      <w:proofErr w:type="spellEnd"/>
      <w:r>
        <w:rPr>
          <w:rFonts w:ascii="Times New Roman" w:eastAsia="Times New Roman" w:hAnsi="Times New Roman" w:cs="Times New Roman"/>
          <w:color w:val="2D3B45"/>
          <w:sz w:val="24"/>
          <w:szCs w:val="24"/>
        </w:rPr>
        <w:t xml:space="preserve"> and </w:t>
      </w:r>
      <w:r>
        <w:rPr>
          <w:rFonts w:ascii="Times New Roman" w:eastAsia="Times New Roman" w:hAnsi="Times New Roman" w:cs="Times New Roman"/>
          <w:b/>
          <w:color w:val="2D3B45"/>
          <w:sz w:val="24"/>
          <w:szCs w:val="24"/>
        </w:rPr>
        <w:t>Random Forest Classifier</w:t>
      </w:r>
      <w:r>
        <w:rPr>
          <w:rFonts w:ascii="Times New Roman" w:eastAsia="Times New Roman" w:hAnsi="Times New Roman" w:cs="Times New Roman"/>
          <w:color w:val="2D3B45"/>
          <w:sz w:val="24"/>
          <w:szCs w:val="24"/>
        </w:rPr>
        <w:t xml:space="preserve"> in order to enhance the accuracy and optimize the performance of our models.</w:t>
      </w:r>
    </w:p>
    <w:p w14:paraId="23D2A043"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625ADE57"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Below, we provide a description of the three methods employed:</w:t>
      </w:r>
    </w:p>
    <w:p w14:paraId="53108BB1"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3CCBE835"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proofErr w:type="spellStart"/>
      <w:r>
        <w:rPr>
          <w:rFonts w:ascii="Times New Roman" w:eastAsia="Times New Roman" w:hAnsi="Times New Roman" w:cs="Times New Roman"/>
          <w:b/>
          <w:color w:val="2D3B45"/>
          <w:sz w:val="24"/>
          <w:szCs w:val="24"/>
        </w:rPr>
        <w:t>Keras</w:t>
      </w:r>
      <w:proofErr w:type="spellEnd"/>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color w:val="2D3B45"/>
          <w:sz w:val="24"/>
          <w:szCs w:val="24"/>
        </w:rPr>
        <w:t xml:space="preserve">This framework was utilized as one of our approaches in developing the models. We leveraged the functionalities and abstractions offered by </w:t>
      </w:r>
      <w:proofErr w:type="spellStart"/>
      <w:r>
        <w:rPr>
          <w:rFonts w:ascii="Times New Roman" w:eastAsia="Times New Roman" w:hAnsi="Times New Roman" w:cs="Times New Roman"/>
          <w:color w:val="2D3B45"/>
          <w:sz w:val="24"/>
          <w:szCs w:val="24"/>
        </w:rPr>
        <w:t>Keras</w:t>
      </w:r>
      <w:proofErr w:type="spellEnd"/>
      <w:r>
        <w:rPr>
          <w:rFonts w:ascii="Times New Roman" w:eastAsia="Times New Roman" w:hAnsi="Times New Roman" w:cs="Times New Roman"/>
          <w:color w:val="2D3B45"/>
          <w:sz w:val="24"/>
          <w:szCs w:val="24"/>
        </w:rPr>
        <w:t xml:space="preserve"> to facilitate the construction and training of our machine-learning models, aiming to achieve improved accuracy and performance.</w:t>
      </w:r>
    </w:p>
    <w:p w14:paraId="75980A19"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64C860E8" w14:textId="77777777" w:rsidR="00DE3EC2" w:rsidRDefault="00000000">
      <w:pPr>
        <w:shd w:val="clear" w:color="auto" w:fill="FFFFFF"/>
        <w:spacing w:line="240" w:lineRule="auto"/>
        <w:rPr>
          <w:rFonts w:ascii="Times New Roman" w:eastAsia="Times New Roman" w:hAnsi="Times New Roman" w:cs="Times New Roman"/>
          <w:b/>
          <w:color w:val="2D3B45"/>
          <w:sz w:val="24"/>
          <w:szCs w:val="24"/>
        </w:rPr>
      </w:pPr>
      <w:r>
        <w:rPr>
          <w:rFonts w:ascii="Times New Roman" w:eastAsia="Times New Roman" w:hAnsi="Times New Roman" w:cs="Times New Roman"/>
          <w:b/>
          <w:color w:val="2D3B45"/>
          <w:sz w:val="24"/>
          <w:szCs w:val="24"/>
        </w:rPr>
        <w:t xml:space="preserve">Our Model Interpretation and Analysis: </w:t>
      </w:r>
    </w:p>
    <w:p w14:paraId="763A9FFC" w14:textId="77777777" w:rsidR="00DE3EC2" w:rsidRDefault="00DE3EC2">
      <w:pPr>
        <w:shd w:val="clear" w:color="auto" w:fill="FFFFFF"/>
        <w:spacing w:line="240" w:lineRule="auto"/>
        <w:rPr>
          <w:rFonts w:ascii="Times New Roman" w:eastAsia="Times New Roman" w:hAnsi="Times New Roman" w:cs="Times New Roman"/>
          <w:b/>
          <w:color w:val="2D3B45"/>
          <w:sz w:val="24"/>
          <w:szCs w:val="24"/>
        </w:rPr>
      </w:pPr>
    </w:p>
    <w:p w14:paraId="4218827A"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Initially, we developed an initial base model for experimentation purposes. We incorporated various enhancements, including modifications to layers, learning rates, batch sizes, epochs, and other relevant parameters, with the aim of maximizing its accuracy. The model creation process involved several steps, such as data and text preprocessing, tokenization, padding, model creation, and training. Upon completion of these steps, we proceeded to generate visualizations for analysis and evaluation.</w:t>
      </w:r>
    </w:p>
    <w:p w14:paraId="41526CF2"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122A459A"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Subsequently, we introduced global embedding methods into our model, which led to the development of Model B. Notably, this approach yielded a significant improvement in accuracy, achieving a nearly 80% accuracy rate.</w:t>
      </w:r>
    </w:p>
    <w:p w14:paraId="7ABCD592" w14:textId="77777777" w:rsidR="00DE3EC2" w:rsidRDefault="00DE3EC2">
      <w:pPr>
        <w:shd w:val="clear" w:color="auto" w:fill="FFFFFF"/>
        <w:spacing w:line="240" w:lineRule="auto"/>
        <w:rPr>
          <w:rFonts w:ascii="Times New Roman" w:eastAsia="Times New Roman" w:hAnsi="Times New Roman" w:cs="Times New Roman"/>
          <w:b/>
          <w:color w:val="2D3B45"/>
          <w:sz w:val="24"/>
          <w:szCs w:val="24"/>
        </w:rPr>
      </w:pPr>
    </w:p>
    <w:p w14:paraId="395A3DD2"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proofErr w:type="spellStart"/>
      <w:r>
        <w:rPr>
          <w:rFonts w:ascii="Times New Roman" w:eastAsia="Times New Roman" w:hAnsi="Times New Roman" w:cs="Times New Roman"/>
          <w:b/>
          <w:color w:val="2D3B45"/>
          <w:sz w:val="24"/>
          <w:szCs w:val="24"/>
        </w:rPr>
        <w:t>GloVe</w:t>
      </w:r>
      <w:proofErr w:type="spellEnd"/>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color w:val="2D3B45"/>
          <w:sz w:val="24"/>
          <w:szCs w:val="24"/>
        </w:rPr>
        <w:t xml:space="preserve">To process the text into numerical data, we need word embedding, and in our case, we have used a technique called glove embedding. As our methodology, we used pre-trained word embedding from the </w:t>
      </w:r>
      <w:proofErr w:type="spellStart"/>
      <w:r>
        <w:rPr>
          <w:rFonts w:ascii="Times New Roman" w:eastAsia="Times New Roman" w:hAnsi="Times New Roman" w:cs="Times New Roman"/>
          <w:color w:val="2D3B45"/>
          <w:sz w:val="24"/>
          <w:szCs w:val="24"/>
        </w:rPr>
        <w:t>Keras</w:t>
      </w:r>
      <w:proofErr w:type="spellEnd"/>
      <w:r>
        <w:rPr>
          <w:rFonts w:ascii="Times New Roman" w:eastAsia="Times New Roman" w:hAnsi="Times New Roman" w:cs="Times New Roman"/>
          <w:color w:val="2D3B45"/>
          <w:sz w:val="24"/>
          <w:szCs w:val="24"/>
        </w:rPr>
        <w:t xml:space="preserve"> site and followed the instructions. We initially created a vocab index and vectorized text. Then we loaded pre-trained word embedding, prepared embedding matrices, and loaded those into the layers.</w:t>
      </w:r>
    </w:p>
    <w:p w14:paraId="56027DD3"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38A1EE01" w14:textId="77777777" w:rsidR="00DE3EC2" w:rsidRDefault="00000000">
      <w:pPr>
        <w:shd w:val="clear" w:color="auto" w:fill="FFFFFF"/>
        <w:spacing w:line="240" w:lineRule="auto"/>
        <w:rPr>
          <w:rFonts w:ascii="Times New Roman" w:eastAsia="Times New Roman" w:hAnsi="Times New Roman" w:cs="Times New Roman"/>
          <w:b/>
          <w:color w:val="2D3B45"/>
          <w:sz w:val="24"/>
          <w:szCs w:val="24"/>
        </w:rPr>
      </w:pPr>
      <w:proofErr w:type="spellStart"/>
      <w:r>
        <w:rPr>
          <w:rFonts w:ascii="Times New Roman" w:eastAsia="Times New Roman" w:hAnsi="Times New Roman" w:cs="Times New Roman"/>
          <w:b/>
          <w:color w:val="2D3B45"/>
          <w:sz w:val="24"/>
          <w:szCs w:val="24"/>
        </w:rPr>
        <w:t>PyTorch</w:t>
      </w:r>
      <w:proofErr w:type="spellEnd"/>
      <w:r>
        <w:rPr>
          <w:rFonts w:ascii="Times New Roman" w:eastAsia="Times New Roman" w:hAnsi="Times New Roman" w:cs="Times New Roman"/>
          <w:b/>
          <w:color w:val="2D3B45"/>
          <w:sz w:val="24"/>
          <w:szCs w:val="24"/>
        </w:rPr>
        <w:t xml:space="preserve">: </w:t>
      </w:r>
      <w:r>
        <w:rPr>
          <w:rFonts w:ascii="Times New Roman" w:eastAsia="Times New Roman" w:hAnsi="Times New Roman" w:cs="Times New Roman"/>
          <w:color w:val="2D3B45"/>
          <w:sz w:val="24"/>
          <w:szCs w:val="24"/>
        </w:rPr>
        <w:t xml:space="preserve">As part of our efforts, we also employed </w:t>
      </w:r>
      <w:proofErr w:type="spellStart"/>
      <w:r>
        <w:rPr>
          <w:rFonts w:ascii="Times New Roman" w:eastAsia="Times New Roman" w:hAnsi="Times New Roman" w:cs="Times New Roman"/>
          <w:color w:val="2D3B45"/>
          <w:sz w:val="24"/>
          <w:szCs w:val="24"/>
        </w:rPr>
        <w:t>PyTorch</w:t>
      </w:r>
      <w:proofErr w:type="spellEnd"/>
      <w:r>
        <w:rPr>
          <w:rFonts w:ascii="Times New Roman" w:eastAsia="Times New Roman" w:hAnsi="Times New Roman" w:cs="Times New Roman"/>
          <w:color w:val="2D3B45"/>
          <w:sz w:val="24"/>
          <w:szCs w:val="24"/>
        </w:rPr>
        <w:t xml:space="preserve">, another prominent machine learning library, to explore alternative techniques and methodologies for enhancing our models. By harnessing the capabilities and flexibility provided by </w:t>
      </w:r>
      <w:proofErr w:type="spellStart"/>
      <w:r>
        <w:rPr>
          <w:rFonts w:ascii="Times New Roman" w:eastAsia="Times New Roman" w:hAnsi="Times New Roman" w:cs="Times New Roman"/>
          <w:color w:val="2D3B45"/>
          <w:sz w:val="24"/>
          <w:szCs w:val="24"/>
        </w:rPr>
        <w:t>PyTorch</w:t>
      </w:r>
      <w:proofErr w:type="spellEnd"/>
      <w:r>
        <w:rPr>
          <w:rFonts w:ascii="Times New Roman" w:eastAsia="Times New Roman" w:hAnsi="Times New Roman" w:cs="Times New Roman"/>
          <w:color w:val="2D3B45"/>
          <w:sz w:val="24"/>
          <w:szCs w:val="24"/>
        </w:rPr>
        <w:t>, we aimed to further optimize the accuracy and performance of our models.</w:t>
      </w:r>
    </w:p>
    <w:p w14:paraId="37347AD9" w14:textId="77777777" w:rsidR="00DE3EC2" w:rsidRDefault="00000000">
      <w:pPr>
        <w:shd w:val="clear" w:color="auto" w:fill="FFFFFF"/>
        <w:spacing w:line="240" w:lineRule="auto"/>
        <w:ind w:firstLine="720"/>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As a part of our experiment and process of improving accuracy, we created a base model for </w:t>
      </w:r>
      <w:proofErr w:type="spellStart"/>
      <w:proofErr w:type="gramStart"/>
      <w:r>
        <w:rPr>
          <w:rFonts w:ascii="Times New Roman" w:eastAsia="Times New Roman" w:hAnsi="Times New Roman" w:cs="Times New Roman"/>
          <w:color w:val="2D3B45"/>
          <w:sz w:val="24"/>
          <w:szCs w:val="24"/>
        </w:rPr>
        <w:t>pytorch</w:t>
      </w:r>
      <w:proofErr w:type="spellEnd"/>
      <w:proofErr w:type="gramEnd"/>
      <w:r>
        <w:rPr>
          <w:rFonts w:ascii="Times New Roman" w:eastAsia="Times New Roman" w:hAnsi="Times New Roman" w:cs="Times New Roman"/>
          <w:color w:val="2D3B45"/>
          <w:sz w:val="24"/>
          <w:szCs w:val="24"/>
        </w:rPr>
        <w:t xml:space="preserve"> but the accuracy was not going higher than 0.73.</w:t>
      </w:r>
    </w:p>
    <w:p w14:paraId="7359B28B" w14:textId="77777777" w:rsidR="00DE3EC2" w:rsidRDefault="00DE3EC2">
      <w:pPr>
        <w:shd w:val="clear" w:color="auto" w:fill="FFFFFF"/>
        <w:spacing w:line="240" w:lineRule="auto"/>
        <w:rPr>
          <w:rFonts w:ascii="Times New Roman" w:eastAsia="Times New Roman" w:hAnsi="Times New Roman" w:cs="Times New Roman"/>
          <w:b/>
          <w:color w:val="2D3B45"/>
          <w:sz w:val="24"/>
          <w:szCs w:val="24"/>
        </w:rPr>
      </w:pPr>
    </w:p>
    <w:p w14:paraId="532364EC" w14:textId="77777777" w:rsidR="00DE3EC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Random Forest: </w:t>
      </w:r>
    </w:p>
    <w:p w14:paraId="0FE39744" w14:textId="77777777" w:rsidR="00DE3EC2"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previous two methods, we used </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and to further enhance and improve accuracy, we worked on Random Forest Classifier. Random Forest Classifier is an estimator that uses decision trees to improve predictive accuracy. Initially, the model's accuracy was around 74, and I was unable to improve significantly.  It was just  a slight improvement. So, we decided to stick with the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Model. </w:t>
      </w:r>
    </w:p>
    <w:p w14:paraId="292EC3E7" w14:textId="77777777" w:rsidR="00DE3EC2" w:rsidRDefault="00DE3EC2">
      <w:pPr>
        <w:rPr>
          <w:rFonts w:ascii="Times New Roman" w:eastAsia="Times New Roman" w:hAnsi="Times New Roman" w:cs="Times New Roman"/>
          <w:sz w:val="24"/>
          <w:szCs w:val="24"/>
        </w:rPr>
      </w:pPr>
    </w:p>
    <w:p w14:paraId="021E313D" w14:textId="77777777" w:rsidR="00DE3EC2" w:rsidRDefault="00DE3EC2">
      <w:pPr>
        <w:rPr>
          <w:rFonts w:ascii="Times New Roman" w:eastAsia="Times New Roman" w:hAnsi="Times New Roman" w:cs="Times New Roman"/>
          <w:sz w:val="24"/>
          <w:szCs w:val="24"/>
        </w:rPr>
      </w:pPr>
    </w:p>
    <w:p w14:paraId="5B53AD1A" w14:textId="77777777" w:rsidR="00DE3EC2"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Following extensive experimental analysis and interpretation, we focused on incorporating global embedding in our </w:t>
      </w:r>
      <w:proofErr w:type="spellStart"/>
      <w:r>
        <w:rPr>
          <w:rFonts w:ascii="Times New Roman" w:eastAsia="Times New Roman" w:hAnsi="Times New Roman" w:cs="Times New Roman"/>
          <w:b/>
          <w:sz w:val="24"/>
          <w:szCs w:val="24"/>
        </w:rPr>
        <w:t>Keras</w:t>
      </w:r>
      <w:proofErr w:type="spellEnd"/>
      <w:r>
        <w:rPr>
          <w:rFonts w:ascii="Times New Roman" w:eastAsia="Times New Roman" w:hAnsi="Times New Roman" w:cs="Times New Roman"/>
          <w:b/>
          <w:sz w:val="24"/>
          <w:szCs w:val="24"/>
        </w:rPr>
        <w:t xml:space="preserve"> model, which resulted in achieving the highest accuracy of 0.8 (refer to google </w:t>
      </w:r>
      <w:proofErr w:type="spellStart"/>
      <w:r>
        <w:rPr>
          <w:rFonts w:ascii="Times New Roman" w:eastAsia="Times New Roman" w:hAnsi="Times New Roman" w:cs="Times New Roman"/>
          <w:b/>
          <w:sz w:val="24"/>
          <w:szCs w:val="24"/>
        </w:rPr>
        <w:t>colab</w:t>
      </w:r>
      <w:proofErr w:type="spellEnd"/>
      <w:r>
        <w:rPr>
          <w:rFonts w:ascii="Times New Roman" w:eastAsia="Times New Roman" w:hAnsi="Times New Roman" w:cs="Times New Roman"/>
          <w:b/>
          <w:sz w:val="24"/>
          <w:szCs w:val="24"/>
        </w:rPr>
        <w:t xml:space="preserve"> file) . Consequently, we have decided to use this model as our final submission. </w:t>
      </w:r>
    </w:p>
    <w:p w14:paraId="3424A447" w14:textId="77777777" w:rsidR="00DE3EC2" w:rsidRDefault="00DE3EC2">
      <w:pPr>
        <w:shd w:val="clear" w:color="auto" w:fill="FFFFFF"/>
        <w:spacing w:line="480" w:lineRule="auto"/>
        <w:rPr>
          <w:rFonts w:ascii="Times New Roman" w:eastAsia="Times New Roman" w:hAnsi="Times New Roman" w:cs="Times New Roman"/>
          <w:b/>
          <w:color w:val="2D3B45"/>
          <w:sz w:val="24"/>
          <w:szCs w:val="24"/>
        </w:rPr>
      </w:pPr>
    </w:p>
    <w:p w14:paraId="7CBEFC80" w14:textId="77777777" w:rsidR="00DE3EC2" w:rsidRDefault="00000000">
      <w:pPr>
        <w:shd w:val="clear" w:color="auto" w:fill="FFFFFF"/>
        <w:spacing w:line="480" w:lineRule="auto"/>
        <w:rPr>
          <w:rFonts w:ascii="Times New Roman" w:eastAsia="Times New Roman" w:hAnsi="Times New Roman" w:cs="Times New Roman"/>
          <w:b/>
          <w:color w:val="2D3B45"/>
          <w:sz w:val="28"/>
          <w:szCs w:val="28"/>
        </w:rPr>
      </w:pPr>
      <w:r>
        <w:rPr>
          <w:rFonts w:ascii="Times New Roman" w:eastAsia="Times New Roman" w:hAnsi="Times New Roman" w:cs="Times New Roman"/>
          <w:b/>
          <w:color w:val="2D3B45"/>
          <w:sz w:val="28"/>
          <w:szCs w:val="28"/>
        </w:rPr>
        <w:t>Score from Kaggle.com:</w:t>
      </w:r>
    </w:p>
    <w:p w14:paraId="45E9A9FE" w14:textId="77777777" w:rsidR="00DE3EC2" w:rsidRDefault="00000000">
      <w:pPr>
        <w:shd w:val="clear" w:color="auto" w:fill="FFFFFF"/>
        <w:spacing w:line="240" w:lineRule="auto"/>
        <w:rPr>
          <w:rFonts w:ascii="Times New Roman" w:eastAsia="Times New Roman" w:hAnsi="Times New Roman" w:cs="Times New Roman"/>
          <w:color w:val="2D3B45"/>
          <w:sz w:val="28"/>
          <w:szCs w:val="28"/>
        </w:rPr>
      </w:pPr>
      <w:r>
        <w:rPr>
          <w:rFonts w:ascii="Times New Roman" w:eastAsia="Times New Roman" w:hAnsi="Times New Roman" w:cs="Times New Roman"/>
          <w:color w:val="2D3B45"/>
          <w:sz w:val="28"/>
          <w:szCs w:val="28"/>
        </w:rPr>
        <w:t>We made three submissions of our code to Kaggle, resulting in accuracies of 78.8% 78.6% and 78.8%  respectively.</w:t>
      </w:r>
    </w:p>
    <w:p w14:paraId="302B59E7"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0A24CA96" w14:textId="77777777" w:rsidR="00DE3EC2" w:rsidRDefault="00000000">
      <w:pPr>
        <w:shd w:val="clear" w:color="auto" w:fill="FFFFFF"/>
        <w:spacing w:line="240" w:lineRule="auto"/>
        <w:rPr>
          <w:rFonts w:ascii="Times New Roman" w:eastAsia="Times New Roman" w:hAnsi="Times New Roman" w:cs="Times New Roman"/>
          <w:b/>
          <w:color w:val="2D3B45"/>
          <w:sz w:val="24"/>
          <w:szCs w:val="24"/>
        </w:rPr>
      </w:pPr>
      <w:r>
        <w:rPr>
          <w:rFonts w:ascii="Times New Roman" w:eastAsia="Times New Roman" w:hAnsi="Times New Roman" w:cs="Times New Roman"/>
          <w:noProof/>
          <w:color w:val="2D3B45"/>
          <w:sz w:val="28"/>
          <w:szCs w:val="28"/>
        </w:rPr>
        <w:drawing>
          <wp:inline distT="114300" distB="114300" distL="114300" distR="114300" wp14:anchorId="68B0BCAB" wp14:editId="5F42E8CD">
            <wp:extent cx="5943600" cy="34290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3429000"/>
                    </a:xfrm>
                    <a:prstGeom prst="rect">
                      <a:avLst/>
                    </a:prstGeom>
                    <a:ln/>
                  </pic:spPr>
                </pic:pic>
              </a:graphicData>
            </a:graphic>
          </wp:inline>
        </w:drawing>
      </w:r>
    </w:p>
    <w:p w14:paraId="407CA3E6"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08A88C5E"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451DB582"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1FC92162"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02126853"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1738E2B7" w14:textId="77777777" w:rsidR="00DE3EC2" w:rsidRDefault="00DE3EC2">
      <w:pPr>
        <w:shd w:val="clear" w:color="auto" w:fill="FFFFFF"/>
        <w:spacing w:line="480" w:lineRule="auto"/>
        <w:rPr>
          <w:rFonts w:ascii="Times New Roman" w:eastAsia="Times New Roman" w:hAnsi="Times New Roman" w:cs="Times New Roman"/>
          <w:b/>
          <w:color w:val="2D3B45"/>
          <w:sz w:val="28"/>
          <w:szCs w:val="28"/>
        </w:rPr>
      </w:pPr>
    </w:p>
    <w:p w14:paraId="7C5E408D" w14:textId="77777777" w:rsidR="00DE3EC2" w:rsidRDefault="00000000">
      <w:pPr>
        <w:shd w:val="clear" w:color="auto" w:fill="FFFFFF"/>
        <w:spacing w:line="480" w:lineRule="auto"/>
        <w:rPr>
          <w:rFonts w:ascii="Times New Roman" w:eastAsia="Times New Roman" w:hAnsi="Times New Roman" w:cs="Times New Roman"/>
          <w:color w:val="2D3B45"/>
          <w:sz w:val="28"/>
          <w:szCs w:val="28"/>
        </w:rPr>
      </w:pPr>
      <w:r>
        <w:rPr>
          <w:rFonts w:ascii="Times New Roman" w:eastAsia="Times New Roman" w:hAnsi="Times New Roman" w:cs="Times New Roman"/>
          <w:b/>
          <w:color w:val="2D3B45"/>
          <w:sz w:val="28"/>
          <w:szCs w:val="28"/>
        </w:rPr>
        <w:lastRenderedPageBreak/>
        <w:t>Results and reports:</w:t>
      </w:r>
    </w:p>
    <w:p w14:paraId="46DF494C"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initial model, also known as the base model, yielded an accuracy of 70.8 percent, showcasing a notable improvement compared to the original model's accuracy of 64 percent. To visualize the performance of the model, we generated a graph plotting the training accuracy against the validation accuracy, resulting in the following outcomes.</w:t>
      </w:r>
    </w:p>
    <w:p w14:paraId="7F0BCDFC"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02EA3389"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6DC7D354" w14:textId="77777777" w:rsidR="00DE3EC2" w:rsidRDefault="00000000">
      <w:pPr>
        <w:shd w:val="clear" w:color="auto" w:fill="FFFFFF"/>
        <w:spacing w:line="240" w:lineRule="auto"/>
        <w:rPr>
          <w:rFonts w:ascii="Times New Roman" w:eastAsia="Times New Roman" w:hAnsi="Times New Roman" w:cs="Times New Roman"/>
          <w:color w:val="2D3B45"/>
          <w:sz w:val="28"/>
          <w:szCs w:val="28"/>
        </w:rPr>
      </w:pPr>
      <w:r>
        <w:rPr>
          <w:rFonts w:ascii="Times New Roman" w:eastAsia="Times New Roman" w:hAnsi="Times New Roman" w:cs="Times New Roman"/>
          <w:noProof/>
          <w:color w:val="2D3B45"/>
          <w:sz w:val="28"/>
          <w:szCs w:val="28"/>
        </w:rPr>
        <w:drawing>
          <wp:inline distT="114300" distB="114300" distL="114300" distR="114300" wp14:anchorId="24E9E3E8" wp14:editId="3BD8F02E">
            <wp:extent cx="3733800" cy="2905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33800" cy="2905125"/>
                    </a:xfrm>
                    <a:prstGeom prst="rect">
                      <a:avLst/>
                    </a:prstGeom>
                    <a:ln/>
                  </pic:spPr>
                </pic:pic>
              </a:graphicData>
            </a:graphic>
          </wp:inline>
        </w:drawing>
      </w:r>
    </w:p>
    <w:p w14:paraId="26031F14"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60CBF97C"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0C2F053C"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The validation accuracy for the initial epochs displayed the highest values; however, as the number of epochs increased, the slope of the validation accuracy graph gradually flattened and eventually declined.</w:t>
      </w:r>
    </w:p>
    <w:p w14:paraId="02E87397"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2AA72273"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Consequently, we devised an alternative model, referred to as Model 2. By leveraging pre-trained word embeddings, we constructed a </w:t>
      </w:r>
      <w:proofErr w:type="spellStart"/>
      <w:r>
        <w:rPr>
          <w:rFonts w:ascii="Times New Roman" w:eastAsia="Times New Roman" w:hAnsi="Times New Roman" w:cs="Times New Roman"/>
          <w:color w:val="2D3B45"/>
          <w:sz w:val="24"/>
          <w:szCs w:val="24"/>
        </w:rPr>
        <w:t>Keras</w:t>
      </w:r>
      <w:proofErr w:type="spellEnd"/>
      <w:r>
        <w:rPr>
          <w:rFonts w:ascii="Times New Roman" w:eastAsia="Times New Roman" w:hAnsi="Times New Roman" w:cs="Times New Roman"/>
          <w:color w:val="2D3B45"/>
          <w:sz w:val="24"/>
          <w:szCs w:val="24"/>
        </w:rPr>
        <w:t xml:space="preserve"> model with a train-validation split of 80% and 20% respectively.</w:t>
      </w:r>
    </w:p>
    <w:p w14:paraId="68E17144"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2BC3263B"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Upon executing the model in Google </w:t>
      </w:r>
      <w:proofErr w:type="spellStart"/>
      <w:r>
        <w:rPr>
          <w:rFonts w:ascii="Times New Roman" w:eastAsia="Times New Roman" w:hAnsi="Times New Roman" w:cs="Times New Roman"/>
          <w:color w:val="2D3B45"/>
          <w:sz w:val="24"/>
          <w:szCs w:val="24"/>
        </w:rPr>
        <w:t>Colab</w:t>
      </w:r>
      <w:proofErr w:type="spellEnd"/>
      <w:r>
        <w:rPr>
          <w:rFonts w:ascii="Times New Roman" w:eastAsia="Times New Roman" w:hAnsi="Times New Roman" w:cs="Times New Roman"/>
          <w:color w:val="2D3B45"/>
          <w:sz w:val="24"/>
          <w:szCs w:val="24"/>
        </w:rPr>
        <w:t>, we achieved a validation accuracy of 80.2%, marking a significant improvement compared to Model 1. This enhancement amounted to a noteworthy 12% increase from the base case, which was deemed highly satisfactory by the entire team. Consequently, we deemed this model as the final selection.</w:t>
      </w:r>
    </w:p>
    <w:p w14:paraId="789E67D1"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7001BA94"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0D5FB123"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2B1B3873"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4E51581D"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21AE1D30" w14:textId="77777777" w:rsidR="00DE3EC2" w:rsidRDefault="00000000">
      <w:pPr>
        <w:shd w:val="clear" w:color="auto" w:fill="FFFFFF"/>
        <w:spacing w:line="240" w:lineRule="auto"/>
        <w:rPr>
          <w:rFonts w:ascii="Times New Roman" w:eastAsia="Times New Roman" w:hAnsi="Times New Roman" w:cs="Times New Roman"/>
          <w:color w:val="2D3B45"/>
          <w:sz w:val="28"/>
          <w:szCs w:val="28"/>
        </w:rPr>
      </w:pPr>
      <w:r>
        <w:rPr>
          <w:rFonts w:ascii="Times New Roman" w:eastAsia="Times New Roman" w:hAnsi="Times New Roman" w:cs="Times New Roman"/>
          <w:noProof/>
          <w:color w:val="2D3B45"/>
          <w:sz w:val="28"/>
          <w:szCs w:val="28"/>
        </w:rPr>
        <w:lastRenderedPageBreak/>
        <w:drawing>
          <wp:inline distT="114300" distB="114300" distL="114300" distR="114300" wp14:anchorId="0C82F7B2" wp14:editId="1765191F">
            <wp:extent cx="3752850" cy="294322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3752850" cy="2943225"/>
                    </a:xfrm>
                    <a:prstGeom prst="rect">
                      <a:avLst/>
                    </a:prstGeom>
                    <a:ln/>
                  </pic:spPr>
                </pic:pic>
              </a:graphicData>
            </a:graphic>
          </wp:inline>
        </w:drawing>
      </w:r>
    </w:p>
    <w:p w14:paraId="2FA28D4F"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0A13E57F"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3857EBCA"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We generated the graph displaying the relationship between Training accuracy and Validation accuracy. From the graph, it is evident that the validation accuracy initially rises and reaches a value of 0.8, after which it levels off, whereas the training accuracy continues to increase.</w:t>
      </w:r>
    </w:p>
    <w:p w14:paraId="1FFD7622"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59A9B058" w14:textId="77777777" w:rsidR="00DE3EC2" w:rsidRDefault="00000000">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Additionally, we created another graph illustrating the correlation between Train loss and Validation loss, yielding the subsequent outcomes.</w:t>
      </w:r>
    </w:p>
    <w:p w14:paraId="5DDF106F" w14:textId="77777777" w:rsidR="00DE3EC2" w:rsidRDefault="00DE3EC2">
      <w:pPr>
        <w:shd w:val="clear" w:color="auto" w:fill="FFFFFF"/>
        <w:spacing w:line="240" w:lineRule="auto"/>
        <w:rPr>
          <w:rFonts w:ascii="Times New Roman" w:eastAsia="Times New Roman" w:hAnsi="Times New Roman" w:cs="Times New Roman"/>
          <w:color w:val="2D3B45"/>
          <w:sz w:val="24"/>
          <w:szCs w:val="24"/>
        </w:rPr>
      </w:pPr>
    </w:p>
    <w:p w14:paraId="518664D0"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2BD66E62" w14:textId="77777777" w:rsidR="00DE3EC2" w:rsidRDefault="00000000">
      <w:pPr>
        <w:shd w:val="clear" w:color="auto" w:fill="FFFFFF"/>
        <w:spacing w:line="240" w:lineRule="auto"/>
        <w:rPr>
          <w:rFonts w:ascii="Times New Roman" w:eastAsia="Times New Roman" w:hAnsi="Times New Roman" w:cs="Times New Roman"/>
          <w:color w:val="2D3B45"/>
          <w:sz w:val="28"/>
          <w:szCs w:val="28"/>
        </w:rPr>
      </w:pPr>
      <w:r>
        <w:rPr>
          <w:rFonts w:ascii="Times New Roman" w:eastAsia="Times New Roman" w:hAnsi="Times New Roman" w:cs="Times New Roman"/>
          <w:noProof/>
          <w:color w:val="2D3B45"/>
          <w:sz w:val="28"/>
          <w:szCs w:val="28"/>
        </w:rPr>
        <w:drawing>
          <wp:inline distT="114300" distB="114300" distL="114300" distR="114300" wp14:anchorId="1C81693F" wp14:editId="636AB78E">
            <wp:extent cx="3515096" cy="2778826"/>
            <wp:effectExtent l="0" t="0" r="3175" b="254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3537409" cy="2796466"/>
                    </a:xfrm>
                    <a:prstGeom prst="rect">
                      <a:avLst/>
                    </a:prstGeom>
                    <a:ln/>
                  </pic:spPr>
                </pic:pic>
              </a:graphicData>
            </a:graphic>
          </wp:inline>
        </w:drawing>
      </w:r>
    </w:p>
    <w:p w14:paraId="5C5571E1" w14:textId="77777777" w:rsidR="00DE3EC2" w:rsidRDefault="00DE3EC2">
      <w:pPr>
        <w:shd w:val="clear" w:color="auto" w:fill="FFFFFF"/>
        <w:spacing w:line="240" w:lineRule="auto"/>
        <w:rPr>
          <w:rFonts w:ascii="Times New Roman" w:eastAsia="Times New Roman" w:hAnsi="Times New Roman" w:cs="Times New Roman"/>
          <w:color w:val="2D3B45"/>
          <w:sz w:val="28"/>
          <w:szCs w:val="28"/>
        </w:rPr>
      </w:pPr>
    </w:p>
    <w:p w14:paraId="459326B3" w14:textId="77777777" w:rsidR="00B809C1" w:rsidRDefault="00000000" w:rsidP="00B809C1">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color w:val="2D3B45"/>
          <w:sz w:val="24"/>
          <w:szCs w:val="24"/>
        </w:rPr>
        <w:t xml:space="preserve">As it is clearly visible, we were able to minimize the validation loss </w:t>
      </w:r>
      <w:proofErr w:type="spellStart"/>
      <w:r>
        <w:rPr>
          <w:rFonts w:ascii="Times New Roman" w:eastAsia="Times New Roman" w:hAnsi="Times New Roman" w:cs="Times New Roman"/>
          <w:color w:val="2D3B45"/>
          <w:sz w:val="24"/>
          <w:szCs w:val="24"/>
        </w:rPr>
        <w:t>upto</w:t>
      </w:r>
      <w:proofErr w:type="spellEnd"/>
      <w:r>
        <w:rPr>
          <w:rFonts w:ascii="Times New Roman" w:eastAsia="Times New Roman" w:hAnsi="Times New Roman" w:cs="Times New Roman"/>
          <w:color w:val="2D3B45"/>
          <w:sz w:val="24"/>
          <w:szCs w:val="24"/>
        </w:rPr>
        <w:t xml:space="preserve"> the value of 0.43 which is again a decent number.</w:t>
      </w:r>
    </w:p>
    <w:p w14:paraId="181B264B" w14:textId="791F6C85" w:rsidR="00DE3EC2" w:rsidRPr="00B809C1" w:rsidRDefault="00000000" w:rsidP="00B809C1">
      <w:pPr>
        <w:shd w:val="clear" w:color="auto" w:fill="FFFFFF"/>
        <w:spacing w:line="240" w:lineRule="auto"/>
        <w:rPr>
          <w:rFonts w:ascii="Times New Roman" w:eastAsia="Times New Roman" w:hAnsi="Times New Roman" w:cs="Times New Roman"/>
          <w:color w:val="2D3B45"/>
          <w:sz w:val="24"/>
          <w:szCs w:val="24"/>
        </w:rPr>
      </w:pPr>
      <w:r>
        <w:rPr>
          <w:rFonts w:ascii="Times New Roman" w:eastAsia="Times New Roman" w:hAnsi="Times New Roman" w:cs="Times New Roman"/>
          <w:b/>
          <w:color w:val="2D3B45"/>
          <w:sz w:val="28"/>
          <w:szCs w:val="28"/>
        </w:rPr>
        <w:lastRenderedPageBreak/>
        <w:t xml:space="preserve">References and Citations- </w:t>
      </w:r>
    </w:p>
    <w:p w14:paraId="6498C709" w14:textId="77777777" w:rsidR="00DE3EC2" w:rsidRDefault="00DE3EC2">
      <w:pPr>
        <w:shd w:val="clear" w:color="auto" w:fill="FFFFFF"/>
        <w:rPr>
          <w:rFonts w:ascii="Times New Roman" w:eastAsia="Times New Roman" w:hAnsi="Times New Roman" w:cs="Times New Roman"/>
          <w:b/>
          <w:color w:val="2D3B45"/>
          <w:sz w:val="28"/>
          <w:szCs w:val="28"/>
        </w:rPr>
      </w:pPr>
    </w:p>
    <w:p w14:paraId="5418A286"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t>Keras</w:t>
      </w:r>
      <w:proofErr w:type="spellEnd"/>
      <w:r>
        <w:rPr>
          <w:rFonts w:ascii="Times New Roman" w:eastAsia="Times New Roman" w:hAnsi="Times New Roman" w:cs="Times New Roman"/>
          <w:i/>
          <w:color w:val="2D3B45"/>
          <w:sz w:val="24"/>
          <w:szCs w:val="24"/>
        </w:rPr>
        <w:t xml:space="preserve">. Using pre-trained word embeddings. </w:t>
      </w:r>
      <w:hyperlink r:id="rId17">
        <w:r>
          <w:rPr>
            <w:rFonts w:ascii="Times New Roman" w:eastAsia="Times New Roman" w:hAnsi="Times New Roman" w:cs="Times New Roman"/>
            <w:i/>
            <w:color w:val="1155CC"/>
            <w:sz w:val="24"/>
            <w:szCs w:val="24"/>
            <w:u w:val="single"/>
          </w:rPr>
          <w:t>https://keras.io/examples/nlp/pretrained_word_embeddings/</w:t>
        </w:r>
      </w:hyperlink>
    </w:p>
    <w:p w14:paraId="501FCAFE" w14:textId="77777777" w:rsidR="00DE3EC2" w:rsidRDefault="00DE3EC2">
      <w:pPr>
        <w:shd w:val="clear" w:color="auto" w:fill="FFFFFF"/>
        <w:rPr>
          <w:rFonts w:ascii="Times New Roman" w:eastAsia="Times New Roman" w:hAnsi="Times New Roman" w:cs="Times New Roman"/>
          <w:b/>
          <w:color w:val="2D3B45"/>
          <w:sz w:val="24"/>
          <w:szCs w:val="24"/>
        </w:rPr>
      </w:pPr>
    </w:p>
    <w:p w14:paraId="6EBB43B8"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Kaggle. Introduction to NLP with TensorFlow and </w:t>
      </w:r>
      <w:proofErr w:type="spellStart"/>
      <w:r>
        <w:rPr>
          <w:rFonts w:ascii="Times New Roman" w:eastAsia="Times New Roman" w:hAnsi="Times New Roman" w:cs="Times New Roman"/>
          <w:i/>
          <w:color w:val="2D3B45"/>
          <w:sz w:val="24"/>
          <w:szCs w:val="24"/>
        </w:rPr>
        <w:t>spaCy</w:t>
      </w:r>
      <w:proofErr w:type="spellEnd"/>
      <w:r>
        <w:rPr>
          <w:rFonts w:ascii="Times New Roman" w:eastAsia="Times New Roman" w:hAnsi="Times New Roman" w:cs="Times New Roman"/>
          <w:i/>
          <w:color w:val="2D3B45"/>
          <w:sz w:val="24"/>
          <w:szCs w:val="24"/>
        </w:rPr>
        <w:t xml:space="preserve">. </w:t>
      </w:r>
      <w:hyperlink r:id="rId18">
        <w:r>
          <w:rPr>
            <w:rFonts w:ascii="Times New Roman" w:eastAsia="Times New Roman" w:hAnsi="Times New Roman" w:cs="Times New Roman"/>
            <w:i/>
            <w:color w:val="1155CC"/>
            <w:sz w:val="24"/>
            <w:szCs w:val="24"/>
            <w:u w:val="single"/>
          </w:rPr>
          <w:t>https://www.kaggle.com/code/olemagnushiback/introduction-to-nlp-with-tensorflow-and-spacy?scriptVersionId=126979046</w:t>
        </w:r>
      </w:hyperlink>
    </w:p>
    <w:p w14:paraId="2121D4B2" w14:textId="77777777" w:rsidR="00DE3EC2" w:rsidRDefault="00DE3EC2">
      <w:pPr>
        <w:shd w:val="clear" w:color="auto" w:fill="FFFFFF"/>
        <w:rPr>
          <w:rFonts w:ascii="Times New Roman" w:eastAsia="Times New Roman" w:hAnsi="Times New Roman" w:cs="Times New Roman"/>
          <w:i/>
          <w:color w:val="2D3B45"/>
          <w:sz w:val="24"/>
          <w:szCs w:val="24"/>
        </w:rPr>
      </w:pPr>
    </w:p>
    <w:p w14:paraId="29E9650A"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Chollet, F., et al. (2015). </w:t>
      </w:r>
      <w:proofErr w:type="spellStart"/>
      <w:r>
        <w:rPr>
          <w:rFonts w:ascii="Times New Roman" w:eastAsia="Times New Roman" w:hAnsi="Times New Roman" w:cs="Times New Roman"/>
          <w:i/>
          <w:color w:val="2D3B45"/>
          <w:sz w:val="24"/>
          <w:szCs w:val="24"/>
        </w:rPr>
        <w:t>Keras</w:t>
      </w:r>
      <w:proofErr w:type="spellEnd"/>
      <w:r>
        <w:rPr>
          <w:rFonts w:ascii="Times New Roman" w:eastAsia="Times New Roman" w:hAnsi="Times New Roman" w:cs="Times New Roman"/>
          <w:i/>
          <w:color w:val="2D3B45"/>
          <w:sz w:val="24"/>
          <w:szCs w:val="24"/>
        </w:rPr>
        <w:t xml:space="preserve">: The Python deep learning library. Retrieved from </w:t>
      </w:r>
      <w:hyperlink r:id="rId19">
        <w:r>
          <w:rPr>
            <w:rFonts w:ascii="Times New Roman" w:eastAsia="Times New Roman" w:hAnsi="Times New Roman" w:cs="Times New Roman"/>
            <w:i/>
            <w:color w:val="1155CC"/>
            <w:sz w:val="24"/>
            <w:szCs w:val="24"/>
            <w:u w:val="single"/>
          </w:rPr>
          <w:t>https://keras.io/</w:t>
        </w:r>
      </w:hyperlink>
    </w:p>
    <w:p w14:paraId="79D60932" w14:textId="77777777" w:rsidR="00DE3EC2" w:rsidRDefault="00DE3EC2">
      <w:pPr>
        <w:shd w:val="clear" w:color="auto" w:fill="FFFFFF"/>
        <w:rPr>
          <w:rFonts w:ascii="Times New Roman" w:eastAsia="Times New Roman" w:hAnsi="Times New Roman" w:cs="Times New Roman"/>
          <w:i/>
          <w:color w:val="2D3B45"/>
          <w:sz w:val="24"/>
          <w:szCs w:val="24"/>
        </w:rPr>
      </w:pPr>
    </w:p>
    <w:p w14:paraId="232BB7D4"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Matthew Mayo. Tokenization and Text Data Preparation with TensorFlow &amp; </w:t>
      </w:r>
      <w:proofErr w:type="spellStart"/>
      <w:r>
        <w:rPr>
          <w:rFonts w:ascii="Times New Roman" w:eastAsia="Times New Roman" w:hAnsi="Times New Roman" w:cs="Times New Roman"/>
          <w:i/>
          <w:color w:val="2D3B45"/>
          <w:sz w:val="24"/>
          <w:szCs w:val="24"/>
        </w:rPr>
        <w:t>Keras</w:t>
      </w:r>
      <w:proofErr w:type="spellEnd"/>
      <w:r>
        <w:rPr>
          <w:rFonts w:ascii="Times New Roman" w:eastAsia="Times New Roman" w:hAnsi="Times New Roman" w:cs="Times New Roman"/>
          <w:i/>
          <w:color w:val="2D3B45"/>
          <w:sz w:val="24"/>
          <w:szCs w:val="24"/>
        </w:rPr>
        <w:t xml:space="preserve">. Retrieved from: </w:t>
      </w:r>
      <w:hyperlink r:id="rId20">
        <w:r>
          <w:rPr>
            <w:rFonts w:ascii="Times New Roman" w:eastAsia="Times New Roman" w:hAnsi="Times New Roman" w:cs="Times New Roman"/>
            <w:i/>
            <w:color w:val="1155CC"/>
            <w:sz w:val="24"/>
            <w:szCs w:val="24"/>
            <w:u w:val="single"/>
          </w:rPr>
          <w:t>https://www.kdnuggets.com/2020/03/tensorflow-keras-tokenization-text-data-prep.html</w:t>
        </w:r>
      </w:hyperlink>
    </w:p>
    <w:p w14:paraId="5F3812CF" w14:textId="77777777" w:rsidR="00DE3EC2" w:rsidRDefault="00DE3EC2">
      <w:pPr>
        <w:shd w:val="clear" w:color="auto" w:fill="FFFFFF"/>
        <w:rPr>
          <w:rFonts w:ascii="Times New Roman" w:eastAsia="Times New Roman" w:hAnsi="Times New Roman" w:cs="Times New Roman"/>
          <w:i/>
          <w:color w:val="2D3B45"/>
          <w:sz w:val="24"/>
          <w:szCs w:val="24"/>
        </w:rPr>
      </w:pPr>
    </w:p>
    <w:p w14:paraId="05368464"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Abadi, M., et al. (2015). TensorFlow: Large-scale machine learning on heterogeneous systems. Retrieved from </w:t>
      </w:r>
      <w:hyperlink r:id="rId21">
        <w:r>
          <w:rPr>
            <w:rFonts w:ascii="Times New Roman" w:eastAsia="Times New Roman" w:hAnsi="Times New Roman" w:cs="Times New Roman"/>
            <w:i/>
            <w:color w:val="1155CC"/>
            <w:sz w:val="24"/>
            <w:szCs w:val="24"/>
            <w:u w:val="single"/>
          </w:rPr>
          <w:t>https://www.tensorflow.org/</w:t>
        </w:r>
      </w:hyperlink>
    </w:p>
    <w:p w14:paraId="1781A71A" w14:textId="77777777" w:rsidR="00DE3EC2" w:rsidRDefault="00DE3EC2">
      <w:pPr>
        <w:shd w:val="clear" w:color="auto" w:fill="FFFFFF"/>
        <w:rPr>
          <w:rFonts w:ascii="Times New Roman" w:eastAsia="Times New Roman" w:hAnsi="Times New Roman" w:cs="Times New Roman"/>
          <w:i/>
          <w:color w:val="2D3B45"/>
          <w:sz w:val="24"/>
          <w:szCs w:val="24"/>
        </w:rPr>
      </w:pPr>
    </w:p>
    <w:p w14:paraId="63F461D1"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Bird, S., et al. (2009). Natural Language Processing with Python: Analyzing Text with the Natural Language Toolkit. Retrieved from </w:t>
      </w:r>
      <w:hyperlink r:id="rId22">
        <w:r>
          <w:rPr>
            <w:rFonts w:ascii="Times New Roman" w:eastAsia="Times New Roman" w:hAnsi="Times New Roman" w:cs="Times New Roman"/>
            <w:i/>
            <w:color w:val="1155CC"/>
            <w:sz w:val="24"/>
            <w:szCs w:val="24"/>
            <w:u w:val="single"/>
          </w:rPr>
          <w:t>https://www.nltk.org/</w:t>
        </w:r>
      </w:hyperlink>
    </w:p>
    <w:p w14:paraId="315972CE" w14:textId="77777777" w:rsidR="00DE3EC2" w:rsidRDefault="00DE3EC2">
      <w:pPr>
        <w:shd w:val="clear" w:color="auto" w:fill="FFFFFF"/>
        <w:rPr>
          <w:rFonts w:ascii="Times New Roman" w:eastAsia="Times New Roman" w:hAnsi="Times New Roman" w:cs="Times New Roman"/>
          <w:i/>
          <w:color w:val="2D3B45"/>
          <w:sz w:val="24"/>
          <w:szCs w:val="24"/>
        </w:rPr>
      </w:pPr>
    </w:p>
    <w:p w14:paraId="4F96278B"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Python Software Foundation. (n.d.). re - Regular expression operations. Retrieved from </w:t>
      </w:r>
      <w:hyperlink r:id="rId23">
        <w:r>
          <w:rPr>
            <w:rFonts w:ascii="Times New Roman" w:eastAsia="Times New Roman" w:hAnsi="Times New Roman" w:cs="Times New Roman"/>
            <w:i/>
            <w:color w:val="1155CC"/>
            <w:sz w:val="24"/>
            <w:szCs w:val="24"/>
            <w:u w:val="single"/>
          </w:rPr>
          <w:t>https://docs.python.org/3/library/re.html</w:t>
        </w:r>
      </w:hyperlink>
    </w:p>
    <w:p w14:paraId="4E77F01D" w14:textId="77777777" w:rsidR="00DE3EC2" w:rsidRDefault="00DE3EC2">
      <w:pPr>
        <w:shd w:val="clear" w:color="auto" w:fill="FFFFFF"/>
        <w:rPr>
          <w:rFonts w:ascii="Times New Roman" w:eastAsia="Times New Roman" w:hAnsi="Times New Roman" w:cs="Times New Roman"/>
          <w:i/>
          <w:color w:val="2D3B45"/>
          <w:sz w:val="24"/>
          <w:szCs w:val="24"/>
        </w:rPr>
      </w:pPr>
    </w:p>
    <w:p w14:paraId="6A436299"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Matplotlib Development Team. (2021). Matplotlib: Visualization with Python. Retrieved from </w:t>
      </w:r>
      <w:hyperlink r:id="rId24">
        <w:r>
          <w:rPr>
            <w:rFonts w:ascii="Times New Roman" w:eastAsia="Times New Roman" w:hAnsi="Times New Roman" w:cs="Times New Roman"/>
            <w:i/>
            <w:color w:val="1155CC"/>
            <w:sz w:val="24"/>
            <w:szCs w:val="24"/>
            <w:u w:val="single"/>
          </w:rPr>
          <w:t>https://matplotlib.org/</w:t>
        </w:r>
      </w:hyperlink>
    </w:p>
    <w:p w14:paraId="362A6E29" w14:textId="77777777" w:rsidR="00DE3EC2" w:rsidRDefault="00DE3EC2">
      <w:pPr>
        <w:shd w:val="clear" w:color="auto" w:fill="FFFFFF"/>
        <w:rPr>
          <w:rFonts w:ascii="Times New Roman" w:eastAsia="Times New Roman" w:hAnsi="Times New Roman" w:cs="Times New Roman"/>
          <w:i/>
          <w:color w:val="2D3B45"/>
          <w:sz w:val="24"/>
          <w:szCs w:val="24"/>
        </w:rPr>
      </w:pPr>
    </w:p>
    <w:p w14:paraId="14D0E7EC"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t>BeautifulSoup</w:t>
      </w:r>
      <w:proofErr w:type="spellEnd"/>
      <w:r>
        <w:rPr>
          <w:rFonts w:ascii="Times New Roman" w:eastAsia="Times New Roman" w:hAnsi="Times New Roman" w:cs="Times New Roman"/>
          <w:i/>
          <w:color w:val="2D3B45"/>
          <w:sz w:val="24"/>
          <w:szCs w:val="24"/>
        </w:rPr>
        <w:t xml:space="preserve"> Documentation. (2021). </w:t>
      </w:r>
      <w:proofErr w:type="spellStart"/>
      <w:r>
        <w:rPr>
          <w:rFonts w:ascii="Times New Roman" w:eastAsia="Times New Roman" w:hAnsi="Times New Roman" w:cs="Times New Roman"/>
          <w:i/>
          <w:color w:val="2D3B45"/>
          <w:sz w:val="24"/>
          <w:szCs w:val="24"/>
        </w:rPr>
        <w:t>BeautifulSoup</w:t>
      </w:r>
      <w:proofErr w:type="spellEnd"/>
      <w:r>
        <w:rPr>
          <w:rFonts w:ascii="Times New Roman" w:eastAsia="Times New Roman" w:hAnsi="Times New Roman" w:cs="Times New Roman"/>
          <w:i/>
          <w:color w:val="2D3B45"/>
          <w:sz w:val="24"/>
          <w:szCs w:val="24"/>
        </w:rPr>
        <w:t xml:space="preserve"> Documentation. Retrieved from </w:t>
      </w:r>
      <w:hyperlink r:id="rId25">
        <w:r>
          <w:rPr>
            <w:rFonts w:ascii="Times New Roman" w:eastAsia="Times New Roman" w:hAnsi="Times New Roman" w:cs="Times New Roman"/>
            <w:i/>
            <w:color w:val="1155CC"/>
            <w:sz w:val="24"/>
            <w:szCs w:val="24"/>
            <w:u w:val="single"/>
          </w:rPr>
          <w:t>https://www.crummy.com/software/BeautifulSoup/bs4/doc/</w:t>
        </w:r>
      </w:hyperlink>
    </w:p>
    <w:p w14:paraId="2D5E1816" w14:textId="77777777" w:rsidR="00DE3EC2" w:rsidRDefault="00DE3EC2">
      <w:pPr>
        <w:shd w:val="clear" w:color="auto" w:fill="FFFFFF"/>
        <w:rPr>
          <w:rFonts w:ascii="Times New Roman" w:eastAsia="Times New Roman" w:hAnsi="Times New Roman" w:cs="Times New Roman"/>
          <w:i/>
          <w:color w:val="2D3B45"/>
          <w:sz w:val="24"/>
          <w:szCs w:val="24"/>
        </w:rPr>
      </w:pPr>
    </w:p>
    <w:p w14:paraId="0DCEC52F"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Count </w:t>
      </w:r>
      <w:proofErr w:type="spellStart"/>
      <w:r>
        <w:rPr>
          <w:rFonts w:ascii="Times New Roman" w:eastAsia="Times New Roman" w:hAnsi="Times New Roman" w:cs="Times New Roman"/>
          <w:i/>
          <w:color w:val="2D3B45"/>
          <w:sz w:val="24"/>
          <w:szCs w:val="24"/>
        </w:rPr>
        <w:t>NaN</w:t>
      </w:r>
      <w:proofErr w:type="spellEnd"/>
      <w:r>
        <w:rPr>
          <w:rFonts w:ascii="Times New Roman" w:eastAsia="Times New Roman" w:hAnsi="Times New Roman" w:cs="Times New Roman"/>
          <w:i/>
          <w:color w:val="2D3B45"/>
          <w:sz w:val="24"/>
          <w:szCs w:val="24"/>
        </w:rPr>
        <w:t xml:space="preserve"> Values in Pandas </w:t>
      </w:r>
      <w:proofErr w:type="spellStart"/>
      <w:r>
        <w:rPr>
          <w:rFonts w:ascii="Times New Roman" w:eastAsia="Times New Roman" w:hAnsi="Times New Roman" w:cs="Times New Roman"/>
          <w:i/>
          <w:color w:val="2D3B45"/>
          <w:sz w:val="24"/>
          <w:szCs w:val="24"/>
        </w:rPr>
        <w:t>DataFrame</w:t>
      </w:r>
      <w:proofErr w:type="spellEnd"/>
      <w:r>
        <w:rPr>
          <w:rFonts w:ascii="Times New Roman" w:eastAsia="Times New Roman" w:hAnsi="Times New Roman" w:cs="Times New Roman"/>
          <w:i/>
          <w:color w:val="2D3B45"/>
          <w:sz w:val="24"/>
          <w:szCs w:val="24"/>
        </w:rPr>
        <w:t xml:space="preserve">. Retrieved from </w:t>
      </w:r>
      <w:hyperlink r:id="rId26">
        <w:r>
          <w:rPr>
            <w:rFonts w:ascii="Times New Roman" w:eastAsia="Times New Roman" w:hAnsi="Times New Roman" w:cs="Times New Roman"/>
            <w:i/>
            <w:color w:val="1155CC"/>
            <w:sz w:val="24"/>
            <w:szCs w:val="24"/>
            <w:u w:val="single"/>
          </w:rPr>
          <w:t>https://sparkbyexamples.com/pandas/count-nan-values-in-pandas/</w:t>
        </w:r>
      </w:hyperlink>
    </w:p>
    <w:p w14:paraId="506F5099" w14:textId="77777777" w:rsidR="00DE3EC2" w:rsidRDefault="00DE3EC2">
      <w:pPr>
        <w:shd w:val="clear" w:color="auto" w:fill="FFFFFF"/>
        <w:rPr>
          <w:rFonts w:ascii="Times New Roman" w:eastAsia="Times New Roman" w:hAnsi="Times New Roman" w:cs="Times New Roman"/>
          <w:i/>
          <w:color w:val="2D3B45"/>
          <w:sz w:val="24"/>
          <w:szCs w:val="24"/>
        </w:rPr>
      </w:pPr>
    </w:p>
    <w:p w14:paraId="5973E415"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t>pandas.DataFrame.value_counts</w:t>
      </w:r>
      <w:proofErr w:type="spellEnd"/>
      <w:r>
        <w:rPr>
          <w:rFonts w:ascii="Times New Roman" w:eastAsia="Times New Roman" w:hAnsi="Times New Roman" w:cs="Times New Roman"/>
          <w:i/>
          <w:color w:val="2D3B45"/>
          <w:sz w:val="24"/>
          <w:szCs w:val="24"/>
        </w:rPr>
        <w:t xml:space="preserve">. Retrieved from </w:t>
      </w:r>
      <w:hyperlink r:id="rId27" w:anchor="pandas.DataFrame.value_counts">
        <w:r>
          <w:rPr>
            <w:rFonts w:ascii="Times New Roman" w:eastAsia="Times New Roman" w:hAnsi="Times New Roman" w:cs="Times New Roman"/>
            <w:i/>
            <w:color w:val="1155CC"/>
            <w:sz w:val="24"/>
            <w:szCs w:val="24"/>
            <w:u w:val="single"/>
          </w:rPr>
          <w:t>https://pandas.pydata.org/docs/reference/api/pandas.DataFrame.value_counts.html#pandas.DataFrame.value_counts</w:t>
        </w:r>
      </w:hyperlink>
    </w:p>
    <w:p w14:paraId="4E01E60D" w14:textId="77777777" w:rsidR="00DE3EC2" w:rsidRDefault="00DE3EC2">
      <w:pPr>
        <w:shd w:val="clear" w:color="auto" w:fill="FFFFFF"/>
        <w:rPr>
          <w:rFonts w:ascii="Times New Roman" w:eastAsia="Times New Roman" w:hAnsi="Times New Roman" w:cs="Times New Roman"/>
          <w:i/>
          <w:color w:val="2D3B45"/>
          <w:sz w:val="24"/>
          <w:szCs w:val="24"/>
        </w:rPr>
      </w:pPr>
    </w:p>
    <w:p w14:paraId="39E35432"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t>Vinamrayadav</w:t>
      </w:r>
      <w:proofErr w:type="spellEnd"/>
      <w:r>
        <w:rPr>
          <w:rFonts w:ascii="Times New Roman" w:eastAsia="Times New Roman" w:hAnsi="Times New Roman" w:cs="Times New Roman"/>
          <w:i/>
          <w:color w:val="2D3B45"/>
          <w:sz w:val="24"/>
          <w:szCs w:val="24"/>
        </w:rPr>
        <w:t xml:space="preserve">. How to Create a Pie Chart in Seaborn? Retrieved from </w:t>
      </w:r>
      <w:hyperlink r:id="rId28">
        <w:r>
          <w:rPr>
            <w:rFonts w:ascii="Times New Roman" w:eastAsia="Times New Roman" w:hAnsi="Times New Roman" w:cs="Times New Roman"/>
            <w:i/>
            <w:color w:val="1155CC"/>
            <w:sz w:val="24"/>
            <w:szCs w:val="24"/>
            <w:u w:val="single"/>
          </w:rPr>
          <w:t>https://www.geeksforgeeks.org/how-to-create-a-pie-chart-in-seaborn/</w:t>
        </w:r>
      </w:hyperlink>
    </w:p>
    <w:p w14:paraId="6121C2FA" w14:textId="77777777" w:rsidR="00DE3EC2" w:rsidRDefault="00DE3EC2">
      <w:pPr>
        <w:shd w:val="clear" w:color="auto" w:fill="FFFFFF"/>
        <w:rPr>
          <w:rFonts w:ascii="Times New Roman" w:eastAsia="Times New Roman" w:hAnsi="Times New Roman" w:cs="Times New Roman"/>
          <w:i/>
          <w:color w:val="2D3B45"/>
          <w:sz w:val="24"/>
          <w:szCs w:val="24"/>
        </w:rPr>
      </w:pPr>
    </w:p>
    <w:p w14:paraId="6741CF3A"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lastRenderedPageBreak/>
        <w:t>Kartikaybhutani</w:t>
      </w:r>
      <w:proofErr w:type="spellEnd"/>
      <w:r>
        <w:rPr>
          <w:rFonts w:ascii="Times New Roman" w:eastAsia="Times New Roman" w:hAnsi="Times New Roman" w:cs="Times New Roman"/>
          <w:i/>
          <w:color w:val="2D3B45"/>
          <w:sz w:val="24"/>
          <w:szCs w:val="24"/>
        </w:rPr>
        <w:t xml:space="preserve">. Python | Pandas </w:t>
      </w:r>
      <w:proofErr w:type="spellStart"/>
      <w:r>
        <w:rPr>
          <w:rFonts w:ascii="Times New Roman" w:eastAsia="Times New Roman" w:hAnsi="Times New Roman" w:cs="Times New Roman"/>
          <w:i/>
          <w:color w:val="2D3B45"/>
          <w:sz w:val="24"/>
          <w:szCs w:val="24"/>
        </w:rPr>
        <w:t>Series.str.len</w:t>
      </w:r>
      <w:proofErr w:type="spellEnd"/>
      <w:r>
        <w:rPr>
          <w:rFonts w:ascii="Times New Roman" w:eastAsia="Times New Roman" w:hAnsi="Times New Roman" w:cs="Times New Roman"/>
          <w:i/>
          <w:color w:val="2D3B45"/>
          <w:sz w:val="24"/>
          <w:szCs w:val="24"/>
        </w:rPr>
        <w:t xml:space="preserve">(). Retrieved from </w:t>
      </w:r>
      <w:hyperlink r:id="rId29">
        <w:r>
          <w:rPr>
            <w:rFonts w:ascii="Times New Roman" w:eastAsia="Times New Roman" w:hAnsi="Times New Roman" w:cs="Times New Roman"/>
            <w:i/>
            <w:color w:val="1155CC"/>
            <w:sz w:val="24"/>
            <w:szCs w:val="24"/>
            <w:u w:val="single"/>
          </w:rPr>
          <w:t>https://www.geeksforgeeks.org/python-pandas-series-str-len/</w:t>
        </w:r>
      </w:hyperlink>
    </w:p>
    <w:p w14:paraId="62B7DF2D" w14:textId="77777777" w:rsidR="00DE3EC2" w:rsidRDefault="00DE3EC2">
      <w:pPr>
        <w:shd w:val="clear" w:color="auto" w:fill="FFFFFF"/>
        <w:rPr>
          <w:rFonts w:ascii="Times New Roman" w:eastAsia="Times New Roman" w:hAnsi="Times New Roman" w:cs="Times New Roman"/>
          <w:i/>
          <w:color w:val="2D3B45"/>
          <w:sz w:val="24"/>
          <w:szCs w:val="24"/>
        </w:rPr>
      </w:pPr>
    </w:p>
    <w:p w14:paraId="42F9ABE5"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Matplotlib: Visualization with Python. Retrieved from </w:t>
      </w:r>
      <w:hyperlink r:id="rId30">
        <w:r>
          <w:rPr>
            <w:rFonts w:ascii="Times New Roman" w:eastAsia="Times New Roman" w:hAnsi="Times New Roman" w:cs="Times New Roman"/>
            <w:i/>
            <w:color w:val="1155CC"/>
            <w:sz w:val="24"/>
            <w:szCs w:val="24"/>
            <w:u w:val="single"/>
          </w:rPr>
          <w:t>https://matplotlib.org/</w:t>
        </w:r>
      </w:hyperlink>
    </w:p>
    <w:p w14:paraId="7F445544" w14:textId="77777777" w:rsidR="00DE3EC2" w:rsidRDefault="00DE3EC2">
      <w:pPr>
        <w:shd w:val="clear" w:color="auto" w:fill="FFFFFF"/>
        <w:rPr>
          <w:rFonts w:ascii="Times New Roman" w:eastAsia="Times New Roman" w:hAnsi="Times New Roman" w:cs="Times New Roman"/>
          <w:i/>
          <w:color w:val="2D3B45"/>
          <w:sz w:val="24"/>
          <w:szCs w:val="24"/>
        </w:rPr>
      </w:pPr>
    </w:p>
    <w:p w14:paraId="7B88132D" w14:textId="77777777" w:rsidR="00DE3EC2" w:rsidRDefault="00000000">
      <w:pPr>
        <w:shd w:val="clear" w:color="auto" w:fill="FFFFFF"/>
        <w:rPr>
          <w:rFonts w:ascii="Times New Roman" w:eastAsia="Times New Roman" w:hAnsi="Times New Roman" w:cs="Times New Roman"/>
          <w:i/>
          <w:color w:val="2D3B45"/>
          <w:sz w:val="24"/>
          <w:szCs w:val="24"/>
        </w:rPr>
      </w:pPr>
      <w:r>
        <w:rPr>
          <w:rFonts w:ascii="Times New Roman" w:eastAsia="Times New Roman" w:hAnsi="Times New Roman" w:cs="Times New Roman"/>
          <w:i/>
          <w:color w:val="2D3B45"/>
          <w:sz w:val="24"/>
          <w:szCs w:val="24"/>
        </w:rPr>
        <w:t xml:space="preserve">Skrg141. How to Adjust Number of Ticks in Seaborn </w:t>
      </w:r>
      <w:proofErr w:type="gramStart"/>
      <w:r>
        <w:rPr>
          <w:rFonts w:ascii="Times New Roman" w:eastAsia="Times New Roman" w:hAnsi="Times New Roman" w:cs="Times New Roman"/>
          <w:i/>
          <w:color w:val="2D3B45"/>
          <w:sz w:val="24"/>
          <w:szCs w:val="24"/>
        </w:rPr>
        <w:t>Plots?.</w:t>
      </w:r>
      <w:proofErr w:type="gramEnd"/>
      <w:r>
        <w:rPr>
          <w:rFonts w:ascii="Times New Roman" w:eastAsia="Times New Roman" w:hAnsi="Times New Roman" w:cs="Times New Roman"/>
          <w:i/>
          <w:color w:val="2D3B45"/>
          <w:sz w:val="24"/>
          <w:szCs w:val="24"/>
        </w:rPr>
        <w:t xml:space="preserve"> Retrieved from </w:t>
      </w:r>
      <w:hyperlink r:id="rId31">
        <w:r>
          <w:rPr>
            <w:rFonts w:ascii="Times New Roman" w:eastAsia="Times New Roman" w:hAnsi="Times New Roman" w:cs="Times New Roman"/>
            <w:i/>
            <w:color w:val="1155CC"/>
            <w:sz w:val="24"/>
            <w:szCs w:val="24"/>
            <w:u w:val="single"/>
          </w:rPr>
          <w:t>https://www.geeksforgeeks.org/how-to-adjust-number-of-ticks-in-seaborn-plots/</w:t>
        </w:r>
      </w:hyperlink>
    </w:p>
    <w:p w14:paraId="2E54A0C2" w14:textId="77777777" w:rsidR="00DE3EC2" w:rsidRDefault="00DE3EC2">
      <w:pPr>
        <w:shd w:val="clear" w:color="auto" w:fill="FFFFFF"/>
        <w:rPr>
          <w:rFonts w:ascii="Times New Roman" w:eastAsia="Times New Roman" w:hAnsi="Times New Roman" w:cs="Times New Roman"/>
          <w:i/>
          <w:color w:val="2D3B45"/>
          <w:sz w:val="24"/>
          <w:szCs w:val="24"/>
        </w:rPr>
      </w:pPr>
    </w:p>
    <w:p w14:paraId="7FA7EC3E" w14:textId="77777777" w:rsidR="00DE3EC2" w:rsidRDefault="00000000">
      <w:pPr>
        <w:shd w:val="clear" w:color="auto" w:fill="FFFFFF"/>
        <w:rPr>
          <w:rFonts w:ascii="Times New Roman" w:eastAsia="Times New Roman" w:hAnsi="Times New Roman" w:cs="Times New Roman"/>
          <w:i/>
          <w:color w:val="2D3B45"/>
          <w:sz w:val="24"/>
          <w:szCs w:val="24"/>
        </w:rPr>
      </w:pPr>
      <w:proofErr w:type="spellStart"/>
      <w:r>
        <w:rPr>
          <w:rFonts w:ascii="Times New Roman" w:eastAsia="Times New Roman" w:hAnsi="Times New Roman" w:cs="Times New Roman"/>
          <w:i/>
          <w:color w:val="2D3B45"/>
          <w:sz w:val="24"/>
          <w:szCs w:val="24"/>
        </w:rPr>
        <w:t>Fchollet</w:t>
      </w:r>
      <w:proofErr w:type="spellEnd"/>
      <w:r>
        <w:rPr>
          <w:rFonts w:ascii="Times New Roman" w:eastAsia="Times New Roman" w:hAnsi="Times New Roman" w:cs="Times New Roman"/>
          <w:i/>
          <w:color w:val="2D3B45"/>
          <w:sz w:val="24"/>
          <w:szCs w:val="24"/>
        </w:rPr>
        <w:t xml:space="preserve">. (2020). Using pre-trained word embeddings. Retrieved from </w:t>
      </w:r>
      <w:hyperlink r:id="rId32">
        <w:r>
          <w:rPr>
            <w:rFonts w:ascii="Times New Roman" w:eastAsia="Times New Roman" w:hAnsi="Times New Roman" w:cs="Times New Roman"/>
            <w:i/>
            <w:color w:val="1155CC"/>
            <w:sz w:val="24"/>
            <w:szCs w:val="24"/>
            <w:u w:val="single"/>
          </w:rPr>
          <w:t>https://keras.io/examples/nlp/pretrained_word_embeddings/</w:t>
        </w:r>
      </w:hyperlink>
    </w:p>
    <w:p w14:paraId="681F0872" w14:textId="77777777" w:rsidR="00DE3EC2" w:rsidRDefault="00DE3EC2">
      <w:pPr>
        <w:shd w:val="clear" w:color="auto" w:fill="FFFFFF"/>
        <w:rPr>
          <w:rFonts w:ascii="Times New Roman" w:eastAsia="Times New Roman" w:hAnsi="Times New Roman" w:cs="Times New Roman"/>
          <w:i/>
          <w:color w:val="2D3B45"/>
          <w:sz w:val="24"/>
          <w:szCs w:val="24"/>
        </w:rPr>
      </w:pPr>
    </w:p>
    <w:sectPr w:rsidR="00DE3EC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7CF0052"/>
    <w:multiLevelType w:val="multilevel"/>
    <w:tmpl w:val="F880E5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333406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C2"/>
    <w:rsid w:val="000E0DA2"/>
    <w:rsid w:val="00A97F12"/>
    <w:rsid w:val="00B809C1"/>
    <w:rsid w:val="00C47D9B"/>
    <w:rsid w:val="00CC1C53"/>
    <w:rsid w:val="00DE3E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9376DC"/>
  <w15:docId w15:val="{8394E80D-9680-004A-BE27-3083F0A42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kaggle.com/code/olemagnushiback/introduction-to-nlp-with-tensorflow-and-spacy?scriptVersionId=126979046" TargetMode="External"/><Relationship Id="rId26" Type="http://schemas.openxmlformats.org/officeDocument/2006/relationships/hyperlink" Target="https://sparkbyexamples.com/pandas/count-nan-values-in-pandas/" TargetMode="External"/><Relationship Id="rId3" Type="http://schemas.openxmlformats.org/officeDocument/2006/relationships/settings" Target="settings.xml"/><Relationship Id="rId21" Type="http://schemas.openxmlformats.org/officeDocument/2006/relationships/hyperlink" Target="https://www.tensorflow.org/"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keras.io/examples/nlp/pretrained_word_embeddings/" TargetMode="External"/><Relationship Id="rId25" Type="http://schemas.openxmlformats.org/officeDocument/2006/relationships/hyperlink" Target="https://www.crummy.com/software/BeautifulSoup/bs4/doc/"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kdnuggets.com/2020/03/tensorflow-keras-tokenization-text-data-prep.html" TargetMode="External"/><Relationship Id="rId29" Type="http://schemas.openxmlformats.org/officeDocument/2006/relationships/hyperlink" Target="https://www.geeksforgeeks.org/python-pandas-series-str-len/"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matplotlib.org/" TargetMode="External"/><Relationship Id="rId32" Type="http://schemas.openxmlformats.org/officeDocument/2006/relationships/hyperlink" Target="https://keras.io/examples/nlp/pretrained_word_embeddings/" TargetMode="External"/><Relationship Id="rId5" Type="http://schemas.openxmlformats.org/officeDocument/2006/relationships/hyperlink" Target="https://www.kaggle.com/code/olemagnushiback/introduction-to-nlp-with-tensorflow-and-spacy?scriptVersionId=126979046" TargetMode="External"/><Relationship Id="rId15" Type="http://schemas.openxmlformats.org/officeDocument/2006/relationships/image" Target="media/image10.png"/><Relationship Id="rId23" Type="http://schemas.openxmlformats.org/officeDocument/2006/relationships/hyperlink" Target="https://docs.python.org/3/library/re.html" TargetMode="External"/><Relationship Id="rId28" Type="http://schemas.openxmlformats.org/officeDocument/2006/relationships/hyperlink" Target="https://www.geeksforgeeks.org/how-to-create-a-pie-chart-in-seaborn/" TargetMode="External"/><Relationship Id="rId10" Type="http://schemas.openxmlformats.org/officeDocument/2006/relationships/image" Target="media/image5.png"/><Relationship Id="rId19" Type="http://schemas.openxmlformats.org/officeDocument/2006/relationships/hyperlink" Target="https://keras.io/" TargetMode="External"/><Relationship Id="rId31" Type="http://schemas.openxmlformats.org/officeDocument/2006/relationships/hyperlink" Target="https://www.geeksforgeeks.org/how-to-adjust-number-of-ticks-in-seaborn-plot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nltk.org/" TargetMode="External"/><Relationship Id="rId27" Type="http://schemas.openxmlformats.org/officeDocument/2006/relationships/hyperlink" Target="https://pandas.pydata.org/docs/reference/api/pandas.DataFrame.value_counts.html" TargetMode="External"/><Relationship Id="rId30" Type="http://schemas.openxmlformats.org/officeDocument/2006/relationships/hyperlink" Target="https://matplotlib.org/"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10</Pages>
  <Words>1325</Words>
  <Characters>7558</Characters>
  <Application>Microsoft Office Word</Application>
  <DocSecurity>0</DocSecurity>
  <Lines>62</Lines>
  <Paragraphs>17</Paragraphs>
  <ScaleCrop>false</ScaleCrop>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Sakar Phuyal</cp:lastModifiedBy>
  <cp:revision>6</cp:revision>
  <dcterms:created xsi:type="dcterms:W3CDTF">2024-07-23T13:17:00Z</dcterms:created>
  <dcterms:modified xsi:type="dcterms:W3CDTF">2024-07-23T13:19:00Z</dcterms:modified>
</cp:coreProperties>
</file>