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jp1uoxd8nbt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 de Uso: Registro de Clientes e seus Animais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sz w:val="24"/>
          <w:szCs w:val="24"/>
          <w:rtl w:val="0"/>
        </w:rPr>
        <w:t xml:space="preserve">: Atendente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atendente deve estar logado no sistema.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acessa a interface de cadastro de clientes.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 cliente.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nome, endereço e telefone do cliente.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confirma o cadastro do cliente.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 cliente no banco de dados.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dos animais associados ao cliente.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nome, espécie, idade e sexo dos animais.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confirma o registro dos animais.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dos animais no banco de dados.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</w:t>
      </w:r>
      <w:r w:rsidDel="00000000" w:rsidR="00000000" w:rsidRPr="00000000">
        <w:rPr>
          <w:sz w:val="24"/>
          <w:szCs w:val="24"/>
          <w:rtl w:val="0"/>
        </w:rPr>
        <w:t xml:space="preserve">: Se os dados estiverem incompletos ou inválidos, o sistema exibe uma mensagem de erro e solicita correção.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</w:t>
      </w:r>
      <w:r w:rsidDel="00000000" w:rsidR="00000000" w:rsidRPr="00000000">
        <w:rPr>
          <w:sz w:val="24"/>
          <w:szCs w:val="24"/>
          <w:rtl w:val="0"/>
        </w:rPr>
        <w:t xml:space="preserve">: Se o cliente já estiver cadastrado no sistema com o mesmo código, o sistema exibe uma mensagem de erro e solicita ao atendente que verifique o código ou registre o cliente como novo.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</w:t>
      </w:r>
      <w:r w:rsidDel="00000000" w:rsidR="00000000" w:rsidRPr="00000000">
        <w:rPr>
          <w:sz w:val="24"/>
          <w:szCs w:val="24"/>
          <w:rtl w:val="0"/>
        </w:rPr>
        <w:t xml:space="preserve">: Se o animal já estiver registrado com o mesmo código e associado a outro cliente, o sistema exibe uma mensagem de erro e solicita a revisão da associação.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s9w0dcp4twu" w:id="1"/>
      <w:bookmarkEnd w:id="1"/>
      <w:r w:rsidDel="00000000" w:rsidR="00000000" w:rsidRPr="00000000">
        <w:rPr>
          <w:b w:val="1"/>
          <w:color w:val="000000"/>
          <w:rtl w:val="0"/>
        </w:rPr>
        <w:t xml:space="preserve">Caso de Uso: Informações de Espécies de Animais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sz w:val="24"/>
          <w:szCs w:val="24"/>
          <w:rtl w:val="0"/>
        </w:rPr>
        <w:t xml:space="preserve">: Atendente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atendente deve estar logado no sistema.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acessa a interface de cadastro de espécies de animais.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da espécie.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nome e código da espécie.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confirma o cadastro da espécie.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da espécie no banco de dados.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</w:t>
      </w:r>
      <w:r w:rsidDel="00000000" w:rsidR="00000000" w:rsidRPr="00000000">
        <w:rPr>
          <w:sz w:val="24"/>
          <w:szCs w:val="24"/>
          <w:rtl w:val="0"/>
        </w:rPr>
        <w:t xml:space="preserve">: Se os dados estiverem incompletos ou inválidos, o sistema exibe uma mensagem de erro e solicita correção.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</w:t>
      </w:r>
      <w:r w:rsidDel="00000000" w:rsidR="00000000" w:rsidRPr="00000000">
        <w:rPr>
          <w:sz w:val="24"/>
          <w:szCs w:val="24"/>
          <w:rtl w:val="0"/>
        </w:rPr>
        <w:t xml:space="preserve">: Se a espécie já estiver cadastrada no sistema, o sistema exibe uma mensagem informando que a espécie já existe e solicita a confirmação para evitar duplicação.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</w:t>
      </w:r>
      <w:r w:rsidDel="00000000" w:rsidR="00000000" w:rsidRPr="00000000">
        <w:rPr>
          <w:sz w:val="24"/>
          <w:szCs w:val="24"/>
          <w:rtl w:val="0"/>
        </w:rPr>
        <w:t xml:space="preserve">: Se houver problemas ao salvar as informações devido a falhas no banco de dados, o sistema exibe uma mensagem de erro e orienta o atendente a tentar novamente mais tarde.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25btytkcrgx" w:id="2"/>
      <w:bookmarkEnd w:id="2"/>
      <w:r w:rsidDel="00000000" w:rsidR="00000000" w:rsidRPr="00000000">
        <w:rPr>
          <w:b w:val="1"/>
          <w:color w:val="000000"/>
          <w:rtl w:val="0"/>
        </w:rPr>
        <w:t xml:space="preserve">Caso de Uso: Registro de Animais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sz w:val="24"/>
          <w:szCs w:val="24"/>
          <w:rtl w:val="0"/>
        </w:rPr>
        <w:t xml:space="preserve">: Atendente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atendente deve estar logado no sistema.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acessa a interface de cadastro de animais.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 animal.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nome, sexo, idade, espécie e código do animal.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associa o animal ao cliente.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confirma o cadastro do animal.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 animal e a associação ao cliente no banco de dados.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</w:t>
      </w:r>
      <w:r w:rsidDel="00000000" w:rsidR="00000000" w:rsidRPr="00000000">
        <w:rPr>
          <w:sz w:val="24"/>
          <w:szCs w:val="24"/>
          <w:rtl w:val="0"/>
        </w:rPr>
        <w:t xml:space="preserve">: Se os dados estiverem incompletos ou inválidos, o sistema exibe uma mensagem de erro e solicita correção.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</w:t>
      </w:r>
      <w:r w:rsidDel="00000000" w:rsidR="00000000" w:rsidRPr="00000000">
        <w:rPr>
          <w:sz w:val="24"/>
          <w:szCs w:val="24"/>
          <w:rtl w:val="0"/>
        </w:rPr>
        <w:t xml:space="preserve">: Se o cliente ao qual o animal deve ser associado não estiver registrado, o sistema exibe uma mensagem de erro e solicita ao atendente que registre o cliente primeiro.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</w:t>
      </w:r>
      <w:r w:rsidDel="00000000" w:rsidR="00000000" w:rsidRPr="00000000">
        <w:rPr>
          <w:sz w:val="24"/>
          <w:szCs w:val="24"/>
          <w:rtl w:val="0"/>
        </w:rPr>
        <w:t xml:space="preserve">: Se houver um erro ao associar o animal ao cliente, o sistema exibe uma mensagem de erro e permite que o atendente revise a associação antes de confirmar o registro.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uwfmfulawy75" w:id="3"/>
      <w:bookmarkEnd w:id="3"/>
      <w:r w:rsidDel="00000000" w:rsidR="00000000" w:rsidRPr="00000000">
        <w:rPr>
          <w:b w:val="1"/>
          <w:color w:val="000000"/>
          <w:rtl w:val="0"/>
        </w:rPr>
        <w:t xml:space="preserve">Caso de Uso: Registro de Tratamentos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sz w:val="24"/>
          <w:szCs w:val="24"/>
          <w:rtl w:val="0"/>
        </w:rPr>
        <w:t xml:space="preserve">: Veterinário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veterinário deve estar logado no sistema.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acessa a interface de registro de tratamentos.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 tratamento.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preenche o formulário com código do tratamento e descrição dos sintomas.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confirma o registro do tratamento.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 tratamento no banco de dados.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adicionar consultas e exames relacionados ao tratamento.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 tratamento foi registrado com sucesso.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</w:t>
      </w:r>
      <w:r w:rsidDel="00000000" w:rsidR="00000000" w:rsidRPr="00000000">
        <w:rPr>
          <w:sz w:val="24"/>
          <w:szCs w:val="24"/>
          <w:rtl w:val="0"/>
        </w:rPr>
        <w:t xml:space="preserve">: Se os dados estiverem incompletos ou inválidos, o sistema exibe uma mensagem de erro e solicita correção.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</w:t>
      </w:r>
      <w:r w:rsidDel="00000000" w:rsidR="00000000" w:rsidRPr="00000000">
        <w:rPr>
          <w:sz w:val="24"/>
          <w:szCs w:val="24"/>
          <w:rtl w:val="0"/>
        </w:rPr>
        <w:t xml:space="preserve">: Se o tratamento não puder ser vinculado a uma consulta existente, o sistema exibe uma mensagem de erro e solicita ao veterinário que registre a consulta antes de continuar.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ufj40c8z21f" w:id="4"/>
      <w:bookmarkEnd w:id="4"/>
      <w:r w:rsidDel="00000000" w:rsidR="00000000" w:rsidRPr="00000000">
        <w:rPr>
          <w:b w:val="1"/>
          <w:color w:val="000000"/>
          <w:rtl w:val="0"/>
        </w:rPr>
        <w:t xml:space="preserve">Caso de Uso: Registro de Consultas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sz w:val="24"/>
          <w:szCs w:val="24"/>
          <w:rtl w:val="0"/>
        </w:rPr>
        <w:t xml:space="preserve">: Veterinário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veterinário deve estar logado no sistema.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acessa a interface de registro de consultas.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da consulta.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preenche o formulário com data, descrição da consulta e veterinário responsável.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confirma o registro da consulta.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da consulta no banco de dados.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adicionar exames e futuras consultas relacionadas ao tratamento.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a consulta foi registrada com sucesso.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</w:t>
      </w:r>
      <w:r w:rsidDel="00000000" w:rsidR="00000000" w:rsidRPr="00000000">
        <w:rPr>
          <w:sz w:val="24"/>
          <w:szCs w:val="24"/>
          <w:rtl w:val="0"/>
        </w:rPr>
        <w:t xml:space="preserve">: Se os dados estiverem incompletos ou inválidos, o sistema exibe uma mensagem de erro e solicita correção.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</w:t>
      </w:r>
      <w:r w:rsidDel="00000000" w:rsidR="00000000" w:rsidRPr="00000000">
        <w:rPr>
          <w:sz w:val="24"/>
          <w:szCs w:val="24"/>
          <w:rtl w:val="0"/>
        </w:rPr>
        <w:t xml:space="preserve">: Se a consulta não puder ser vinculada a um tratamento existente, o sistema exibe uma mensagem de erro e solicita ao veterinário que registre o </w:t>
      </w:r>
      <w:r w:rsidDel="00000000" w:rsidR="00000000" w:rsidRPr="00000000">
        <w:rPr>
          <w:sz w:val="24"/>
          <w:szCs w:val="24"/>
          <w:rtl w:val="0"/>
        </w:rPr>
        <w:t xml:space="preserve">tratamento primeiro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</w:t>
      </w:r>
      <w:r w:rsidDel="00000000" w:rsidR="00000000" w:rsidRPr="00000000">
        <w:rPr>
          <w:sz w:val="24"/>
          <w:szCs w:val="24"/>
          <w:rtl w:val="0"/>
        </w:rPr>
        <w:t xml:space="preserve">: Se houver um erro ao salvar os dados da consulta no banco de dados, o sistema exibe uma mensagem de erro e orienta o veterinário a tentar novamente mais tarde.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q6qu9swm88f" w:id="5"/>
      <w:bookmarkEnd w:id="5"/>
      <w:r w:rsidDel="00000000" w:rsidR="00000000" w:rsidRPr="00000000">
        <w:rPr>
          <w:b w:val="1"/>
          <w:color w:val="000000"/>
          <w:rtl w:val="0"/>
        </w:rPr>
        <w:t xml:space="preserve">Caso de Uso: Registro de Exames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</w:t>
      </w:r>
      <w:r w:rsidDel="00000000" w:rsidR="00000000" w:rsidRPr="00000000">
        <w:rPr>
          <w:sz w:val="24"/>
          <w:szCs w:val="24"/>
          <w:rtl w:val="0"/>
        </w:rPr>
        <w:t xml:space="preserve">: Veterinário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veterinário deve estar logado no sistema.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acessa a interface de registro de exames.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 exame.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preenche o formulário com tipo de exame, data e resultado.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 confirma o registro do exame.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 exame no banco de dados.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resultados do exame foram documentados com sucesso.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</w:t>
      </w:r>
      <w:r w:rsidDel="00000000" w:rsidR="00000000" w:rsidRPr="00000000">
        <w:rPr>
          <w:sz w:val="24"/>
          <w:szCs w:val="24"/>
          <w:rtl w:val="0"/>
        </w:rPr>
        <w:t xml:space="preserve">: Se os dados estiverem incompletos ou inválidos, o sistema exibe uma mensagem de erro e solicita correção.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</w:t>
      </w:r>
      <w:r w:rsidDel="00000000" w:rsidR="00000000" w:rsidRPr="00000000">
        <w:rPr>
          <w:sz w:val="24"/>
          <w:szCs w:val="24"/>
          <w:rtl w:val="0"/>
        </w:rPr>
        <w:t xml:space="preserve">: Se o exame não puder ser vinculado a uma consulta existente, o sistema exibe uma mensagem de erro e solicita ao veterinário que registre a consulta primeiro.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