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Override PartName="/word/footer2.xml" ContentType="application/vnd.openxmlformats-officedocument.wordprocessingml.footer+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Default Extension="jpeg" ContentType="image/jpeg"/>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8E524E" w:rsidRPr="008E524E" w:rsidRDefault="008E524E" w:rsidP="00272DFD">
      <w:pPr>
        <w:widowControl w:val="0"/>
        <w:autoSpaceDE w:val="0"/>
        <w:autoSpaceDN w:val="0"/>
        <w:adjustRightInd w:val="0"/>
        <w:spacing w:before="120" w:after="120"/>
        <w:rPr>
          <w:rFonts w:cs="Arial"/>
          <w:b/>
          <w:bCs/>
          <w:spacing w:val="0"/>
        </w:rPr>
      </w:pPr>
      <w:r w:rsidRPr="008E524E">
        <w:rPr>
          <w:rFonts w:cs="Arial"/>
          <w:b/>
          <w:bCs/>
          <w:spacing w:val="0"/>
        </w:rPr>
        <w:t xml:space="preserve">But Informatique – </w:t>
      </w:r>
      <w:r w:rsidR="00234BD8">
        <w:rPr>
          <w:rFonts w:cs="Arial"/>
          <w:b/>
          <w:bCs/>
          <w:spacing w:val="0"/>
        </w:rPr>
        <w:t>2</w:t>
      </w:r>
      <w:r w:rsidR="00234BD8" w:rsidRPr="00234BD8">
        <w:rPr>
          <w:rFonts w:cs="Arial"/>
          <w:b/>
          <w:bCs/>
          <w:spacing w:val="0"/>
          <w:vertAlign w:val="superscript"/>
        </w:rPr>
        <w:t>e</w:t>
      </w:r>
      <w:r w:rsidRPr="008E524E">
        <w:rPr>
          <w:rFonts w:cs="Arial"/>
          <w:b/>
          <w:bCs/>
          <w:spacing w:val="0"/>
        </w:rPr>
        <w:t xml:space="preserve"> année</w:t>
      </w:r>
    </w:p>
    <w:p w:rsidR="004E550C" w:rsidRPr="00DD2121" w:rsidRDefault="008E524E" w:rsidP="00272DFD">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120" w:after="120"/>
        <w:jc w:val="center"/>
        <w:rPr>
          <w:rFonts w:cs="Times"/>
          <w:spacing w:val="0"/>
        </w:rPr>
      </w:pPr>
      <w:r>
        <w:rPr>
          <w:rFonts w:cs="Arial"/>
          <w:b/>
          <w:bCs/>
          <w:spacing w:val="0"/>
        </w:rPr>
        <w:t xml:space="preserve">Le portfolio : une démarche continue de valorisation des compétences </w:t>
      </w:r>
    </w:p>
    <w:p w:rsidR="00DE10A8" w:rsidRDefault="00DE10A8" w:rsidP="00272DFD">
      <w:pPr>
        <w:widowControl w:val="0"/>
        <w:autoSpaceDE w:val="0"/>
        <w:autoSpaceDN w:val="0"/>
        <w:adjustRightInd w:val="0"/>
        <w:spacing w:before="120" w:after="120"/>
        <w:ind w:firstLine="709"/>
        <w:jc w:val="both"/>
        <w:rPr>
          <w:rFonts w:cs="Arial"/>
          <w:spacing w:val="0"/>
          <w:sz w:val="22"/>
          <w:szCs w:val="22"/>
        </w:rPr>
      </w:pPr>
    </w:p>
    <w:p w:rsidR="008E524E" w:rsidRPr="008E524E" w:rsidRDefault="004E550C" w:rsidP="00272DFD">
      <w:pPr>
        <w:widowControl w:val="0"/>
        <w:autoSpaceDE w:val="0"/>
        <w:autoSpaceDN w:val="0"/>
        <w:adjustRightInd w:val="0"/>
        <w:spacing w:before="120" w:after="120"/>
        <w:ind w:firstLine="709"/>
        <w:jc w:val="both"/>
        <w:rPr>
          <w:rFonts w:cs="Arial"/>
          <w:spacing w:val="0"/>
          <w:sz w:val="22"/>
          <w:szCs w:val="22"/>
        </w:rPr>
      </w:pPr>
      <w:r w:rsidRPr="008E524E">
        <w:rPr>
          <w:rFonts w:cs="Arial"/>
          <w:spacing w:val="0"/>
          <w:sz w:val="22"/>
          <w:szCs w:val="22"/>
        </w:rPr>
        <w:t xml:space="preserve">Nommé parfois portefeuille de compétences ou passeport professionnel, le portfolio est un point de connexion entre le monde universitaire et le monde socio-économique. En cela, il répond à l’ensemble des dimensions de la </w:t>
      </w:r>
      <w:r w:rsidR="002C564B" w:rsidRPr="008E524E">
        <w:rPr>
          <w:rFonts w:cs="Arial"/>
          <w:spacing w:val="0"/>
          <w:sz w:val="22"/>
          <w:szCs w:val="22"/>
        </w:rPr>
        <w:t>professionnalisa</w:t>
      </w:r>
      <w:r w:rsidRPr="008E524E">
        <w:rPr>
          <w:rFonts w:cs="Arial"/>
          <w:spacing w:val="0"/>
          <w:sz w:val="22"/>
          <w:szCs w:val="22"/>
        </w:rPr>
        <w:t>tion de l’étudiant : de sa formation à son devenir en tant que</w:t>
      </w:r>
      <w:r w:rsidR="002C564B" w:rsidRPr="008E524E">
        <w:rPr>
          <w:rFonts w:cs="Arial"/>
          <w:spacing w:val="0"/>
          <w:sz w:val="22"/>
          <w:szCs w:val="22"/>
        </w:rPr>
        <w:t xml:space="preserve"> </w:t>
      </w:r>
      <w:r w:rsidR="00272DFD" w:rsidRPr="008E524E">
        <w:rPr>
          <w:rFonts w:cs="Arial"/>
          <w:spacing w:val="0"/>
          <w:sz w:val="22"/>
          <w:szCs w:val="22"/>
        </w:rPr>
        <w:t>professionnel. Le</w:t>
      </w:r>
      <w:r w:rsidRPr="008E524E">
        <w:rPr>
          <w:rFonts w:cs="Arial"/>
          <w:spacing w:val="0"/>
          <w:sz w:val="22"/>
          <w:szCs w:val="22"/>
        </w:rPr>
        <w:t xml:space="preserve"> portfolio soutient donc le développement des compétences et l’individualisation du parcours de formation. </w:t>
      </w:r>
      <w:r w:rsidR="00DD2121" w:rsidRPr="008E524E">
        <w:rPr>
          <w:rFonts w:cs="Arial"/>
          <w:spacing w:val="0"/>
          <w:sz w:val="22"/>
          <w:szCs w:val="22"/>
        </w:rPr>
        <w:t>Plus spécifique</w:t>
      </w:r>
      <w:r w:rsidRPr="008E524E">
        <w:rPr>
          <w:rFonts w:cs="Arial"/>
          <w:spacing w:val="0"/>
          <w:sz w:val="22"/>
          <w:szCs w:val="22"/>
        </w:rPr>
        <w:t xml:space="preserve">ment, le portfolio offre la possibilité pour l’étudiant </w:t>
      </w:r>
      <w:r w:rsidRPr="008E524E">
        <w:rPr>
          <w:rFonts w:cs="Arial"/>
          <w:b/>
          <w:spacing w:val="0"/>
          <w:sz w:val="22"/>
          <w:szCs w:val="22"/>
        </w:rPr>
        <w:t>d’engager une démarche de démonstration, de progression, d’évaluation et de valorisation des compétences qu’il acquiert tout au long de son</w:t>
      </w:r>
      <w:r w:rsidR="00DD2121" w:rsidRPr="008E524E">
        <w:rPr>
          <w:rFonts w:cs="Arial"/>
          <w:b/>
          <w:spacing w:val="0"/>
          <w:sz w:val="22"/>
          <w:szCs w:val="22"/>
        </w:rPr>
        <w:t xml:space="preserve"> </w:t>
      </w:r>
      <w:r w:rsidRPr="008E524E">
        <w:rPr>
          <w:rFonts w:cs="Arial"/>
          <w:b/>
          <w:spacing w:val="0"/>
          <w:sz w:val="22"/>
          <w:szCs w:val="22"/>
        </w:rPr>
        <w:t xml:space="preserve">cursus. </w:t>
      </w:r>
    </w:p>
    <w:p w:rsidR="004E550C" w:rsidRPr="008E524E" w:rsidRDefault="004E550C" w:rsidP="00272DFD">
      <w:pPr>
        <w:widowControl w:val="0"/>
        <w:autoSpaceDE w:val="0"/>
        <w:autoSpaceDN w:val="0"/>
        <w:adjustRightInd w:val="0"/>
        <w:spacing w:before="120" w:after="120"/>
        <w:ind w:firstLine="709"/>
        <w:jc w:val="both"/>
        <w:rPr>
          <w:rFonts w:cs="Arial"/>
          <w:spacing w:val="0"/>
          <w:sz w:val="22"/>
          <w:szCs w:val="22"/>
        </w:rPr>
      </w:pPr>
      <w:r w:rsidRPr="008E524E">
        <w:rPr>
          <w:rFonts w:cs="Arial"/>
          <w:spacing w:val="0"/>
          <w:sz w:val="22"/>
          <w:szCs w:val="22"/>
        </w:rPr>
        <w:t>Quels qu’en soient la forme, l’outil ou le support</w:t>
      </w:r>
      <w:r w:rsidR="00DD2121" w:rsidRPr="008E524E">
        <w:rPr>
          <w:rFonts w:cs="Arial"/>
          <w:spacing w:val="0"/>
          <w:sz w:val="22"/>
          <w:szCs w:val="22"/>
        </w:rPr>
        <w:t xml:space="preserve"> (outil dédié, page github, site perso</w:t>
      </w:r>
      <w:r w:rsidR="008E524E" w:rsidRPr="008E524E">
        <w:rPr>
          <w:rFonts w:cs="Arial"/>
          <w:spacing w:val="0"/>
          <w:sz w:val="22"/>
          <w:szCs w:val="22"/>
        </w:rPr>
        <w:t>nnel</w:t>
      </w:r>
      <w:r w:rsidR="00DD2121" w:rsidRPr="008E524E">
        <w:rPr>
          <w:rFonts w:cs="Arial"/>
          <w:spacing w:val="0"/>
          <w:sz w:val="22"/>
          <w:szCs w:val="22"/>
        </w:rPr>
        <w:t>…)</w:t>
      </w:r>
      <w:r w:rsidRPr="008E524E">
        <w:rPr>
          <w:rFonts w:cs="Arial"/>
          <w:spacing w:val="0"/>
          <w:sz w:val="22"/>
          <w:szCs w:val="22"/>
        </w:rPr>
        <w:t xml:space="preserve">, le portfolio a pour objectif de permettre à l’étudiant d’adopter </w:t>
      </w:r>
      <w:r w:rsidRPr="008E524E">
        <w:rPr>
          <w:rFonts w:cs="Arial"/>
          <w:b/>
          <w:spacing w:val="0"/>
          <w:sz w:val="22"/>
          <w:szCs w:val="22"/>
        </w:rPr>
        <w:t>une posture réflexive et critique vis-à-vis des compétences acquises ou en voie d’acquisition</w:t>
      </w:r>
      <w:r w:rsidRPr="008E524E">
        <w:rPr>
          <w:rFonts w:cs="Arial"/>
          <w:spacing w:val="0"/>
          <w:sz w:val="22"/>
          <w:szCs w:val="22"/>
        </w:rPr>
        <w:t xml:space="preserve">. Au sein du portfolio, l’étudiant </w:t>
      </w:r>
      <w:r w:rsidRPr="008E524E">
        <w:rPr>
          <w:rFonts w:cs="Arial"/>
          <w:b/>
          <w:spacing w:val="0"/>
          <w:sz w:val="22"/>
          <w:szCs w:val="22"/>
        </w:rPr>
        <w:t>documente et argumente sa trajectoire</w:t>
      </w:r>
      <w:r w:rsidRPr="008E524E">
        <w:rPr>
          <w:rFonts w:cs="Arial"/>
          <w:spacing w:val="0"/>
          <w:sz w:val="22"/>
          <w:szCs w:val="22"/>
        </w:rPr>
        <w:t xml:space="preserve"> de développement en mobilisant et analysant des </w:t>
      </w:r>
      <w:r w:rsidRPr="008E524E">
        <w:rPr>
          <w:rFonts w:cs="Arial"/>
          <w:b/>
          <w:spacing w:val="0"/>
          <w:sz w:val="22"/>
          <w:szCs w:val="22"/>
        </w:rPr>
        <w:t>traces</w:t>
      </w:r>
      <w:r w:rsidRPr="008E524E">
        <w:rPr>
          <w:rFonts w:cs="Arial"/>
          <w:spacing w:val="0"/>
          <w:sz w:val="22"/>
          <w:szCs w:val="22"/>
        </w:rPr>
        <w:t xml:space="preserve">, et ainsi en apportant des </w:t>
      </w:r>
      <w:r w:rsidRPr="008E524E">
        <w:rPr>
          <w:rFonts w:cs="Arial"/>
          <w:b/>
          <w:spacing w:val="0"/>
          <w:sz w:val="22"/>
          <w:szCs w:val="22"/>
        </w:rPr>
        <w:t>preuves</w:t>
      </w:r>
      <w:r w:rsidRPr="008E524E">
        <w:rPr>
          <w:rFonts w:cs="Arial"/>
          <w:spacing w:val="0"/>
          <w:sz w:val="22"/>
          <w:szCs w:val="22"/>
        </w:rPr>
        <w:t xml:space="preserve"> issues de l’ensemble de </w:t>
      </w:r>
      <w:r w:rsidRPr="008E524E">
        <w:rPr>
          <w:rFonts w:cs="Arial"/>
          <w:b/>
          <w:spacing w:val="0"/>
          <w:sz w:val="22"/>
          <w:szCs w:val="22"/>
        </w:rPr>
        <w:t>ses mises en situation professionnelle (SAÉ).</w:t>
      </w:r>
      <w:r w:rsidRPr="008E524E">
        <w:rPr>
          <w:rFonts w:cs="Arial"/>
          <w:spacing w:val="0"/>
          <w:sz w:val="22"/>
          <w:szCs w:val="22"/>
        </w:rPr>
        <w:t xml:space="preserve"> </w:t>
      </w:r>
    </w:p>
    <w:p w:rsidR="008E524E" w:rsidRPr="008E524E" w:rsidRDefault="004E550C" w:rsidP="00272DFD">
      <w:pPr>
        <w:widowControl w:val="0"/>
        <w:autoSpaceDE w:val="0"/>
        <w:autoSpaceDN w:val="0"/>
        <w:adjustRightInd w:val="0"/>
        <w:spacing w:before="120" w:after="120"/>
        <w:ind w:firstLine="709"/>
        <w:jc w:val="both"/>
        <w:rPr>
          <w:rFonts w:cs="‡]HUˇ"/>
          <w:sz w:val="22"/>
          <w:szCs w:val="22"/>
        </w:rPr>
      </w:pPr>
      <w:r w:rsidRPr="008E524E">
        <w:rPr>
          <w:rFonts w:cs="Arial"/>
          <w:spacing w:val="0"/>
          <w:sz w:val="22"/>
          <w:szCs w:val="22"/>
        </w:rPr>
        <w:t xml:space="preserve">La démarche portfolio est un </w:t>
      </w:r>
      <w:r w:rsidRPr="008E524E">
        <w:rPr>
          <w:rFonts w:cs="Arial"/>
          <w:b/>
          <w:spacing w:val="0"/>
          <w:sz w:val="22"/>
          <w:szCs w:val="22"/>
        </w:rPr>
        <w:t>processus continu d’autoévaluation</w:t>
      </w:r>
      <w:r w:rsidRPr="008E524E">
        <w:rPr>
          <w:rFonts w:cs="Arial"/>
          <w:spacing w:val="0"/>
          <w:sz w:val="22"/>
          <w:szCs w:val="22"/>
        </w:rPr>
        <w:t xml:space="preserve"> qui nécessite </w:t>
      </w:r>
      <w:r w:rsidR="008E524E" w:rsidRPr="008E524E">
        <w:rPr>
          <w:rFonts w:cs="Arial"/>
          <w:spacing w:val="0"/>
          <w:sz w:val="22"/>
          <w:szCs w:val="22"/>
        </w:rPr>
        <w:t>de</w:t>
      </w:r>
      <w:r w:rsidRPr="008E524E">
        <w:rPr>
          <w:rFonts w:cs="Arial"/>
          <w:spacing w:val="0"/>
          <w:sz w:val="22"/>
          <w:szCs w:val="22"/>
        </w:rPr>
        <w:t xml:space="preserve"> comprendre les </w:t>
      </w:r>
      <w:r w:rsidRPr="008E524E">
        <w:rPr>
          <w:rFonts w:cs="Arial"/>
          <w:b/>
          <w:spacing w:val="0"/>
          <w:sz w:val="22"/>
          <w:szCs w:val="22"/>
        </w:rPr>
        <w:t>éléments du référentiel de compétences</w:t>
      </w:r>
      <w:r w:rsidRPr="008E524E">
        <w:rPr>
          <w:rFonts w:cs="Arial"/>
          <w:spacing w:val="0"/>
          <w:sz w:val="22"/>
          <w:szCs w:val="22"/>
        </w:rPr>
        <w:t xml:space="preserve">, ses modalités d’appropriation, les mises en situation correspondantes et les critères d’évaluation. </w:t>
      </w:r>
      <w:r w:rsidR="008E524E" w:rsidRPr="008E524E">
        <w:rPr>
          <w:rFonts w:cs="‡]HUˇ"/>
          <w:sz w:val="22"/>
          <w:szCs w:val="22"/>
        </w:rPr>
        <w:t>Seront également exposées les différentes possibilités de démonstration et d’évaluation de l’acquisition du niveau des compétences ciblé en première année par la mobilisation notamment d’éléments de preuve issus de toutes les SAÉ. L’enjeu est de permettre à l’étudiant d’engager une démarche d’auto-positionnement et d’auto-évaluation.</w:t>
      </w:r>
    </w:p>
    <w:p w:rsidR="008E7080" w:rsidRPr="008E524E" w:rsidRDefault="00D26E6F" w:rsidP="00272DFD">
      <w:pPr>
        <w:widowControl w:val="0"/>
        <w:autoSpaceDE w:val="0"/>
        <w:autoSpaceDN w:val="0"/>
        <w:adjustRightInd w:val="0"/>
        <w:spacing w:before="120" w:after="120"/>
        <w:ind w:firstLine="709"/>
        <w:jc w:val="both"/>
        <w:rPr>
          <w:rFonts w:cs="‡]HUˇ"/>
          <w:sz w:val="22"/>
          <w:szCs w:val="22"/>
        </w:rPr>
      </w:pPr>
      <w:r>
        <w:rPr>
          <w:rFonts w:cs="‡]HUˇ"/>
          <w:sz w:val="22"/>
          <w:szCs w:val="22"/>
        </w:rPr>
        <w:t>Dès le</w:t>
      </w:r>
      <w:r w:rsidR="008E7080" w:rsidRPr="008E524E">
        <w:rPr>
          <w:rFonts w:cs="‡]HUˇ"/>
          <w:sz w:val="22"/>
          <w:szCs w:val="22"/>
        </w:rPr>
        <w:t xml:space="preserve"> semestre 1, la démarche portfolio consistera en un point étape intermédiaire qui permettra à l’étudiant de se positionner, sans être évalué, dans le processus d’acquisition du niveau 1 des compétence</w:t>
      </w:r>
      <w:r w:rsidR="00D96A35">
        <w:rPr>
          <w:rFonts w:cs="‡]HUˇ"/>
          <w:sz w:val="22"/>
          <w:szCs w:val="22"/>
        </w:rPr>
        <w:t>s de la première année du B.U.T, elle se poursuivra dans les semestres suivants.</w:t>
      </w:r>
    </w:p>
    <w:p w:rsidR="004E550C" w:rsidRPr="008E524E" w:rsidRDefault="004E550C" w:rsidP="00272DFD">
      <w:pPr>
        <w:spacing w:before="120" w:after="120"/>
        <w:rPr>
          <w:sz w:val="22"/>
          <w:szCs w:val="22"/>
        </w:rPr>
      </w:pPr>
    </w:p>
    <w:p w:rsidR="004E550C" w:rsidRDefault="002C564B" w:rsidP="00272DFD">
      <w:pPr>
        <w:spacing w:before="120" w:after="120"/>
      </w:pPr>
      <w:r>
        <w:rPr>
          <w:noProof/>
        </w:rPr>
        <w:drawing>
          <wp:inline distT="0" distB="0" distL="0" distR="0">
            <wp:extent cx="5756910" cy="3117669"/>
            <wp:effectExtent l="0" t="0" r="8890" b="698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ve="http://schemas.openxmlformats.org/markup-compatibility/2006" val="0"/>
                        </a:ext>
                      </a:extLst>
                    </a:blip>
                    <a:srcRect/>
                    <a:stretch>
                      <a:fillRect/>
                    </a:stretch>
                  </pic:blipFill>
                  <pic:spPr bwMode="auto">
                    <a:xfrm>
                      <a:off x="0" y="0"/>
                      <a:ext cx="5756910" cy="3117669"/>
                    </a:xfrm>
                    <a:prstGeom prst="rect">
                      <a:avLst/>
                    </a:prstGeom>
                    <a:noFill/>
                    <a:ln>
                      <a:noFill/>
                    </a:ln>
                  </pic:spPr>
                </pic:pic>
              </a:graphicData>
            </a:graphic>
          </wp:inline>
        </w:drawing>
      </w:r>
    </w:p>
    <w:p w:rsidR="00DD2121" w:rsidRDefault="00DD2121" w:rsidP="00272DFD">
      <w:pPr>
        <w:spacing w:before="120" w:after="120"/>
      </w:pPr>
    </w:p>
    <w:p w:rsidR="00DD2121" w:rsidRDefault="00DD2121" w:rsidP="00272DFD">
      <w:pPr>
        <w:spacing w:before="120" w:after="120"/>
      </w:pPr>
    </w:p>
    <w:p w:rsidR="00DD2121" w:rsidRPr="00AB08B8" w:rsidRDefault="00DD2121" w:rsidP="00877A26">
      <w:pPr>
        <w:spacing w:before="120" w:after="120"/>
        <w:ind w:firstLine="708"/>
        <w:jc w:val="both"/>
        <w:rPr>
          <w:sz w:val="22"/>
          <w:szCs w:val="22"/>
        </w:rPr>
      </w:pPr>
      <w:r w:rsidRPr="00AB08B8">
        <w:rPr>
          <w:sz w:val="22"/>
          <w:szCs w:val="22"/>
        </w:rPr>
        <w:t>Réflexion, construction, analyse, processus continu, tra</w:t>
      </w:r>
      <w:r w:rsidR="00FF2CFA" w:rsidRPr="00AB08B8">
        <w:rPr>
          <w:sz w:val="22"/>
          <w:szCs w:val="22"/>
        </w:rPr>
        <w:t>vail en cours tout au long des trois</w:t>
      </w:r>
      <w:r w:rsidRPr="00AB08B8">
        <w:rPr>
          <w:sz w:val="22"/>
          <w:szCs w:val="22"/>
        </w:rPr>
        <w:t xml:space="preserve"> années</w:t>
      </w:r>
      <w:r w:rsidR="00993EC1" w:rsidRPr="00AB08B8">
        <w:rPr>
          <w:sz w:val="22"/>
          <w:szCs w:val="22"/>
        </w:rPr>
        <w:t xml:space="preserve"> de la formation</w:t>
      </w:r>
      <w:r w:rsidR="00FF2CFA" w:rsidRPr="00AB08B8">
        <w:rPr>
          <w:sz w:val="22"/>
          <w:szCs w:val="22"/>
        </w:rPr>
        <w:t xml:space="preserve"> caractérisent la démarche</w:t>
      </w:r>
      <w:r w:rsidR="00993EC1" w:rsidRPr="00AB08B8">
        <w:rPr>
          <w:sz w:val="22"/>
          <w:szCs w:val="22"/>
        </w:rPr>
        <w:t>. Le p</w:t>
      </w:r>
      <w:r w:rsidRPr="00AB08B8">
        <w:rPr>
          <w:sz w:val="22"/>
          <w:szCs w:val="22"/>
        </w:rPr>
        <w:t xml:space="preserve">ortfolio </w:t>
      </w:r>
      <w:r w:rsidR="00993EC1" w:rsidRPr="00AB08B8">
        <w:rPr>
          <w:sz w:val="22"/>
          <w:szCs w:val="22"/>
        </w:rPr>
        <w:t xml:space="preserve">est </w:t>
      </w:r>
      <w:r w:rsidRPr="00AB08B8">
        <w:rPr>
          <w:sz w:val="22"/>
          <w:szCs w:val="22"/>
        </w:rPr>
        <w:t xml:space="preserve">évalué </w:t>
      </w:r>
      <w:r w:rsidR="00993EC1" w:rsidRPr="00AB08B8">
        <w:rPr>
          <w:sz w:val="22"/>
          <w:szCs w:val="22"/>
        </w:rPr>
        <w:t xml:space="preserve">en tant que tel aux </w:t>
      </w:r>
      <w:r w:rsidRPr="00AB08B8">
        <w:rPr>
          <w:sz w:val="22"/>
          <w:szCs w:val="22"/>
        </w:rPr>
        <w:t>semestres pairs</w:t>
      </w:r>
      <w:r w:rsidR="00993EC1" w:rsidRPr="00AB08B8">
        <w:rPr>
          <w:sz w:val="22"/>
          <w:szCs w:val="22"/>
        </w:rPr>
        <w:t xml:space="preserve">, cependant dès le S1 il s’agit de </w:t>
      </w:r>
      <w:r w:rsidRPr="00AB08B8">
        <w:rPr>
          <w:sz w:val="22"/>
          <w:szCs w:val="22"/>
        </w:rPr>
        <w:t xml:space="preserve">collecter les traces et </w:t>
      </w:r>
      <w:r w:rsidR="00993EC1" w:rsidRPr="00AB08B8">
        <w:rPr>
          <w:sz w:val="22"/>
          <w:szCs w:val="22"/>
        </w:rPr>
        <w:t xml:space="preserve">de </w:t>
      </w:r>
      <w:r w:rsidRPr="00AB08B8">
        <w:rPr>
          <w:sz w:val="22"/>
          <w:szCs w:val="22"/>
        </w:rPr>
        <w:t>commencer une auto analyse pour voir ce qui a été abordé, compris et ce qui pourra ensuite être exploité dans les semestres suivants.</w:t>
      </w:r>
    </w:p>
    <w:p w:rsidR="00DD2121" w:rsidRPr="00AB08B8" w:rsidRDefault="00DD2121" w:rsidP="00272DFD">
      <w:pPr>
        <w:spacing w:before="120" w:after="120"/>
        <w:rPr>
          <w:sz w:val="22"/>
          <w:szCs w:val="22"/>
        </w:rPr>
      </w:pPr>
    </w:p>
    <w:p w:rsidR="00DD2121" w:rsidRPr="00AB08B8" w:rsidRDefault="00993EC1" w:rsidP="00272DFD">
      <w:pPr>
        <w:spacing w:before="120" w:after="120"/>
        <w:rPr>
          <w:b/>
          <w:sz w:val="22"/>
          <w:szCs w:val="22"/>
        </w:rPr>
      </w:pPr>
      <w:r w:rsidRPr="00AB08B8">
        <w:rPr>
          <w:b/>
          <w:sz w:val="22"/>
          <w:szCs w:val="22"/>
        </w:rPr>
        <w:t>Deux objectifs</w:t>
      </w:r>
    </w:p>
    <w:p w:rsidR="00DD2121" w:rsidRPr="00AB08B8" w:rsidRDefault="007100A6" w:rsidP="00272DFD">
      <w:pPr>
        <w:pStyle w:val="Paragraphedeliste"/>
        <w:numPr>
          <w:ilvl w:val="0"/>
          <w:numId w:val="3"/>
        </w:numPr>
        <w:spacing w:before="120" w:after="120"/>
        <w:contextualSpacing w:val="0"/>
        <w:jc w:val="both"/>
        <w:rPr>
          <w:sz w:val="22"/>
          <w:szCs w:val="22"/>
        </w:rPr>
      </w:pPr>
      <w:r>
        <w:rPr>
          <w:sz w:val="22"/>
          <w:szCs w:val="22"/>
        </w:rPr>
        <w:t>E</w:t>
      </w:r>
      <w:r w:rsidR="00DD2121" w:rsidRPr="00AB08B8">
        <w:rPr>
          <w:sz w:val="22"/>
          <w:szCs w:val="22"/>
        </w:rPr>
        <w:t>valuation</w:t>
      </w:r>
      <w:r w:rsidR="00CE12D1" w:rsidRPr="00AB08B8">
        <w:rPr>
          <w:sz w:val="22"/>
          <w:szCs w:val="22"/>
        </w:rPr>
        <w:t xml:space="preserve"> / auto évaluation par rapport à des acquis ou des mises en pratique concrètes</w:t>
      </w:r>
      <w:r w:rsidR="00993EC1" w:rsidRPr="00AB08B8">
        <w:rPr>
          <w:sz w:val="22"/>
          <w:szCs w:val="22"/>
        </w:rPr>
        <w:t xml:space="preserve"> (SA</w:t>
      </w:r>
      <w:r w:rsidR="00AB08B8" w:rsidRPr="00AB08B8">
        <w:rPr>
          <w:sz w:val="22"/>
          <w:szCs w:val="22"/>
        </w:rPr>
        <w:t>É</w:t>
      </w:r>
      <w:r w:rsidR="00993EC1" w:rsidRPr="00AB08B8">
        <w:rPr>
          <w:sz w:val="22"/>
          <w:szCs w:val="22"/>
        </w:rPr>
        <w:t>)</w:t>
      </w:r>
    </w:p>
    <w:p w:rsidR="00CE12D1" w:rsidRPr="00AB08B8" w:rsidRDefault="007100A6" w:rsidP="00272DFD">
      <w:pPr>
        <w:pStyle w:val="Paragraphedeliste"/>
        <w:numPr>
          <w:ilvl w:val="0"/>
          <w:numId w:val="3"/>
        </w:numPr>
        <w:spacing w:before="120" w:after="120"/>
        <w:contextualSpacing w:val="0"/>
        <w:jc w:val="both"/>
        <w:rPr>
          <w:sz w:val="22"/>
          <w:szCs w:val="22"/>
        </w:rPr>
      </w:pPr>
      <w:r>
        <w:rPr>
          <w:sz w:val="22"/>
          <w:szCs w:val="22"/>
        </w:rPr>
        <w:t>V</w:t>
      </w:r>
      <w:r w:rsidR="00CE12D1" w:rsidRPr="00AB08B8">
        <w:rPr>
          <w:sz w:val="22"/>
          <w:szCs w:val="22"/>
        </w:rPr>
        <w:t xml:space="preserve">alorisation de son profil pour des destinataires extérieurs, notamment les entreprises dans la perspective du stage </w:t>
      </w:r>
      <w:r w:rsidR="00993EC1" w:rsidRPr="00AB08B8">
        <w:rPr>
          <w:sz w:val="22"/>
          <w:szCs w:val="22"/>
        </w:rPr>
        <w:t xml:space="preserve">ou de l’alternance </w:t>
      </w:r>
      <w:r w:rsidR="00CE12D1" w:rsidRPr="00AB08B8">
        <w:rPr>
          <w:sz w:val="22"/>
          <w:szCs w:val="22"/>
        </w:rPr>
        <w:t>et plus largement dans un objectif d’insertion professionnelle</w:t>
      </w:r>
    </w:p>
    <w:p w:rsidR="00CE12D1" w:rsidRPr="00AB08B8" w:rsidRDefault="00CE12D1" w:rsidP="00272DFD">
      <w:pPr>
        <w:spacing w:before="120" w:after="120"/>
        <w:rPr>
          <w:sz w:val="22"/>
          <w:szCs w:val="22"/>
        </w:rPr>
      </w:pPr>
    </w:p>
    <w:p w:rsidR="00CE12D1" w:rsidRPr="00AB08B8" w:rsidRDefault="00993EC1" w:rsidP="00272DFD">
      <w:pPr>
        <w:spacing w:before="120" w:after="120"/>
        <w:rPr>
          <w:b/>
          <w:sz w:val="22"/>
          <w:szCs w:val="22"/>
        </w:rPr>
      </w:pPr>
      <w:r w:rsidRPr="00AB08B8">
        <w:rPr>
          <w:b/>
          <w:sz w:val="22"/>
          <w:szCs w:val="22"/>
        </w:rPr>
        <w:t>Mode opératoire</w:t>
      </w:r>
    </w:p>
    <w:p w:rsidR="00993EC1" w:rsidRPr="00AB08B8" w:rsidRDefault="00993EC1" w:rsidP="00272DFD">
      <w:pPr>
        <w:pStyle w:val="Paragraphedeliste"/>
        <w:numPr>
          <w:ilvl w:val="0"/>
          <w:numId w:val="4"/>
        </w:numPr>
        <w:spacing w:before="120" w:after="120"/>
        <w:contextualSpacing w:val="0"/>
        <w:jc w:val="both"/>
        <w:rPr>
          <w:i/>
          <w:sz w:val="22"/>
          <w:szCs w:val="22"/>
        </w:rPr>
      </w:pPr>
      <w:r w:rsidRPr="00AB08B8">
        <w:rPr>
          <w:i/>
          <w:sz w:val="22"/>
          <w:szCs w:val="22"/>
        </w:rPr>
        <w:t>Documents supports</w:t>
      </w:r>
    </w:p>
    <w:p w:rsidR="00CE12D1" w:rsidRPr="00AB08B8" w:rsidRDefault="00167441" w:rsidP="00272DFD">
      <w:pPr>
        <w:pStyle w:val="Paragraphedeliste"/>
        <w:numPr>
          <w:ilvl w:val="0"/>
          <w:numId w:val="2"/>
        </w:numPr>
        <w:spacing w:before="120" w:after="120"/>
        <w:contextualSpacing w:val="0"/>
        <w:jc w:val="both"/>
        <w:rPr>
          <w:sz w:val="22"/>
          <w:szCs w:val="22"/>
        </w:rPr>
      </w:pPr>
      <w:r w:rsidRPr="00AB08B8">
        <w:rPr>
          <w:sz w:val="22"/>
          <w:szCs w:val="22"/>
        </w:rPr>
        <w:t xml:space="preserve">Le programme national du But Informatique </w:t>
      </w:r>
      <w:hyperlink r:id="rId8" w:history="1">
        <w:r w:rsidRPr="00AB08B8">
          <w:rPr>
            <w:rStyle w:val="Lienhypertexte"/>
            <w:sz w:val="22"/>
            <w:szCs w:val="22"/>
          </w:rPr>
          <w:t>https://www-iut.univ-lehavre.fr/wp-content/uploads/2022/06/INFO.pdf</w:t>
        </w:r>
      </w:hyperlink>
      <w:r w:rsidRPr="00AB08B8">
        <w:rPr>
          <w:sz w:val="22"/>
          <w:szCs w:val="22"/>
        </w:rPr>
        <w:t xml:space="preserve">, </w:t>
      </w:r>
      <w:r w:rsidR="00270BAE" w:rsidRPr="00AB08B8">
        <w:rPr>
          <w:sz w:val="22"/>
          <w:szCs w:val="22"/>
        </w:rPr>
        <w:t>p.3-7 pour le parcours A (</w:t>
      </w:r>
      <w:r w:rsidR="00D26E6F">
        <w:rPr>
          <w:sz w:val="22"/>
          <w:szCs w:val="22"/>
        </w:rPr>
        <w:t>assuré à l’</w:t>
      </w:r>
      <w:r w:rsidR="00270BAE" w:rsidRPr="00AB08B8">
        <w:rPr>
          <w:sz w:val="22"/>
          <w:szCs w:val="22"/>
        </w:rPr>
        <w:t xml:space="preserve">Iut de Villetaneuse), </w:t>
      </w:r>
      <w:r w:rsidRPr="00AB08B8">
        <w:rPr>
          <w:sz w:val="22"/>
          <w:szCs w:val="22"/>
        </w:rPr>
        <w:t>notamment</w:t>
      </w:r>
      <w:r w:rsidR="00993EC1" w:rsidRPr="00AB08B8">
        <w:rPr>
          <w:sz w:val="22"/>
          <w:szCs w:val="22"/>
        </w:rPr>
        <w:t xml:space="preserve"> </w:t>
      </w:r>
      <w:r w:rsidR="00270BAE" w:rsidRPr="00AB08B8">
        <w:rPr>
          <w:sz w:val="22"/>
          <w:szCs w:val="22"/>
        </w:rPr>
        <w:t>le</w:t>
      </w:r>
      <w:r w:rsidR="00FF2CFA" w:rsidRPr="00AB08B8">
        <w:rPr>
          <w:sz w:val="22"/>
          <w:szCs w:val="22"/>
        </w:rPr>
        <w:t xml:space="preserve"> tableau</w:t>
      </w:r>
      <w:r w:rsidRPr="00AB08B8">
        <w:rPr>
          <w:sz w:val="22"/>
          <w:szCs w:val="22"/>
        </w:rPr>
        <w:t xml:space="preserve"> d’ensemble</w:t>
      </w:r>
      <w:r w:rsidR="00FF2CFA" w:rsidRPr="00AB08B8">
        <w:rPr>
          <w:sz w:val="22"/>
          <w:szCs w:val="22"/>
        </w:rPr>
        <w:t xml:space="preserve"> des compétences </w:t>
      </w:r>
      <w:r w:rsidR="00270BAE" w:rsidRPr="00AB08B8">
        <w:rPr>
          <w:sz w:val="22"/>
          <w:szCs w:val="22"/>
        </w:rPr>
        <w:t>p.3-4</w:t>
      </w:r>
      <w:r w:rsidRPr="00AB08B8">
        <w:rPr>
          <w:sz w:val="22"/>
          <w:szCs w:val="22"/>
        </w:rPr>
        <w:t xml:space="preserve"> (réaliser, optimiser, administrer, </w:t>
      </w:r>
      <w:r w:rsidR="003F2E06" w:rsidRPr="00AB08B8">
        <w:rPr>
          <w:sz w:val="22"/>
          <w:szCs w:val="22"/>
        </w:rPr>
        <w:t>gérer, conduire, collaborer)</w:t>
      </w:r>
      <w:r w:rsidR="00BE25A1" w:rsidRPr="00AB08B8">
        <w:rPr>
          <w:sz w:val="22"/>
          <w:szCs w:val="22"/>
        </w:rPr>
        <w:t> ; avec le détail</w:t>
      </w:r>
      <w:r w:rsidR="003F2E06" w:rsidRPr="00AB08B8">
        <w:rPr>
          <w:sz w:val="22"/>
          <w:szCs w:val="22"/>
        </w:rPr>
        <w:t xml:space="preserve"> en S1 (p24 du PPN</w:t>
      </w:r>
      <w:r w:rsidR="00D96A35" w:rsidRPr="00AB08B8">
        <w:rPr>
          <w:sz w:val="22"/>
          <w:szCs w:val="22"/>
        </w:rPr>
        <w:t xml:space="preserve"> 1</w:t>
      </w:r>
      <w:r w:rsidR="00D26E6F">
        <w:rPr>
          <w:sz w:val="22"/>
          <w:szCs w:val="22"/>
        </w:rPr>
        <w:t>, document joint</w:t>
      </w:r>
      <w:r w:rsidR="00D96A35" w:rsidRPr="00AB08B8">
        <w:rPr>
          <w:sz w:val="22"/>
          <w:szCs w:val="22"/>
        </w:rPr>
        <w:t>) et</w:t>
      </w:r>
      <w:r w:rsidR="00993EC1" w:rsidRPr="00AB08B8">
        <w:rPr>
          <w:sz w:val="22"/>
          <w:szCs w:val="22"/>
        </w:rPr>
        <w:t xml:space="preserve"> S2 (p25</w:t>
      </w:r>
      <w:r w:rsidR="00D96A35" w:rsidRPr="00AB08B8">
        <w:rPr>
          <w:sz w:val="22"/>
          <w:szCs w:val="22"/>
        </w:rPr>
        <w:t>).</w:t>
      </w:r>
    </w:p>
    <w:p w:rsidR="00D96A35" w:rsidRPr="00AB08B8" w:rsidRDefault="00D26E6F" w:rsidP="00272DFD">
      <w:pPr>
        <w:pStyle w:val="Paragraphedeliste"/>
        <w:numPr>
          <w:ilvl w:val="0"/>
          <w:numId w:val="2"/>
        </w:numPr>
        <w:spacing w:before="120" w:after="120"/>
        <w:contextualSpacing w:val="0"/>
        <w:jc w:val="both"/>
        <w:rPr>
          <w:sz w:val="22"/>
          <w:szCs w:val="22"/>
        </w:rPr>
      </w:pPr>
      <w:r>
        <w:rPr>
          <w:sz w:val="22"/>
          <w:szCs w:val="22"/>
        </w:rPr>
        <w:t>À</w:t>
      </w:r>
      <w:r w:rsidR="00D96A35" w:rsidRPr="00AB08B8">
        <w:rPr>
          <w:sz w:val="22"/>
          <w:szCs w:val="22"/>
        </w:rPr>
        <w:t xml:space="preserve"> partir du PPN national en ligne </w:t>
      </w:r>
      <w:hyperlink r:id="rId9" w:history="1">
        <w:r w:rsidR="00D96A35" w:rsidRPr="00AB08B8">
          <w:rPr>
            <w:rStyle w:val="Lienhypertexte"/>
            <w:sz w:val="22"/>
            <w:szCs w:val="22"/>
          </w:rPr>
          <w:t>https://www-iut.univ-lehavre.fr/wp-content/uploads/2022/06/INFO.pdf</w:t>
        </w:r>
      </w:hyperlink>
      <w:r w:rsidR="00D96A35" w:rsidRPr="00AB08B8">
        <w:rPr>
          <w:sz w:val="22"/>
          <w:szCs w:val="22"/>
        </w:rPr>
        <w:t xml:space="preserve">, regarder les tableaux détaillés des compétences pour S3 </w:t>
      </w:r>
      <w:r w:rsidR="003A0D83" w:rsidRPr="00AB08B8">
        <w:rPr>
          <w:sz w:val="22"/>
          <w:szCs w:val="22"/>
        </w:rPr>
        <w:t xml:space="preserve">(107) </w:t>
      </w:r>
      <w:r w:rsidR="00D96A35" w:rsidRPr="00AB08B8">
        <w:rPr>
          <w:sz w:val="22"/>
          <w:szCs w:val="22"/>
        </w:rPr>
        <w:t xml:space="preserve">et S4 </w:t>
      </w:r>
      <w:r w:rsidR="003A0D83" w:rsidRPr="00AB08B8">
        <w:rPr>
          <w:sz w:val="22"/>
          <w:szCs w:val="22"/>
        </w:rPr>
        <w:t>(127)</w:t>
      </w:r>
    </w:p>
    <w:p w:rsidR="00CE12D1" w:rsidRDefault="00CE12D1" w:rsidP="00272DFD">
      <w:pPr>
        <w:pStyle w:val="Paragraphedeliste"/>
        <w:numPr>
          <w:ilvl w:val="0"/>
          <w:numId w:val="2"/>
        </w:numPr>
        <w:spacing w:before="120" w:after="120"/>
        <w:contextualSpacing w:val="0"/>
        <w:jc w:val="both"/>
        <w:rPr>
          <w:sz w:val="22"/>
          <w:szCs w:val="22"/>
        </w:rPr>
      </w:pPr>
      <w:r w:rsidRPr="00AB08B8">
        <w:rPr>
          <w:sz w:val="22"/>
          <w:szCs w:val="22"/>
        </w:rPr>
        <w:t>Le</w:t>
      </w:r>
      <w:r w:rsidR="00993EC1" w:rsidRPr="00AB08B8">
        <w:rPr>
          <w:sz w:val="22"/>
          <w:szCs w:val="22"/>
        </w:rPr>
        <w:t xml:space="preserve"> mémo bref</w:t>
      </w:r>
      <w:r w:rsidRPr="00AB08B8">
        <w:rPr>
          <w:sz w:val="22"/>
          <w:szCs w:val="22"/>
        </w:rPr>
        <w:t xml:space="preserve"> sur les différentes SA</w:t>
      </w:r>
      <w:r w:rsidR="00AB08B8" w:rsidRPr="00AB08B8">
        <w:rPr>
          <w:sz w:val="22"/>
          <w:szCs w:val="22"/>
        </w:rPr>
        <w:t>É</w:t>
      </w:r>
      <w:r w:rsidRPr="00AB08B8">
        <w:rPr>
          <w:sz w:val="22"/>
          <w:szCs w:val="22"/>
        </w:rPr>
        <w:t xml:space="preserve"> </w:t>
      </w:r>
      <w:r w:rsidR="003A0D83" w:rsidRPr="00AB08B8">
        <w:rPr>
          <w:sz w:val="22"/>
          <w:szCs w:val="22"/>
        </w:rPr>
        <w:t>(dans le PPN</w:t>
      </w:r>
      <w:r w:rsidR="00D26E6F">
        <w:rPr>
          <w:sz w:val="22"/>
          <w:szCs w:val="22"/>
        </w:rPr>
        <w:t>, dans le descriptif de chaque SAÉ</w:t>
      </w:r>
      <w:r w:rsidR="003A0D83" w:rsidRPr="00AB08B8">
        <w:rPr>
          <w:sz w:val="22"/>
          <w:szCs w:val="22"/>
        </w:rPr>
        <w:t xml:space="preserve">) </w:t>
      </w:r>
      <w:r w:rsidRPr="00AB08B8">
        <w:rPr>
          <w:sz w:val="22"/>
          <w:szCs w:val="22"/>
        </w:rPr>
        <w:t>pour mettre au clair ce qui est attendu et comment les attentes se complètent et prennent sens au fil du cursus</w:t>
      </w:r>
      <w:r w:rsidR="00D26E6F">
        <w:rPr>
          <w:sz w:val="22"/>
          <w:szCs w:val="22"/>
        </w:rPr>
        <w:t>.</w:t>
      </w:r>
    </w:p>
    <w:p w:rsidR="00AB08B8" w:rsidRPr="00AB08B8" w:rsidRDefault="00AB08B8" w:rsidP="00272DFD">
      <w:pPr>
        <w:pStyle w:val="Paragraphedeliste"/>
        <w:spacing w:before="120" w:after="120"/>
        <w:contextualSpacing w:val="0"/>
        <w:jc w:val="both"/>
        <w:rPr>
          <w:sz w:val="22"/>
          <w:szCs w:val="22"/>
        </w:rPr>
      </w:pPr>
    </w:p>
    <w:p w:rsidR="00CE12D1" w:rsidRPr="00AB08B8" w:rsidRDefault="00993EC1" w:rsidP="00272DFD">
      <w:pPr>
        <w:pStyle w:val="Paragraphedeliste"/>
        <w:numPr>
          <w:ilvl w:val="0"/>
          <w:numId w:val="5"/>
        </w:numPr>
        <w:spacing w:before="120" w:after="120"/>
        <w:contextualSpacing w:val="0"/>
        <w:jc w:val="both"/>
        <w:rPr>
          <w:sz w:val="22"/>
          <w:szCs w:val="22"/>
        </w:rPr>
      </w:pPr>
      <w:r w:rsidRPr="00AB08B8">
        <w:rPr>
          <w:i/>
          <w:sz w:val="22"/>
          <w:szCs w:val="22"/>
        </w:rPr>
        <w:t xml:space="preserve">Travail de </w:t>
      </w:r>
      <w:r w:rsidR="003A0D83" w:rsidRPr="00AB08B8">
        <w:rPr>
          <w:i/>
          <w:sz w:val="22"/>
          <w:szCs w:val="22"/>
        </w:rPr>
        <w:t xml:space="preserve">mémoire et de </w:t>
      </w:r>
      <w:r w:rsidRPr="00AB08B8">
        <w:rPr>
          <w:i/>
          <w:sz w:val="22"/>
          <w:szCs w:val="22"/>
        </w:rPr>
        <w:t>collecte</w:t>
      </w:r>
      <w:r w:rsidRPr="00AB08B8">
        <w:rPr>
          <w:sz w:val="22"/>
          <w:szCs w:val="22"/>
        </w:rPr>
        <w:t xml:space="preserve"> </w:t>
      </w:r>
      <w:r w:rsidR="00FF2CFA" w:rsidRPr="00AB08B8">
        <w:rPr>
          <w:sz w:val="22"/>
          <w:szCs w:val="22"/>
        </w:rPr>
        <w:t xml:space="preserve">sur le bilan </w:t>
      </w:r>
      <w:r w:rsidR="003A0D83" w:rsidRPr="00AB08B8">
        <w:rPr>
          <w:sz w:val="22"/>
          <w:szCs w:val="22"/>
        </w:rPr>
        <w:t xml:space="preserve">de l’ensemble des SAÉ : </w:t>
      </w:r>
      <w:r w:rsidR="00FF2CFA" w:rsidRPr="00AB08B8">
        <w:rPr>
          <w:sz w:val="22"/>
          <w:szCs w:val="22"/>
        </w:rPr>
        <w:t>six</w:t>
      </w:r>
      <w:r w:rsidR="003A0D83" w:rsidRPr="00AB08B8">
        <w:rPr>
          <w:sz w:val="22"/>
          <w:szCs w:val="22"/>
        </w:rPr>
        <w:t xml:space="preserve"> en</w:t>
      </w:r>
      <w:r w:rsidR="00CE12D1" w:rsidRPr="00AB08B8">
        <w:rPr>
          <w:sz w:val="22"/>
          <w:szCs w:val="22"/>
        </w:rPr>
        <w:t xml:space="preserve"> S1, </w:t>
      </w:r>
      <w:r w:rsidR="003A0D83" w:rsidRPr="00AB08B8">
        <w:rPr>
          <w:sz w:val="22"/>
          <w:szCs w:val="22"/>
        </w:rPr>
        <w:t xml:space="preserve">six en S2, une en S3 et une en S4, </w:t>
      </w:r>
      <w:r w:rsidR="00CE12D1" w:rsidRPr="00AB08B8">
        <w:rPr>
          <w:sz w:val="22"/>
          <w:szCs w:val="22"/>
        </w:rPr>
        <w:t xml:space="preserve">à aménager par rapport à ce qui a été fait : </w:t>
      </w:r>
    </w:p>
    <w:p w:rsidR="00CE12D1" w:rsidRDefault="00CE12D1" w:rsidP="00272DFD">
      <w:pPr>
        <w:pStyle w:val="Paragraphedeliste"/>
        <w:numPr>
          <w:ilvl w:val="0"/>
          <w:numId w:val="6"/>
        </w:numPr>
        <w:spacing w:before="120" w:after="120"/>
        <w:contextualSpacing w:val="0"/>
        <w:jc w:val="both"/>
        <w:rPr>
          <w:sz w:val="22"/>
          <w:szCs w:val="22"/>
        </w:rPr>
      </w:pPr>
      <w:r w:rsidRPr="00AB08B8">
        <w:rPr>
          <w:sz w:val="22"/>
          <w:szCs w:val="22"/>
        </w:rPr>
        <w:t xml:space="preserve">Rassembler les traces </w:t>
      </w:r>
      <w:r w:rsidR="00993EC1" w:rsidRPr="00AB08B8">
        <w:rPr>
          <w:sz w:val="22"/>
          <w:szCs w:val="22"/>
        </w:rPr>
        <w:t>(</w:t>
      </w:r>
      <w:r w:rsidRPr="00AB08B8">
        <w:rPr>
          <w:sz w:val="22"/>
          <w:szCs w:val="22"/>
        </w:rPr>
        <w:t>cf les exemples dans les doc</w:t>
      </w:r>
      <w:r w:rsidR="00993EC1" w:rsidRPr="00AB08B8">
        <w:rPr>
          <w:sz w:val="22"/>
          <w:szCs w:val="22"/>
        </w:rPr>
        <w:t>uments</w:t>
      </w:r>
      <w:r w:rsidRPr="00AB08B8">
        <w:rPr>
          <w:sz w:val="22"/>
          <w:szCs w:val="22"/>
        </w:rPr>
        <w:t xml:space="preserve"> des SA</w:t>
      </w:r>
      <w:r w:rsidR="00D26E6F" w:rsidRPr="00AB08B8">
        <w:rPr>
          <w:sz w:val="22"/>
          <w:szCs w:val="22"/>
        </w:rPr>
        <w:t>É</w:t>
      </w:r>
      <w:r w:rsidR="00993EC1" w:rsidRPr="00AB08B8">
        <w:rPr>
          <w:sz w:val="22"/>
          <w:szCs w:val="22"/>
        </w:rPr>
        <w:t>)</w:t>
      </w:r>
      <w:r w:rsidR="00272DFD">
        <w:rPr>
          <w:sz w:val="22"/>
          <w:szCs w:val="22"/>
        </w:rPr>
        <w:t xml:space="preserve"> sur Github ou bien dans G</w:t>
      </w:r>
      <w:r w:rsidR="008E7080" w:rsidRPr="00AB08B8">
        <w:rPr>
          <w:sz w:val="22"/>
          <w:szCs w:val="22"/>
        </w:rPr>
        <w:t>oogle drive (</w:t>
      </w:r>
      <w:r w:rsidR="00993EC1" w:rsidRPr="00AB08B8">
        <w:rPr>
          <w:sz w:val="22"/>
          <w:szCs w:val="22"/>
        </w:rPr>
        <w:t>l’</w:t>
      </w:r>
      <w:r w:rsidR="008E7080" w:rsidRPr="00AB08B8">
        <w:rPr>
          <w:sz w:val="22"/>
          <w:szCs w:val="22"/>
        </w:rPr>
        <w:t>essentiel : que ce soit accessible et organisé)</w:t>
      </w:r>
    </w:p>
    <w:p w:rsidR="00AB08B8" w:rsidRPr="00AB08B8" w:rsidRDefault="00AB08B8" w:rsidP="00272DFD">
      <w:pPr>
        <w:pStyle w:val="Paragraphedeliste"/>
        <w:spacing w:before="120" w:after="120"/>
        <w:contextualSpacing w:val="0"/>
        <w:jc w:val="both"/>
        <w:rPr>
          <w:sz w:val="22"/>
          <w:szCs w:val="22"/>
        </w:rPr>
      </w:pPr>
    </w:p>
    <w:p w:rsidR="00993EC1" w:rsidRPr="00AB08B8" w:rsidRDefault="00CE12D1" w:rsidP="00272DFD">
      <w:pPr>
        <w:pStyle w:val="Paragraphedeliste"/>
        <w:numPr>
          <w:ilvl w:val="0"/>
          <w:numId w:val="5"/>
        </w:numPr>
        <w:spacing w:before="120" w:after="120"/>
        <w:contextualSpacing w:val="0"/>
        <w:jc w:val="both"/>
        <w:rPr>
          <w:sz w:val="22"/>
          <w:szCs w:val="22"/>
        </w:rPr>
      </w:pPr>
      <w:r w:rsidRPr="00AB08B8">
        <w:rPr>
          <w:i/>
          <w:sz w:val="22"/>
          <w:szCs w:val="22"/>
        </w:rPr>
        <w:t>Bilan des activités réalisées</w:t>
      </w:r>
      <w:r w:rsidR="00FF2CFA" w:rsidRPr="00AB08B8">
        <w:rPr>
          <w:sz w:val="22"/>
          <w:szCs w:val="22"/>
        </w:rPr>
        <w:t xml:space="preserve"> dans le cadre de la SAE :</w:t>
      </w:r>
      <w:r w:rsidRPr="00AB08B8">
        <w:rPr>
          <w:sz w:val="22"/>
          <w:szCs w:val="22"/>
        </w:rPr>
        <w:t xml:space="preserve"> </w:t>
      </w:r>
    </w:p>
    <w:p w:rsidR="00CE12D1" w:rsidRDefault="00AB08B8" w:rsidP="00272DFD">
      <w:pPr>
        <w:pStyle w:val="Paragraphedeliste"/>
        <w:numPr>
          <w:ilvl w:val="0"/>
          <w:numId w:val="6"/>
        </w:numPr>
        <w:spacing w:before="120" w:after="120"/>
        <w:contextualSpacing w:val="0"/>
        <w:jc w:val="both"/>
        <w:rPr>
          <w:sz w:val="22"/>
          <w:szCs w:val="22"/>
        </w:rPr>
      </w:pPr>
      <w:r w:rsidRPr="00AB08B8">
        <w:rPr>
          <w:sz w:val="22"/>
          <w:szCs w:val="22"/>
        </w:rPr>
        <w:t>Rédiger pour chaque SAÉ</w:t>
      </w:r>
      <w:r w:rsidR="00993EC1" w:rsidRPr="00AB08B8">
        <w:rPr>
          <w:sz w:val="22"/>
          <w:szCs w:val="22"/>
        </w:rPr>
        <w:t xml:space="preserve"> </w:t>
      </w:r>
      <w:r w:rsidR="00CE12D1" w:rsidRPr="00AB08B8">
        <w:rPr>
          <w:sz w:val="22"/>
          <w:szCs w:val="22"/>
        </w:rPr>
        <w:t xml:space="preserve">un mémo </w:t>
      </w:r>
      <w:r w:rsidR="00993EC1" w:rsidRPr="00AB08B8">
        <w:rPr>
          <w:sz w:val="22"/>
          <w:szCs w:val="22"/>
        </w:rPr>
        <w:t xml:space="preserve">comprenant </w:t>
      </w:r>
      <w:r w:rsidR="00CE12D1" w:rsidRPr="00AB08B8">
        <w:rPr>
          <w:sz w:val="22"/>
          <w:szCs w:val="22"/>
        </w:rPr>
        <w:t>: intitulé, objectif, nombre de personnes, durée, tâches à accomplir, outils, résultats</w:t>
      </w:r>
      <w:r w:rsidR="009C6BF6" w:rsidRPr="00AB08B8">
        <w:rPr>
          <w:sz w:val="22"/>
          <w:szCs w:val="22"/>
        </w:rPr>
        <w:t>, valorisation possible dans le monde professionnel (stage en S4, en S6…)</w:t>
      </w:r>
      <w:r w:rsidR="00294E59" w:rsidRPr="00AB08B8">
        <w:rPr>
          <w:sz w:val="22"/>
          <w:szCs w:val="22"/>
        </w:rPr>
        <w:t>. À reporter sur Github avec des livrables.</w:t>
      </w:r>
    </w:p>
    <w:p w:rsidR="00AB08B8" w:rsidRPr="00AB08B8" w:rsidRDefault="00AB08B8" w:rsidP="00272DFD">
      <w:pPr>
        <w:pStyle w:val="Paragraphedeliste"/>
        <w:spacing w:before="120" w:after="120"/>
        <w:contextualSpacing w:val="0"/>
        <w:jc w:val="both"/>
        <w:rPr>
          <w:sz w:val="22"/>
          <w:szCs w:val="22"/>
        </w:rPr>
      </w:pPr>
    </w:p>
    <w:p w:rsidR="00993EC1" w:rsidRPr="00AB08B8" w:rsidRDefault="00F046CF" w:rsidP="00272DFD">
      <w:pPr>
        <w:pStyle w:val="Paragraphedeliste"/>
        <w:numPr>
          <w:ilvl w:val="0"/>
          <w:numId w:val="5"/>
        </w:numPr>
        <w:spacing w:before="120" w:after="120"/>
        <w:contextualSpacing w:val="0"/>
        <w:jc w:val="both"/>
        <w:rPr>
          <w:sz w:val="22"/>
          <w:szCs w:val="22"/>
        </w:rPr>
      </w:pPr>
      <w:r w:rsidRPr="00AB08B8">
        <w:rPr>
          <w:i/>
          <w:sz w:val="22"/>
          <w:szCs w:val="22"/>
        </w:rPr>
        <w:t>Auto évaluation</w:t>
      </w:r>
      <w:r w:rsidR="00993EC1" w:rsidRPr="00AB08B8">
        <w:rPr>
          <w:i/>
          <w:sz w:val="22"/>
          <w:szCs w:val="22"/>
        </w:rPr>
        <w:t xml:space="preserve">, </w:t>
      </w:r>
      <w:r w:rsidR="00993EC1" w:rsidRPr="00AB08B8">
        <w:rPr>
          <w:sz w:val="22"/>
          <w:szCs w:val="22"/>
        </w:rPr>
        <w:t>recul critique par rapport à ce qui a été produit</w:t>
      </w:r>
      <w:r w:rsidRPr="00AB08B8">
        <w:rPr>
          <w:sz w:val="22"/>
          <w:szCs w:val="22"/>
        </w:rPr>
        <w:t xml:space="preserve"> : </w:t>
      </w:r>
    </w:p>
    <w:p w:rsidR="00F046CF" w:rsidRPr="00AB08B8" w:rsidRDefault="00FF2CFA" w:rsidP="00272DFD">
      <w:pPr>
        <w:pStyle w:val="Paragraphedeliste"/>
        <w:numPr>
          <w:ilvl w:val="0"/>
          <w:numId w:val="6"/>
        </w:numPr>
        <w:spacing w:before="120" w:after="120"/>
        <w:contextualSpacing w:val="0"/>
        <w:jc w:val="both"/>
        <w:rPr>
          <w:sz w:val="22"/>
          <w:szCs w:val="22"/>
        </w:rPr>
      </w:pPr>
      <w:r w:rsidRPr="00AB08B8">
        <w:rPr>
          <w:sz w:val="22"/>
          <w:szCs w:val="22"/>
        </w:rPr>
        <w:t>Concevoir un tableau en identifiant pour chaque SA</w:t>
      </w:r>
      <w:r w:rsidR="00AB08B8" w:rsidRPr="00AB08B8">
        <w:rPr>
          <w:sz w:val="22"/>
          <w:szCs w:val="22"/>
        </w:rPr>
        <w:t>É</w:t>
      </w:r>
      <w:r w:rsidRPr="00AB08B8">
        <w:rPr>
          <w:sz w:val="22"/>
          <w:szCs w:val="22"/>
        </w:rPr>
        <w:t xml:space="preserve"> les remarques sur le déroulement, les points forts, les </w:t>
      </w:r>
      <w:r w:rsidR="00F046CF" w:rsidRPr="00AB08B8">
        <w:rPr>
          <w:sz w:val="22"/>
          <w:szCs w:val="22"/>
        </w:rPr>
        <w:t>points de vigilance, les bonnes surprises, les vrais problèmes, les acquis pour la suite (à faire plus vite, plus tôt, différemment etc.)</w:t>
      </w:r>
      <w:r w:rsidRPr="00AB08B8">
        <w:rPr>
          <w:sz w:val="22"/>
          <w:szCs w:val="22"/>
        </w:rPr>
        <w:t>, si c’était à refaire…</w:t>
      </w:r>
    </w:p>
    <w:p w:rsidR="00162DFD" w:rsidRPr="00AB08B8" w:rsidRDefault="00162DFD" w:rsidP="00272DFD">
      <w:pPr>
        <w:pStyle w:val="Paragraphedeliste"/>
        <w:spacing w:before="120" w:after="120"/>
        <w:contextualSpacing w:val="0"/>
        <w:jc w:val="both"/>
        <w:rPr>
          <w:sz w:val="22"/>
          <w:szCs w:val="22"/>
        </w:rPr>
      </w:pPr>
    </w:p>
    <w:p w:rsidR="00FF2CFA" w:rsidRPr="00AB08B8" w:rsidRDefault="00162DFD" w:rsidP="00272DFD">
      <w:pPr>
        <w:spacing w:before="120" w:after="120"/>
        <w:jc w:val="both"/>
        <w:rPr>
          <w:b/>
          <w:sz w:val="22"/>
          <w:szCs w:val="22"/>
        </w:rPr>
      </w:pPr>
      <w:r w:rsidRPr="00AB08B8">
        <w:rPr>
          <w:b/>
          <w:sz w:val="22"/>
          <w:szCs w:val="22"/>
        </w:rPr>
        <w:t>Livrable :</w:t>
      </w:r>
      <w:r w:rsidR="00294E59" w:rsidRPr="00AB08B8">
        <w:rPr>
          <w:b/>
          <w:sz w:val="22"/>
          <w:szCs w:val="22"/>
        </w:rPr>
        <w:t xml:space="preserve"> bilan d’étape de fin de But 2</w:t>
      </w:r>
    </w:p>
    <w:p w:rsidR="00294E59" w:rsidRPr="00AB08B8" w:rsidRDefault="00294E59" w:rsidP="00272DFD">
      <w:pPr>
        <w:pStyle w:val="Paragraphedeliste"/>
        <w:numPr>
          <w:ilvl w:val="0"/>
          <w:numId w:val="6"/>
        </w:numPr>
        <w:spacing w:before="120" w:after="120"/>
        <w:contextualSpacing w:val="0"/>
        <w:jc w:val="both"/>
        <w:rPr>
          <w:sz w:val="22"/>
          <w:szCs w:val="22"/>
        </w:rPr>
      </w:pPr>
      <w:r w:rsidRPr="00AB08B8">
        <w:rPr>
          <w:sz w:val="22"/>
          <w:szCs w:val="22"/>
        </w:rPr>
        <w:t xml:space="preserve">Pour chaque compétence (réaliser, optimiser, administrer, gérer, conduire, collaborer), faire une synthèse détaillée des outils, des expériences, des acquis en se référant </w:t>
      </w:r>
      <w:r w:rsidR="00D26E6F">
        <w:rPr>
          <w:sz w:val="22"/>
          <w:szCs w:val="22"/>
        </w:rPr>
        <w:t xml:space="preserve">aux ressources (les modules) et </w:t>
      </w:r>
      <w:r w:rsidRPr="00AB08B8">
        <w:rPr>
          <w:sz w:val="22"/>
          <w:szCs w:val="22"/>
        </w:rPr>
        <w:t>aux 14 SAÉ travaillées.</w:t>
      </w:r>
    </w:p>
    <w:p w:rsidR="00294E59" w:rsidRDefault="00294E59" w:rsidP="00272DFD">
      <w:pPr>
        <w:pStyle w:val="Paragraphedeliste"/>
        <w:numPr>
          <w:ilvl w:val="0"/>
          <w:numId w:val="6"/>
        </w:numPr>
        <w:spacing w:before="120" w:after="120"/>
        <w:contextualSpacing w:val="0"/>
        <w:jc w:val="both"/>
        <w:rPr>
          <w:sz w:val="22"/>
          <w:szCs w:val="22"/>
        </w:rPr>
      </w:pPr>
      <w:r w:rsidRPr="00AB08B8">
        <w:rPr>
          <w:sz w:val="22"/>
          <w:szCs w:val="22"/>
        </w:rPr>
        <w:t>Ajouter une introduction qui présente la logique de votre parcours, les raisons de votre choix d’orientation et vos ambitions professionnelles</w:t>
      </w:r>
      <w:r w:rsidR="00162DFD" w:rsidRPr="00AB08B8">
        <w:rPr>
          <w:sz w:val="22"/>
          <w:szCs w:val="22"/>
        </w:rPr>
        <w:t> ; et une conclusion qui mettra en évidence les points forts, les points de vigilance, les bonnes pratiques, les acquis pour la suite que vous aurez identifiés au cours de cette synthèse.</w:t>
      </w:r>
    </w:p>
    <w:p w:rsidR="00766643" w:rsidRPr="00AB08B8" w:rsidRDefault="00766643" w:rsidP="00272DFD">
      <w:pPr>
        <w:pStyle w:val="Paragraphedeliste"/>
        <w:numPr>
          <w:ilvl w:val="0"/>
          <w:numId w:val="6"/>
        </w:numPr>
        <w:spacing w:before="120" w:after="120"/>
        <w:contextualSpacing w:val="0"/>
        <w:jc w:val="both"/>
        <w:rPr>
          <w:sz w:val="22"/>
          <w:szCs w:val="22"/>
        </w:rPr>
      </w:pPr>
      <w:r>
        <w:rPr>
          <w:sz w:val="22"/>
          <w:szCs w:val="22"/>
        </w:rPr>
        <w:t>Comp</w:t>
      </w:r>
      <w:r w:rsidR="00AF00FA">
        <w:rPr>
          <w:sz w:val="22"/>
          <w:szCs w:val="22"/>
        </w:rPr>
        <w:t>léter par une page sur le stage</w:t>
      </w:r>
      <w:r w:rsidR="00A23122">
        <w:rPr>
          <w:sz w:val="22"/>
          <w:szCs w:val="22"/>
        </w:rPr>
        <w:t xml:space="preserve"> </w:t>
      </w:r>
      <w:r>
        <w:rPr>
          <w:sz w:val="22"/>
          <w:szCs w:val="22"/>
        </w:rPr>
        <w:t>réalisé en vous référant aux six compétences du But Informatique, sans oublier l’angle critique et d’auto-évaluation (</w:t>
      </w:r>
      <w:r w:rsidRPr="00AB08B8">
        <w:rPr>
          <w:sz w:val="22"/>
          <w:szCs w:val="22"/>
        </w:rPr>
        <w:t>les points forts, les points de vigilance, les bonnes surprises, les vrais probl</w:t>
      </w:r>
      <w:r>
        <w:rPr>
          <w:sz w:val="22"/>
          <w:szCs w:val="22"/>
        </w:rPr>
        <w:t xml:space="preserve">èmes, les acquis pour la suite – </w:t>
      </w:r>
      <w:r w:rsidRPr="00AB08B8">
        <w:rPr>
          <w:sz w:val="22"/>
          <w:szCs w:val="22"/>
        </w:rPr>
        <w:t>à faire plus vi</w:t>
      </w:r>
      <w:r>
        <w:rPr>
          <w:sz w:val="22"/>
          <w:szCs w:val="22"/>
        </w:rPr>
        <w:t>te, plus tôt, différemment etc.–</w:t>
      </w:r>
      <w:r w:rsidRPr="00AB08B8">
        <w:rPr>
          <w:sz w:val="22"/>
          <w:szCs w:val="22"/>
        </w:rPr>
        <w:t>, si c’était à refaire…</w:t>
      </w:r>
      <w:r>
        <w:rPr>
          <w:sz w:val="22"/>
          <w:szCs w:val="22"/>
        </w:rPr>
        <w:t>)</w:t>
      </w:r>
    </w:p>
    <w:p w:rsidR="00162DFD" w:rsidRDefault="00162DFD" w:rsidP="00272DFD">
      <w:pPr>
        <w:pStyle w:val="Paragraphedeliste"/>
        <w:numPr>
          <w:ilvl w:val="0"/>
          <w:numId w:val="6"/>
        </w:numPr>
        <w:spacing w:before="120" w:after="120"/>
        <w:contextualSpacing w:val="0"/>
        <w:jc w:val="both"/>
        <w:rPr>
          <w:sz w:val="22"/>
          <w:szCs w:val="22"/>
        </w:rPr>
      </w:pPr>
      <w:r w:rsidRPr="00AB08B8">
        <w:rPr>
          <w:sz w:val="22"/>
          <w:szCs w:val="22"/>
        </w:rPr>
        <w:t>Le tout (intro</w:t>
      </w:r>
      <w:r w:rsidR="00AF00FA">
        <w:rPr>
          <w:sz w:val="22"/>
          <w:szCs w:val="22"/>
        </w:rPr>
        <w:t>, six</w:t>
      </w:r>
      <w:r w:rsidRPr="00AB08B8">
        <w:rPr>
          <w:sz w:val="22"/>
          <w:szCs w:val="22"/>
        </w:rPr>
        <w:t xml:space="preserve"> compétences détaillées</w:t>
      </w:r>
      <w:r w:rsidR="00AF00FA">
        <w:rPr>
          <w:sz w:val="22"/>
          <w:szCs w:val="22"/>
        </w:rPr>
        <w:t xml:space="preserve">, </w:t>
      </w:r>
      <w:r w:rsidRPr="00AB08B8">
        <w:rPr>
          <w:sz w:val="22"/>
          <w:szCs w:val="22"/>
        </w:rPr>
        <w:t>conclusion</w:t>
      </w:r>
      <w:r w:rsidR="00AF00FA">
        <w:rPr>
          <w:sz w:val="22"/>
          <w:szCs w:val="22"/>
        </w:rPr>
        <w:t xml:space="preserve">, </w:t>
      </w:r>
      <w:r w:rsidR="00766643">
        <w:rPr>
          <w:sz w:val="22"/>
          <w:szCs w:val="22"/>
        </w:rPr>
        <w:t>stage</w:t>
      </w:r>
      <w:r w:rsidRPr="00AB08B8">
        <w:rPr>
          <w:sz w:val="22"/>
          <w:szCs w:val="22"/>
        </w:rPr>
        <w:t xml:space="preserve">) constituera un </w:t>
      </w:r>
      <w:r w:rsidR="00AB08B8">
        <w:rPr>
          <w:sz w:val="22"/>
          <w:szCs w:val="22"/>
        </w:rPr>
        <w:t>document</w:t>
      </w:r>
      <w:r w:rsidRPr="00AB08B8">
        <w:rPr>
          <w:sz w:val="22"/>
          <w:szCs w:val="22"/>
        </w:rPr>
        <w:t xml:space="preserve"> sous la forme de votre choix</w:t>
      </w:r>
      <w:r w:rsidR="00AB08B8" w:rsidRPr="00AB08B8">
        <w:rPr>
          <w:sz w:val="22"/>
          <w:szCs w:val="22"/>
        </w:rPr>
        <w:t>, qui sera noté</w:t>
      </w:r>
      <w:r w:rsidRPr="00AB08B8">
        <w:rPr>
          <w:sz w:val="22"/>
          <w:szCs w:val="22"/>
        </w:rPr>
        <w:t xml:space="preserve">. </w:t>
      </w:r>
    </w:p>
    <w:p w:rsidR="00AB08B8" w:rsidRPr="00AB08B8" w:rsidRDefault="00AB08B8" w:rsidP="00272DFD">
      <w:pPr>
        <w:pStyle w:val="Paragraphedeliste"/>
        <w:numPr>
          <w:ilvl w:val="0"/>
          <w:numId w:val="6"/>
        </w:numPr>
        <w:spacing w:before="120" w:after="120"/>
        <w:contextualSpacing w:val="0"/>
        <w:jc w:val="both"/>
        <w:rPr>
          <w:sz w:val="22"/>
          <w:szCs w:val="22"/>
        </w:rPr>
      </w:pPr>
      <w:r>
        <w:rPr>
          <w:sz w:val="22"/>
          <w:szCs w:val="22"/>
        </w:rPr>
        <w:t>En parallèle : mettre à jour</w:t>
      </w:r>
      <w:r w:rsidR="00766643">
        <w:rPr>
          <w:sz w:val="22"/>
          <w:szCs w:val="22"/>
        </w:rPr>
        <w:t xml:space="preserve"> Github et Linkedin</w:t>
      </w:r>
    </w:p>
    <w:p w:rsidR="00162DFD" w:rsidRPr="00AB08B8" w:rsidRDefault="00162DFD" w:rsidP="00272DFD">
      <w:pPr>
        <w:spacing w:before="120" w:after="120"/>
        <w:jc w:val="both"/>
        <w:rPr>
          <w:sz w:val="22"/>
          <w:szCs w:val="22"/>
        </w:rPr>
      </w:pPr>
    </w:p>
    <w:p w:rsidR="00FF2CFA" w:rsidRPr="00AB08B8" w:rsidRDefault="00FF2CFA" w:rsidP="00272DFD">
      <w:pPr>
        <w:spacing w:before="120" w:after="120"/>
        <w:jc w:val="both"/>
        <w:rPr>
          <w:b/>
          <w:sz w:val="22"/>
          <w:szCs w:val="22"/>
        </w:rPr>
      </w:pPr>
      <w:r w:rsidRPr="00AB08B8">
        <w:rPr>
          <w:b/>
          <w:sz w:val="22"/>
          <w:szCs w:val="22"/>
        </w:rPr>
        <w:t>Calendrier</w:t>
      </w:r>
    </w:p>
    <w:p w:rsidR="00162DFD" w:rsidRPr="00AB08B8" w:rsidRDefault="00162DFD" w:rsidP="00272DFD">
      <w:pPr>
        <w:pStyle w:val="Paragraphedeliste"/>
        <w:numPr>
          <w:ilvl w:val="0"/>
          <w:numId w:val="2"/>
        </w:numPr>
        <w:spacing w:before="120" w:after="120"/>
        <w:contextualSpacing w:val="0"/>
        <w:rPr>
          <w:sz w:val="22"/>
          <w:szCs w:val="22"/>
        </w:rPr>
      </w:pPr>
      <w:r w:rsidRPr="00AB08B8">
        <w:rPr>
          <w:sz w:val="22"/>
          <w:szCs w:val="22"/>
        </w:rPr>
        <w:t xml:space="preserve">Présentation du Portfolio </w:t>
      </w:r>
      <w:r w:rsidR="00A66289">
        <w:rPr>
          <w:sz w:val="22"/>
          <w:szCs w:val="22"/>
        </w:rPr>
        <w:t xml:space="preserve">le lundi 27 mars </w:t>
      </w:r>
    </w:p>
    <w:p w:rsidR="00FF2CFA" w:rsidRDefault="00A66289" w:rsidP="00272DFD">
      <w:pPr>
        <w:pStyle w:val="Paragraphedeliste"/>
        <w:numPr>
          <w:ilvl w:val="0"/>
          <w:numId w:val="2"/>
        </w:numPr>
        <w:spacing w:before="120" w:after="120"/>
        <w:contextualSpacing w:val="0"/>
        <w:rPr>
          <w:sz w:val="22"/>
          <w:szCs w:val="22"/>
        </w:rPr>
      </w:pPr>
      <w:r>
        <w:rPr>
          <w:sz w:val="22"/>
          <w:szCs w:val="22"/>
        </w:rPr>
        <w:t>3h30</w:t>
      </w:r>
      <w:r w:rsidR="00FF2CFA" w:rsidRPr="00AB08B8">
        <w:rPr>
          <w:sz w:val="22"/>
          <w:szCs w:val="22"/>
        </w:rPr>
        <w:t xml:space="preserve"> en autonomie </w:t>
      </w:r>
      <w:r w:rsidR="00F046CF" w:rsidRPr="00AB08B8">
        <w:rPr>
          <w:sz w:val="22"/>
          <w:szCs w:val="22"/>
        </w:rPr>
        <w:t xml:space="preserve">le </w:t>
      </w:r>
      <w:r>
        <w:rPr>
          <w:sz w:val="22"/>
          <w:szCs w:val="22"/>
        </w:rPr>
        <w:t>vendredi 31 mars</w:t>
      </w:r>
      <w:r w:rsidR="00FF2CFA" w:rsidRPr="00AB08B8">
        <w:rPr>
          <w:sz w:val="22"/>
          <w:szCs w:val="22"/>
        </w:rPr>
        <w:t xml:space="preserve"> 2023</w:t>
      </w:r>
    </w:p>
    <w:p w:rsidR="005F3691" w:rsidRPr="005F3691" w:rsidRDefault="005F3691" w:rsidP="00272DFD">
      <w:pPr>
        <w:pStyle w:val="Paragraphedeliste"/>
        <w:numPr>
          <w:ilvl w:val="0"/>
          <w:numId w:val="2"/>
        </w:numPr>
        <w:spacing w:before="120" w:after="120"/>
        <w:contextualSpacing w:val="0"/>
        <w:rPr>
          <w:sz w:val="22"/>
          <w:szCs w:val="22"/>
        </w:rPr>
      </w:pPr>
      <w:r>
        <w:rPr>
          <w:sz w:val="22"/>
          <w:szCs w:val="22"/>
        </w:rPr>
        <w:t>Première synthèse sur les six compétences détaillées à m’</w:t>
      </w:r>
      <w:bookmarkStart w:id="0" w:name="_GoBack"/>
      <w:bookmarkEnd w:id="0"/>
      <w:r w:rsidR="007100A6">
        <w:rPr>
          <w:sz w:val="22"/>
          <w:szCs w:val="22"/>
        </w:rPr>
        <w:t xml:space="preserve">envoyer par mail au plus tard pour le 10 </w:t>
      </w:r>
      <w:r>
        <w:rPr>
          <w:sz w:val="22"/>
          <w:szCs w:val="22"/>
        </w:rPr>
        <w:t>avril 2023</w:t>
      </w:r>
    </w:p>
    <w:p w:rsidR="00162DFD" w:rsidRPr="00AB08B8" w:rsidRDefault="00162DFD" w:rsidP="00272DFD">
      <w:pPr>
        <w:pStyle w:val="Paragraphedeliste"/>
        <w:numPr>
          <w:ilvl w:val="0"/>
          <w:numId w:val="2"/>
        </w:numPr>
        <w:spacing w:before="120" w:after="120"/>
        <w:contextualSpacing w:val="0"/>
        <w:rPr>
          <w:sz w:val="22"/>
          <w:szCs w:val="22"/>
        </w:rPr>
      </w:pPr>
      <w:r w:rsidRPr="00AB08B8">
        <w:rPr>
          <w:sz w:val="22"/>
          <w:szCs w:val="22"/>
        </w:rPr>
        <w:t xml:space="preserve">Document de synthèse </w:t>
      </w:r>
      <w:r w:rsidR="00DE10A8">
        <w:rPr>
          <w:sz w:val="22"/>
          <w:szCs w:val="22"/>
        </w:rPr>
        <w:t xml:space="preserve">(avec la page sur le stage) à rendre le 15 juin </w:t>
      </w:r>
      <w:r w:rsidRPr="00AB08B8">
        <w:rPr>
          <w:sz w:val="22"/>
          <w:szCs w:val="22"/>
        </w:rPr>
        <w:t>2023</w:t>
      </w:r>
      <w:r w:rsidR="00272DFD">
        <w:rPr>
          <w:sz w:val="22"/>
          <w:szCs w:val="22"/>
        </w:rPr>
        <w:t>.</w:t>
      </w:r>
    </w:p>
    <w:p w:rsidR="00993EC1" w:rsidRPr="00AB08B8" w:rsidRDefault="00993EC1" w:rsidP="00272DFD">
      <w:pPr>
        <w:spacing w:before="120" w:after="120"/>
        <w:rPr>
          <w:sz w:val="22"/>
          <w:szCs w:val="22"/>
        </w:rPr>
      </w:pPr>
    </w:p>
    <w:p w:rsidR="00C2377F" w:rsidRPr="00AB08B8" w:rsidRDefault="00C2377F" w:rsidP="00272DFD">
      <w:pPr>
        <w:spacing w:before="120" w:after="120"/>
        <w:rPr>
          <w:sz w:val="22"/>
          <w:szCs w:val="22"/>
        </w:rPr>
      </w:pPr>
    </w:p>
    <w:p w:rsidR="00FF2D08" w:rsidRDefault="00FF2D08" w:rsidP="00272DFD">
      <w:pPr>
        <w:spacing w:before="120" w:after="120"/>
      </w:pPr>
      <w:r>
        <w:br w:type="page"/>
      </w:r>
    </w:p>
    <w:p w:rsidR="003D4FDA" w:rsidRPr="003D4FDA" w:rsidRDefault="003D4FDA" w:rsidP="00272DFD">
      <w:pPr>
        <w:spacing w:before="120" w:after="120"/>
        <w:jc w:val="both"/>
        <w:textAlignment w:val="baseline"/>
        <w:rPr>
          <w:rFonts w:cs="Arial"/>
          <w:bCs/>
          <w:i/>
          <w:spacing w:val="0"/>
          <w:bdr w:val="none" w:sz="0" w:space="0" w:color="auto" w:frame="1"/>
        </w:rPr>
      </w:pPr>
      <w:r w:rsidRPr="003D4FDA">
        <w:rPr>
          <w:rFonts w:cs="Arial"/>
          <w:bCs/>
          <w:i/>
          <w:spacing w:val="0"/>
          <w:bdr w:val="none" w:sz="0" w:space="0" w:color="auto" w:frame="1"/>
        </w:rPr>
        <w:t>https://www.iut-rodez.fr/fr/les-formations/but-informatique/but-informatique-projets-tuteures</w:t>
      </w:r>
    </w:p>
    <w:p w:rsidR="00FF2D08" w:rsidRPr="00FF2D08" w:rsidRDefault="00FF2D08" w:rsidP="00272DFD">
      <w:pPr>
        <w:spacing w:before="120" w:after="120"/>
        <w:jc w:val="both"/>
        <w:textAlignment w:val="baseline"/>
        <w:rPr>
          <w:rFonts w:cs="Arial"/>
          <w:spacing w:val="0"/>
        </w:rPr>
      </w:pPr>
      <w:r w:rsidRPr="00FF2D08">
        <w:rPr>
          <w:rFonts w:cs="Arial"/>
          <w:b/>
          <w:bCs/>
          <w:spacing w:val="0"/>
          <w:bdr w:val="none" w:sz="0" w:space="0" w:color="auto" w:frame="1"/>
        </w:rPr>
        <w:t>Les SAÉ (situations d’apprentissage et d’évaluation) sont des mises en situation professionnelle au cours desquelles l'étudiant développe une compétence et fait la démonstration de l’acquisition de cette dernière.</w:t>
      </w:r>
    </w:p>
    <w:p w:rsidR="00FF2D08" w:rsidRDefault="00FF2D08" w:rsidP="00272DFD">
      <w:pPr>
        <w:spacing w:before="120" w:after="120"/>
        <w:jc w:val="both"/>
        <w:textAlignment w:val="baseline"/>
        <w:rPr>
          <w:rFonts w:cs="Arial"/>
          <w:spacing w:val="0"/>
        </w:rPr>
      </w:pPr>
      <w:r w:rsidRPr="00FF2D08">
        <w:rPr>
          <w:rFonts w:cs="Arial"/>
          <w:spacing w:val="0"/>
        </w:rPr>
        <w:t>Cette évaluation s’appuie sur la démarche portfolio, à savoir une démarche de réflexion et de démonstration portée par l’étudiant lui-même.</w:t>
      </w:r>
    </w:p>
    <w:p w:rsidR="00FF2D08" w:rsidRPr="00FF2D08" w:rsidRDefault="00FF2D08" w:rsidP="00272DFD">
      <w:pPr>
        <w:spacing w:before="120" w:after="120"/>
        <w:jc w:val="both"/>
        <w:textAlignment w:val="baseline"/>
        <w:rPr>
          <w:rFonts w:cs="Arial"/>
          <w:spacing w:val="0"/>
        </w:rPr>
      </w:pPr>
      <w:r w:rsidRPr="00FF2D08">
        <w:rPr>
          <w:rFonts w:cs="Arial"/>
          <w:spacing w:val="0"/>
        </w:rPr>
        <w:t>En tant qu’ensemble d’actions, la SAÉ nécessite de la part de l’étudiant le choix, la mobilisation et la combinaison de ressources pertinentes et cohérentes avec les objectifs ciblés. L’enjeu d’une SAÉ est ainsi multiple :</w:t>
      </w:r>
    </w:p>
    <w:p w:rsidR="00FF2D08" w:rsidRPr="00FF2D08" w:rsidRDefault="00FF2D08" w:rsidP="00272DFD">
      <w:pPr>
        <w:pStyle w:val="Paragraphedeliste"/>
        <w:numPr>
          <w:ilvl w:val="0"/>
          <w:numId w:val="2"/>
        </w:numPr>
        <w:spacing w:before="120" w:after="120"/>
        <w:contextualSpacing w:val="0"/>
        <w:jc w:val="both"/>
        <w:textAlignment w:val="baseline"/>
        <w:rPr>
          <w:rFonts w:eastAsia="Times New Roman" w:cs="Arial"/>
          <w:spacing w:val="0"/>
        </w:rPr>
      </w:pPr>
      <w:r w:rsidRPr="00FF2D08">
        <w:rPr>
          <w:rFonts w:eastAsia="Times New Roman" w:cs="Arial"/>
          <w:spacing w:val="0"/>
        </w:rPr>
        <w:t>Participer au développement de la compétence ;</w:t>
      </w:r>
    </w:p>
    <w:p w:rsidR="00FF2D08" w:rsidRPr="00FF2D08" w:rsidRDefault="00FF2D08" w:rsidP="00272DFD">
      <w:pPr>
        <w:pStyle w:val="Paragraphedeliste"/>
        <w:numPr>
          <w:ilvl w:val="0"/>
          <w:numId w:val="2"/>
        </w:numPr>
        <w:spacing w:before="120" w:after="120"/>
        <w:contextualSpacing w:val="0"/>
        <w:jc w:val="both"/>
        <w:textAlignment w:val="baseline"/>
        <w:rPr>
          <w:rFonts w:eastAsia="Times New Roman" w:cs="Arial"/>
          <w:spacing w:val="0"/>
        </w:rPr>
      </w:pPr>
      <w:r w:rsidRPr="00FF2D08">
        <w:rPr>
          <w:rFonts w:eastAsia="Times New Roman" w:cs="Arial"/>
          <w:spacing w:val="0"/>
        </w:rPr>
        <w:t>Soutenir l’apprentissage et la maîtrise des ressources ;</w:t>
      </w:r>
    </w:p>
    <w:p w:rsidR="00FF2D08" w:rsidRPr="00FF2D08" w:rsidRDefault="00FF2D08" w:rsidP="00272DFD">
      <w:pPr>
        <w:pStyle w:val="Paragraphedeliste"/>
        <w:numPr>
          <w:ilvl w:val="0"/>
          <w:numId w:val="2"/>
        </w:numPr>
        <w:spacing w:before="120" w:after="120"/>
        <w:contextualSpacing w:val="0"/>
        <w:jc w:val="both"/>
        <w:textAlignment w:val="baseline"/>
        <w:rPr>
          <w:rFonts w:eastAsia="Times New Roman" w:cs="Arial"/>
          <w:spacing w:val="0"/>
        </w:rPr>
      </w:pPr>
      <w:r w:rsidRPr="00FF2D08">
        <w:rPr>
          <w:rFonts w:eastAsia="Times New Roman" w:cs="Arial"/>
          <w:spacing w:val="0"/>
        </w:rPr>
        <w:t>Intégrer l’autoévaluation par l’étudiant ;</w:t>
      </w:r>
    </w:p>
    <w:p w:rsidR="00FF2D08" w:rsidRPr="00FF2D08" w:rsidRDefault="00FF2D08" w:rsidP="00272DFD">
      <w:pPr>
        <w:pStyle w:val="Paragraphedeliste"/>
        <w:numPr>
          <w:ilvl w:val="0"/>
          <w:numId w:val="2"/>
        </w:numPr>
        <w:spacing w:before="120" w:after="120"/>
        <w:contextualSpacing w:val="0"/>
        <w:jc w:val="both"/>
        <w:textAlignment w:val="baseline"/>
        <w:rPr>
          <w:rFonts w:eastAsia="Times New Roman" w:cs="Arial"/>
          <w:spacing w:val="0"/>
        </w:rPr>
      </w:pPr>
      <w:r w:rsidRPr="00FF2D08">
        <w:rPr>
          <w:rFonts w:eastAsia="Times New Roman" w:cs="Arial"/>
          <w:spacing w:val="0"/>
        </w:rPr>
        <w:t>Permettre une individualisation des apprentissages.</w:t>
      </w:r>
    </w:p>
    <w:p w:rsidR="00FF2D08" w:rsidRPr="00FF2D08" w:rsidRDefault="00FF2D08" w:rsidP="00272DFD">
      <w:pPr>
        <w:spacing w:before="120" w:after="120"/>
        <w:jc w:val="both"/>
        <w:textAlignment w:val="baseline"/>
        <w:rPr>
          <w:rFonts w:cs="Arial"/>
          <w:spacing w:val="0"/>
        </w:rPr>
      </w:pPr>
      <w:r w:rsidRPr="00FF2D08">
        <w:rPr>
          <w:rFonts w:cs="Arial"/>
          <w:spacing w:val="0"/>
        </w:rPr>
        <w:t> </w:t>
      </w:r>
    </w:p>
    <w:p w:rsidR="00FF2D08" w:rsidRDefault="00FF2D08" w:rsidP="00272DFD">
      <w:pPr>
        <w:spacing w:before="120" w:after="120"/>
        <w:jc w:val="both"/>
        <w:textAlignment w:val="baseline"/>
        <w:rPr>
          <w:rFonts w:cs="Arial"/>
          <w:spacing w:val="0"/>
        </w:rPr>
      </w:pPr>
      <w:r w:rsidRPr="00FF2D08">
        <w:rPr>
          <w:rFonts w:cs="Arial"/>
          <w:spacing w:val="0"/>
        </w:rPr>
        <w:t>Au cours des différents semestres de formation, l’étudiant sera confronté à plusieurs SAÉ qui lui permettront de développer et de mettre en œuvre chaque niveau de compétence ciblé, en cohérence avec les apprentissages critiques.</w:t>
      </w:r>
    </w:p>
    <w:p w:rsidR="00FF2D08" w:rsidRDefault="00FF2D08" w:rsidP="00272DFD">
      <w:pPr>
        <w:spacing w:before="120" w:after="120"/>
        <w:jc w:val="both"/>
        <w:textAlignment w:val="baseline"/>
        <w:rPr>
          <w:rFonts w:cs="Arial"/>
          <w:spacing w:val="0"/>
        </w:rPr>
      </w:pPr>
      <w:r w:rsidRPr="00FF2D08">
        <w:rPr>
          <w:rFonts w:cs="Arial"/>
          <w:spacing w:val="0"/>
        </w:rPr>
        <w:t>Les SAÉ prennent la forme de dispositifs pédagogiques variés, individuels ou collectifs, organisés dans un cadre universitaire ou extérieur, tels que des ateliers, des études, des challenges, des séminaires, des immersions au sein d’un environnement professionnel, des stages...</w:t>
      </w:r>
    </w:p>
    <w:p w:rsidR="00FF2D08" w:rsidRPr="00FF2D08" w:rsidRDefault="00FF2D08" w:rsidP="00272DFD">
      <w:pPr>
        <w:spacing w:before="120" w:after="120"/>
        <w:jc w:val="both"/>
        <w:textAlignment w:val="baseline"/>
        <w:rPr>
          <w:rFonts w:cs="Arial"/>
          <w:spacing w:val="0"/>
        </w:rPr>
      </w:pPr>
    </w:p>
    <w:p w:rsidR="00FF2D08" w:rsidRPr="00FF2D08" w:rsidRDefault="00FF2D08" w:rsidP="00272DFD">
      <w:pPr>
        <w:spacing w:before="120" w:after="120"/>
        <w:jc w:val="both"/>
        <w:textAlignment w:val="baseline"/>
        <w:outlineLvl w:val="2"/>
        <w:rPr>
          <w:rFonts w:eastAsia="Times New Roman" w:cs="Arial"/>
          <w:caps/>
          <w:color w:val="3ABBCA"/>
          <w:spacing w:val="0"/>
        </w:rPr>
      </w:pPr>
      <w:r w:rsidRPr="00FF2D08">
        <w:rPr>
          <w:rFonts w:eastAsia="Times New Roman" w:cs="Arial"/>
          <w:caps/>
          <w:color w:val="3ABBCA"/>
          <w:spacing w:val="0"/>
        </w:rPr>
        <w:t>LES SAÉ EN BUT INFORMATIQUE</w:t>
      </w:r>
    </w:p>
    <w:p w:rsidR="00FF2D08" w:rsidRPr="00FF2D08" w:rsidRDefault="00FF2D08" w:rsidP="00272DFD">
      <w:pPr>
        <w:spacing w:before="120" w:after="120"/>
        <w:jc w:val="both"/>
        <w:textAlignment w:val="baseline"/>
        <w:rPr>
          <w:rFonts w:cs="Arial"/>
          <w:spacing w:val="0"/>
        </w:rPr>
      </w:pPr>
      <w:r w:rsidRPr="00FF2D08">
        <w:rPr>
          <w:rFonts w:cs="Arial"/>
          <w:b/>
          <w:bCs/>
          <w:spacing w:val="0"/>
          <w:bdr w:val="none" w:sz="0" w:space="0" w:color="auto" w:frame="1"/>
        </w:rPr>
        <w:t>Semestre 1</w:t>
      </w:r>
    </w:p>
    <w:p w:rsidR="00FF2D08" w:rsidRPr="00FF2D08" w:rsidRDefault="00FF2D08" w:rsidP="00272DFD">
      <w:pPr>
        <w:numPr>
          <w:ilvl w:val="0"/>
          <w:numId w:val="8"/>
        </w:numPr>
        <w:spacing w:before="120" w:after="120"/>
        <w:ind w:left="0"/>
        <w:jc w:val="both"/>
        <w:textAlignment w:val="baseline"/>
        <w:rPr>
          <w:rFonts w:eastAsia="Times New Roman" w:cs="Arial"/>
          <w:spacing w:val="0"/>
        </w:rPr>
      </w:pPr>
      <w:r w:rsidRPr="00FF2D08">
        <w:rPr>
          <w:rFonts w:eastAsia="Times New Roman" w:cs="Arial"/>
          <w:spacing w:val="0"/>
        </w:rPr>
        <w:t>Implémentation d’un besoin client</w:t>
      </w:r>
    </w:p>
    <w:p w:rsidR="00FF2D08" w:rsidRPr="00FF2D08" w:rsidRDefault="00FF2D08" w:rsidP="00272DFD">
      <w:pPr>
        <w:numPr>
          <w:ilvl w:val="0"/>
          <w:numId w:val="8"/>
        </w:numPr>
        <w:spacing w:before="120" w:after="120"/>
        <w:ind w:left="0"/>
        <w:jc w:val="both"/>
        <w:textAlignment w:val="baseline"/>
        <w:rPr>
          <w:rFonts w:eastAsia="Times New Roman" w:cs="Arial"/>
          <w:spacing w:val="0"/>
        </w:rPr>
      </w:pPr>
      <w:r w:rsidRPr="00FF2D08">
        <w:rPr>
          <w:rFonts w:eastAsia="Times New Roman" w:cs="Arial"/>
          <w:spacing w:val="0"/>
        </w:rPr>
        <w:t>Comparaison d'approches algorithmiques</w:t>
      </w:r>
    </w:p>
    <w:p w:rsidR="00FF2D08" w:rsidRPr="00FF2D08" w:rsidRDefault="00FF2D08" w:rsidP="00272DFD">
      <w:pPr>
        <w:numPr>
          <w:ilvl w:val="0"/>
          <w:numId w:val="8"/>
        </w:numPr>
        <w:spacing w:before="120" w:after="120"/>
        <w:ind w:left="0"/>
        <w:jc w:val="both"/>
        <w:textAlignment w:val="baseline"/>
        <w:rPr>
          <w:rFonts w:eastAsia="Times New Roman" w:cs="Arial"/>
          <w:spacing w:val="0"/>
        </w:rPr>
      </w:pPr>
      <w:r w:rsidRPr="00FF2D08">
        <w:rPr>
          <w:rFonts w:eastAsia="Times New Roman" w:cs="Arial"/>
          <w:spacing w:val="0"/>
        </w:rPr>
        <w:t>Installation d'un poste pour le développement</w:t>
      </w:r>
    </w:p>
    <w:p w:rsidR="00FF2D08" w:rsidRPr="00FF2D08" w:rsidRDefault="00FF2D08" w:rsidP="00272DFD">
      <w:pPr>
        <w:numPr>
          <w:ilvl w:val="0"/>
          <w:numId w:val="8"/>
        </w:numPr>
        <w:spacing w:before="120" w:after="120"/>
        <w:ind w:left="0"/>
        <w:jc w:val="both"/>
        <w:textAlignment w:val="baseline"/>
        <w:rPr>
          <w:rFonts w:eastAsia="Times New Roman" w:cs="Arial"/>
          <w:spacing w:val="0"/>
        </w:rPr>
      </w:pPr>
      <w:r w:rsidRPr="00FF2D08">
        <w:rPr>
          <w:rFonts w:eastAsia="Times New Roman" w:cs="Arial"/>
          <w:spacing w:val="0"/>
        </w:rPr>
        <w:t>Création d'une base de données</w:t>
      </w:r>
    </w:p>
    <w:p w:rsidR="00FF2D08" w:rsidRPr="00FF2D08" w:rsidRDefault="00FF2D08" w:rsidP="00272DFD">
      <w:pPr>
        <w:numPr>
          <w:ilvl w:val="0"/>
          <w:numId w:val="8"/>
        </w:numPr>
        <w:spacing w:before="120" w:after="120"/>
        <w:ind w:left="0"/>
        <w:jc w:val="both"/>
        <w:textAlignment w:val="baseline"/>
        <w:rPr>
          <w:rFonts w:eastAsia="Times New Roman" w:cs="Arial"/>
          <w:spacing w:val="0"/>
        </w:rPr>
      </w:pPr>
      <w:r w:rsidRPr="00FF2D08">
        <w:rPr>
          <w:rFonts w:eastAsia="Times New Roman" w:cs="Arial"/>
          <w:spacing w:val="0"/>
        </w:rPr>
        <w:t>Recueil de besoins</w:t>
      </w:r>
    </w:p>
    <w:p w:rsidR="00FF2D08" w:rsidRPr="00FF2D08" w:rsidRDefault="00FF2D08" w:rsidP="00272DFD">
      <w:pPr>
        <w:numPr>
          <w:ilvl w:val="0"/>
          <w:numId w:val="8"/>
        </w:numPr>
        <w:spacing w:before="120" w:after="120"/>
        <w:ind w:left="0"/>
        <w:jc w:val="both"/>
        <w:textAlignment w:val="baseline"/>
        <w:rPr>
          <w:rFonts w:eastAsia="Times New Roman" w:cs="Arial"/>
          <w:spacing w:val="0"/>
        </w:rPr>
      </w:pPr>
      <w:r w:rsidRPr="00FF2D08">
        <w:rPr>
          <w:rFonts w:eastAsia="Times New Roman" w:cs="Arial"/>
          <w:spacing w:val="0"/>
        </w:rPr>
        <w:t>Découverte de l'environnement économique et écologique</w:t>
      </w:r>
    </w:p>
    <w:p w:rsidR="00FF2D08" w:rsidRPr="00FF2D08" w:rsidRDefault="00FF2D08" w:rsidP="00272DFD">
      <w:pPr>
        <w:spacing w:before="120" w:after="120"/>
        <w:jc w:val="both"/>
        <w:textAlignment w:val="baseline"/>
        <w:rPr>
          <w:rFonts w:cs="Arial"/>
          <w:spacing w:val="0"/>
        </w:rPr>
      </w:pPr>
      <w:r w:rsidRPr="00FF2D08">
        <w:rPr>
          <w:rFonts w:cs="Arial"/>
          <w:spacing w:val="0"/>
        </w:rPr>
        <w:t> </w:t>
      </w:r>
    </w:p>
    <w:p w:rsidR="00FF2D08" w:rsidRPr="00FF2D08" w:rsidRDefault="00FF2D08" w:rsidP="00272DFD">
      <w:pPr>
        <w:spacing w:before="120" w:after="120"/>
        <w:jc w:val="both"/>
        <w:textAlignment w:val="baseline"/>
        <w:rPr>
          <w:rFonts w:cs="Arial"/>
          <w:spacing w:val="0"/>
        </w:rPr>
      </w:pPr>
      <w:r w:rsidRPr="00FF2D08">
        <w:rPr>
          <w:rFonts w:cs="Arial"/>
          <w:b/>
          <w:bCs/>
          <w:spacing w:val="0"/>
          <w:bdr w:val="none" w:sz="0" w:space="0" w:color="auto" w:frame="1"/>
        </w:rPr>
        <w:t>Semestre 2</w:t>
      </w:r>
    </w:p>
    <w:p w:rsidR="00FF2D08" w:rsidRPr="00FF2D08" w:rsidRDefault="00FF2D08" w:rsidP="00272DFD">
      <w:pPr>
        <w:numPr>
          <w:ilvl w:val="0"/>
          <w:numId w:val="9"/>
        </w:numPr>
        <w:spacing w:before="120" w:after="120"/>
        <w:ind w:left="0"/>
        <w:jc w:val="both"/>
        <w:textAlignment w:val="baseline"/>
        <w:rPr>
          <w:rFonts w:eastAsia="Times New Roman" w:cs="Arial"/>
          <w:spacing w:val="0"/>
        </w:rPr>
      </w:pPr>
      <w:r w:rsidRPr="00FF2D08">
        <w:rPr>
          <w:rFonts w:eastAsia="Times New Roman" w:cs="Arial"/>
          <w:spacing w:val="0"/>
        </w:rPr>
        <w:t>Développement d'une application</w:t>
      </w:r>
    </w:p>
    <w:p w:rsidR="00FF2D08" w:rsidRPr="00FF2D08" w:rsidRDefault="00FF2D08" w:rsidP="00272DFD">
      <w:pPr>
        <w:numPr>
          <w:ilvl w:val="0"/>
          <w:numId w:val="9"/>
        </w:numPr>
        <w:spacing w:before="120" w:after="120"/>
        <w:ind w:left="0"/>
        <w:jc w:val="both"/>
        <w:textAlignment w:val="baseline"/>
        <w:rPr>
          <w:rFonts w:eastAsia="Times New Roman" w:cs="Arial"/>
          <w:spacing w:val="0"/>
        </w:rPr>
      </w:pPr>
      <w:r w:rsidRPr="00FF2D08">
        <w:rPr>
          <w:rFonts w:eastAsia="Times New Roman" w:cs="Arial"/>
          <w:spacing w:val="0"/>
        </w:rPr>
        <w:t>Exploration algorithmique d'un problème</w:t>
      </w:r>
    </w:p>
    <w:p w:rsidR="00FF2D08" w:rsidRPr="00FF2D08" w:rsidRDefault="00FF2D08" w:rsidP="00272DFD">
      <w:pPr>
        <w:numPr>
          <w:ilvl w:val="0"/>
          <w:numId w:val="9"/>
        </w:numPr>
        <w:spacing w:before="120" w:after="120"/>
        <w:ind w:left="0"/>
        <w:jc w:val="both"/>
        <w:textAlignment w:val="baseline"/>
        <w:rPr>
          <w:rFonts w:eastAsia="Times New Roman" w:cs="Arial"/>
          <w:spacing w:val="0"/>
        </w:rPr>
      </w:pPr>
      <w:r w:rsidRPr="00FF2D08">
        <w:rPr>
          <w:rFonts w:eastAsia="Times New Roman" w:cs="Arial"/>
          <w:spacing w:val="0"/>
        </w:rPr>
        <w:t>Installation de services réseau</w:t>
      </w:r>
    </w:p>
    <w:p w:rsidR="00FF2D08" w:rsidRPr="00FF2D08" w:rsidRDefault="00FF2D08" w:rsidP="00272DFD">
      <w:pPr>
        <w:numPr>
          <w:ilvl w:val="0"/>
          <w:numId w:val="9"/>
        </w:numPr>
        <w:spacing w:before="120" w:after="120"/>
        <w:ind w:left="0"/>
        <w:jc w:val="both"/>
        <w:textAlignment w:val="baseline"/>
        <w:rPr>
          <w:rFonts w:eastAsia="Times New Roman" w:cs="Arial"/>
          <w:spacing w:val="0"/>
        </w:rPr>
      </w:pPr>
      <w:r w:rsidRPr="00FF2D08">
        <w:rPr>
          <w:rFonts w:eastAsia="Times New Roman" w:cs="Arial"/>
          <w:spacing w:val="0"/>
        </w:rPr>
        <w:t>Exploitation d'une base de données</w:t>
      </w:r>
    </w:p>
    <w:p w:rsidR="00FF2D08" w:rsidRPr="00FF2D08" w:rsidRDefault="00FF2D08" w:rsidP="00272DFD">
      <w:pPr>
        <w:numPr>
          <w:ilvl w:val="0"/>
          <w:numId w:val="9"/>
        </w:numPr>
        <w:spacing w:before="120" w:after="120"/>
        <w:ind w:left="0"/>
        <w:jc w:val="both"/>
        <w:textAlignment w:val="baseline"/>
        <w:rPr>
          <w:rFonts w:eastAsia="Times New Roman" w:cs="Arial"/>
          <w:spacing w:val="0"/>
        </w:rPr>
      </w:pPr>
      <w:r w:rsidRPr="00FF2D08">
        <w:rPr>
          <w:rFonts w:eastAsia="Times New Roman" w:cs="Arial"/>
          <w:spacing w:val="0"/>
        </w:rPr>
        <w:t>Gestion d'un projet</w:t>
      </w:r>
    </w:p>
    <w:p w:rsidR="00FF2D08" w:rsidRPr="00FF2D08" w:rsidRDefault="00FF2D08" w:rsidP="00272DFD">
      <w:pPr>
        <w:numPr>
          <w:ilvl w:val="0"/>
          <w:numId w:val="9"/>
        </w:numPr>
        <w:spacing w:before="120" w:after="120"/>
        <w:ind w:left="0"/>
        <w:jc w:val="both"/>
        <w:textAlignment w:val="baseline"/>
        <w:rPr>
          <w:rFonts w:eastAsia="Times New Roman" w:cs="Arial"/>
          <w:spacing w:val="0"/>
        </w:rPr>
      </w:pPr>
      <w:r w:rsidRPr="00FF2D08">
        <w:rPr>
          <w:rFonts w:eastAsia="Times New Roman" w:cs="Arial"/>
          <w:spacing w:val="0"/>
        </w:rPr>
        <w:t>Organisation d'un travail d'équipe</w:t>
      </w:r>
    </w:p>
    <w:p w:rsidR="00FF2D08" w:rsidRPr="00FF2D08" w:rsidRDefault="00FF2D08" w:rsidP="00272DFD">
      <w:pPr>
        <w:spacing w:before="120" w:after="120"/>
        <w:jc w:val="both"/>
        <w:textAlignment w:val="baseline"/>
        <w:rPr>
          <w:rFonts w:cs="Arial"/>
          <w:spacing w:val="0"/>
        </w:rPr>
      </w:pPr>
      <w:r w:rsidRPr="00FF2D08">
        <w:rPr>
          <w:rFonts w:cs="Arial"/>
          <w:spacing w:val="0"/>
        </w:rPr>
        <w:t> </w:t>
      </w:r>
    </w:p>
    <w:p w:rsidR="00FF2D08" w:rsidRPr="00FF2D08" w:rsidRDefault="00FF2D08" w:rsidP="00272DFD">
      <w:pPr>
        <w:spacing w:before="120" w:after="120"/>
        <w:jc w:val="both"/>
        <w:textAlignment w:val="baseline"/>
        <w:rPr>
          <w:rFonts w:cs="Arial"/>
          <w:spacing w:val="0"/>
        </w:rPr>
      </w:pPr>
      <w:r w:rsidRPr="00FF2D08">
        <w:rPr>
          <w:rFonts w:cs="Arial"/>
          <w:b/>
          <w:bCs/>
          <w:spacing w:val="0"/>
          <w:bdr w:val="none" w:sz="0" w:space="0" w:color="auto" w:frame="1"/>
        </w:rPr>
        <w:t>Semestre 3 (parcours Réalisation d'applications)</w:t>
      </w:r>
    </w:p>
    <w:p w:rsidR="00FF2D08" w:rsidRPr="00FF2D08" w:rsidRDefault="00FF2D08" w:rsidP="00272DFD">
      <w:pPr>
        <w:numPr>
          <w:ilvl w:val="0"/>
          <w:numId w:val="10"/>
        </w:numPr>
        <w:spacing w:before="120" w:after="120"/>
        <w:ind w:left="0"/>
        <w:jc w:val="both"/>
        <w:textAlignment w:val="baseline"/>
        <w:rPr>
          <w:rFonts w:eastAsia="Times New Roman" w:cs="Arial"/>
          <w:spacing w:val="0"/>
        </w:rPr>
      </w:pPr>
      <w:r w:rsidRPr="00FF2D08">
        <w:rPr>
          <w:rFonts w:eastAsia="Times New Roman" w:cs="Arial"/>
          <w:spacing w:val="0"/>
        </w:rPr>
        <w:t xml:space="preserve">Développement </w:t>
      </w:r>
      <w:r>
        <w:rPr>
          <w:rFonts w:eastAsia="Times New Roman" w:cs="Arial"/>
          <w:spacing w:val="0"/>
        </w:rPr>
        <w:t>d'une application (réaliser, opt</w:t>
      </w:r>
      <w:r w:rsidRPr="00FF2D08">
        <w:rPr>
          <w:rFonts w:eastAsia="Times New Roman" w:cs="Arial"/>
          <w:spacing w:val="0"/>
        </w:rPr>
        <w:t>imiser, administrer, gérer, conduire, collaborer)</w:t>
      </w:r>
    </w:p>
    <w:p w:rsidR="00FF2D08" w:rsidRPr="00FF2D08" w:rsidRDefault="00FF2D08" w:rsidP="00272DFD">
      <w:pPr>
        <w:spacing w:before="120" w:after="120"/>
        <w:jc w:val="both"/>
        <w:textAlignment w:val="baseline"/>
        <w:rPr>
          <w:rFonts w:cs="Arial"/>
          <w:spacing w:val="0"/>
        </w:rPr>
      </w:pPr>
      <w:r w:rsidRPr="00FF2D08">
        <w:rPr>
          <w:rFonts w:cs="Arial"/>
          <w:spacing w:val="0"/>
        </w:rPr>
        <w:t> </w:t>
      </w:r>
    </w:p>
    <w:p w:rsidR="00FF2D08" w:rsidRPr="00FF2D08" w:rsidRDefault="00FF2D08" w:rsidP="00272DFD">
      <w:pPr>
        <w:spacing w:before="120" w:after="120"/>
        <w:jc w:val="both"/>
        <w:textAlignment w:val="baseline"/>
        <w:rPr>
          <w:rFonts w:cs="Arial"/>
          <w:spacing w:val="0"/>
        </w:rPr>
      </w:pPr>
      <w:r w:rsidRPr="00FF2D08">
        <w:rPr>
          <w:rFonts w:cs="Arial"/>
          <w:b/>
          <w:bCs/>
          <w:spacing w:val="0"/>
          <w:bdr w:val="none" w:sz="0" w:space="0" w:color="auto" w:frame="1"/>
        </w:rPr>
        <w:t>Semestre 4 (parcours Réalisation d'applications)</w:t>
      </w:r>
    </w:p>
    <w:p w:rsidR="00FF2D08" w:rsidRPr="00FF2D08" w:rsidRDefault="00FF2D08" w:rsidP="00272DFD">
      <w:pPr>
        <w:numPr>
          <w:ilvl w:val="0"/>
          <w:numId w:val="12"/>
        </w:numPr>
        <w:spacing w:before="120" w:after="120"/>
        <w:ind w:left="0"/>
        <w:jc w:val="both"/>
        <w:textAlignment w:val="baseline"/>
        <w:rPr>
          <w:rFonts w:eastAsia="Times New Roman" w:cs="Arial"/>
          <w:spacing w:val="0"/>
        </w:rPr>
      </w:pPr>
      <w:r w:rsidRPr="00FF2D08">
        <w:rPr>
          <w:rFonts w:eastAsia="Times New Roman" w:cs="Arial"/>
          <w:spacing w:val="0"/>
        </w:rPr>
        <w:t>Développement d'une application complexe (réaliser, optimiser, administrer, gérer, conduire, collaborer)</w:t>
      </w:r>
    </w:p>
    <w:p w:rsidR="00993EC1" w:rsidRPr="003D4FDA" w:rsidRDefault="00FF2D08" w:rsidP="00272DFD">
      <w:pPr>
        <w:numPr>
          <w:ilvl w:val="0"/>
          <w:numId w:val="12"/>
        </w:numPr>
        <w:spacing w:before="120" w:after="120"/>
        <w:ind w:left="0"/>
        <w:jc w:val="both"/>
        <w:textAlignment w:val="baseline"/>
        <w:rPr>
          <w:rFonts w:eastAsia="Times New Roman" w:cs="Arial"/>
          <w:spacing w:val="0"/>
        </w:rPr>
      </w:pPr>
      <w:r w:rsidRPr="00FF2D08">
        <w:rPr>
          <w:rFonts w:eastAsia="Times New Roman" w:cs="Arial"/>
          <w:spacing w:val="0"/>
        </w:rPr>
        <w:t>Stage (10 semaines)</w:t>
      </w:r>
    </w:p>
    <w:sectPr w:rsidR="00993EC1" w:rsidRPr="003D4FDA" w:rsidSect="002F68CD">
      <w:footerReference w:type="even" r:id="rId10"/>
      <w:footerReference w:type="default" r:id="rId11"/>
      <w:pgSz w:w="11900" w:h="16840"/>
      <w:pgMar w:top="1417" w:right="1417" w:bottom="1417" w:left="1417" w:header="708" w:footer="708" w:gutter="0"/>
      <w:cols w:space="708"/>
      <w:docGrid w:linePitch="360"/>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272DFD" w:rsidRDefault="00272DFD" w:rsidP="00DE10A8">
      <w:r>
        <w:separator/>
      </w:r>
    </w:p>
  </w:endnote>
  <w:endnote w:type="continuationSeparator" w:id="1">
    <w:p w:rsidR="00272DFD" w:rsidRDefault="00272DFD" w:rsidP="00DE10A8">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Times">
    <w:altName w:val="Times Roman"/>
    <w:panose1 w:val="00000000000000000000"/>
    <w:charset w:val="4D"/>
    <w:family w:val="roman"/>
    <w:notTrueType/>
    <w:pitch w:val="variable"/>
    <w:sig w:usb0="00000003" w:usb1="00000000" w:usb2="00000000" w:usb3="00000000" w:csb0="00000001" w:csb1="00000000"/>
  </w:font>
  <w:font w:name="Lucida Grande">
    <w:panose1 w:val="020B02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HUˇ">
    <w:altName w:val="Cambria"/>
    <w:panose1 w:val="00000000000000000000"/>
    <w:charset w:val="4D"/>
    <w:family w:val="auto"/>
    <w:notTrueType/>
    <w:pitch w:val="default"/>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272DFD" w:rsidRDefault="007E55FD" w:rsidP="00DE10A8">
    <w:pPr>
      <w:pStyle w:val="Pieddepage"/>
      <w:framePr w:wrap="around" w:vAnchor="text" w:hAnchor="margin" w:xAlign="right" w:y="1"/>
      <w:rPr>
        <w:rStyle w:val="Numrodepage"/>
      </w:rPr>
    </w:pPr>
    <w:r>
      <w:rPr>
        <w:rStyle w:val="Numrodepage"/>
      </w:rPr>
      <w:fldChar w:fldCharType="begin"/>
    </w:r>
    <w:r w:rsidR="00272DFD">
      <w:rPr>
        <w:rStyle w:val="Numrodepage"/>
      </w:rPr>
      <w:instrText xml:space="preserve">PAGE  </w:instrText>
    </w:r>
    <w:r>
      <w:rPr>
        <w:rStyle w:val="Numrodepage"/>
      </w:rPr>
      <w:fldChar w:fldCharType="end"/>
    </w:r>
  </w:p>
  <w:p w:rsidR="00272DFD" w:rsidRDefault="00272DFD" w:rsidP="00DE10A8">
    <w:pPr>
      <w:pStyle w:val="Pieddepage"/>
      <w:ind w:right="360"/>
    </w:pPr>
  </w:p>
</w:ftr>
</file>

<file path=word/footer2.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272DFD" w:rsidRDefault="007E55FD" w:rsidP="00DE10A8">
    <w:pPr>
      <w:pStyle w:val="Pieddepage"/>
      <w:framePr w:wrap="around" w:vAnchor="text" w:hAnchor="margin" w:xAlign="right" w:y="1"/>
      <w:rPr>
        <w:rStyle w:val="Numrodepage"/>
      </w:rPr>
    </w:pPr>
    <w:r>
      <w:rPr>
        <w:rStyle w:val="Numrodepage"/>
      </w:rPr>
      <w:fldChar w:fldCharType="begin"/>
    </w:r>
    <w:r w:rsidR="00272DFD">
      <w:rPr>
        <w:rStyle w:val="Numrodepage"/>
      </w:rPr>
      <w:instrText xml:space="preserve">PAGE  </w:instrText>
    </w:r>
    <w:r>
      <w:rPr>
        <w:rStyle w:val="Numrodepage"/>
      </w:rPr>
      <w:fldChar w:fldCharType="separate"/>
    </w:r>
    <w:r w:rsidR="00877A26">
      <w:rPr>
        <w:rStyle w:val="Numrodepage"/>
        <w:noProof/>
      </w:rPr>
      <w:t>1</w:t>
    </w:r>
    <w:r>
      <w:rPr>
        <w:rStyle w:val="Numrodepage"/>
      </w:rPr>
      <w:fldChar w:fldCharType="end"/>
    </w:r>
  </w:p>
  <w:p w:rsidR="00272DFD" w:rsidRDefault="00272DFD" w:rsidP="00DE10A8">
    <w:pPr>
      <w:pStyle w:val="Pieddepage"/>
      <w:ind w:right="360"/>
    </w:pPr>
  </w:p>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272DFD" w:rsidRDefault="00272DFD" w:rsidP="00DE10A8">
      <w:r>
        <w:separator/>
      </w:r>
    </w:p>
  </w:footnote>
  <w:footnote w:type="continuationSeparator" w:id="1">
    <w:p w:rsidR="00272DFD" w:rsidRDefault="00272DFD" w:rsidP="00DE10A8">
      <w:r>
        <w:continuationSeparator/>
      </w:r>
    </w:p>
  </w:footnote>
</w:footnote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0F97A7C"/>
    <w:multiLevelType w:val="multilevel"/>
    <w:tmpl w:val="533CA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85391F"/>
    <w:multiLevelType w:val="hybridMultilevel"/>
    <w:tmpl w:val="45BA404A"/>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nsid w:val="12684EB7"/>
    <w:multiLevelType w:val="hybridMultilevel"/>
    <w:tmpl w:val="2B86F6E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4250625"/>
    <w:multiLevelType w:val="hybridMultilevel"/>
    <w:tmpl w:val="C4800F5A"/>
    <w:lvl w:ilvl="0" w:tplc="040C000B">
      <w:start w:val="1"/>
      <w:numFmt w:val="bullet"/>
      <w:lvlText w:val=""/>
      <w:lvlJc w:val="left"/>
      <w:pPr>
        <w:ind w:left="1430" w:hanging="360"/>
      </w:pPr>
      <w:rPr>
        <w:rFonts w:ascii="Wingdings" w:hAnsi="Wingdings" w:hint="default"/>
      </w:rPr>
    </w:lvl>
    <w:lvl w:ilvl="1" w:tplc="040C0003" w:tentative="1">
      <w:start w:val="1"/>
      <w:numFmt w:val="bullet"/>
      <w:lvlText w:val="o"/>
      <w:lvlJc w:val="left"/>
      <w:pPr>
        <w:ind w:left="2150" w:hanging="360"/>
      </w:pPr>
      <w:rPr>
        <w:rFonts w:ascii="Courier New" w:hAnsi="Courier New" w:hint="default"/>
      </w:rPr>
    </w:lvl>
    <w:lvl w:ilvl="2" w:tplc="040C0005" w:tentative="1">
      <w:start w:val="1"/>
      <w:numFmt w:val="bullet"/>
      <w:lvlText w:val=""/>
      <w:lvlJc w:val="left"/>
      <w:pPr>
        <w:ind w:left="2870" w:hanging="360"/>
      </w:pPr>
      <w:rPr>
        <w:rFonts w:ascii="Wingdings" w:hAnsi="Wingdings" w:hint="default"/>
      </w:rPr>
    </w:lvl>
    <w:lvl w:ilvl="3" w:tplc="040C0001" w:tentative="1">
      <w:start w:val="1"/>
      <w:numFmt w:val="bullet"/>
      <w:lvlText w:val=""/>
      <w:lvlJc w:val="left"/>
      <w:pPr>
        <w:ind w:left="3590" w:hanging="360"/>
      </w:pPr>
      <w:rPr>
        <w:rFonts w:ascii="Symbol" w:hAnsi="Symbol" w:hint="default"/>
      </w:rPr>
    </w:lvl>
    <w:lvl w:ilvl="4" w:tplc="040C0003" w:tentative="1">
      <w:start w:val="1"/>
      <w:numFmt w:val="bullet"/>
      <w:lvlText w:val="o"/>
      <w:lvlJc w:val="left"/>
      <w:pPr>
        <w:ind w:left="4310" w:hanging="360"/>
      </w:pPr>
      <w:rPr>
        <w:rFonts w:ascii="Courier New" w:hAnsi="Courier New" w:hint="default"/>
      </w:rPr>
    </w:lvl>
    <w:lvl w:ilvl="5" w:tplc="040C0005" w:tentative="1">
      <w:start w:val="1"/>
      <w:numFmt w:val="bullet"/>
      <w:lvlText w:val=""/>
      <w:lvlJc w:val="left"/>
      <w:pPr>
        <w:ind w:left="5030" w:hanging="360"/>
      </w:pPr>
      <w:rPr>
        <w:rFonts w:ascii="Wingdings" w:hAnsi="Wingdings" w:hint="default"/>
      </w:rPr>
    </w:lvl>
    <w:lvl w:ilvl="6" w:tplc="040C0001" w:tentative="1">
      <w:start w:val="1"/>
      <w:numFmt w:val="bullet"/>
      <w:lvlText w:val=""/>
      <w:lvlJc w:val="left"/>
      <w:pPr>
        <w:ind w:left="5750" w:hanging="360"/>
      </w:pPr>
      <w:rPr>
        <w:rFonts w:ascii="Symbol" w:hAnsi="Symbol" w:hint="default"/>
      </w:rPr>
    </w:lvl>
    <w:lvl w:ilvl="7" w:tplc="040C0003" w:tentative="1">
      <w:start w:val="1"/>
      <w:numFmt w:val="bullet"/>
      <w:lvlText w:val="o"/>
      <w:lvlJc w:val="left"/>
      <w:pPr>
        <w:ind w:left="6470" w:hanging="360"/>
      </w:pPr>
      <w:rPr>
        <w:rFonts w:ascii="Courier New" w:hAnsi="Courier New" w:hint="default"/>
      </w:rPr>
    </w:lvl>
    <w:lvl w:ilvl="8" w:tplc="040C0005" w:tentative="1">
      <w:start w:val="1"/>
      <w:numFmt w:val="bullet"/>
      <w:lvlText w:val=""/>
      <w:lvlJc w:val="left"/>
      <w:pPr>
        <w:ind w:left="7190" w:hanging="360"/>
      </w:pPr>
      <w:rPr>
        <w:rFonts w:ascii="Wingdings" w:hAnsi="Wingdings" w:hint="default"/>
      </w:rPr>
    </w:lvl>
  </w:abstractNum>
  <w:abstractNum w:abstractNumId="4">
    <w:nsid w:val="1B5C58C4"/>
    <w:multiLevelType w:val="multilevel"/>
    <w:tmpl w:val="48987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CBE5D6B"/>
    <w:multiLevelType w:val="multilevel"/>
    <w:tmpl w:val="11DEC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DF61A93"/>
    <w:multiLevelType w:val="multilevel"/>
    <w:tmpl w:val="5C84A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10C0BEB"/>
    <w:multiLevelType w:val="hybridMultilevel"/>
    <w:tmpl w:val="4BAEC970"/>
    <w:lvl w:ilvl="0" w:tplc="A932896A">
      <w:numFmt w:val="bullet"/>
      <w:lvlText w:val="-"/>
      <w:lvlJc w:val="left"/>
      <w:pPr>
        <w:ind w:left="720" w:hanging="360"/>
      </w:pPr>
      <w:rPr>
        <w:rFonts w:ascii="Cambria" w:eastAsiaTheme="minorEastAsia" w:hAnsi="Cambria" w:cs="Times New Roma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24242626"/>
    <w:multiLevelType w:val="multilevel"/>
    <w:tmpl w:val="5ADAE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F836412"/>
    <w:multiLevelType w:val="multilevel"/>
    <w:tmpl w:val="95EC0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3D54890"/>
    <w:multiLevelType w:val="hybridMultilevel"/>
    <w:tmpl w:val="CCAA369E"/>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1">
    <w:nsid w:val="546323C2"/>
    <w:multiLevelType w:val="hybridMultilevel"/>
    <w:tmpl w:val="247E5F5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2">
    <w:nsid w:val="60892E35"/>
    <w:multiLevelType w:val="hybridMultilevel"/>
    <w:tmpl w:val="36443F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7FAC3531"/>
    <w:multiLevelType w:val="multilevel"/>
    <w:tmpl w:val="D3D29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11"/>
  </w:num>
  <w:num w:numId="4">
    <w:abstractNumId w:val="3"/>
  </w:num>
  <w:num w:numId="5">
    <w:abstractNumId w:val="10"/>
  </w:num>
  <w:num w:numId="6">
    <w:abstractNumId w:val="12"/>
  </w:num>
  <w:num w:numId="7">
    <w:abstractNumId w:val="13"/>
  </w:num>
  <w:num w:numId="8">
    <w:abstractNumId w:val="0"/>
  </w:num>
  <w:num w:numId="9">
    <w:abstractNumId w:val="4"/>
  </w:num>
  <w:num w:numId="10">
    <w:abstractNumId w:val="9"/>
  </w:num>
  <w:num w:numId="11">
    <w:abstractNumId w:val="5"/>
  </w:num>
  <w:num w:numId="12">
    <w:abstractNumId w:val="8"/>
  </w:num>
  <w:num w:numId="13">
    <w:abstractNumId w:val="6"/>
  </w:num>
  <w:num w:numId="1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oNotTrackMoves/>
  <w:defaultTabStop w:val="708"/>
  <w:hyphenationZone w:val="425"/>
  <w:characterSpacingControl w:val="doNotCompress"/>
  <w:savePreviewPicture/>
  <w:footnotePr>
    <w:footnote w:id="0"/>
    <w:footnote w:id="1"/>
  </w:footnotePr>
  <w:endnotePr>
    <w:endnote w:id="0"/>
    <w:endnote w:id="1"/>
  </w:endnotePr>
  <w:compat>
    <w:useFELayout/>
  </w:compat>
  <w:rsids>
    <w:rsidRoot w:val="004E550C"/>
    <w:rsid w:val="00130049"/>
    <w:rsid w:val="00162DFD"/>
    <w:rsid w:val="00167441"/>
    <w:rsid w:val="00234BD8"/>
    <w:rsid w:val="00270BAE"/>
    <w:rsid w:val="00272DFD"/>
    <w:rsid w:val="00294E59"/>
    <w:rsid w:val="002C564B"/>
    <w:rsid w:val="002F68CD"/>
    <w:rsid w:val="003A0D83"/>
    <w:rsid w:val="003C08FA"/>
    <w:rsid w:val="003D4FDA"/>
    <w:rsid w:val="003F2E06"/>
    <w:rsid w:val="004E550C"/>
    <w:rsid w:val="005F3691"/>
    <w:rsid w:val="007100A6"/>
    <w:rsid w:val="00766643"/>
    <w:rsid w:val="007E55FD"/>
    <w:rsid w:val="00877A26"/>
    <w:rsid w:val="008E524E"/>
    <w:rsid w:val="008E7080"/>
    <w:rsid w:val="00993EC1"/>
    <w:rsid w:val="009C6BF6"/>
    <w:rsid w:val="00A23122"/>
    <w:rsid w:val="00A66289"/>
    <w:rsid w:val="00AB08B8"/>
    <w:rsid w:val="00AF00FA"/>
    <w:rsid w:val="00B54FCA"/>
    <w:rsid w:val="00BE25A1"/>
    <w:rsid w:val="00BE7F76"/>
    <w:rsid w:val="00C2377F"/>
    <w:rsid w:val="00C50C7D"/>
    <w:rsid w:val="00CE12D1"/>
    <w:rsid w:val="00D26E6F"/>
    <w:rsid w:val="00D96A35"/>
    <w:rsid w:val="00DD2121"/>
    <w:rsid w:val="00DE10A8"/>
    <w:rsid w:val="00E2343E"/>
    <w:rsid w:val="00E529C7"/>
    <w:rsid w:val="00F046CF"/>
    <w:rsid w:val="00FF2CFA"/>
    <w:rsid w:val="00FF2D08"/>
    <w:rsid w:val="00FF7729"/>
  </w:rsids>
  <m:mathPr>
    <m:mathFont m:val="Wingdings 2"/>
    <m:brkBin m:val="before"/>
    <m:brkBinSub m:val="--"/>
    <m:smallFrac/>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pacing w:val="6"/>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7F76"/>
  </w:style>
  <w:style w:type="paragraph" w:styleId="Titre3">
    <w:name w:val="heading 3"/>
    <w:basedOn w:val="Normal"/>
    <w:link w:val="Titre3Car"/>
    <w:uiPriority w:val="9"/>
    <w:qFormat/>
    <w:rsid w:val="00FF2D08"/>
    <w:pPr>
      <w:spacing w:before="100" w:beforeAutospacing="1" w:after="100" w:afterAutospacing="1"/>
      <w:outlineLvl w:val="2"/>
    </w:pPr>
    <w:rPr>
      <w:rFonts w:ascii="Times" w:hAnsi="Times"/>
      <w:b/>
      <w:bCs/>
      <w:spacing w:val="0"/>
      <w:sz w:val="27"/>
      <w:szCs w:val="27"/>
    </w:rPr>
  </w:style>
  <w:style w:type="character" w:default="1" w:styleId="Policepardfaut">
    <w:name w:val="Default Paragraph Font"/>
    <w:semiHidden/>
    <w:unhideWhenUsed/>
  </w:style>
  <w:style w:type="table" w:default="1" w:styleId="TableauNormal">
    <w:name w:val="Normal Table"/>
    <w:semiHidden/>
    <w:unhideWhenUsed/>
    <w:qFormat/>
    <w:tblPr>
      <w:tblInd w:w="0" w:type="dxa"/>
      <w:tblCellMar>
        <w:top w:w="0" w:type="dxa"/>
        <w:left w:w="108" w:type="dxa"/>
        <w:bottom w:w="0" w:type="dxa"/>
        <w:right w:w="108" w:type="dxa"/>
      </w:tblCellMar>
    </w:tblPr>
  </w:style>
  <w:style w:type="numbering" w:default="1" w:styleId="Aucuneliste">
    <w:name w:val="No List"/>
    <w:semiHidden/>
    <w:unhideWhenUsed/>
  </w:style>
  <w:style w:type="paragraph" w:styleId="Textedebulles">
    <w:name w:val="Balloon Text"/>
    <w:basedOn w:val="Normal"/>
    <w:link w:val="TextedebullesCar"/>
    <w:uiPriority w:val="99"/>
    <w:semiHidden/>
    <w:unhideWhenUsed/>
    <w:rsid w:val="002C564B"/>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2C564B"/>
    <w:rPr>
      <w:rFonts w:ascii="Lucida Grande" w:hAnsi="Lucida Grande" w:cs="Lucida Grande"/>
      <w:sz w:val="18"/>
      <w:szCs w:val="18"/>
    </w:rPr>
  </w:style>
  <w:style w:type="paragraph" w:styleId="Paragraphedeliste">
    <w:name w:val="List Paragraph"/>
    <w:basedOn w:val="Normal"/>
    <w:uiPriority w:val="34"/>
    <w:qFormat/>
    <w:rsid w:val="00CE12D1"/>
    <w:pPr>
      <w:ind w:left="720"/>
      <w:contextualSpacing/>
    </w:pPr>
  </w:style>
  <w:style w:type="character" w:customStyle="1" w:styleId="Titre3Car">
    <w:name w:val="Titre 3 Car"/>
    <w:basedOn w:val="Policepardfaut"/>
    <w:link w:val="Titre3"/>
    <w:uiPriority w:val="9"/>
    <w:rsid w:val="00FF2D08"/>
    <w:rPr>
      <w:rFonts w:ascii="Times" w:hAnsi="Times"/>
      <w:b/>
      <w:bCs/>
      <w:spacing w:val="0"/>
      <w:sz w:val="27"/>
      <w:szCs w:val="27"/>
    </w:rPr>
  </w:style>
  <w:style w:type="paragraph" w:styleId="NormalWeb">
    <w:name w:val="Normal (Web)"/>
    <w:basedOn w:val="Normal"/>
    <w:uiPriority w:val="99"/>
    <w:semiHidden/>
    <w:unhideWhenUsed/>
    <w:rsid w:val="00FF2D08"/>
    <w:pPr>
      <w:spacing w:before="100" w:beforeAutospacing="1" w:after="100" w:afterAutospacing="1"/>
    </w:pPr>
    <w:rPr>
      <w:rFonts w:ascii="Times" w:hAnsi="Times"/>
      <w:spacing w:val="0"/>
      <w:sz w:val="20"/>
      <w:szCs w:val="20"/>
    </w:rPr>
  </w:style>
  <w:style w:type="character" w:styleId="lev">
    <w:name w:val="Strong"/>
    <w:basedOn w:val="Policepardfaut"/>
    <w:uiPriority w:val="22"/>
    <w:qFormat/>
    <w:rsid w:val="00FF2D08"/>
    <w:rPr>
      <w:b/>
      <w:bCs/>
    </w:rPr>
  </w:style>
  <w:style w:type="character" w:styleId="Lienhypertexte">
    <w:name w:val="Hyperlink"/>
    <w:basedOn w:val="Policepardfaut"/>
    <w:uiPriority w:val="99"/>
    <w:unhideWhenUsed/>
    <w:rsid w:val="00167441"/>
    <w:rPr>
      <w:color w:val="0000FF" w:themeColor="hyperlink"/>
      <w:u w:val="single"/>
    </w:rPr>
  </w:style>
  <w:style w:type="paragraph" w:styleId="Pieddepage">
    <w:name w:val="footer"/>
    <w:basedOn w:val="Normal"/>
    <w:link w:val="PieddepageCar"/>
    <w:uiPriority w:val="99"/>
    <w:unhideWhenUsed/>
    <w:rsid w:val="00DE10A8"/>
    <w:pPr>
      <w:tabs>
        <w:tab w:val="center" w:pos="4536"/>
        <w:tab w:val="right" w:pos="9072"/>
      </w:tabs>
    </w:pPr>
  </w:style>
  <w:style w:type="character" w:customStyle="1" w:styleId="PieddepageCar">
    <w:name w:val="Pied de page Car"/>
    <w:basedOn w:val="Policepardfaut"/>
    <w:link w:val="Pieddepage"/>
    <w:uiPriority w:val="99"/>
    <w:rsid w:val="00DE10A8"/>
  </w:style>
  <w:style w:type="character" w:styleId="Numrodepage">
    <w:name w:val="page number"/>
    <w:basedOn w:val="Policepardfaut"/>
    <w:uiPriority w:val="99"/>
    <w:semiHidden/>
    <w:unhideWhenUsed/>
    <w:rsid w:val="00DE10A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pacing w:val="6"/>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3">
    <w:name w:val="heading 3"/>
    <w:basedOn w:val="Normal"/>
    <w:link w:val="Titre3Car"/>
    <w:uiPriority w:val="9"/>
    <w:qFormat/>
    <w:rsid w:val="00FF2D08"/>
    <w:pPr>
      <w:spacing w:before="100" w:beforeAutospacing="1" w:after="100" w:afterAutospacing="1"/>
      <w:outlineLvl w:val="2"/>
    </w:pPr>
    <w:rPr>
      <w:rFonts w:ascii="Times" w:hAnsi="Times"/>
      <w:b/>
      <w:bCs/>
      <w:spacing w:val="0"/>
      <w:sz w:val="27"/>
      <w:szCs w:val="27"/>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2C564B"/>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2C564B"/>
    <w:rPr>
      <w:rFonts w:ascii="Lucida Grande" w:hAnsi="Lucida Grande" w:cs="Lucida Grande"/>
      <w:sz w:val="18"/>
      <w:szCs w:val="18"/>
    </w:rPr>
  </w:style>
  <w:style w:type="paragraph" w:styleId="Paragraphedeliste">
    <w:name w:val="List Paragraph"/>
    <w:basedOn w:val="Normal"/>
    <w:uiPriority w:val="34"/>
    <w:qFormat/>
    <w:rsid w:val="00CE12D1"/>
    <w:pPr>
      <w:ind w:left="720"/>
      <w:contextualSpacing/>
    </w:pPr>
  </w:style>
  <w:style w:type="character" w:customStyle="1" w:styleId="Titre3Car">
    <w:name w:val="Titre 3 Car"/>
    <w:basedOn w:val="Policepardfaut"/>
    <w:link w:val="Titre3"/>
    <w:uiPriority w:val="9"/>
    <w:rsid w:val="00FF2D08"/>
    <w:rPr>
      <w:rFonts w:ascii="Times" w:hAnsi="Times"/>
      <w:b/>
      <w:bCs/>
      <w:spacing w:val="0"/>
      <w:sz w:val="27"/>
      <w:szCs w:val="27"/>
    </w:rPr>
  </w:style>
  <w:style w:type="paragraph" w:styleId="NormalWeb">
    <w:name w:val="Normal (Web)"/>
    <w:basedOn w:val="Normal"/>
    <w:uiPriority w:val="99"/>
    <w:semiHidden/>
    <w:unhideWhenUsed/>
    <w:rsid w:val="00FF2D08"/>
    <w:pPr>
      <w:spacing w:before="100" w:beforeAutospacing="1" w:after="100" w:afterAutospacing="1"/>
    </w:pPr>
    <w:rPr>
      <w:rFonts w:ascii="Times" w:hAnsi="Times"/>
      <w:spacing w:val="0"/>
      <w:sz w:val="20"/>
      <w:szCs w:val="20"/>
    </w:rPr>
  </w:style>
  <w:style w:type="character" w:styleId="lev">
    <w:name w:val="Strong"/>
    <w:basedOn w:val="Policepardfaut"/>
    <w:uiPriority w:val="22"/>
    <w:qFormat/>
    <w:rsid w:val="00FF2D08"/>
    <w:rPr>
      <w:b/>
      <w:bCs/>
    </w:rPr>
  </w:style>
  <w:style w:type="character" w:styleId="Lienhypertexte">
    <w:name w:val="Hyperlink"/>
    <w:basedOn w:val="Policepardfaut"/>
    <w:uiPriority w:val="99"/>
    <w:unhideWhenUsed/>
    <w:rsid w:val="00167441"/>
    <w:rPr>
      <w:color w:val="0000FF" w:themeColor="hyperlink"/>
      <w:u w:val="single"/>
    </w:rPr>
  </w:style>
  <w:style w:type="paragraph" w:styleId="Pieddepage">
    <w:name w:val="footer"/>
    <w:basedOn w:val="Normal"/>
    <w:link w:val="PieddepageCar"/>
    <w:uiPriority w:val="99"/>
    <w:unhideWhenUsed/>
    <w:rsid w:val="00DE10A8"/>
    <w:pPr>
      <w:tabs>
        <w:tab w:val="center" w:pos="4536"/>
        <w:tab w:val="right" w:pos="9072"/>
      </w:tabs>
    </w:pPr>
  </w:style>
  <w:style w:type="character" w:customStyle="1" w:styleId="PieddepageCar">
    <w:name w:val="Pied de page Car"/>
    <w:basedOn w:val="Policepardfaut"/>
    <w:link w:val="Pieddepage"/>
    <w:uiPriority w:val="99"/>
    <w:rsid w:val="00DE10A8"/>
  </w:style>
  <w:style w:type="character" w:styleId="Numrodepage">
    <w:name w:val="page number"/>
    <w:basedOn w:val="Policepardfaut"/>
    <w:uiPriority w:val="99"/>
    <w:semiHidden/>
    <w:unhideWhenUsed/>
    <w:rsid w:val="00DE10A8"/>
  </w:style>
</w:styles>
</file>

<file path=word/webSettings.xml><?xml version="1.0" encoding="utf-8"?>
<w:webSettings xmlns:r="http://schemas.openxmlformats.org/officeDocument/2006/relationships" xmlns:w="http://schemas.openxmlformats.org/wordprocessingml/2006/main">
  <w:divs>
    <w:div w:id="19214091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4"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https://www-iut.univ-lehavre.fr/wp-content/uploads/2022/06/INFO.pdf" TargetMode="External"/><Relationship Id="rId9" Type="http://schemas.openxmlformats.org/officeDocument/2006/relationships/hyperlink" Target="https://www-iut.univ-lehavre.fr/wp-content/uploads/2022/06/INFO.pdf" TargetMode="External"/><Relationship Id="rId10" Type="http://schemas.openxmlformats.org/officeDocument/2006/relationships/footer" Target="footer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5</Pages>
  <Words>1197</Words>
  <Characters>6825</Characters>
  <Application>Microsoft Word 12.1.0</Application>
  <DocSecurity>0</DocSecurity>
  <Lines>56</Lines>
  <Paragraphs>13</Paragraphs>
  <ScaleCrop>false</ScaleCrop>
  <Company/>
  <LinksUpToDate>false</LinksUpToDate>
  <CharactersWithSpaces>8381</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Hellegouarch</dc:creator>
  <cp:keywords/>
  <dc:description/>
  <cp:lastModifiedBy>Oriane Deseilligny</cp:lastModifiedBy>
  <cp:revision>7</cp:revision>
  <dcterms:created xsi:type="dcterms:W3CDTF">2023-03-24T17:12:00Z</dcterms:created>
  <dcterms:modified xsi:type="dcterms:W3CDTF">2023-03-27T11:54:00Z</dcterms:modified>
</cp:coreProperties>
</file>