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45C60" w14:textId="7FB5CB3A" w:rsidR="00110B23" w:rsidRDefault="0028426B">
      <w:pPr>
        <w:pBdr>
          <w:bottom w:val="double" w:sz="6" w:space="1" w:color="auto"/>
        </w:pBdr>
        <w:rPr>
          <w:rFonts w:ascii="Times New Roman" w:hAnsi="Times New Roman" w:cs="Times New Roman"/>
          <w:b/>
          <w:bCs/>
          <w:sz w:val="36"/>
          <w:szCs w:val="36"/>
        </w:rPr>
      </w:pPr>
      <w:r>
        <w:rPr>
          <w:rFonts w:ascii="Times New Roman" w:hAnsi="Times New Roman" w:cs="Times New Roman"/>
          <w:b/>
          <w:bCs/>
          <w:sz w:val="36"/>
          <w:szCs w:val="36"/>
        </w:rPr>
        <w:t>Customer Segmentation Problem</w:t>
      </w:r>
    </w:p>
    <w:p w14:paraId="670FCFB6" w14:textId="64A07905" w:rsidR="0028426B" w:rsidRDefault="0028426B">
      <w:pPr>
        <w:rPr>
          <w:rFonts w:ascii="Times New Roman" w:hAnsi="Times New Roman" w:cs="Times New Roman"/>
          <w:b/>
          <w:bCs/>
          <w:sz w:val="36"/>
          <w:szCs w:val="36"/>
        </w:rPr>
      </w:pPr>
    </w:p>
    <w:p w14:paraId="3679B0B2" w14:textId="77777777" w:rsidR="0028426B" w:rsidRDefault="0028426B" w:rsidP="0028426B">
      <w:pPr>
        <w:shd w:val="clear" w:color="auto" w:fill="FFFFFF"/>
      </w:pPr>
    </w:p>
    <w:p w14:paraId="757C6976" w14:textId="0AD4D785" w:rsidR="0028426B" w:rsidRPr="0028426B" w:rsidRDefault="0028426B" w:rsidP="0028426B">
      <w:pPr>
        <w:shd w:val="clear" w:color="auto" w:fill="FFFFFF"/>
        <w:rPr>
          <w:rFonts w:ascii="Calibri" w:hAnsi="Calibri" w:cs="Calibri"/>
          <w:b/>
          <w:color w:val="222222"/>
          <w:sz w:val="24"/>
          <w:szCs w:val="24"/>
        </w:rPr>
      </w:pPr>
      <w:r w:rsidRPr="0028426B">
        <w:rPr>
          <w:rFonts w:ascii="Calibri" w:hAnsi="Calibri" w:cs="Calibri"/>
          <w:b/>
          <w:color w:val="222222"/>
          <w:sz w:val="24"/>
          <w:szCs w:val="24"/>
        </w:rPr>
        <w:t>P</w:t>
      </w:r>
      <w:r>
        <w:rPr>
          <w:rFonts w:ascii="Calibri" w:hAnsi="Calibri" w:cs="Calibri"/>
          <w:b/>
          <w:color w:val="222222"/>
          <w:sz w:val="24"/>
          <w:szCs w:val="24"/>
        </w:rPr>
        <w:t>ROBLEM STATEMENT</w:t>
      </w:r>
      <w:r w:rsidRPr="0028426B">
        <w:rPr>
          <w:rFonts w:ascii="Calibri" w:hAnsi="Calibri" w:cs="Calibri"/>
          <w:b/>
          <w:color w:val="222222"/>
          <w:sz w:val="24"/>
          <w:szCs w:val="24"/>
        </w:rPr>
        <w:t>:</w:t>
      </w:r>
    </w:p>
    <w:p w14:paraId="3CA86FAD" w14:textId="24D10502" w:rsidR="0028426B" w:rsidRDefault="0028426B" w:rsidP="0028426B">
      <w:pPr>
        <w:pStyle w:val="ListParagraph"/>
        <w:numPr>
          <w:ilvl w:val="0"/>
          <w:numId w:val="3"/>
        </w:numPr>
        <w:shd w:val="clear" w:color="auto" w:fill="FFFFFF"/>
        <w:rPr>
          <w:color w:val="222222"/>
        </w:rPr>
      </w:pPr>
      <w:r w:rsidRPr="0028426B">
        <w:rPr>
          <w:color w:val="222222"/>
        </w:rPr>
        <w:t>A digital arm of a bank faces challenges with lead conversions. The primary objective of this division is to increase customer acquisition through digital channels. The division was set up a few years back and the primary focus of the division over these years has been to increase the number of leads getting into the conversion funnel.</w:t>
      </w:r>
    </w:p>
    <w:p w14:paraId="01B9EA4F" w14:textId="77777777" w:rsidR="0028426B" w:rsidRDefault="0028426B" w:rsidP="0028426B">
      <w:pPr>
        <w:pStyle w:val="ListParagraph"/>
        <w:shd w:val="clear" w:color="auto" w:fill="FFFFFF"/>
        <w:rPr>
          <w:color w:val="222222"/>
        </w:rPr>
      </w:pPr>
    </w:p>
    <w:p w14:paraId="07B228D5" w14:textId="77777777" w:rsidR="0028426B" w:rsidRDefault="0028426B" w:rsidP="0028426B">
      <w:pPr>
        <w:pStyle w:val="ListParagraph"/>
        <w:numPr>
          <w:ilvl w:val="0"/>
          <w:numId w:val="3"/>
        </w:numPr>
        <w:shd w:val="clear" w:color="auto" w:fill="FFFFFF"/>
        <w:rPr>
          <w:color w:val="222222"/>
        </w:rPr>
      </w:pPr>
      <w:r w:rsidRPr="0028426B">
        <w:rPr>
          <w:color w:val="222222"/>
        </w:rPr>
        <w:t>They source leads through various channels like search, display, email campaigns and via affiliate partners. As expected, they see differential conversion depending on the sources and the quality of these leads.</w:t>
      </w:r>
    </w:p>
    <w:p w14:paraId="58D51D90" w14:textId="77777777" w:rsidR="0028426B" w:rsidRPr="0028426B" w:rsidRDefault="0028426B" w:rsidP="0028426B">
      <w:pPr>
        <w:pStyle w:val="ListParagraph"/>
        <w:rPr>
          <w:color w:val="222222"/>
        </w:rPr>
      </w:pPr>
    </w:p>
    <w:p w14:paraId="1FCEAC74" w14:textId="7022F231" w:rsidR="0028426B" w:rsidRPr="0028426B" w:rsidRDefault="0028426B" w:rsidP="0028426B">
      <w:pPr>
        <w:pStyle w:val="ListParagraph"/>
        <w:numPr>
          <w:ilvl w:val="0"/>
          <w:numId w:val="3"/>
        </w:numPr>
        <w:shd w:val="clear" w:color="auto" w:fill="FFFFFF"/>
        <w:rPr>
          <w:color w:val="222222"/>
        </w:rPr>
      </w:pPr>
      <w:r w:rsidRPr="0028426B">
        <w:rPr>
          <w:color w:val="222222"/>
        </w:rPr>
        <w:t>They now want to identify the leads' segments having a higher conversion ratio (lead to buying a product) so that they can specifically target these potential customers through additional channels and re-marketing. They have provided a partial data set for salaried customers from the last 3 months. They also capture basic details about customers.</w:t>
      </w:r>
    </w:p>
    <w:p w14:paraId="56BAA3BF" w14:textId="77777777" w:rsidR="0028426B" w:rsidRDefault="0028426B" w:rsidP="0028426B">
      <w:pPr>
        <w:shd w:val="clear" w:color="auto" w:fill="FFFFFF"/>
        <w:rPr>
          <w:b/>
          <w:color w:val="222222"/>
        </w:rPr>
      </w:pPr>
      <w:r>
        <w:rPr>
          <w:b/>
          <w:color w:val="222222"/>
        </w:rPr>
        <w:t xml:space="preserve"> </w:t>
      </w:r>
    </w:p>
    <w:p w14:paraId="5805A7D6" w14:textId="25DE5561" w:rsidR="0028426B" w:rsidRDefault="00C16B95" w:rsidP="0028426B">
      <w:pPr>
        <w:shd w:val="clear" w:color="auto" w:fill="FFFFFF"/>
        <w:rPr>
          <w:color w:val="222222"/>
        </w:rPr>
      </w:pPr>
      <w:r>
        <w:rPr>
          <w:b/>
          <w:color w:val="222222"/>
          <w:sz w:val="24"/>
          <w:szCs w:val="24"/>
        </w:rPr>
        <w:t>O</w:t>
      </w:r>
      <w:r w:rsidR="0028426B" w:rsidRPr="0028426B">
        <w:rPr>
          <w:rFonts w:ascii="Calibri" w:hAnsi="Calibri" w:cs="Calibri"/>
          <w:b/>
          <w:color w:val="222222"/>
          <w:sz w:val="24"/>
          <w:szCs w:val="24"/>
        </w:rPr>
        <w:t>BJECTIVE</w:t>
      </w:r>
      <w:r w:rsidR="0028426B" w:rsidRPr="0028426B">
        <w:rPr>
          <w:b/>
          <w:color w:val="222222"/>
        </w:rPr>
        <w:t>:</w:t>
      </w:r>
    </w:p>
    <w:p w14:paraId="5128CCC6" w14:textId="38AEDB95" w:rsidR="0028426B" w:rsidRPr="00C16B95" w:rsidRDefault="0028426B" w:rsidP="0028426B">
      <w:pPr>
        <w:pStyle w:val="ListParagraph"/>
        <w:numPr>
          <w:ilvl w:val="0"/>
          <w:numId w:val="2"/>
        </w:numPr>
        <w:shd w:val="clear" w:color="auto" w:fill="FFFFFF"/>
        <w:rPr>
          <w:bCs/>
          <w:color w:val="222222"/>
        </w:rPr>
      </w:pPr>
      <w:r w:rsidRPr="00C16B95">
        <w:rPr>
          <w:bCs/>
          <w:color w:val="222222"/>
        </w:rPr>
        <w:t>Need to identify the customers with a high probability of conversion</w:t>
      </w:r>
    </w:p>
    <w:p w14:paraId="2544A179" w14:textId="77777777" w:rsidR="0028426B" w:rsidRPr="0028426B" w:rsidRDefault="0028426B" w:rsidP="0028426B">
      <w:pPr>
        <w:shd w:val="clear" w:color="auto" w:fill="FFFFFF"/>
        <w:rPr>
          <w:rFonts w:ascii="Calibri" w:hAnsi="Calibri" w:cs="Calibri"/>
          <w:b/>
          <w:color w:val="222222"/>
          <w:sz w:val="24"/>
          <w:szCs w:val="24"/>
        </w:rPr>
      </w:pPr>
      <w:r w:rsidRPr="0028426B">
        <w:rPr>
          <w:rFonts w:ascii="Calibri" w:hAnsi="Calibri" w:cs="Calibri"/>
          <w:b/>
          <w:color w:val="222222"/>
          <w:sz w:val="24"/>
          <w:szCs w:val="24"/>
        </w:rPr>
        <w:t xml:space="preserve"> </w:t>
      </w:r>
    </w:p>
    <w:p w14:paraId="54F354C1" w14:textId="00A60647" w:rsidR="0028426B" w:rsidRDefault="0028426B" w:rsidP="0028426B">
      <w:pPr>
        <w:shd w:val="clear" w:color="auto" w:fill="FFFFFF"/>
        <w:rPr>
          <w:b/>
          <w:color w:val="222222"/>
          <w:u w:val="single"/>
        </w:rPr>
      </w:pPr>
      <w:r w:rsidRPr="0028426B">
        <w:rPr>
          <w:rFonts w:ascii="Calibri" w:hAnsi="Calibri" w:cs="Calibri"/>
          <w:b/>
          <w:color w:val="222222"/>
          <w:sz w:val="24"/>
          <w:szCs w:val="24"/>
        </w:rPr>
        <w:t>D</w:t>
      </w:r>
      <w:r>
        <w:rPr>
          <w:rFonts w:ascii="Calibri" w:hAnsi="Calibri" w:cs="Calibri"/>
          <w:b/>
          <w:color w:val="222222"/>
          <w:sz w:val="24"/>
          <w:szCs w:val="24"/>
        </w:rPr>
        <w:t>ATA</w:t>
      </w:r>
      <w:r w:rsidRPr="0028426B">
        <w:rPr>
          <w:rFonts w:ascii="Calibri" w:hAnsi="Calibri" w:cs="Calibri"/>
          <w:b/>
          <w:color w:val="222222"/>
          <w:sz w:val="24"/>
          <w:szCs w:val="24"/>
        </w:rPr>
        <w:t xml:space="preserve"> D</w:t>
      </w:r>
      <w:r>
        <w:rPr>
          <w:rFonts w:ascii="Calibri" w:hAnsi="Calibri" w:cs="Calibri"/>
          <w:b/>
          <w:color w:val="222222"/>
          <w:sz w:val="24"/>
          <w:szCs w:val="24"/>
        </w:rPr>
        <w:t>ICTIONARY</w:t>
      </w:r>
      <w:r>
        <w:rPr>
          <w:b/>
          <w:color w:val="222222"/>
          <w:u w:val="single"/>
        </w:rPr>
        <w:t>:</w:t>
      </w:r>
    </w:p>
    <w:p w14:paraId="160759FD" w14:textId="77777777" w:rsidR="0028426B" w:rsidRDefault="0028426B" w:rsidP="0028426B">
      <w:pPr>
        <w:shd w:val="clear" w:color="auto" w:fill="FFFFFF"/>
        <w:rPr>
          <w:b/>
          <w:color w:val="222222"/>
          <w:u w:val="single"/>
        </w:rPr>
      </w:pPr>
      <w:r>
        <w:rPr>
          <w:b/>
          <w:color w:val="222222"/>
          <w:u w:val="single"/>
        </w:rPr>
        <w:t xml:space="preserve"> </w:t>
      </w:r>
    </w:p>
    <w:p w14:paraId="33140BA3" w14:textId="77777777" w:rsidR="0028426B" w:rsidRPr="0028426B" w:rsidRDefault="0028426B" w:rsidP="0028426B">
      <w:pPr>
        <w:shd w:val="clear" w:color="auto" w:fill="FFFFFF"/>
        <w:rPr>
          <w:rFonts w:ascii="Calibri" w:hAnsi="Calibri" w:cs="Calibri"/>
          <w:b/>
          <w:color w:val="222222"/>
        </w:rPr>
      </w:pPr>
      <w:r w:rsidRPr="0028426B">
        <w:rPr>
          <w:rFonts w:ascii="Calibri" w:hAnsi="Calibri" w:cs="Calibri"/>
          <w:b/>
          <w:color w:val="222222"/>
        </w:rPr>
        <w:t>Input variables:</w:t>
      </w:r>
    </w:p>
    <w:p w14:paraId="230F460E" w14:textId="77777777" w:rsidR="0028426B" w:rsidRDefault="0028426B" w:rsidP="0028426B">
      <w:pPr>
        <w:shd w:val="clear" w:color="auto" w:fill="FFFFFF"/>
        <w:rPr>
          <w:color w:val="222222"/>
        </w:rPr>
      </w:pPr>
      <w:r>
        <w:rPr>
          <w:color w:val="222222"/>
        </w:rPr>
        <w:t xml:space="preserve"> </w:t>
      </w:r>
    </w:p>
    <w:tbl>
      <w:tblPr>
        <w:tblW w:w="754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3130"/>
        <w:gridCol w:w="4410"/>
      </w:tblGrid>
      <w:tr w:rsidR="0028426B" w14:paraId="59BE89DF" w14:textId="77777777" w:rsidTr="003D2349">
        <w:trPr>
          <w:trHeight w:val="320"/>
        </w:trPr>
        <w:tc>
          <w:tcPr>
            <w:tcW w:w="3130" w:type="dxa"/>
            <w:tcBorders>
              <w:top w:val="single" w:sz="8" w:space="0" w:color="000000"/>
              <w:left w:val="single" w:sz="8" w:space="0" w:color="000000"/>
              <w:bottom w:val="single" w:sz="8" w:space="0" w:color="000000"/>
              <w:right w:val="nil"/>
            </w:tcBorders>
            <w:tcMar>
              <w:top w:w="60" w:type="dxa"/>
              <w:left w:w="60" w:type="dxa"/>
              <w:bottom w:w="60" w:type="dxa"/>
              <w:right w:w="100" w:type="dxa"/>
            </w:tcMar>
          </w:tcPr>
          <w:p w14:paraId="1BFF58C3" w14:textId="77777777" w:rsidR="0028426B" w:rsidRDefault="0028426B" w:rsidP="003D2349">
            <w:pPr>
              <w:rPr>
                <w:rFonts w:ascii="Roboto" w:eastAsia="Roboto" w:hAnsi="Roboto" w:cs="Roboto"/>
                <w:color w:val="222222"/>
              </w:rPr>
            </w:pPr>
            <w:r>
              <w:rPr>
                <w:rFonts w:ascii="Roboto" w:eastAsia="Roboto" w:hAnsi="Roboto" w:cs="Roboto"/>
                <w:color w:val="222222"/>
              </w:rPr>
              <w:t>ID</w:t>
            </w:r>
          </w:p>
        </w:tc>
        <w:tc>
          <w:tcPr>
            <w:tcW w:w="441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DFCE3DE" w14:textId="77777777" w:rsidR="0028426B" w:rsidRDefault="0028426B" w:rsidP="003D2349">
            <w:pPr>
              <w:rPr>
                <w:rFonts w:ascii="Roboto" w:eastAsia="Roboto" w:hAnsi="Roboto" w:cs="Roboto"/>
                <w:color w:val="222222"/>
              </w:rPr>
            </w:pPr>
            <w:r>
              <w:rPr>
                <w:rFonts w:ascii="Roboto" w:eastAsia="Roboto" w:hAnsi="Roboto" w:cs="Roboto"/>
                <w:color w:val="222222"/>
              </w:rPr>
              <w:t>Unique ID (</w:t>
            </w:r>
            <w:proofErr w:type="spellStart"/>
            <w:proofErr w:type="gramStart"/>
            <w:r>
              <w:rPr>
                <w:rFonts w:ascii="Roboto" w:eastAsia="Roboto" w:hAnsi="Roboto" w:cs="Roboto"/>
                <w:color w:val="222222"/>
              </w:rPr>
              <w:t>cant</w:t>
            </w:r>
            <w:proofErr w:type="spellEnd"/>
            <w:proofErr w:type="gramEnd"/>
            <w:r>
              <w:rPr>
                <w:rFonts w:ascii="Roboto" w:eastAsia="Roboto" w:hAnsi="Roboto" w:cs="Roboto"/>
                <w:color w:val="222222"/>
              </w:rPr>
              <w:t xml:space="preserve"> be used for predictions)</w:t>
            </w:r>
          </w:p>
        </w:tc>
      </w:tr>
      <w:tr w:rsidR="0028426B" w14:paraId="0E823FC4"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7DBC2220" w14:textId="77777777" w:rsidR="0028426B" w:rsidRDefault="0028426B" w:rsidP="003D2349">
            <w:pPr>
              <w:rPr>
                <w:rFonts w:ascii="Roboto" w:eastAsia="Roboto" w:hAnsi="Roboto" w:cs="Roboto"/>
                <w:color w:val="222222"/>
              </w:rPr>
            </w:pPr>
            <w:r>
              <w:rPr>
                <w:rFonts w:ascii="Roboto" w:eastAsia="Roboto" w:hAnsi="Roboto" w:cs="Roboto"/>
                <w:color w:val="222222"/>
              </w:rPr>
              <w:t>Gender</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357617F7" w14:textId="77777777" w:rsidR="0028426B" w:rsidRDefault="0028426B" w:rsidP="003D2349">
            <w:pPr>
              <w:rPr>
                <w:rFonts w:ascii="Roboto" w:eastAsia="Roboto" w:hAnsi="Roboto" w:cs="Roboto"/>
                <w:color w:val="222222"/>
              </w:rPr>
            </w:pPr>
            <w:r>
              <w:rPr>
                <w:rFonts w:ascii="Roboto" w:eastAsia="Roboto" w:hAnsi="Roboto" w:cs="Roboto"/>
                <w:color w:val="222222"/>
              </w:rPr>
              <w:t>Sex of the applicant</w:t>
            </w:r>
          </w:p>
        </w:tc>
      </w:tr>
      <w:tr w:rsidR="0028426B" w14:paraId="0FDE79EC"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35D4FE4C" w14:textId="77777777" w:rsidR="0028426B" w:rsidRDefault="0028426B" w:rsidP="003D2349">
            <w:pPr>
              <w:rPr>
                <w:rFonts w:ascii="Roboto" w:eastAsia="Roboto" w:hAnsi="Roboto" w:cs="Roboto"/>
                <w:color w:val="222222"/>
              </w:rPr>
            </w:pPr>
            <w:r>
              <w:rPr>
                <w:rFonts w:ascii="Roboto" w:eastAsia="Roboto" w:hAnsi="Roboto" w:cs="Roboto"/>
                <w:color w:val="222222"/>
              </w:rPr>
              <w:t>DOB</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472C7703" w14:textId="77777777" w:rsidR="0028426B" w:rsidRDefault="0028426B" w:rsidP="003D2349">
            <w:pPr>
              <w:rPr>
                <w:rFonts w:ascii="Roboto" w:eastAsia="Roboto" w:hAnsi="Roboto" w:cs="Roboto"/>
                <w:color w:val="222222"/>
              </w:rPr>
            </w:pPr>
            <w:r>
              <w:rPr>
                <w:rFonts w:ascii="Roboto" w:eastAsia="Roboto" w:hAnsi="Roboto" w:cs="Roboto"/>
                <w:color w:val="222222"/>
              </w:rPr>
              <w:t>Date of Birth of the applicant</w:t>
            </w:r>
          </w:p>
        </w:tc>
      </w:tr>
      <w:tr w:rsidR="0028426B" w14:paraId="48233D55"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64F7FF51" w14:textId="77777777" w:rsidR="0028426B" w:rsidRDefault="0028426B" w:rsidP="003D2349">
            <w:pPr>
              <w:rPr>
                <w:rFonts w:ascii="Roboto" w:eastAsia="Roboto" w:hAnsi="Roboto" w:cs="Roboto"/>
                <w:color w:val="222222"/>
              </w:rPr>
            </w:pPr>
            <w:r>
              <w:rPr>
                <w:rFonts w:ascii="Roboto" w:eastAsia="Roboto" w:hAnsi="Roboto" w:cs="Roboto"/>
                <w:color w:val="222222"/>
              </w:rPr>
              <w:t>Lead Creation Date</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190AA331" w14:textId="77777777" w:rsidR="0028426B" w:rsidRDefault="0028426B" w:rsidP="003D2349">
            <w:pPr>
              <w:rPr>
                <w:rFonts w:ascii="Roboto" w:eastAsia="Roboto" w:hAnsi="Roboto" w:cs="Roboto"/>
                <w:color w:val="222222"/>
              </w:rPr>
            </w:pPr>
            <w:r>
              <w:rPr>
                <w:rFonts w:ascii="Roboto" w:eastAsia="Roboto" w:hAnsi="Roboto" w:cs="Roboto"/>
                <w:color w:val="222222"/>
              </w:rPr>
              <w:t>Date on which Lead was created</w:t>
            </w:r>
          </w:p>
        </w:tc>
      </w:tr>
      <w:tr w:rsidR="0028426B" w14:paraId="657D519A"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0AF4B801" w14:textId="77777777" w:rsidR="0028426B" w:rsidRDefault="0028426B" w:rsidP="003D2349">
            <w:pPr>
              <w:rPr>
                <w:rFonts w:ascii="Roboto" w:eastAsia="Roboto" w:hAnsi="Roboto" w:cs="Roboto"/>
                <w:color w:val="222222"/>
              </w:rPr>
            </w:pPr>
            <w:r>
              <w:rPr>
                <w:rFonts w:ascii="Roboto" w:eastAsia="Roboto" w:hAnsi="Roboto" w:cs="Roboto"/>
                <w:color w:val="222222"/>
              </w:rPr>
              <w:t>City Code</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6943B4D5" w14:textId="77777777" w:rsidR="0028426B" w:rsidRDefault="0028426B" w:rsidP="003D2349">
            <w:pPr>
              <w:rPr>
                <w:rFonts w:ascii="Roboto" w:eastAsia="Roboto" w:hAnsi="Roboto" w:cs="Roboto"/>
                <w:color w:val="222222"/>
              </w:rPr>
            </w:pPr>
            <w:r>
              <w:rPr>
                <w:rFonts w:ascii="Roboto" w:eastAsia="Roboto" w:hAnsi="Roboto" w:cs="Roboto"/>
                <w:color w:val="222222"/>
              </w:rPr>
              <w:t>Anonymised Code for the City</w:t>
            </w:r>
          </w:p>
        </w:tc>
      </w:tr>
      <w:tr w:rsidR="0028426B" w14:paraId="24A7A6FD"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13B07550" w14:textId="77777777" w:rsidR="0028426B" w:rsidRDefault="0028426B" w:rsidP="003D2349">
            <w:pPr>
              <w:rPr>
                <w:rFonts w:ascii="Roboto" w:eastAsia="Roboto" w:hAnsi="Roboto" w:cs="Roboto"/>
                <w:color w:val="222222"/>
              </w:rPr>
            </w:pPr>
            <w:r>
              <w:rPr>
                <w:rFonts w:ascii="Roboto" w:eastAsia="Roboto" w:hAnsi="Roboto" w:cs="Roboto"/>
                <w:color w:val="222222"/>
              </w:rPr>
              <w:t>City Category</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739134E8" w14:textId="77777777" w:rsidR="0028426B" w:rsidRDefault="0028426B" w:rsidP="003D2349">
            <w:pPr>
              <w:rPr>
                <w:rFonts w:ascii="Roboto" w:eastAsia="Roboto" w:hAnsi="Roboto" w:cs="Roboto"/>
                <w:color w:val="222222"/>
              </w:rPr>
            </w:pPr>
            <w:r>
              <w:rPr>
                <w:rFonts w:ascii="Roboto" w:eastAsia="Roboto" w:hAnsi="Roboto" w:cs="Roboto"/>
                <w:color w:val="222222"/>
              </w:rPr>
              <w:t>Anonymised City Feature</w:t>
            </w:r>
          </w:p>
        </w:tc>
      </w:tr>
      <w:tr w:rsidR="0028426B" w14:paraId="63988BDB"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4EBDF161" w14:textId="77777777" w:rsidR="0028426B" w:rsidRDefault="0028426B" w:rsidP="003D2349">
            <w:pPr>
              <w:rPr>
                <w:rFonts w:ascii="Roboto" w:eastAsia="Roboto" w:hAnsi="Roboto" w:cs="Roboto"/>
                <w:color w:val="222222"/>
              </w:rPr>
            </w:pPr>
            <w:r>
              <w:rPr>
                <w:rFonts w:ascii="Roboto" w:eastAsia="Roboto" w:hAnsi="Roboto" w:cs="Roboto"/>
                <w:color w:val="222222"/>
              </w:rPr>
              <w:lastRenderedPageBreak/>
              <w:t>Employer Code</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67E1FC4A" w14:textId="77777777" w:rsidR="0028426B" w:rsidRDefault="0028426B" w:rsidP="003D2349">
            <w:pPr>
              <w:rPr>
                <w:rFonts w:ascii="Roboto" w:eastAsia="Roboto" w:hAnsi="Roboto" w:cs="Roboto"/>
                <w:color w:val="222222"/>
              </w:rPr>
            </w:pPr>
            <w:r>
              <w:rPr>
                <w:rFonts w:ascii="Roboto" w:eastAsia="Roboto" w:hAnsi="Roboto" w:cs="Roboto"/>
                <w:color w:val="222222"/>
              </w:rPr>
              <w:t>Anonymised Code for the Employer</w:t>
            </w:r>
          </w:p>
        </w:tc>
      </w:tr>
      <w:tr w:rsidR="0028426B" w14:paraId="7C4A7C3E"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6E3A3CC1" w14:textId="77777777" w:rsidR="0028426B" w:rsidRDefault="0028426B" w:rsidP="003D2349">
            <w:pPr>
              <w:rPr>
                <w:rFonts w:ascii="Roboto" w:eastAsia="Roboto" w:hAnsi="Roboto" w:cs="Roboto"/>
                <w:color w:val="222222"/>
              </w:rPr>
            </w:pPr>
            <w:r>
              <w:rPr>
                <w:rFonts w:ascii="Roboto" w:eastAsia="Roboto" w:hAnsi="Roboto" w:cs="Roboto"/>
                <w:color w:val="222222"/>
              </w:rPr>
              <w:t>Employer_Category1</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4B399D0B" w14:textId="77777777" w:rsidR="0028426B" w:rsidRDefault="0028426B" w:rsidP="003D2349">
            <w:pPr>
              <w:rPr>
                <w:rFonts w:ascii="Roboto" w:eastAsia="Roboto" w:hAnsi="Roboto" w:cs="Roboto"/>
                <w:color w:val="222222"/>
              </w:rPr>
            </w:pPr>
            <w:r>
              <w:rPr>
                <w:rFonts w:ascii="Roboto" w:eastAsia="Roboto" w:hAnsi="Roboto" w:cs="Roboto"/>
                <w:color w:val="222222"/>
              </w:rPr>
              <w:t>Anonymised Employer Feature</w:t>
            </w:r>
          </w:p>
        </w:tc>
      </w:tr>
      <w:tr w:rsidR="0028426B" w14:paraId="24DC3575"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508D6124" w14:textId="77777777" w:rsidR="0028426B" w:rsidRDefault="0028426B" w:rsidP="003D2349">
            <w:pPr>
              <w:rPr>
                <w:rFonts w:ascii="Roboto" w:eastAsia="Roboto" w:hAnsi="Roboto" w:cs="Roboto"/>
                <w:color w:val="222222"/>
              </w:rPr>
            </w:pPr>
            <w:r>
              <w:rPr>
                <w:rFonts w:ascii="Roboto" w:eastAsia="Roboto" w:hAnsi="Roboto" w:cs="Roboto"/>
                <w:color w:val="222222"/>
              </w:rPr>
              <w:t>Employer_Category2</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5AD47D6A" w14:textId="77777777" w:rsidR="0028426B" w:rsidRDefault="0028426B" w:rsidP="003D2349">
            <w:pPr>
              <w:rPr>
                <w:rFonts w:ascii="Roboto" w:eastAsia="Roboto" w:hAnsi="Roboto" w:cs="Roboto"/>
                <w:color w:val="222222"/>
              </w:rPr>
            </w:pPr>
            <w:r>
              <w:rPr>
                <w:rFonts w:ascii="Roboto" w:eastAsia="Roboto" w:hAnsi="Roboto" w:cs="Roboto"/>
                <w:color w:val="222222"/>
              </w:rPr>
              <w:t>Anonymised Employer Feature</w:t>
            </w:r>
          </w:p>
        </w:tc>
      </w:tr>
      <w:tr w:rsidR="0028426B" w14:paraId="4519D9EF"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2EFB9D33" w14:textId="77777777" w:rsidR="0028426B" w:rsidRDefault="0028426B" w:rsidP="003D2349">
            <w:pPr>
              <w:rPr>
                <w:rFonts w:ascii="Roboto" w:eastAsia="Roboto" w:hAnsi="Roboto" w:cs="Roboto"/>
                <w:color w:val="222222"/>
              </w:rPr>
            </w:pPr>
            <w:r>
              <w:rPr>
                <w:rFonts w:ascii="Roboto" w:eastAsia="Roboto" w:hAnsi="Roboto" w:cs="Roboto"/>
                <w:color w:val="222222"/>
              </w:rPr>
              <w:t>Monthly Income</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05CA8340" w14:textId="77777777" w:rsidR="0028426B" w:rsidRDefault="0028426B" w:rsidP="003D2349">
            <w:pPr>
              <w:rPr>
                <w:rFonts w:ascii="Roboto" w:eastAsia="Roboto" w:hAnsi="Roboto" w:cs="Roboto"/>
                <w:color w:val="222222"/>
              </w:rPr>
            </w:pPr>
            <w:r>
              <w:rPr>
                <w:rFonts w:ascii="Roboto" w:eastAsia="Roboto" w:hAnsi="Roboto" w:cs="Roboto"/>
                <w:color w:val="222222"/>
              </w:rPr>
              <w:t>Monthly Income in Dollars</w:t>
            </w:r>
          </w:p>
        </w:tc>
      </w:tr>
      <w:tr w:rsidR="0028426B" w14:paraId="55555F25" w14:textId="77777777" w:rsidTr="003D2349">
        <w:trPr>
          <w:trHeight w:val="60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0BCA7BB2" w14:textId="77777777" w:rsidR="0028426B" w:rsidRDefault="0028426B" w:rsidP="003D2349">
            <w:pPr>
              <w:rPr>
                <w:rFonts w:ascii="Roboto" w:eastAsia="Roboto" w:hAnsi="Roboto" w:cs="Roboto"/>
                <w:color w:val="222222"/>
              </w:rPr>
            </w:pPr>
            <w:r>
              <w:rPr>
                <w:rFonts w:ascii="Roboto" w:eastAsia="Roboto" w:hAnsi="Roboto" w:cs="Roboto"/>
                <w:color w:val="222222"/>
              </w:rPr>
              <w:t>Customer Existing Primary Bank Code</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71F81548" w14:textId="77777777" w:rsidR="0028426B" w:rsidRDefault="0028426B" w:rsidP="003D2349">
            <w:pPr>
              <w:rPr>
                <w:rFonts w:ascii="Roboto" w:eastAsia="Roboto" w:hAnsi="Roboto" w:cs="Roboto"/>
                <w:color w:val="222222"/>
              </w:rPr>
            </w:pPr>
            <w:r>
              <w:rPr>
                <w:rFonts w:ascii="Roboto" w:eastAsia="Roboto" w:hAnsi="Roboto" w:cs="Roboto"/>
                <w:color w:val="222222"/>
              </w:rPr>
              <w:t>Anonymised Customer Bank Code</w:t>
            </w:r>
          </w:p>
        </w:tc>
      </w:tr>
      <w:tr w:rsidR="0028426B" w14:paraId="6FF52358"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472FEF2C" w14:textId="77777777" w:rsidR="0028426B" w:rsidRDefault="0028426B" w:rsidP="003D2349">
            <w:pPr>
              <w:rPr>
                <w:rFonts w:ascii="Roboto" w:eastAsia="Roboto" w:hAnsi="Roboto" w:cs="Roboto"/>
                <w:color w:val="222222"/>
              </w:rPr>
            </w:pPr>
            <w:r>
              <w:rPr>
                <w:rFonts w:ascii="Roboto" w:eastAsia="Roboto" w:hAnsi="Roboto" w:cs="Roboto"/>
                <w:color w:val="222222"/>
              </w:rPr>
              <w:t>Primary Bank Type</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14F757EF" w14:textId="77777777" w:rsidR="0028426B" w:rsidRDefault="0028426B" w:rsidP="003D2349">
            <w:pPr>
              <w:rPr>
                <w:rFonts w:ascii="Roboto" w:eastAsia="Roboto" w:hAnsi="Roboto" w:cs="Roboto"/>
                <w:color w:val="222222"/>
              </w:rPr>
            </w:pPr>
            <w:r>
              <w:rPr>
                <w:rFonts w:ascii="Roboto" w:eastAsia="Roboto" w:hAnsi="Roboto" w:cs="Roboto"/>
                <w:color w:val="222222"/>
              </w:rPr>
              <w:t>Anonymised Bank Feature</w:t>
            </w:r>
          </w:p>
        </w:tc>
      </w:tr>
      <w:tr w:rsidR="0028426B" w14:paraId="20FAEB0E"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2A59D7AA" w14:textId="77777777" w:rsidR="0028426B" w:rsidRDefault="0028426B" w:rsidP="003D2349">
            <w:pPr>
              <w:rPr>
                <w:rFonts w:ascii="Roboto" w:eastAsia="Roboto" w:hAnsi="Roboto" w:cs="Roboto"/>
                <w:color w:val="222222"/>
              </w:rPr>
            </w:pPr>
            <w:r>
              <w:rPr>
                <w:rFonts w:ascii="Roboto" w:eastAsia="Roboto" w:hAnsi="Roboto" w:cs="Roboto"/>
                <w:color w:val="222222"/>
              </w:rPr>
              <w:t>Contacted</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53B34F6D" w14:textId="77777777" w:rsidR="0028426B" w:rsidRDefault="0028426B" w:rsidP="003D2349">
            <w:pPr>
              <w:rPr>
                <w:rFonts w:ascii="Roboto" w:eastAsia="Roboto" w:hAnsi="Roboto" w:cs="Roboto"/>
                <w:color w:val="222222"/>
              </w:rPr>
            </w:pPr>
            <w:r>
              <w:rPr>
                <w:rFonts w:ascii="Roboto" w:eastAsia="Roboto" w:hAnsi="Roboto" w:cs="Roboto"/>
                <w:color w:val="222222"/>
              </w:rPr>
              <w:t>Contact Verified (Y/N)</w:t>
            </w:r>
          </w:p>
        </w:tc>
      </w:tr>
      <w:tr w:rsidR="0028426B" w14:paraId="59932F1B"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5518457C" w14:textId="77777777" w:rsidR="0028426B" w:rsidRDefault="0028426B" w:rsidP="003D2349">
            <w:pPr>
              <w:rPr>
                <w:rFonts w:ascii="Roboto" w:eastAsia="Roboto" w:hAnsi="Roboto" w:cs="Roboto"/>
                <w:color w:val="222222"/>
              </w:rPr>
            </w:pPr>
            <w:r>
              <w:rPr>
                <w:rFonts w:ascii="Roboto" w:eastAsia="Roboto" w:hAnsi="Roboto" w:cs="Roboto"/>
                <w:color w:val="222222"/>
              </w:rPr>
              <w:t>Source</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1F2E983D" w14:textId="77777777" w:rsidR="0028426B" w:rsidRDefault="0028426B" w:rsidP="003D2349">
            <w:pPr>
              <w:rPr>
                <w:rFonts w:ascii="Roboto" w:eastAsia="Roboto" w:hAnsi="Roboto" w:cs="Roboto"/>
                <w:color w:val="222222"/>
              </w:rPr>
            </w:pPr>
            <w:r>
              <w:rPr>
                <w:rFonts w:ascii="Roboto" w:eastAsia="Roboto" w:hAnsi="Roboto" w:cs="Roboto"/>
                <w:color w:val="222222"/>
              </w:rPr>
              <w:t>Categorical Variable representing source of lead</w:t>
            </w:r>
          </w:p>
        </w:tc>
      </w:tr>
      <w:tr w:rsidR="0028426B" w14:paraId="6AD07705"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7E82FB91" w14:textId="77777777" w:rsidR="0028426B" w:rsidRDefault="0028426B" w:rsidP="003D2349">
            <w:pPr>
              <w:rPr>
                <w:rFonts w:ascii="Roboto" w:eastAsia="Roboto" w:hAnsi="Roboto" w:cs="Roboto"/>
                <w:color w:val="222222"/>
              </w:rPr>
            </w:pPr>
            <w:r>
              <w:rPr>
                <w:rFonts w:ascii="Roboto" w:eastAsia="Roboto" w:hAnsi="Roboto" w:cs="Roboto"/>
                <w:color w:val="222222"/>
              </w:rPr>
              <w:t>Source Category</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01F9E4F0" w14:textId="77777777" w:rsidR="0028426B" w:rsidRDefault="0028426B" w:rsidP="003D2349">
            <w:pPr>
              <w:rPr>
                <w:rFonts w:ascii="Roboto" w:eastAsia="Roboto" w:hAnsi="Roboto" w:cs="Roboto"/>
                <w:color w:val="222222"/>
              </w:rPr>
            </w:pPr>
            <w:r>
              <w:rPr>
                <w:rFonts w:ascii="Roboto" w:eastAsia="Roboto" w:hAnsi="Roboto" w:cs="Roboto"/>
                <w:color w:val="222222"/>
              </w:rPr>
              <w:t>Type of Source</w:t>
            </w:r>
          </w:p>
        </w:tc>
      </w:tr>
      <w:tr w:rsidR="0028426B" w14:paraId="605FE867"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5A72DE9F" w14:textId="77777777" w:rsidR="0028426B" w:rsidRDefault="0028426B" w:rsidP="003D2349">
            <w:pPr>
              <w:rPr>
                <w:rFonts w:ascii="Roboto" w:eastAsia="Roboto" w:hAnsi="Roboto" w:cs="Roboto"/>
                <w:color w:val="222222"/>
              </w:rPr>
            </w:pPr>
            <w:r>
              <w:rPr>
                <w:rFonts w:ascii="Roboto" w:eastAsia="Roboto" w:hAnsi="Roboto" w:cs="Roboto"/>
                <w:color w:val="222222"/>
              </w:rPr>
              <w:t>Existing EMI</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03D36896" w14:textId="77777777" w:rsidR="0028426B" w:rsidRDefault="0028426B" w:rsidP="003D2349">
            <w:pPr>
              <w:rPr>
                <w:rFonts w:ascii="Roboto" w:eastAsia="Roboto" w:hAnsi="Roboto" w:cs="Roboto"/>
                <w:color w:val="222222"/>
              </w:rPr>
            </w:pPr>
            <w:r>
              <w:rPr>
                <w:rFonts w:ascii="Roboto" w:eastAsia="Roboto" w:hAnsi="Roboto" w:cs="Roboto"/>
                <w:color w:val="222222"/>
              </w:rPr>
              <w:t>EMI of Existing Loans in Dollars</w:t>
            </w:r>
          </w:p>
        </w:tc>
      </w:tr>
      <w:tr w:rsidR="0028426B" w14:paraId="36AA14BE"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5A63B42C" w14:textId="77777777" w:rsidR="0028426B" w:rsidRDefault="0028426B" w:rsidP="003D2349">
            <w:pPr>
              <w:rPr>
                <w:rFonts w:ascii="Roboto" w:eastAsia="Roboto" w:hAnsi="Roboto" w:cs="Roboto"/>
                <w:color w:val="222222"/>
              </w:rPr>
            </w:pPr>
            <w:r>
              <w:rPr>
                <w:rFonts w:ascii="Roboto" w:eastAsia="Roboto" w:hAnsi="Roboto" w:cs="Roboto"/>
                <w:color w:val="222222"/>
              </w:rPr>
              <w:t>Loan Amount</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3E03E662" w14:textId="77777777" w:rsidR="0028426B" w:rsidRDefault="0028426B" w:rsidP="003D2349">
            <w:pPr>
              <w:rPr>
                <w:rFonts w:ascii="Roboto" w:eastAsia="Roboto" w:hAnsi="Roboto" w:cs="Roboto"/>
                <w:color w:val="222222"/>
              </w:rPr>
            </w:pPr>
            <w:r>
              <w:rPr>
                <w:rFonts w:ascii="Roboto" w:eastAsia="Roboto" w:hAnsi="Roboto" w:cs="Roboto"/>
                <w:color w:val="222222"/>
              </w:rPr>
              <w:t>Loan Amount Requested</w:t>
            </w:r>
          </w:p>
        </w:tc>
      </w:tr>
      <w:tr w:rsidR="0028426B" w14:paraId="7137B181"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35EAA061" w14:textId="77777777" w:rsidR="0028426B" w:rsidRDefault="0028426B" w:rsidP="003D2349">
            <w:pPr>
              <w:rPr>
                <w:rFonts w:ascii="Roboto" w:eastAsia="Roboto" w:hAnsi="Roboto" w:cs="Roboto"/>
                <w:color w:val="222222"/>
              </w:rPr>
            </w:pPr>
            <w:r>
              <w:rPr>
                <w:rFonts w:ascii="Roboto" w:eastAsia="Roboto" w:hAnsi="Roboto" w:cs="Roboto"/>
                <w:color w:val="222222"/>
              </w:rPr>
              <w:t>Loan Period</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05177D89" w14:textId="77777777" w:rsidR="0028426B" w:rsidRDefault="0028426B" w:rsidP="003D2349">
            <w:pPr>
              <w:rPr>
                <w:rFonts w:ascii="Roboto" w:eastAsia="Roboto" w:hAnsi="Roboto" w:cs="Roboto"/>
                <w:color w:val="222222"/>
              </w:rPr>
            </w:pPr>
            <w:r>
              <w:rPr>
                <w:rFonts w:ascii="Roboto" w:eastAsia="Roboto" w:hAnsi="Roboto" w:cs="Roboto"/>
                <w:color w:val="222222"/>
              </w:rPr>
              <w:t>Loan Period (Years)</w:t>
            </w:r>
          </w:p>
        </w:tc>
      </w:tr>
      <w:tr w:rsidR="0028426B" w14:paraId="2047FC98"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00A19FAC" w14:textId="77777777" w:rsidR="0028426B" w:rsidRDefault="0028426B" w:rsidP="003D2349">
            <w:pPr>
              <w:rPr>
                <w:rFonts w:ascii="Roboto" w:eastAsia="Roboto" w:hAnsi="Roboto" w:cs="Roboto"/>
                <w:color w:val="222222"/>
              </w:rPr>
            </w:pPr>
            <w:r>
              <w:rPr>
                <w:rFonts w:ascii="Roboto" w:eastAsia="Roboto" w:hAnsi="Roboto" w:cs="Roboto"/>
                <w:color w:val="222222"/>
              </w:rPr>
              <w:t>Interest Rate</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53773C0F" w14:textId="77777777" w:rsidR="0028426B" w:rsidRDefault="0028426B" w:rsidP="003D2349">
            <w:pPr>
              <w:rPr>
                <w:rFonts w:ascii="Roboto" w:eastAsia="Roboto" w:hAnsi="Roboto" w:cs="Roboto"/>
                <w:color w:val="222222"/>
              </w:rPr>
            </w:pPr>
            <w:r>
              <w:rPr>
                <w:rFonts w:ascii="Roboto" w:eastAsia="Roboto" w:hAnsi="Roboto" w:cs="Roboto"/>
                <w:color w:val="222222"/>
              </w:rPr>
              <w:t>Interest Rate of Submitted Loan Amount</w:t>
            </w:r>
          </w:p>
        </w:tc>
      </w:tr>
      <w:tr w:rsidR="0028426B" w14:paraId="007F3E62"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04B21CCD" w14:textId="77777777" w:rsidR="0028426B" w:rsidRDefault="0028426B" w:rsidP="003D2349">
            <w:pPr>
              <w:rPr>
                <w:rFonts w:ascii="Roboto" w:eastAsia="Roboto" w:hAnsi="Roboto" w:cs="Roboto"/>
                <w:color w:val="222222"/>
              </w:rPr>
            </w:pPr>
            <w:r>
              <w:rPr>
                <w:rFonts w:ascii="Roboto" w:eastAsia="Roboto" w:hAnsi="Roboto" w:cs="Roboto"/>
                <w:color w:val="222222"/>
              </w:rPr>
              <w:t>EMI</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4007A62F" w14:textId="77777777" w:rsidR="0028426B" w:rsidRDefault="0028426B" w:rsidP="003D2349">
            <w:pPr>
              <w:rPr>
                <w:rFonts w:ascii="Roboto" w:eastAsia="Roboto" w:hAnsi="Roboto" w:cs="Roboto"/>
                <w:color w:val="222222"/>
              </w:rPr>
            </w:pPr>
            <w:r>
              <w:rPr>
                <w:rFonts w:ascii="Roboto" w:eastAsia="Roboto" w:hAnsi="Roboto" w:cs="Roboto"/>
                <w:color w:val="222222"/>
              </w:rPr>
              <w:t>EMI of Requested Loan Amount in dollars</w:t>
            </w:r>
          </w:p>
        </w:tc>
      </w:tr>
      <w:tr w:rsidR="0028426B" w14:paraId="1FEA04B3"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2C88D8E5" w14:textId="77777777" w:rsidR="0028426B" w:rsidRDefault="0028426B" w:rsidP="003D2349">
            <w:pPr>
              <w:rPr>
                <w:rFonts w:ascii="Roboto" w:eastAsia="Roboto" w:hAnsi="Roboto" w:cs="Roboto"/>
                <w:color w:val="222222"/>
              </w:rPr>
            </w:pPr>
            <w:r>
              <w:rPr>
                <w:rFonts w:ascii="Roboto" w:eastAsia="Roboto" w:hAnsi="Roboto" w:cs="Roboto"/>
                <w:color w:val="222222"/>
              </w:rPr>
              <w:t>Var1</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18F591E0" w14:textId="77777777" w:rsidR="0028426B" w:rsidRDefault="0028426B" w:rsidP="003D2349">
            <w:pPr>
              <w:rPr>
                <w:rFonts w:ascii="Roboto" w:eastAsia="Roboto" w:hAnsi="Roboto" w:cs="Roboto"/>
                <w:color w:val="222222"/>
              </w:rPr>
            </w:pPr>
            <w:r>
              <w:rPr>
                <w:rFonts w:ascii="Roboto" w:eastAsia="Roboto" w:hAnsi="Roboto" w:cs="Roboto"/>
                <w:color w:val="222222"/>
              </w:rPr>
              <w:t>Categorical variable with multiple levels</w:t>
            </w:r>
          </w:p>
        </w:tc>
      </w:tr>
      <w:tr w:rsidR="0028426B" w14:paraId="46D80FF7" w14:textId="77777777" w:rsidTr="003D2349">
        <w:trPr>
          <w:trHeight w:val="380"/>
        </w:trPr>
        <w:tc>
          <w:tcPr>
            <w:tcW w:w="3130" w:type="dxa"/>
            <w:tcBorders>
              <w:top w:val="nil"/>
              <w:left w:val="single" w:sz="8" w:space="0" w:color="000000"/>
              <w:bottom w:val="single" w:sz="8" w:space="0" w:color="000000"/>
              <w:right w:val="nil"/>
            </w:tcBorders>
            <w:tcMar>
              <w:top w:w="100" w:type="dxa"/>
              <w:left w:w="60" w:type="dxa"/>
              <w:bottom w:w="60" w:type="dxa"/>
              <w:right w:w="100" w:type="dxa"/>
            </w:tcMar>
          </w:tcPr>
          <w:p w14:paraId="6FC2F957" w14:textId="77777777" w:rsidR="0028426B" w:rsidRDefault="0028426B" w:rsidP="003D2349">
            <w:pPr>
              <w:rPr>
                <w:rFonts w:ascii="Roboto" w:eastAsia="Roboto" w:hAnsi="Roboto" w:cs="Roboto"/>
                <w:color w:val="222222"/>
              </w:rPr>
            </w:pPr>
            <w:r>
              <w:rPr>
                <w:rFonts w:ascii="Roboto" w:eastAsia="Roboto" w:hAnsi="Roboto" w:cs="Roboto"/>
                <w:color w:val="222222"/>
              </w:rPr>
              <w:t>Approved</w:t>
            </w:r>
          </w:p>
        </w:tc>
        <w:tc>
          <w:tcPr>
            <w:tcW w:w="4410" w:type="dxa"/>
            <w:tcBorders>
              <w:top w:val="nil"/>
              <w:left w:val="single" w:sz="8" w:space="0" w:color="000000"/>
              <w:bottom w:val="single" w:sz="8" w:space="0" w:color="000000"/>
              <w:right w:val="single" w:sz="8" w:space="0" w:color="000000"/>
            </w:tcBorders>
            <w:tcMar>
              <w:top w:w="100" w:type="dxa"/>
              <w:left w:w="60" w:type="dxa"/>
              <w:bottom w:w="60" w:type="dxa"/>
              <w:right w:w="60" w:type="dxa"/>
            </w:tcMar>
          </w:tcPr>
          <w:p w14:paraId="25E46A8B" w14:textId="77777777" w:rsidR="0028426B" w:rsidRDefault="0028426B" w:rsidP="003D2349">
            <w:pPr>
              <w:rPr>
                <w:rFonts w:ascii="Roboto" w:eastAsia="Roboto" w:hAnsi="Roboto" w:cs="Roboto"/>
                <w:color w:val="222222"/>
              </w:rPr>
            </w:pPr>
            <w:r>
              <w:rPr>
                <w:rFonts w:ascii="Roboto" w:eastAsia="Roboto" w:hAnsi="Roboto" w:cs="Roboto"/>
                <w:color w:val="222222"/>
              </w:rPr>
              <w:t>(Target) Whether a loan is Approved or not (0/1)</w:t>
            </w:r>
          </w:p>
        </w:tc>
      </w:tr>
    </w:tbl>
    <w:p w14:paraId="69E95CC8" w14:textId="77777777" w:rsidR="0028426B" w:rsidRPr="0028426B" w:rsidRDefault="0028426B" w:rsidP="0028426B">
      <w:pPr>
        <w:shd w:val="clear" w:color="auto" w:fill="FFFFFF"/>
        <w:rPr>
          <w:rFonts w:cstheme="minorHAnsi"/>
          <w:b/>
          <w:color w:val="222222"/>
        </w:rPr>
      </w:pPr>
      <w:r>
        <w:rPr>
          <w:b/>
          <w:color w:val="222222"/>
          <w:u w:val="single"/>
        </w:rPr>
        <w:t xml:space="preserve"> </w:t>
      </w:r>
    </w:p>
    <w:p w14:paraId="6C4405AF" w14:textId="6319CFB1" w:rsidR="0028426B" w:rsidRPr="0028426B" w:rsidRDefault="0028426B" w:rsidP="0028426B">
      <w:pPr>
        <w:shd w:val="clear" w:color="auto" w:fill="FFFFFF"/>
        <w:rPr>
          <w:rFonts w:cstheme="minorHAnsi"/>
          <w:b/>
          <w:color w:val="222222"/>
        </w:rPr>
      </w:pPr>
      <w:r w:rsidRPr="0028426B">
        <w:rPr>
          <w:rFonts w:cstheme="minorHAnsi"/>
          <w:b/>
          <w:color w:val="222222"/>
        </w:rPr>
        <w:t>Expected Deliverables:</w:t>
      </w:r>
    </w:p>
    <w:p w14:paraId="089AEF82" w14:textId="77777777" w:rsidR="0028426B" w:rsidRDefault="0028426B" w:rsidP="0028426B">
      <w:pPr>
        <w:numPr>
          <w:ilvl w:val="0"/>
          <w:numId w:val="1"/>
        </w:numPr>
        <w:spacing w:after="0" w:line="276" w:lineRule="auto"/>
        <w:ind w:left="940"/>
        <w:contextualSpacing/>
      </w:pPr>
      <w:r>
        <w:rPr>
          <w:color w:val="222222"/>
        </w:rPr>
        <w:t>Create a power point presentation explaining the approach, process and key findings from the case study</w:t>
      </w:r>
    </w:p>
    <w:p w14:paraId="689D9BF0" w14:textId="04ABAF98" w:rsidR="0028426B" w:rsidRDefault="0028426B" w:rsidP="0028426B">
      <w:pPr>
        <w:numPr>
          <w:ilvl w:val="0"/>
          <w:numId w:val="1"/>
        </w:numPr>
        <w:spacing w:after="0" w:line="276" w:lineRule="auto"/>
        <w:ind w:left="940"/>
        <w:contextualSpacing/>
        <w:rPr>
          <w:color w:val="222222"/>
        </w:rPr>
      </w:pPr>
      <w:r>
        <w:rPr>
          <w:color w:val="222222"/>
        </w:rPr>
        <w:t>Submit the R/Python code along with presentation</w:t>
      </w:r>
    </w:p>
    <w:p w14:paraId="0919596E" w14:textId="77777777" w:rsidR="00C01759" w:rsidRDefault="00C01759" w:rsidP="0028426B">
      <w:pPr>
        <w:spacing w:after="0" w:line="276" w:lineRule="auto"/>
        <w:contextualSpacing/>
        <w:rPr>
          <w:b/>
          <w:bCs/>
          <w:color w:val="222222"/>
          <w:sz w:val="24"/>
          <w:szCs w:val="24"/>
        </w:rPr>
      </w:pPr>
    </w:p>
    <w:p w14:paraId="6064CE0C" w14:textId="6A9C4BEB" w:rsidR="0028426B" w:rsidRDefault="0028426B" w:rsidP="0028426B">
      <w:pPr>
        <w:spacing w:after="0" w:line="276" w:lineRule="auto"/>
        <w:contextualSpacing/>
        <w:rPr>
          <w:b/>
          <w:bCs/>
          <w:color w:val="222222"/>
          <w:sz w:val="24"/>
          <w:szCs w:val="24"/>
        </w:rPr>
      </w:pPr>
      <w:r>
        <w:rPr>
          <w:b/>
          <w:bCs/>
          <w:color w:val="222222"/>
          <w:sz w:val="24"/>
          <w:szCs w:val="24"/>
        </w:rPr>
        <w:t>DEPLOYED MODELS:</w:t>
      </w:r>
    </w:p>
    <w:p w14:paraId="0FEBF7C5" w14:textId="6A8CF982" w:rsidR="0028426B" w:rsidRDefault="0028426B" w:rsidP="0028426B">
      <w:pPr>
        <w:spacing w:after="0" w:line="276" w:lineRule="auto"/>
        <w:contextualSpacing/>
        <w:rPr>
          <w:b/>
          <w:bCs/>
          <w:color w:val="222222"/>
          <w:sz w:val="24"/>
          <w:szCs w:val="24"/>
        </w:rPr>
      </w:pPr>
    </w:p>
    <w:p w14:paraId="3D4CF23A" w14:textId="5FB72709" w:rsidR="0028426B" w:rsidRDefault="0028426B" w:rsidP="0028426B">
      <w:pPr>
        <w:pStyle w:val="ListParagraph"/>
        <w:numPr>
          <w:ilvl w:val="0"/>
          <w:numId w:val="2"/>
        </w:numPr>
        <w:spacing w:after="0" w:line="276" w:lineRule="auto"/>
      </w:pPr>
      <w:r w:rsidRPr="0028426B">
        <w:t>Logistic regression and Decision Tree</w:t>
      </w:r>
    </w:p>
    <w:p w14:paraId="10616D52" w14:textId="019FE949" w:rsidR="0028426B" w:rsidRPr="0028426B" w:rsidRDefault="0028426B" w:rsidP="0028426B">
      <w:pPr>
        <w:pStyle w:val="ListParagraph"/>
        <w:numPr>
          <w:ilvl w:val="0"/>
          <w:numId w:val="2"/>
        </w:numPr>
        <w:spacing w:after="0" w:line="276" w:lineRule="auto"/>
      </w:pPr>
      <w:r>
        <w:t>Plotted roc_</w:t>
      </w:r>
      <w:proofErr w:type="gramStart"/>
      <w:r>
        <w:t>auc  score</w:t>
      </w:r>
      <w:proofErr w:type="gramEnd"/>
      <w:r>
        <w:t xml:space="preserve"> and curve</w:t>
      </w:r>
    </w:p>
    <w:p w14:paraId="704226D0" w14:textId="77777777" w:rsidR="0028426B" w:rsidRPr="0028426B" w:rsidRDefault="0028426B" w:rsidP="0028426B">
      <w:pPr>
        <w:spacing w:after="0" w:line="276" w:lineRule="auto"/>
        <w:ind w:left="360"/>
        <w:rPr>
          <w:b/>
          <w:bCs/>
          <w:sz w:val="24"/>
          <w:szCs w:val="24"/>
        </w:rPr>
      </w:pPr>
    </w:p>
    <w:p w14:paraId="15694993" w14:textId="77777777" w:rsidR="0028426B" w:rsidRDefault="0028426B" w:rsidP="0028426B"/>
    <w:p w14:paraId="7B4F90FA" w14:textId="77777777" w:rsidR="0028426B" w:rsidRPr="0028426B" w:rsidRDefault="0028426B">
      <w:pPr>
        <w:rPr>
          <w:rFonts w:ascii="Times New Roman" w:hAnsi="Times New Roman" w:cs="Times New Roman"/>
          <w:b/>
          <w:bCs/>
          <w:sz w:val="36"/>
          <w:szCs w:val="36"/>
        </w:rPr>
      </w:pPr>
    </w:p>
    <w:sectPr w:rsidR="0028426B" w:rsidRPr="00284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A2D7A"/>
    <w:multiLevelType w:val="hybridMultilevel"/>
    <w:tmpl w:val="8AA449EC"/>
    <w:lvl w:ilvl="0" w:tplc="A2287C22">
      <w:numFmt w:val="bullet"/>
      <w:lvlText w:val=""/>
      <w:lvlJc w:val="left"/>
      <w:pPr>
        <w:ind w:left="72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DD2230"/>
    <w:multiLevelType w:val="hybridMultilevel"/>
    <w:tmpl w:val="DF3E0B20"/>
    <w:lvl w:ilvl="0" w:tplc="EF5EA40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2A57E6"/>
    <w:multiLevelType w:val="multilevel"/>
    <w:tmpl w:val="CBBA1538"/>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7E"/>
    <w:rsid w:val="00110B23"/>
    <w:rsid w:val="0028426B"/>
    <w:rsid w:val="0098487E"/>
    <w:rsid w:val="00C01759"/>
    <w:rsid w:val="00C16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76FE"/>
  <w15:chartTrackingRefBased/>
  <w15:docId w15:val="{57612E71-C023-4EE0-8BF7-36F5E6B6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Saanketh Dabbiru</dc:creator>
  <cp:keywords/>
  <dc:description/>
  <cp:lastModifiedBy>Saanketh Dabbiru</cp:lastModifiedBy>
  <cp:revision>4</cp:revision>
  <dcterms:created xsi:type="dcterms:W3CDTF">2020-08-10T06:27:00Z</dcterms:created>
  <dcterms:modified xsi:type="dcterms:W3CDTF">2020-08-10T12:00:00Z</dcterms:modified>
</cp:coreProperties>
</file>